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Engenharia de Software I - UFSC</w:t>
      </w:r>
    </w:p>
    <w:p w:rsidR="00000000" w:rsidDel="00000000" w:rsidP="00000000" w:rsidRDefault="00000000" w:rsidRPr="00000000" w14:paraId="0000000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Virtual Tabletop</w:t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Versão 1.0</w:t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27 de março de 2023</w:t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Histórico de revisão</w:t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Isac, Pedro, 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Especificação dos requisitos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 desenvolvimento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de uma plataforma virtual para mesas de RPG. 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Definições e abreviaturas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Mestre - Jogador que cria o combate, arbitra as rodadas e controla os </w:t>
      </w:r>
      <w:r w:rsidDel="00000000" w:rsidR="00000000" w:rsidRPr="00000000">
        <w:rPr>
          <w:sz w:val="28"/>
          <w:szCs w:val="28"/>
          <w:rtl w:val="0"/>
        </w:rPr>
        <w:t xml:space="preserve">NPC’s.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Playable Character (PC) - Personagem controlado por um jogador não mestre.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 Playable Character (NPC) - Personagem controlado por um jogador-mestre.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Pontos de Vida (PV) - Quantidade de pontos que representa o estado de vida da personagem.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NdX - Qualquer quantidade N de dados de X lados. (Ex: 2d20 = Role 2 dados de 20 lados)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Effect (AoE) - Ação que tem efeito sobre uma área ao invés de apenas um personagem.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sistema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do Software</w:t>
      </w:r>
    </w:p>
    <w:p w:rsidR="00000000" w:rsidDel="00000000" w:rsidP="00000000" w:rsidRDefault="00000000" w:rsidRPr="00000000" w14:paraId="00000038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Aplicação desktop distribuída em rede com a arquitetura cliente-servidor.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Premissas de desenvolvimento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programa será desenvolvido na linguagem python usando os princípios de programação orientada a objetos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interface será desenvolvida usando a biblioteca Tkinter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distribuição em rede será implementada utilizando o framework ____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modelagem UML dos diagramas será realizado com a ferramenta Visual Paradigm 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da Aplicação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RN01 - O jogo é dividido entre jogadores e mestre. Cada jogador controla um único PC e o mestre tem controle de todos os </w:t>
      </w:r>
      <w:r w:rsidDel="00000000" w:rsidR="00000000" w:rsidRPr="00000000">
        <w:rPr>
          <w:sz w:val="28"/>
          <w:szCs w:val="28"/>
          <w:rtl w:val="0"/>
        </w:rPr>
        <w:t xml:space="preserve">NPC’s.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RN02</w:t>
      </w:r>
      <w:r w:rsidDel="00000000" w:rsidR="00000000" w:rsidRPr="00000000">
        <w:rPr>
          <w:sz w:val="28"/>
          <w:szCs w:val="28"/>
          <w:rtl w:val="0"/>
        </w:rPr>
        <w:t xml:space="preserve"> - No começo de combate todos os atores </w:t>
      </w:r>
      <w:r w:rsidDel="00000000" w:rsidR="00000000" w:rsidRPr="00000000">
        <w:rPr>
          <w:sz w:val="28"/>
          <w:szCs w:val="28"/>
          <w:rtl w:val="0"/>
        </w:rPr>
        <w:t xml:space="preserve">rolam</w:t>
      </w:r>
      <w:r w:rsidDel="00000000" w:rsidR="00000000" w:rsidRPr="00000000">
        <w:rPr>
          <w:sz w:val="28"/>
          <w:szCs w:val="28"/>
          <w:rtl w:val="0"/>
        </w:rPr>
        <w:t xml:space="preserve"> um d20+bônus para iniciativa. Isso determina a ordem dos jogadores na rodada.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RN03 - Durante seu turno, a personagem pode mover-se, atacar ou curar.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RN04 - Quando uma personagem é acertada por um ataque, seu PV é reduzido igual ao dano.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RN05 - Caso o PV de uma personagem chegar a zero, ela é eliminada.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RN06 - O combate termina se todos os </w:t>
      </w:r>
      <w:r w:rsidDel="00000000" w:rsidR="00000000" w:rsidRPr="00000000">
        <w:rPr>
          <w:sz w:val="28"/>
          <w:szCs w:val="28"/>
          <w:rtl w:val="0"/>
        </w:rPr>
        <w:t xml:space="preserve">PC’s</w:t>
      </w:r>
      <w:r w:rsidDel="00000000" w:rsidR="00000000" w:rsidRPr="00000000">
        <w:rPr>
          <w:sz w:val="28"/>
          <w:szCs w:val="28"/>
          <w:rtl w:val="0"/>
        </w:rPr>
        <w:t xml:space="preserve"> ou todos os inimigos forem </w:t>
      </w:r>
      <w:r w:rsidDel="00000000" w:rsidR="00000000" w:rsidRPr="00000000">
        <w:rPr>
          <w:sz w:val="28"/>
          <w:szCs w:val="28"/>
          <w:rtl w:val="0"/>
        </w:rPr>
        <w:t xml:space="preserve">eliminados.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Iniciar sessão: Permitir que o mestre inicie a partida, com o servidor fazendo a conexão dos jogadores a partida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 Construir partida: Ao iniciar o jogo, o mestre pode configurar o tamanho, as dimensões do tabuleiro e sua aparência.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Construir personagem: Ao se conectar a partida, o jogador e o mestre podem construir seus personagens, adicionando atributos e informações.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Listar ação: O jogador ou mestre podem adicionar ações relacionadas a uma personagem, como ataques e curas.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Definir iniciativa: Com todos os personagens no jogo, é rolado a iniciativa para determinar a ordem dos turnos. Se trata de uma rolagem de dados para cada personagem, com a adição do bônus de iniciativa deste personagem ao resultado. A ordem é então determinada do número maior ao menor.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Mover personagem: No seu turno, uma personagem pode mover seu personagem a distância determinada em seus atributos. Esse movimento pode ocorrer ou não em partes.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Ataque corpo-a-corpo: No seu turno, uma personagem pode atacar uma outra personagem em uma posição vizinha, se este tiver uma ação de ataque corpo-a-corpo.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Ataque a distância: No seu turno, uma personagem pode atacar uma outra personagem  no tabuleiro, se este tiver uma ação de ataque a distância e a distância máxima for respeitada.</w:t>
        <w:br w:type="textWrapping"/>
        <w:t xml:space="preserve">RF - Ataque AoE: No seu turno, uma personagem pode realizar um ataque em uma posição qualquer, se este tiver uma ação de ataque AoE. Qualquer personagem na área afetada pelo ataque receberá dano.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 - Verificar condição de vitória: Ao final de cada ataque, há a checagem se todos os </w:t>
      </w:r>
      <w:r w:rsidDel="00000000" w:rsidR="00000000" w:rsidRPr="00000000">
        <w:rPr>
          <w:sz w:val="28"/>
          <w:szCs w:val="28"/>
          <w:rtl w:val="0"/>
        </w:rPr>
        <w:t xml:space="preserve">PC’s</w:t>
      </w:r>
      <w:r w:rsidDel="00000000" w:rsidR="00000000" w:rsidRPr="00000000">
        <w:rPr>
          <w:sz w:val="28"/>
          <w:szCs w:val="28"/>
          <w:rtl w:val="0"/>
        </w:rPr>
        <w:t xml:space="preserve"> ou </w:t>
      </w:r>
      <w:r w:rsidDel="00000000" w:rsidR="00000000" w:rsidRPr="00000000">
        <w:rPr>
          <w:sz w:val="28"/>
          <w:szCs w:val="28"/>
          <w:rtl w:val="0"/>
        </w:rPr>
        <w:t xml:space="preserve">NPC’s</w:t>
      </w:r>
      <w:r w:rsidDel="00000000" w:rsidR="00000000" w:rsidRPr="00000000">
        <w:rPr>
          <w:sz w:val="28"/>
          <w:szCs w:val="28"/>
          <w:rtl w:val="0"/>
        </w:rPr>
        <w:t xml:space="preserve"> foram derrotados. Se um dos lados for zerado, o outro ganha a vitória.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RFN - Interface: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RFN - Persistência: O programa deverá permitir ao mestre salvar o estado de uma partida e recarregá-la em outro momento, além de permitir  que salve qualquer personagem do jogo. Além disso, deve permitir que os jogadores salvem seus personagens e os recarreguem em outra partida.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RFN - 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