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proofErr w:type="spellStart"/>
      <w:r w:rsidRPr="005E6190">
        <w:rPr>
          <w:rFonts w:ascii="Calibri Light" w:eastAsia="Times New Roman" w:hAnsi="Calibri Light" w:cs="Times New Roman"/>
          <w:spacing w:val="-10"/>
          <w:kern w:val="28"/>
          <w:sz w:val="56"/>
          <w:szCs w:val="56"/>
        </w:rPr>
        <w:t>CareCommunication</w:t>
      </w:r>
      <w:proofErr w:type="spellEnd"/>
    </w:p>
    <w:p w14:paraId="79FA95F6" w14:textId="401739F9" w:rsidR="00895B77" w:rsidRPr="005E6190" w:rsidRDefault="007746F8" w:rsidP="00895B77">
      <w:pPr>
        <w:spacing w:after="0" w:line="240" w:lineRule="auto"/>
        <w:contextualSpacing/>
        <w:jc w:val="center"/>
        <w:rPr>
          <w:rFonts w:ascii="Calibri Light" w:eastAsia="Times New Roman" w:hAnsi="Calibri Light" w:cs="Times New Roman"/>
          <w:spacing w:val="-10"/>
          <w:kern w:val="28"/>
          <w:sz w:val="56"/>
          <w:szCs w:val="56"/>
        </w:rPr>
      </w:pPr>
      <w:r>
        <w:rPr>
          <w:rFonts w:ascii="Calibri Light" w:eastAsia="Times New Roman" w:hAnsi="Calibri Light" w:cs="Times New Roman"/>
          <w:spacing w:val="-10"/>
          <w:kern w:val="28"/>
          <w:sz w:val="56"/>
          <w:szCs w:val="56"/>
        </w:rPr>
        <w:t>April</w:t>
      </w:r>
      <w:r w:rsidR="00CA7F21" w:rsidRPr="005E6190">
        <w:rPr>
          <w:rFonts w:ascii="Calibri Light" w:eastAsia="Times New Roman" w:hAnsi="Calibri Light" w:cs="Times New Roman"/>
          <w:spacing w:val="-10"/>
          <w:kern w:val="28"/>
          <w:sz w:val="56"/>
          <w:szCs w:val="56"/>
        </w:rPr>
        <w:t xml:space="preserve">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sidR="00CA7F21">
        <w:rPr>
          <w:rFonts w:ascii="Calibri Light" w:eastAsia="Times New Roman" w:hAnsi="Calibri Light" w:cs="Times New Roman"/>
          <w:spacing w:val="-10"/>
          <w:kern w:val="28"/>
          <w:sz w:val="56"/>
          <w:szCs w:val="56"/>
        </w:rPr>
        <w:t>6</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proofErr w:type="spellStart"/>
            <w:r w:rsidRPr="000916E9">
              <w:rPr>
                <w:rFonts w:ascii="Calibri" w:hAnsi="Calibri" w:cs="Times New Roman"/>
                <w:sz w:val="16"/>
                <w:szCs w:val="16"/>
              </w:rPr>
              <w:t>CareCommunication</w:t>
            </w:r>
            <w:proofErr w:type="spellEnd"/>
          </w:p>
        </w:tc>
        <w:tc>
          <w:tcPr>
            <w:tcW w:w="3226" w:type="dxa"/>
          </w:tcPr>
          <w:p w14:paraId="6240B236" w14:textId="77777777" w:rsidR="0098049D" w:rsidRPr="000916E9" w:rsidRDefault="0098049D" w:rsidP="00F66DAE">
            <w:pPr>
              <w:rPr>
                <w:rFonts w:ascii="Calibri" w:hAnsi="Calibri" w:cs="Times New Roman"/>
                <w:sz w:val="16"/>
                <w:szCs w:val="16"/>
              </w:rPr>
            </w:pPr>
            <w:proofErr w:type="spellStart"/>
            <w:r w:rsidRPr="000916E9">
              <w:rPr>
                <w:rFonts w:ascii="Calibri" w:hAnsi="Calibri" w:cs="Times New Roman"/>
                <w:sz w:val="16"/>
                <w:szCs w:val="16"/>
              </w:rPr>
              <w:t>Korrespondancemeddelelse</w:t>
            </w:r>
            <w:proofErr w:type="spellEnd"/>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0F998BBF">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0F998BBF">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0F998BBF">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0F998BBF">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0F998BBF">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0F998BBF">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w:t>
            </w:r>
            <w:proofErr w:type="spellStart"/>
            <w:r w:rsidR="00496B73" w:rsidRPr="000916E9">
              <w:rPr>
                <w:rFonts w:cstheme="minorHAnsi"/>
                <w:sz w:val="20"/>
                <w:szCs w:val="20"/>
              </w:rPr>
              <w:t>TouchStone</w:t>
            </w:r>
            <w:proofErr w:type="spellEnd"/>
            <w:r w:rsidR="00496B73" w:rsidRPr="000916E9">
              <w:rPr>
                <w:rFonts w:cstheme="minorHAnsi"/>
                <w:sz w:val="20"/>
                <w:szCs w:val="20"/>
              </w:rPr>
              <w:t xml:space="preserv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0F998BBF">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 xml:space="preserve">3.4.1.7 and 3.4.1.8 to clarify the use of timestamps when replying and forwarding a </w:t>
            </w:r>
            <w:proofErr w:type="spellStart"/>
            <w:r w:rsidRPr="000916E9">
              <w:rPr>
                <w:sz w:val="20"/>
                <w:szCs w:val="20"/>
              </w:rPr>
              <w:t>CareCommunication</w:t>
            </w:r>
            <w:proofErr w:type="spellEnd"/>
            <w:r w:rsidRPr="000916E9">
              <w:rPr>
                <w:sz w:val="20"/>
                <w:szCs w:val="20"/>
              </w:rPr>
              <w:t>.</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0F998BBF">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w:t>
            </w:r>
            <w:proofErr w:type="spellStart"/>
            <w:r w:rsidR="00E756B7" w:rsidRPr="000916E9">
              <w:rPr>
                <w:rFonts w:cstheme="minorHAnsi"/>
                <w:sz w:val="20"/>
                <w:szCs w:val="20"/>
              </w:rPr>
              <w:t>CareCommunication</w:t>
            </w:r>
            <w:proofErr w:type="spellEnd"/>
            <w:r w:rsidR="00E756B7" w:rsidRPr="000916E9">
              <w:rPr>
                <w:rFonts w:cstheme="minorHAnsi"/>
                <w:sz w:val="20"/>
                <w:szCs w:val="20"/>
              </w:rPr>
              <w:t xml:space="preserve">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w:t>
            </w:r>
            <w:proofErr w:type="spellStart"/>
            <w:r w:rsidR="007D4CE3" w:rsidRPr="000916E9">
              <w:rPr>
                <w:sz w:val="20"/>
                <w:szCs w:val="20"/>
              </w:rPr>
              <w:t>linebreak</w:t>
            </w:r>
            <w:proofErr w:type="spellEnd"/>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0F998BBF">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w:t>
            </w:r>
            <w:proofErr w:type="spellStart"/>
            <w:r w:rsidR="00F672B5" w:rsidRPr="000916E9">
              <w:rPr>
                <w:rFonts w:eastAsia="Times New Roman" w:cstheme="minorHAnsi"/>
                <w:sz w:val="20"/>
                <w:szCs w:val="20"/>
              </w:rPr>
              <w:t>Andet</w:t>
            </w:r>
            <w:proofErr w:type="spellEnd"/>
            <w:r w:rsidR="00F672B5" w:rsidRPr="000916E9">
              <w:rPr>
                <w:rFonts w:eastAsia="Times New Roman" w:cstheme="minorHAnsi"/>
                <w:sz w:val="20"/>
                <w:szCs w:val="20"/>
              </w:rPr>
              <w: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 xml:space="preserve">S1.A1 Send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w:t>
            </w:r>
            <w:proofErr w:type="spellStart"/>
            <w:r w:rsidRPr="000916E9">
              <w:rPr>
                <w:rFonts w:eastAsia="Times New Roman" w:cstheme="minorHAnsi"/>
                <w:sz w:val="20"/>
                <w:szCs w:val="20"/>
              </w:rPr>
              <w:t>Vedr</w:t>
            </w:r>
            <w:proofErr w:type="spellEnd"/>
            <w:r w:rsidRPr="000916E9">
              <w:rPr>
                <w:rFonts w:eastAsia="Times New Roman" w:cstheme="minorHAnsi"/>
                <w:sz w:val="20"/>
                <w:szCs w:val="20"/>
              </w:rPr>
              <w:t xml:space="preserve">. </w:t>
            </w:r>
            <w:proofErr w:type="spellStart"/>
            <w:r w:rsidRPr="000916E9">
              <w:rPr>
                <w:rFonts w:eastAsia="Times New Roman" w:cstheme="minorHAnsi"/>
                <w:sz w:val="20"/>
                <w:szCs w:val="20"/>
              </w:rPr>
              <w:t>henvisning</w:t>
            </w:r>
            <w:proofErr w:type="spellEnd"/>
            <w:r w:rsidRPr="000916E9">
              <w:rPr>
                <w:rFonts w:eastAsia="Times New Roman" w:cstheme="minorHAnsi"/>
                <w:sz w:val="20"/>
                <w:szCs w:val="20"/>
              </w:rPr>
              <w:t>”</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 xml:space="preserve">S2 Reply to a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0F998BBF">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38390141" w:rsidP="002444B5">
            <w:pPr>
              <w:rPr>
                <w:sz w:val="20"/>
                <w:szCs w:val="20"/>
              </w:rPr>
            </w:pPr>
            <w:r w:rsidRPr="0F998BBF">
              <w:rPr>
                <w:sz w:val="20"/>
                <w:szCs w:val="20"/>
              </w:rPr>
              <w:t>KML/SKS/RCH</w:t>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 xml:space="preserve">Added a link to the updated </w:t>
            </w:r>
            <w:proofErr w:type="spellStart"/>
            <w:r w:rsidRPr="000A4AFE">
              <w:rPr>
                <w:rFonts w:cstheme="minorHAnsi"/>
                <w:sz w:val="20"/>
                <w:szCs w:val="20"/>
                <w:lang w:val="en-US"/>
              </w:rPr>
              <w:t>VANSEnvelope</w:t>
            </w:r>
            <w:proofErr w:type="spellEnd"/>
            <w:r w:rsidRPr="000A4AFE">
              <w:rPr>
                <w:rFonts w:cstheme="minorHAnsi"/>
                <w:sz w:val="20"/>
                <w:szCs w:val="20"/>
                <w:lang w:val="en-US"/>
              </w:rPr>
              <w:t xml:space="preserve"> content for </w:t>
            </w:r>
            <w:proofErr w:type="spellStart"/>
            <w:r w:rsidRPr="000A4AFE">
              <w:rPr>
                <w:rFonts w:cstheme="minorHAnsi"/>
                <w:sz w:val="20"/>
                <w:szCs w:val="20"/>
                <w:lang w:val="en-US"/>
              </w:rPr>
              <w:t>CareCommunication</w:t>
            </w:r>
            <w:proofErr w:type="spellEnd"/>
            <w:r w:rsidRPr="000A4AFE">
              <w:rPr>
                <w:rFonts w:cstheme="minorHAnsi"/>
                <w:sz w:val="20"/>
                <w:szCs w:val="20"/>
                <w:lang w:val="en-US"/>
              </w:rPr>
              <w:t xml:space="preserve"> v5.0 in the relevant test step.</w:t>
            </w:r>
          </w:p>
        </w:tc>
      </w:tr>
      <w:tr w:rsidR="00527FA5" w:rsidRPr="000916E9" w14:paraId="144CB019" w14:textId="77777777" w:rsidTr="0F998BBF">
        <w:tc>
          <w:tcPr>
            <w:tcW w:w="468" w:type="pct"/>
            <w:vAlign w:val="center"/>
          </w:tcPr>
          <w:p w14:paraId="59B74EE8" w14:textId="1F490C63" w:rsidR="00527FA5" w:rsidRPr="000916E9" w:rsidRDefault="00527FA5" w:rsidP="002444B5">
            <w:pPr>
              <w:jc w:val="center"/>
              <w:rPr>
                <w:rFonts w:cstheme="minorHAnsi"/>
                <w:sz w:val="20"/>
                <w:szCs w:val="20"/>
              </w:rPr>
            </w:pPr>
            <w:r>
              <w:rPr>
                <w:rFonts w:cstheme="minorHAnsi"/>
                <w:sz w:val="20"/>
                <w:szCs w:val="20"/>
              </w:rPr>
              <w:t>5.0.1</w:t>
            </w:r>
          </w:p>
        </w:tc>
        <w:tc>
          <w:tcPr>
            <w:tcW w:w="887" w:type="pct"/>
            <w:vAlign w:val="center"/>
          </w:tcPr>
          <w:p w14:paraId="685AF11F" w14:textId="6A2FEA59" w:rsidR="00527FA5" w:rsidRPr="000916E9" w:rsidRDefault="00527FA5" w:rsidP="002444B5">
            <w:pPr>
              <w:rPr>
                <w:sz w:val="20"/>
                <w:szCs w:val="20"/>
              </w:rPr>
            </w:pPr>
            <w:r>
              <w:rPr>
                <w:sz w:val="20"/>
                <w:szCs w:val="20"/>
              </w:rPr>
              <w:t>SKS</w:t>
            </w:r>
          </w:p>
        </w:tc>
        <w:tc>
          <w:tcPr>
            <w:tcW w:w="455" w:type="pct"/>
            <w:vAlign w:val="center"/>
          </w:tcPr>
          <w:p w14:paraId="03E1201C" w14:textId="5B94D1A3" w:rsidR="00527FA5" w:rsidRDefault="00527FA5" w:rsidP="002444B5">
            <w:pPr>
              <w:rPr>
                <w:sz w:val="20"/>
                <w:szCs w:val="20"/>
              </w:rPr>
            </w:pPr>
            <w:r>
              <w:rPr>
                <w:sz w:val="20"/>
                <w:szCs w:val="20"/>
              </w:rPr>
              <w:t>04-03-2026</w:t>
            </w:r>
          </w:p>
        </w:tc>
        <w:tc>
          <w:tcPr>
            <w:tcW w:w="3190" w:type="pct"/>
            <w:vAlign w:val="center"/>
          </w:tcPr>
          <w:p w14:paraId="6E999096" w14:textId="5E84CC55" w:rsidR="00527FA5" w:rsidRPr="000A4AFE" w:rsidRDefault="00527FA5" w:rsidP="000A4AFE">
            <w:pPr>
              <w:rPr>
                <w:rFonts w:cstheme="minorHAnsi"/>
                <w:sz w:val="20"/>
                <w:szCs w:val="20"/>
                <w:lang w:val="en-US"/>
              </w:rPr>
            </w:pPr>
            <w:r>
              <w:rPr>
                <w:rFonts w:cstheme="minorHAnsi"/>
                <w:sz w:val="20"/>
                <w:szCs w:val="20"/>
                <w:lang w:val="en-US"/>
              </w:rPr>
              <w:t xml:space="preserve">Updated the </w:t>
            </w:r>
            <w:proofErr w:type="spellStart"/>
            <w:proofErr w:type="gramStart"/>
            <w:r>
              <w:rPr>
                <w:rFonts w:cstheme="minorHAnsi"/>
                <w:sz w:val="20"/>
                <w:szCs w:val="20"/>
                <w:lang w:val="en-US"/>
              </w:rPr>
              <w:t>testtool</w:t>
            </w:r>
            <w:proofErr w:type="spellEnd"/>
            <w:proofErr w:type="gramEnd"/>
            <w:r>
              <w:rPr>
                <w:rFonts w:cstheme="minorHAnsi"/>
                <w:sz w:val="20"/>
                <w:szCs w:val="20"/>
                <w:lang w:val="en-US"/>
              </w:rPr>
              <w:t xml:space="preserve"> to be ITB instead of </w:t>
            </w:r>
            <w:proofErr w:type="spellStart"/>
            <w:r>
              <w:rPr>
                <w:rFonts w:cstheme="minorHAnsi"/>
                <w:sz w:val="20"/>
                <w:szCs w:val="20"/>
                <w:lang w:val="en-US"/>
              </w:rPr>
              <w:t>TouchStone</w:t>
            </w:r>
            <w:proofErr w:type="spellEnd"/>
            <w:r>
              <w:rPr>
                <w:rFonts w:cstheme="minorHAnsi"/>
                <w:sz w:val="20"/>
                <w:szCs w:val="20"/>
                <w:lang w:val="en-US"/>
              </w:rPr>
              <w:t xml:space="preserve">. </w:t>
            </w:r>
          </w:p>
        </w:tc>
      </w:tr>
      <w:tr w:rsidR="007F4215" w:rsidRPr="000916E9" w14:paraId="06D940EC" w14:textId="77777777" w:rsidTr="0F998BBF">
        <w:tc>
          <w:tcPr>
            <w:tcW w:w="468" w:type="pct"/>
            <w:vAlign w:val="center"/>
          </w:tcPr>
          <w:p w14:paraId="279BC78E" w14:textId="5D5F55C8" w:rsidR="007F4215" w:rsidRDefault="007F4215" w:rsidP="002444B5">
            <w:pPr>
              <w:jc w:val="center"/>
              <w:rPr>
                <w:rFonts w:cstheme="minorHAnsi"/>
                <w:sz w:val="20"/>
                <w:szCs w:val="20"/>
              </w:rPr>
            </w:pPr>
            <w:r>
              <w:rPr>
                <w:rFonts w:cstheme="minorHAnsi"/>
                <w:sz w:val="20"/>
                <w:szCs w:val="20"/>
              </w:rPr>
              <w:t>5.0.2</w:t>
            </w:r>
          </w:p>
        </w:tc>
        <w:tc>
          <w:tcPr>
            <w:tcW w:w="887" w:type="pct"/>
            <w:vAlign w:val="center"/>
          </w:tcPr>
          <w:p w14:paraId="1E436C21" w14:textId="07D280D7" w:rsidR="007F4215" w:rsidRDefault="007F4215" w:rsidP="002444B5">
            <w:pPr>
              <w:rPr>
                <w:sz w:val="20"/>
                <w:szCs w:val="20"/>
              </w:rPr>
            </w:pPr>
            <w:r>
              <w:rPr>
                <w:sz w:val="20"/>
                <w:szCs w:val="20"/>
              </w:rPr>
              <w:t>RCH</w:t>
            </w:r>
          </w:p>
        </w:tc>
        <w:tc>
          <w:tcPr>
            <w:tcW w:w="455" w:type="pct"/>
            <w:vAlign w:val="center"/>
          </w:tcPr>
          <w:p w14:paraId="1B97E3CA" w14:textId="400A2B45" w:rsidR="007F4215" w:rsidRDefault="007F4215" w:rsidP="002444B5">
            <w:pPr>
              <w:rPr>
                <w:sz w:val="20"/>
                <w:szCs w:val="20"/>
              </w:rPr>
            </w:pPr>
            <w:r>
              <w:rPr>
                <w:sz w:val="20"/>
                <w:szCs w:val="20"/>
              </w:rPr>
              <w:t>17-04-2026</w:t>
            </w:r>
          </w:p>
        </w:tc>
        <w:tc>
          <w:tcPr>
            <w:tcW w:w="3190" w:type="pct"/>
            <w:vAlign w:val="center"/>
          </w:tcPr>
          <w:p w14:paraId="2D0A7FE5" w14:textId="291925BE" w:rsidR="007F4215" w:rsidRPr="007F4215" w:rsidRDefault="007F4215" w:rsidP="000A4AFE">
            <w:pPr>
              <w:rPr>
                <w:rFonts w:cstheme="minorHAnsi"/>
                <w:sz w:val="20"/>
                <w:szCs w:val="20"/>
              </w:rPr>
            </w:pPr>
            <w:r>
              <w:rPr>
                <w:rFonts w:cstheme="minorHAnsi"/>
                <w:sz w:val="20"/>
                <w:szCs w:val="20"/>
                <w:lang w:val="en-US"/>
              </w:rPr>
              <w:t>Added test step 3.4.7:</w:t>
            </w:r>
            <w:r w:rsidRPr="007F4215">
              <w:rPr>
                <w:rFonts w:cstheme="minorHAnsi"/>
                <w:sz w:val="20"/>
                <w:szCs w:val="20"/>
                <w:lang w:val="en-US"/>
              </w:rPr>
              <w:t xml:space="preserve"> Testing with VANS-operator</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HAnsi" w:hAnsiTheme="minorHAnsi" w:cstheme="minorBidi"/>
          <w:color w:val="auto"/>
          <w:sz w:val="22"/>
          <w:szCs w:val="22"/>
          <w:lang w:eastAsia="en-US"/>
        </w:rPr>
        <w:id w:val="1042864554"/>
        <w:docPartObj>
          <w:docPartGallery w:val="Table of Contents"/>
          <w:docPartUnique/>
        </w:docPartObj>
      </w:sdtPr>
      <w:sdtEndPr/>
      <w:sdtContent>
        <w:p w14:paraId="41E46BBB" w14:textId="04F51306" w:rsidR="0098049D" w:rsidRPr="000916E9" w:rsidRDefault="009466CA">
          <w:pPr>
            <w:pStyle w:val="Overskrift"/>
          </w:pPr>
          <w:r>
            <w:t>Content</w:t>
          </w:r>
        </w:p>
        <w:p w14:paraId="3E94DFE3" w14:textId="7892F7D6" w:rsidR="007E72D9" w:rsidRDefault="007E72D9" w:rsidP="003055AE">
          <w:pPr>
            <w:pStyle w:val="Indholdsfortegnelse1"/>
            <w:rPr>
              <w:rStyle w:val="Hyperlink"/>
              <w:rFonts w:asciiTheme="majorHAnsi" w:eastAsiaTheme="majorEastAsia" w:hAnsiTheme="majorHAnsi" w:cstheme="majorBidi"/>
              <w:noProof/>
              <w:kern w:val="2"/>
              <w:sz w:val="32"/>
              <w:szCs w:val="32"/>
              <w:lang w:val="da-DK" w:eastAsia="da-DK"/>
              <w14:ligatures w14:val="standardContextual"/>
            </w:rPr>
          </w:pPr>
          <w:r>
            <w:fldChar w:fldCharType="begin"/>
          </w:r>
          <w:r w:rsidR="0023358E">
            <w:instrText>TOC \o "1-2" \z \u \h</w:instrText>
          </w:r>
          <w:r>
            <w:fldChar w:fldCharType="separate"/>
          </w:r>
          <w:hyperlink w:anchor="_Toc137276433">
            <w:r w:rsidR="0F998BBF" w:rsidRPr="0F998BBF">
              <w:rPr>
                <w:rStyle w:val="Hyperlink"/>
              </w:rPr>
              <w:t>1</w:t>
            </w:r>
            <w:r w:rsidR="0023358E">
              <w:tab/>
            </w:r>
            <w:r w:rsidR="0F998BBF" w:rsidRPr="0F998BBF">
              <w:rPr>
                <w:rStyle w:val="Hyperlink"/>
              </w:rPr>
              <w:t>Introduction</w:t>
            </w:r>
            <w:r w:rsidR="0023358E">
              <w:tab/>
            </w:r>
            <w:r w:rsidR="0023358E">
              <w:fldChar w:fldCharType="begin"/>
            </w:r>
            <w:r w:rsidR="0023358E">
              <w:instrText>PAGEREF _Toc137276433 \h</w:instrText>
            </w:r>
            <w:r w:rsidR="0023358E">
              <w:fldChar w:fldCharType="separate"/>
            </w:r>
            <w:r w:rsidR="0F998BBF" w:rsidRPr="0F998BBF">
              <w:rPr>
                <w:rStyle w:val="Hyperlink"/>
              </w:rPr>
              <w:t>4</w:t>
            </w:r>
            <w:r w:rsidR="0023358E">
              <w:fldChar w:fldCharType="end"/>
            </w:r>
          </w:hyperlink>
        </w:p>
        <w:p w14:paraId="705DE187" w14:textId="4209F40D" w:rsidR="007E72D9" w:rsidRDefault="0F998BBF" w:rsidP="003055AE">
          <w:pPr>
            <w:pStyle w:val="Indholdsfortegnelse2"/>
            <w:tabs>
              <w:tab w:val="left" w:pos="660"/>
            </w:tabs>
            <w:rPr>
              <w:rStyle w:val="Hyperlink"/>
              <w:noProof/>
              <w:kern w:val="2"/>
              <w:lang w:val="da-DK" w:eastAsia="da-DK"/>
              <w14:ligatures w14:val="standardContextual"/>
            </w:rPr>
          </w:pPr>
          <w:hyperlink w:anchor="_Toc1323532158">
            <w:r w:rsidRPr="0F998BBF">
              <w:rPr>
                <w:rStyle w:val="Hyperlink"/>
              </w:rPr>
              <w:t>1.1</w:t>
            </w:r>
            <w:r w:rsidR="007E72D9">
              <w:tab/>
            </w:r>
            <w:r w:rsidRPr="0F998BBF">
              <w:rPr>
                <w:rStyle w:val="Hyperlink"/>
              </w:rPr>
              <w:t>Purpose</w:t>
            </w:r>
            <w:r w:rsidR="007E72D9">
              <w:tab/>
            </w:r>
            <w:r w:rsidR="007E72D9">
              <w:fldChar w:fldCharType="begin"/>
            </w:r>
            <w:r w:rsidR="007E72D9">
              <w:instrText>PAGEREF _Toc1323532158 \h</w:instrText>
            </w:r>
            <w:r w:rsidR="007E72D9">
              <w:fldChar w:fldCharType="separate"/>
            </w:r>
            <w:r w:rsidRPr="0F998BBF">
              <w:rPr>
                <w:rStyle w:val="Hyperlink"/>
              </w:rPr>
              <w:t>5</w:t>
            </w:r>
            <w:r w:rsidR="007E72D9">
              <w:fldChar w:fldCharType="end"/>
            </w:r>
          </w:hyperlink>
        </w:p>
        <w:p w14:paraId="5CA1DE9E" w14:textId="5408F087" w:rsidR="007E72D9" w:rsidRDefault="0F998BBF" w:rsidP="003055AE">
          <w:pPr>
            <w:pStyle w:val="Indholdsfortegnelse2"/>
            <w:tabs>
              <w:tab w:val="left" w:pos="660"/>
            </w:tabs>
            <w:rPr>
              <w:rStyle w:val="Hyperlink"/>
              <w:noProof/>
              <w:kern w:val="2"/>
              <w:lang w:val="da-DK" w:eastAsia="da-DK"/>
              <w14:ligatures w14:val="standardContextual"/>
            </w:rPr>
          </w:pPr>
          <w:hyperlink w:anchor="_Toc512966000">
            <w:r w:rsidRPr="0F998BBF">
              <w:rPr>
                <w:rStyle w:val="Hyperlink"/>
              </w:rPr>
              <w:t>1.2</w:t>
            </w:r>
            <w:r w:rsidR="007E72D9">
              <w:tab/>
            </w:r>
            <w:r w:rsidRPr="0F998BBF">
              <w:rPr>
                <w:rStyle w:val="Hyperlink"/>
              </w:rPr>
              <w:t>Prerequisites for live test</w:t>
            </w:r>
            <w:r w:rsidR="007E72D9">
              <w:tab/>
            </w:r>
            <w:r w:rsidR="007E72D9">
              <w:fldChar w:fldCharType="begin"/>
            </w:r>
            <w:r w:rsidR="007E72D9">
              <w:instrText>PAGEREF _Toc512966000 \h</w:instrText>
            </w:r>
            <w:r w:rsidR="007E72D9">
              <w:fldChar w:fldCharType="separate"/>
            </w:r>
            <w:r w:rsidRPr="0F998BBF">
              <w:rPr>
                <w:rStyle w:val="Hyperlink"/>
              </w:rPr>
              <w:t>5</w:t>
            </w:r>
            <w:r w:rsidR="007E72D9">
              <w:fldChar w:fldCharType="end"/>
            </w:r>
          </w:hyperlink>
        </w:p>
        <w:p w14:paraId="48E646DD" w14:textId="26C4FC27" w:rsidR="007E72D9" w:rsidRDefault="0F998BBF" w:rsidP="003055AE">
          <w:pPr>
            <w:pStyle w:val="Indholdsfortegnelse2"/>
            <w:tabs>
              <w:tab w:val="left" w:pos="660"/>
            </w:tabs>
            <w:rPr>
              <w:rStyle w:val="Hyperlink"/>
              <w:noProof/>
              <w:kern w:val="2"/>
              <w:lang w:val="da-DK" w:eastAsia="da-DK"/>
              <w14:ligatures w14:val="standardContextual"/>
            </w:rPr>
          </w:pPr>
          <w:hyperlink w:anchor="_Toc1099057859">
            <w:r w:rsidRPr="0F998BBF">
              <w:rPr>
                <w:rStyle w:val="Hyperlink"/>
              </w:rPr>
              <w:t>1.3</w:t>
            </w:r>
            <w:r w:rsidR="007E72D9">
              <w:tab/>
            </w:r>
            <w:r w:rsidRPr="0F998BBF">
              <w:rPr>
                <w:rStyle w:val="Hyperlink"/>
              </w:rPr>
              <w:t>Documentation of self-test</w:t>
            </w:r>
            <w:r w:rsidR="007E72D9">
              <w:tab/>
            </w:r>
            <w:r w:rsidR="007E72D9">
              <w:fldChar w:fldCharType="begin"/>
            </w:r>
            <w:r w:rsidR="007E72D9">
              <w:instrText>PAGEREF _Toc1099057859 \h</w:instrText>
            </w:r>
            <w:r w:rsidR="007E72D9">
              <w:fldChar w:fldCharType="separate"/>
            </w:r>
            <w:r w:rsidRPr="0F998BBF">
              <w:rPr>
                <w:rStyle w:val="Hyperlink"/>
              </w:rPr>
              <w:t>5</w:t>
            </w:r>
            <w:r w:rsidR="007E72D9">
              <w:fldChar w:fldCharType="end"/>
            </w:r>
          </w:hyperlink>
        </w:p>
        <w:p w14:paraId="4539629A" w14:textId="655D1CFC" w:rsidR="007E72D9" w:rsidRDefault="0F998BBF" w:rsidP="003055AE">
          <w:pPr>
            <w:pStyle w:val="Indholdsfortegnelse2"/>
            <w:tabs>
              <w:tab w:val="left" w:pos="660"/>
            </w:tabs>
            <w:rPr>
              <w:rStyle w:val="Hyperlink"/>
              <w:noProof/>
              <w:kern w:val="2"/>
              <w:lang w:val="da-DK" w:eastAsia="da-DK"/>
              <w14:ligatures w14:val="standardContextual"/>
            </w:rPr>
          </w:pPr>
          <w:hyperlink w:anchor="_Toc1133902998">
            <w:r w:rsidRPr="0F998BBF">
              <w:rPr>
                <w:rStyle w:val="Hyperlink"/>
              </w:rPr>
              <w:t>1.4</w:t>
            </w:r>
            <w:r w:rsidR="007E72D9">
              <w:tab/>
            </w:r>
            <w:r w:rsidRPr="0F998BBF">
              <w:rPr>
                <w:rStyle w:val="Hyperlink"/>
              </w:rPr>
              <w:t>Background material</w:t>
            </w:r>
            <w:r w:rsidR="007E72D9">
              <w:tab/>
            </w:r>
            <w:r w:rsidR="007E72D9">
              <w:fldChar w:fldCharType="begin"/>
            </w:r>
            <w:r w:rsidR="007E72D9">
              <w:instrText>PAGEREF _Toc1133902998 \h</w:instrText>
            </w:r>
            <w:r w:rsidR="007E72D9">
              <w:fldChar w:fldCharType="separate"/>
            </w:r>
            <w:r w:rsidRPr="0F998BBF">
              <w:rPr>
                <w:rStyle w:val="Hyperlink"/>
              </w:rPr>
              <w:t>5</w:t>
            </w:r>
            <w:r w:rsidR="007E72D9">
              <w:fldChar w:fldCharType="end"/>
            </w:r>
          </w:hyperlink>
        </w:p>
        <w:p w14:paraId="45889160" w14:textId="452E00A5" w:rsidR="007E72D9" w:rsidRDefault="0F998BBF" w:rsidP="003055AE">
          <w:pPr>
            <w:pStyle w:val="Indholdsfortegnelse2"/>
            <w:tabs>
              <w:tab w:val="left" w:pos="660"/>
            </w:tabs>
            <w:rPr>
              <w:rStyle w:val="Hyperlink"/>
              <w:noProof/>
              <w:kern w:val="2"/>
              <w:lang w:val="da-DK" w:eastAsia="da-DK"/>
              <w14:ligatures w14:val="standardContextual"/>
            </w:rPr>
          </w:pPr>
          <w:hyperlink w:anchor="_Toc1009684365">
            <w:r w:rsidRPr="0F998BBF">
              <w:rPr>
                <w:rStyle w:val="Hyperlink"/>
              </w:rPr>
              <w:t>1.5</w:t>
            </w:r>
            <w:r w:rsidR="007E72D9">
              <w:tab/>
            </w:r>
            <w:r w:rsidRPr="0F998BBF">
              <w:rPr>
                <w:rStyle w:val="Hyperlink"/>
              </w:rPr>
              <w:t>Test examples and test persons</w:t>
            </w:r>
            <w:r w:rsidR="007E72D9">
              <w:tab/>
            </w:r>
            <w:r w:rsidR="007E72D9">
              <w:fldChar w:fldCharType="begin"/>
            </w:r>
            <w:r w:rsidR="007E72D9">
              <w:instrText>PAGEREF _Toc1009684365 \h</w:instrText>
            </w:r>
            <w:r w:rsidR="007E72D9">
              <w:fldChar w:fldCharType="separate"/>
            </w:r>
            <w:r w:rsidRPr="0F998BBF">
              <w:rPr>
                <w:rStyle w:val="Hyperlink"/>
              </w:rPr>
              <w:t>6</w:t>
            </w:r>
            <w:r w:rsidR="007E72D9">
              <w:fldChar w:fldCharType="end"/>
            </w:r>
          </w:hyperlink>
        </w:p>
        <w:p w14:paraId="233DEB24" w14:textId="170DDFEB" w:rsidR="007E72D9" w:rsidRDefault="0F998BBF" w:rsidP="003055AE">
          <w:pPr>
            <w:pStyle w:val="Indholdsfortegnelse2"/>
            <w:tabs>
              <w:tab w:val="left" w:pos="660"/>
            </w:tabs>
            <w:rPr>
              <w:rStyle w:val="Hyperlink"/>
              <w:noProof/>
              <w:kern w:val="2"/>
              <w:lang w:val="da-DK" w:eastAsia="da-DK"/>
              <w14:ligatures w14:val="standardContextual"/>
            </w:rPr>
          </w:pPr>
          <w:hyperlink w:anchor="_Toc1308599478">
            <w:r w:rsidRPr="0F998BBF">
              <w:rPr>
                <w:rStyle w:val="Hyperlink"/>
              </w:rPr>
              <w:t>1.6</w:t>
            </w:r>
            <w:r w:rsidR="007E72D9">
              <w:tab/>
            </w:r>
            <w:r w:rsidRPr="0F998BBF">
              <w:rPr>
                <w:rStyle w:val="Hyperlink"/>
              </w:rPr>
              <w:t>Test tools</w:t>
            </w:r>
            <w:r w:rsidR="007E72D9">
              <w:tab/>
            </w:r>
            <w:r w:rsidR="007E72D9">
              <w:fldChar w:fldCharType="begin"/>
            </w:r>
            <w:r w:rsidR="007E72D9">
              <w:instrText>PAGEREF _Toc1308599478 \h</w:instrText>
            </w:r>
            <w:r w:rsidR="007E72D9">
              <w:fldChar w:fldCharType="separate"/>
            </w:r>
            <w:r w:rsidRPr="0F998BBF">
              <w:rPr>
                <w:rStyle w:val="Hyperlink"/>
              </w:rPr>
              <w:t>7</w:t>
            </w:r>
            <w:r w:rsidR="007E72D9">
              <w:fldChar w:fldCharType="end"/>
            </w:r>
          </w:hyperlink>
        </w:p>
        <w:p w14:paraId="197280B3" w14:textId="565392BC" w:rsidR="007E72D9" w:rsidRDefault="0F998BBF" w:rsidP="003055AE">
          <w:pPr>
            <w:pStyle w:val="Indholdsfortegnelse2"/>
            <w:tabs>
              <w:tab w:val="left" w:pos="660"/>
            </w:tabs>
            <w:rPr>
              <w:rStyle w:val="Hyperlink"/>
              <w:noProof/>
              <w:kern w:val="2"/>
              <w:lang w:val="da-DK" w:eastAsia="da-DK"/>
              <w14:ligatures w14:val="standardContextual"/>
            </w:rPr>
          </w:pPr>
          <w:hyperlink w:anchor="_Toc1658037902">
            <w:r w:rsidRPr="0F998BBF">
              <w:rPr>
                <w:rStyle w:val="Hyperlink"/>
              </w:rPr>
              <w:t>1.7</w:t>
            </w:r>
            <w:r w:rsidR="007E72D9">
              <w:tab/>
            </w:r>
            <w:r w:rsidRPr="0F998BBF">
              <w:rPr>
                <w:rStyle w:val="Hyperlink"/>
              </w:rPr>
              <w:t>Test result</w:t>
            </w:r>
            <w:r w:rsidR="007E72D9">
              <w:tab/>
            </w:r>
            <w:r w:rsidR="007E72D9">
              <w:fldChar w:fldCharType="begin"/>
            </w:r>
            <w:r w:rsidR="007E72D9">
              <w:instrText>PAGEREF _Toc1658037902 \h</w:instrText>
            </w:r>
            <w:r w:rsidR="007E72D9">
              <w:fldChar w:fldCharType="separate"/>
            </w:r>
            <w:r w:rsidRPr="0F998BBF">
              <w:rPr>
                <w:rStyle w:val="Hyperlink"/>
              </w:rPr>
              <w:t>7</w:t>
            </w:r>
            <w:r w:rsidR="007E72D9">
              <w:fldChar w:fldCharType="end"/>
            </w:r>
          </w:hyperlink>
        </w:p>
        <w:p w14:paraId="58C0047B" w14:textId="1545A5EC" w:rsidR="007E72D9" w:rsidRDefault="0F998BBF" w:rsidP="003055AE">
          <w:pPr>
            <w:pStyle w:val="Indholdsfortegnelse1"/>
            <w:rPr>
              <w:rStyle w:val="Hyperlink"/>
              <w:noProof/>
              <w:kern w:val="2"/>
              <w:lang w:val="da-DK" w:eastAsia="da-DK"/>
              <w14:ligatures w14:val="standardContextual"/>
            </w:rPr>
          </w:pPr>
          <w:hyperlink w:anchor="_Toc842545837">
            <w:r w:rsidRPr="0F998BBF">
              <w:rPr>
                <w:rStyle w:val="Hyperlink"/>
              </w:rPr>
              <w:t>2</w:t>
            </w:r>
            <w:r w:rsidR="007E72D9">
              <w:tab/>
            </w:r>
            <w:r w:rsidRPr="0F998BBF">
              <w:rPr>
                <w:rStyle w:val="Hyperlink"/>
              </w:rPr>
              <w:t>Information about vendor, system under test (SUT) and test result information</w:t>
            </w:r>
            <w:r w:rsidR="007E72D9">
              <w:tab/>
            </w:r>
            <w:r w:rsidR="007E72D9">
              <w:fldChar w:fldCharType="begin"/>
            </w:r>
            <w:r w:rsidR="007E72D9">
              <w:instrText>PAGEREF _Toc842545837 \h</w:instrText>
            </w:r>
            <w:r w:rsidR="007E72D9">
              <w:fldChar w:fldCharType="separate"/>
            </w:r>
            <w:r w:rsidRPr="0F998BBF">
              <w:rPr>
                <w:rStyle w:val="Hyperlink"/>
              </w:rPr>
              <w:t>8</w:t>
            </w:r>
            <w:r w:rsidR="007E72D9">
              <w:fldChar w:fldCharType="end"/>
            </w:r>
          </w:hyperlink>
        </w:p>
        <w:p w14:paraId="5978B807" w14:textId="7FE899F1" w:rsidR="007E72D9" w:rsidRDefault="0F998BBF" w:rsidP="003055AE">
          <w:pPr>
            <w:pStyle w:val="Indholdsfortegnelse2"/>
            <w:tabs>
              <w:tab w:val="left" w:pos="660"/>
            </w:tabs>
            <w:rPr>
              <w:rStyle w:val="Hyperlink"/>
              <w:noProof/>
              <w:kern w:val="2"/>
              <w:lang w:val="da-DK" w:eastAsia="da-DK"/>
              <w14:ligatures w14:val="standardContextual"/>
            </w:rPr>
          </w:pPr>
          <w:hyperlink w:anchor="_Toc1342111284">
            <w:r w:rsidRPr="0F998BBF">
              <w:rPr>
                <w:rStyle w:val="Hyperlink"/>
              </w:rPr>
              <w:t>2.1</w:t>
            </w:r>
            <w:r w:rsidR="007E72D9">
              <w:tab/>
            </w:r>
            <w:r w:rsidRPr="0F998BBF">
              <w:rPr>
                <w:rStyle w:val="Hyperlink"/>
              </w:rPr>
              <w:t>Information about the vendor</w:t>
            </w:r>
            <w:r w:rsidR="007E72D9">
              <w:tab/>
            </w:r>
            <w:r w:rsidR="007E72D9">
              <w:fldChar w:fldCharType="begin"/>
            </w:r>
            <w:r w:rsidR="007E72D9">
              <w:instrText>PAGEREF _Toc1342111284 \h</w:instrText>
            </w:r>
            <w:r w:rsidR="007E72D9">
              <w:fldChar w:fldCharType="separate"/>
            </w:r>
            <w:r w:rsidRPr="0F998BBF">
              <w:rPr>
                <w:rStyle w:val="Hyperlink"/>
              </w:rPr>
              <w:t>8</w:t>
            </w:r>
            <w:r w:rsidR="007E72D9">
              <w:fldChar w:fldCharType="end"/>
            </w:r>
          </w:hyperlink>
        </w:p>
        <w:p w14:paraId="0738BA1D" w14:textId="2EEA005D" w:rsidR="007E72D9" w:rsidRDefault="0F998BBF" w:rsidP="003055AE">
          <w:pPr>
            <w:pStyle w:val="Indholdsfortegnelse2"/>
            <w:tabs>
              <w:tab w:val="left" w:pos="660"/>
            </w:tabs>
            <w:rPr>
              <w:rStyle w:val="Hyperlink"/>
              <w:noProof/>
              <w:kern w:val="2"/>
              <w:lang w:val="da-DK" w:eastAsia="da-DK"/>
              <w14:ligatures w14:val="standardContextual"/>
            </w:rPr>
          </w:pPr>
          <w:hyperlink w:anchor="_Toc330586377">
            <w:r w:rsidRPr="0F998BBF">
              <w:rPr>
                <w:rStyle w:val="Hyperlink"/>
              </w:rPr>
              <w:t>2.2</w:t>
            </w:r>
            <w:r w:rsidR="007E72D9">
              <w:tab/>
            </w:r>
            <w:r w:rsidRPr="0F998BBF">
              <w:rPr>
                <w:rStyle w:val="Hyperlink"/>
              </w:rPr>
              <w:t>Information about the system under test (SUT)</w:t>
            </w:r>
            <w:r w:rsidR="007E72D9">
              <w:tab/>
            </w:r>
            <w:r w:rsidR="007E72D9">
              <w:fldChar w:fldCharType="begin"/>
            </w:r>
            <w:r w:rsidR="007E72D9">
              <w:instrText>PAGEREF _Toc330586377 \h</w:instrText>
            </w:r>
            <w:r w:rsidR="007E72D9">
              <w:fldChar w:fldCharType="separate"/>
            </w:r>
            <w:r w:rsidRPr="0F998BBF">
              <w:rPr>
                <w:rStyle w:val="Hyperlink"/>
              </w:rPr>
              <w:t>8</w:t>
            </w:r>
            <w:r w:rsidR="007E72D9">
              <w:fldChar w:fldCharType="end"/>
            </w:r>
          </w:hyperlink>
        </w:p>
        <w:p w14:paraId="2648AEA6" w14:textId="76493CF3" w:rsidR="007E72D9" w:rsidRDefault="0F998BBF" w:rsidP="003055AE">
          <w:pPr>
            <w:pStyle w:val="Indholdsfortegnelse2"/>
            <w:tabs>
              <w:tab w:val="left" w:pos="660"/>
            </w:tabs>
            <w:rPr>
              <w:rStyle w:val="Hyperlink"/>
              <w:noProof/>
              <w:kern w:val="2"/>
              <w:lang w:val="da-DK" w:eastAsia="da-DK"/>
              <w14:ligatures w14:val="standardContextual"/>
            </w:rPr>
          </w:pPr>
          <w:hyperlink w:anchor="_Toc532475092">
            <w:r w:rsidRPr="0F998BBF">
              <w:rPr>
                <w:rStyle w:val="Hyperlink"/>
              </w:rPr>
              <w:t>2.3</w:t>
            </w:r>
            <w:r w:rsidR="007E72D9">
              <w:tab/>
            </w:r>
            <w:r w:rsidRPr="0F998BBF">
              <w:rPr>
                <w:rStyle w:val="Hyperlink"/>
              </w:rPr>
              <w:t>Information about test results</w:t>
            </w:r>
            <w:r w:rsidR="007E72D9">
              <w:tab/>
            </w:r>
            <w:r w:rsidR="007E72D9">
              <w:fldChar w:fldCharType="begin"/>
            </w:r>
            <w:r w:rsidR="007E72D9">
              <w:instrText>PAGEREF _Toc532475092 \h</w:instrText>
            </w:r>
            <w:r w:rsidR="007E72D9">
              <w:fldChar w:fldCharType="separate"/>
            </w:r>
            <w:r w:rsidRPr="0F998BBF">
              <w:rPr>
                <w:rStyle w:val="Hyperlink"/>
              </w:rPr>
              <w:t>8</w:t>
            </w:r>
            <w:r w:rsidR="007E72D9">
              <w:fldChar w:fldCharType="end"/>
            </w:r>
          </w:hyperlink>
        </w:p>
        <w:p w14:paraId="4D60CE0D" w14:textId="37156AB9" w:rsidR="007E72D9" w:rsidRDefault="0F998BBF" w:rsidP="003055AE">
          <w:pPr>
            <w:pStyle w:val="Indholdsfortegnelse1"/>
            <w:rPr>
              <w:rStyle w:val="Hyperlink"/>
              <w:noProof/>
              <w:kern w:val="2"/>
              <w:lang w:val="da-DK" w:eastAsia="da-DK"/>
              <w14:ligatures w14:val="standardContextual"/>
            </w:rPr>
          </w:pPr>
          <w:hyperlink w:anchor="_Toc1735049840">
            <w:r w:rsidRPr="0F998BBF">
              <w:rPr>
                <w:rStyle w:val="Hyperlink"/>
              </w:rPr>
              <w:t>3</w:t>
            </w:r>
            <w:r w:rsidR="007E72D9">
              <w:tab/>
            </w:r>
            <w:r w:rsidRPr="0F998BBF">
              <w:rPr>
                <w:rStyle w:val="Hyperlink"/>
              </w:rPr>
              <w:t>The test</w:t>
            </w:r>
            <w:r w:rsidR="007E72D9">
              <w:tab/>
            </w:r>
            <w:r w:rsidR="007E72D9">
              <w:fldChar w:fldCharType="begin"/>
            </w:r>
            <w:r w:rsidR="007E72D9">
              <w:instrText>PAGEREF _Toc1735049840 \h</w:instrText>
            </w:r>
            <w:r w:rsidR="007E72D9">
              <w:fldChar w:fldCharType="separate"/>
            </w:r>
            <w:r w:rsidRPr="0F998BBF">
              <w:rPr>
                <w:rStyle w:val="Hyperlink"/>
              </w:rPr>
              <w:t>9</w:t>
            </w:r>
            <w:r w:rsidR="007E72D9">
              <w:fldChar w:fldCharType="end"/>
            </w:r>
          </w:hyperlink>
        </w:p>
        <w:p w14:paraId="15CDA7F6" w14:textId="008E7F0D" w:rsidR="007E72D9" w:rsidRDefault="0F998BBF" w:rsidP="003055AE">
          <w:pPr>
            <w:pStyle w:val="Indholdsfortegnelse2"/>
            <w:tabs>
              <w:tab w:val="left" w:pos="660"/>
            </w:tabs>
            <w:rPr>
              <w:rStyle w:val="Hyperlink"/>
              <w:noProof/>
              <w:kern w:val="2"/>
              <w:lang w:val="da-DK" w:eastAsia="da-DK"/>
              <w14:ligatures w14:val="standardContextual"/>
            </w:rPr>
          </w:pPr>
          <w:hyperlink w:anchor="_Toc1408929408">
            <w:r w:rsidRPr="0F998BBF">
              <w:rPr>
                <w:rStyle w:val="Hyperlink"/>
              </w:rPr>
              <w:t>3.1.</w:t>
            </w:r>
            <w:r w:rsidR="007E72D9">
              <w:tab/>
            </w:r>
            <w:r w:rsidRPr="0F998BBF">
              <w:rPr>
                <w:rStyle w:val="Hyperlink"/>
              </w:rPr>
              <w:t>Documentation of the test</w:t>
            </w:r>
            <w:r w:rsidR="007E72D9">
              <w:tab/>
            </w:r>
            <w:r w:rsidR="007E72D9">
              <w:fldChar w:fldCharType="begin"/>
            </w:r>
            <w:r w:rsidR="007E72D9">
              <w:instrText>PAGEREF _Toc1408929408 \h</w:instrText>
            </w:r>
            <w:r w:rsidR="007E72D9">
              <w:fldChar w:fldCharType="separate"/>
            </w:r>
            <w:r w:rsidRPr="0F998BBF">
              <w:rPr>
                <w:rStyle w:val="Hyperlink"/>
              </w:rPr>
              <w:t>9</w:t>
            </w:r>
            <w:r w:rsidR="007E72D9">
              <w:fldChar w:fldCharType="end"/>
            </w:r>
          </w:hyperlink>
        </w:p>
        <w:p w14:paraId="0DB136AD" w14:textId="0AD89254" w:rsidR="007E72D9" w:rsidRDefault="0F998BBF" w:rsidP="003055AE">
          <w:pPr>
            <w:pStyle w:val="Indholdsfortegnelse2"/>
            <w:tabs>
              <w:tab w:val="left" w:pos="660"/>
            </w:tabs>
            <w:rPr>
              <w:rStyle w:val="Hyperlink"/>
              <w:noProof/>
              <w:kern w:val="2"/>
              <w:lang w:val="da-DK" w:eastAsia="da-DK"/>
              <w14:ligatures w14:val="standardContextual"/>
            </w:rPr>
          </w:pPr>
          <w:hyperlink w:anchor="_Toc1036939537">
            <w:r w:rsidRPr="0F998BBF">
              <w:rPr>
                <w:rStyle w:val="Hyperlink"/>
              </w:rPr>
              <w:t>3.2.</w:t>
            </w:r>
            <w:r w:rsidR="007E72D9">
              <w:tab/>
            </w:r>
            <w:r w:rsidRPr="0F998BBF">
              <w:rPr>
                <w:rStyle w:val="Hyperlink"/>
              </w:rPr>
              <w:t>Test of ITB test scripts</w:t>
            </w:r>
            <w:r w:rsidR="007E72D9">
              <w:tab/>
            </w:r>
            <w:r w:rsidR="007E72D9">
              <w:fldChar w:fldCharType="begin"/>
            </w:r>
            <w:r w:rsidR="007E72D9">
              <w:instrText>PAGEREF _Toc1036939537 \h</w:instrText>
            </w:r>
            <w:r w:rsidR="007E72D9">
              <w:fldChar w:fldCharType="separate"/>
            </w:r>
            <w:r w:rsidRPr="0F998BBF">
              <w:rPr>
                <w:rStyle w:val="Hyperlink"/>
              </w:rPr>
              <w:t>10</w:t>
            </w:r>
            <w:r w:rsidR="007E72D9">
              <w:fldChar w:fldCharType="end"/>
            </w:r>
          </w:hyperlink>
        </w:p>
        <w:p w14:paraId="628B4810" w14:textId="3DE96DFE" w:rsidR="007E72D9" w:rsidRDefault="0F998BBF" w:rsidP="003055AE">
          <w:pPr>
            <w:pStyle w:val="Indholdsfortegnelse2"/>
            <w:tabs>
              <w:tab w:val="left" w:pos="660"/>
            </w:tabs>
            <w:rPr>
              <w:rStyle w:val="Hyperlink"/>
              <w:noProof/>
              <w:kern w:val="2"/>
              <w:lang w:val="da-DK" w:eastAsia="da-DK"/>
              <w14:ligatures w14:val="standardContextual"/>
            </w:rPr>
          </w:pPr>
          <w:hyperlink w:anchor="_Toc1930043098">
            <w:r w:rsidRPr="0F998BBF">
              <w:rPr>
                <w:rStyle w:val="Hyperlink"/>
              </w:rPr>
              <w:t>3.3.</w:t>
            </w:r>
            <w:r w:rsidR="007E72D9">
              <w:tab/>
            </w:r>
            <w:r w:rsidRPr="0F998BBF">
              <w:rPr>
                <w:rStyle w:val="Hyperlink"/>
              </w:rPr>
              <w:t>Test of requirements to content and flow/workflows</w:t>
            </w:r>
            <w:r w:rsidR="007E72D9">
              <w:tab/>
            </w:r>
            <w:r w:rsidR="007E72D9">
              <w:fldChar w:fldCharType="begin"/>
            </w:r>
            <w:r w:rsidR="007E72D9">
              <w:instrText>PAGEREF _Toc1930043098 \h</w:instrText>
            </w:r>
            <w:r w:rsidR="007E72D9">
              <w:fldChar w:fldCharType="separate"/>
            </w:r>
            <w:r w:rsidRPr="0F998BBF">
              <w:rPr>
                <w:rStyle w:val="Hyperlink"/>
              </w:rPr>
              <w:t>10</w:t>
            </w:r>
            <w:r w:rsidR="007E72D9">
              <w:fldChar w:fldCharType="end"/>
            </w:r>
          </w:hyperlink>
        </w:p>
        <w:p w14:paraId="14587704" w14:textId="612CB03D" w:rsidR="007E72D9" w:rsidRDefault="0F998BBF" w:rsidP="003055AE">
          <w:pPr>
            <w:pStyle w:val="Indholdsfortegnelse2"/>
            <w:tabs>
              <w:tab w:val="left" w:pos="660"/>
            </w:tabs>
            <w:rPr>
              <w:rStyle w:val="Hyperlink"/>
              <w:noProof/>
              <w:kern w:val="2"/>
              <w:lang w:val="da-DK" w:eastAsia="da-DK"/>
              <w14:ligatures w14:val="standardContextual"/>
            </w:rPr>
          </w:pPr>
          <w:hyperlink w:anchor="_Toc796120248">
            <w:r w:rsidRPr="0F998BBF">
              <w:rPr>
                <w:rStyle w:val="Hyperlink"/>
              </w:rPr>
              <w:t>3.4.</w:t>
            </w:r>
            <w:r w:rsidR="007E72D9">
              <w:tab/>
            </w:r>
            <w:r w:rsidRPr="0F998BBF">
              <w:rPr>
                <w:rStyle w:val="Hyperlink"/>
              </w:rPr>
              <w:t>Test of general technical requirements</w:t>
            </w:r>
            <w:r w:rsidR="007E72D9">
              <w:tab/>
            </w:r>
            <w:r w:rsidR="007E72D9">
              <w:fldChar w:fldCharType="begin"/>
            </w:r>
            <w:r w:rsidR="007E72D9">
              <w:instrText>PAGEREF _Toc796120248 \h</w:instrText>
            </w:r>
            <w:r w:rsidR="007E72D9">
              <w:fldChar w:fldCharType="separate"/>
            </w:r>
            <w:r w:rsidRPr="0F998BBF">
              <w:rPr>
                <w:rStyle w:val="Hyperlink"/>
              </w:rPr>
              <w:t>42</w:t>
            </w:r>
            <w:r w:rsidR="007E72D9">
              <w:fldChar w:fldCharType="end"/>
            </w:r>
          </w:hyperlink>
          <w:r w:rsidR="007E72D9">
            <w:fldChar w:fldCharType="end"/>
          </w:r>
        </w:p>
      </w:sdtContent>
    </w:sdt>
    <w:p w14:paraId="7305A9CA" w14:textId="17830C60" w:rsidR="0098049D" w:rsidRPr="000916E9" w:rsidRDefault="0098049D"/>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0" w:name="_Toc137276433"/>
      <w:r>
        <w:lastRenderedPageBreak/>
        <w:t>In</w:t>
      </w:r>
      <w:r w:rsidR="00D15348">
        <w:t>troduction</w:t>
      </w:r>
      <w:bookmarkEnd w:id="0"/>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w:t>
      </w:r>
      <w:proofErr w:type="spellStart"/>
      <w:r w:rsidR="0046405C" w:rsidRPr="004F5C26">
        <w:rPr>
          <w:rFonts w:cs="Calibri"/>
        </w:rPr>
        <w:t>CareCommunication</w:t>
      </w:r>
      <w:proofErr w:type="spellEnd"/>
      <w:r w:rsidR="00F17572" w:rsidRPr="004F5C26">
        <w:rPr>
          <w:rFonts w:cs="Calibri"/>
        </w:rPr>
        <w:t xml:space="preserve"> </w:t>
      </w:r>
      <w:r w:rsidR="0046405C" w:rsidRPr="004F5C26">
        <w:rPr>
          <w:rFonts w:cs="Calibri"/>
        </w:rPr>
        <w:t xml:space="preserve">(DK: </w:t>
      </w:r>
      <w:proofErr w:type="spellStart"/>
      <w:r w:rsidR="00F17572" w:rsidRPr="004F5C26">
        <w:rPr>
          <w:rFonts w:cs="Calibri"/>
        </w:rPr>
        <w:t>Korrespondancemeddelelse</w:t>
      </w:r>
      <w:proofErr w:type="spellEnd"/>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w:t>
      </w:r>
      <w:proofErr w:type="spellStart"/>
      <w:r w:rsidR="007C2DDF" w:rsidRPr="004F5C26">
        <w:rPr>
          <w:rFonts w:cs="Calibri"/>
        </w:rPr>
        <w:t>CareCommunication</w:t>
      </w:r>
      <w:proofErr w:type="spellEnd"/>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w:t>
      </w:r>
      <w:proofErr w:type="spellStart"/>
      <w:r w:rsidR="00C446F6" w:rsidRPr="004F5C26">
        <w:rPr>
          <w:rFonts w:cs="Calibri"/>
        </w:rPr>
        <w:t>Kvittering</w:t>
      </w:r>
      <w:proofErr w:type="spellEnd"/>
      <w:r w:rsidR="00C446F6" w:rsidRPr="004F5C26">
        <w:rPr>
          <w:rFonts w:cs="Calibri"/>
        </w:rPr>
        <w:t xml:space="preserve">).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1" w:name="_Toc1323532158"/>
      <w:r>
        <w:t>Purpose</w:t>
      </w:r>
      <w:bookmarkEnd w:id="1"/>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2" w:name="_Toc512966000"/>
      <w:r>
        <w:t>Prerequisites for live test</w:t>
      </w:r>
      <w:bookmarkEnd w:id="2"/>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3" w:name="_Hlt210296216"/>
        <w:bookmarkStart w:id="4" w:name="_Hlt210296217"/>
        <w:r w:rsidRPr="000916E9">
          <w:rPr>
            <w:rStyle w:val="Hyperlink"/>
          </w:rPr>
          <w:t>d</w:t>
        </w:r>
        <w:bookmarkEnd w:id="3"/>
        <w:bookmarkEnd w:id="4"/>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proofErr w:type="spellStart"/>
      <w:r w:rsidR="00E97196" w:rsidRPr="000916E9">
        <w:rPr>
          <w:rFonts w:cstheme="minorHAnsi"/>
        </w:rPr>
        <w:t>K</w:t>
      </w:r>
      <w:r w:rsidR="00856C96" w:rsidRPr="000916E9">
        <w:rPr>
          <w:rFonts w:cstheme="minorHAnsi"/>
        </w:rPr>
        <w:t>vittering</w:t>
      </w:r>
      <w:proofErr w:type="spellEnd"/>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5" w:name="_Toc1099057859"/>
      <w:r w:rsidRPr="000916E9">
        <w:lastRenderedPageBreak/>
        <w:t>Do</w:t>
      </w:r>
      <w:r w:rsidR="00155018" w:rsidRPr="000916E9">
        <w:t>cumentation of self-test</w:t>
      </w:r>
      <w:bookmarkEnd w:id="5"/>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6" w:name="Egentest"/>
                            <w:r w:rsidRPr="00C210AC">
                              <w:rPr>
                                <w:b/>
                                <w:bCs/>
                                <w:sz w:val="32"/>
                                <w:szCs w:val="32"/>
                              </w:rPr>
                              <w:t>Self-test</w:t>
                            </w:r>
                          </w:p>
                          <w:p w14:paraId="572D1A8F" w14:textId="05C32A79" w:rsidR="000768D1" w:rsidRPr="00C210AC" w:rsidRDefault="000768D1" w:rsidP="000768D1">
                            <w:pPr>
                              <w:rPr>
                                <w:b/>
                                <w:bCs/>
                              </w:rPr>
                            </w:pPr>
                            <w:r w:rsidRPr="00C210AC">
                              <w:rPr>
                                <w:b/>
                                <w:bCs/>
                              </w:rPr>
                              <w:t xml:space="preserve">Prior to the test, the vendor must have performed self-test, including successfully completed </w:t>
                            </w:r>
                            <w:proofErr w:type="spellStart"/>
                            <w:r w:rsidRPr="00C210AC">
                              <w:rPr>
                                <w:b/>
                                <w:bCs/>
                              </w:rPr>
                              <w:t>TouchStone</w:t>
                            </w:r>
                            <w:proofErr w:type="spellEnd"/>
                            <w:r w:rsidRPr="00C210AC">
                              <w:rPr>
                                <w:b/>
                                <w:bCs/>
                              </w:rPr>
                              <w:t xml:space="preserv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1"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6"/>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proofErr w:type="spellStart"/>
                            <w:r w:rsidR="00542524" w:rsidRPr="000916E9">
                              <w:rPr>
                                <w:rFonts w:cs="Calibri"/>
                                <w:i/>
                              </w:rPr>
                              <w:t>CareCommunication</w:t>
                            </w:r>
                            <w:proofErr w:type="spellEnd"/>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C801363" id="_x0000_t202" coordsize="21600,21600" o:spt="202" path="m,l,21600r21600,l21600,xe">
                <v:stroke joinstyle="miter"/>
                <v:path gradientshapeok="t" o:connecttype="rect"/>
              </v:shapetype>
              <v:shape id="Text Box 217" o:spid="_x0000_s1026" type="#_x0000_t202"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fillcolor="#8eaadb [1940]" strokecolor="#4472c4 [3204]" strokeweight=".5pt">
                <v:textbox style="mso-fit-shape-to-text:t">
                  <w:txbxContent>
                    <w:p w14:paraId="3C5D0246" w14:textId="77777777" w:rsidR="000768D1" w:rsidRPr="00C210AC" w:rsidRDefault="000768D1" w:rsidP="000768D1">
                      <w:pPr>
                        <w:rPr>
                          <w:b/>
                          <w:bCs/>
                          <w:sz w:val="32"/>
                          <w:szCs w:val="32"/>
                        </w:rPr>
                      </w:pPr>
                      <w:bookmarkStart w:id="7" w:name="Egentest"/>
                      <w:r w:rsidRPr="00C210AC">
                        <w:rPr>
                          <w:b/>
                          <w:bCs/>
                          <w:sz w:val="32"/>
                          <w:szCs w:val="32"/>
                        </w:rPr>
                        <w:t>Self-test</w:t>
                      </w:r>
                    </w:p>
                    <w:p w14:paraId="572D1A8F" w14:textId="05C32A79" w:rsidR="000768D1" w:rsidRPr="00C210AC" w:rsidRDefault="000768D1" w:rsidP="000768D1">
                      <w:pPr>
                        <w:rPr>
                          <w:b/>
                          <w:bCs/>
                        </w:rPr>
                      </w:pPr>
                      <w:r w:rsidRPr="00C210AC">
                        <w:rPr>
                          <w:b/>
                          <w:bCs/>
                        </w:rPr>
                        <w:t xml:space="preserve">Prior to the test, the vendor must have performed self-test, including successfully completed </w:t>
                      </w:r>
                      <w:proofErr w:type="spellStart"/>
                      <w:r w:rsidRPr="00C210AC">
                        <w:rPr>
                          <w:b/>
                          <w:bCs/>
                        </w:rPr>
                        <w:t>TouchStone</w:t>
                      </w:r>
                      <w:proofErr w:type="spellEnd"/>
                      <w:r w:rsidRPr="00C210AC">
                        <w:rPr>
                          <w:b/>
                          <w:bCs/>
                        </w:rPr>
                        <w:t xml:space="preserv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2"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7"/>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proofErr w:type="spellStart"/>
                      <w:r w:rsidR="00542524" w:rsidRPr="000916E9">
                        <w:rPr>
                          <w:rFonts w:cs="Calibri"/>
                          <w:i/>
                        </w:rPr>
                        <w:t>CareCommunication</w:t>
                      </w:r>
                      <w:proofErr w:type="spellEnd"/>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v:textbox>
                <w10:wrap type="topAndBottom"/>
              </v:shape>
            </w:pict>
          </mc:Fallback>
        </mc:AlternateContent>
      </w:r>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8" w:name="_Baggrundsmaterialer_1"/>
      <w:bookmarkStart w:id="9" w:name="_Ref116643108"/>
      <w:bookmarkStart w:id="10" w:name="_Ref116643112"/>
      <w:bookmarkStart w:id="11" w:name="_Ref116973312"/>
      <w:bookmarkStart w:id="12" w:name="_Ref169589228"/>
      <w:bookmarkStart w:id="13" w:name="_Ref170369005"/>
      <w:bookmarkStart w:id="14" w:name="_Ref170369013"/>
      <w:bookmarkStart w:id="15" w:name="_Ref170372858"/>
      <w:bookmarkStart w:id="16" w:name="_Toc1133902998"/>
      <w:bookmarkEnd w:id="8"/>
      <w:r>
        <w:lastRenderedPageBreak/>
        <w:t>Ba</w:t>
      </w:r>
      <w:r w:rsidR="00C60047">
        <w:t xml:space="preserve">ckground </w:t>
      </w:r>
      <w:r>
        <w:t>materia</w:t>
      </w:r>
      <w:bookmarkEnd w:id="9"/>
      <w:bookmarkEnd w:id="10"/>
      <w:bookmarkEnd w:id="11"/>
      <w:r w:rsidR="00C60047">
        <w:t>l</w:t>
      </w:r>
      <w:bookmarkEnd w:id="12"/>
      <w:bookmarkEnd w:id="13"/>
      <w:bookmarkEnd w:id="14"/>
      <w:bookmarkEnd w:id="15"/>
      <w:bookmarkEnd w:id="16"/>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proofErr w:type="spellStart"/>
            <w:r w:rsidRPr="000916E9">
              <w:rPr>
                <w:rFonts w:cstheme="minorHAnsi"/>
                <w:sz w:val="21"/>
                <w:szCs w:val="21"/>
              </w:rPr>
              <w:t>CareCommunication</w:t>
            </w:r>
            <w:proofErr w:type="spellEnd"/>
            <w:r w:rsidRPr="000916E9">
              <w:rPr>
                <w:rFonts w:cstheme="minorHAnsi"/>
                <w:sz w:val="21"/>
                <w:szCs w:val="21"/>
              </w:rPr>
              <w:t xml:space="preserve">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3"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proofErr w:type="spellStart"/>
            <w:r w:rsidRPr="00873336">
              <w:rPr>
                <w:lang w:val="da-DK"/>
              </w:rPr>
              <w:t>Clinical</w:t>
            </w:r>
            <w:proofErr w:type="spellEnd"/>
            <w:r w:rsidRPr="00873336">
              <w:rPr>
                <w:lang w:val="da-DK"/>
              </w:rPr>
              <w:t xml:space="preserve"> guidelines for </w:t>
            </w:r>
            <w:proofErr w:type="spellStart"/>
            <w:r w:rsidRPr="00873336">
              <w:rPr>
                <w:lang w:val="da-DK"/>
              </w:rPr>
              <w:t>application</w:t>
            </w:r>
            <w:proofErr w:type="spellEnd"/>
            <w:r w:rsidRPr="00873336">
              <w:rPr>
                <w:lang w:val="da-DK"/>
              </w:rPr>
              <w:t xml:space="preserve">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4"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5"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16"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 xml:space="preserve">Governance for </w:t>
            </w:r>
            <w:proofErr w:type="spellStart"/>
            <w:r w:rsidRPr="000916E9">
              <w:t>MedCom’s</w:t>
            </w:r>
            <w:proofErr w:type="spellEnd"/>
            <w:r w:rsidRPr="000916E9">
              <w:t xml:space="preserve">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 xml:space="preserve">SOP for </w:t>
            </w:r>
            <w:proofErr w:type="spellStart"/>
            <w:r w:rsidRPr="000916E9">
              <w:rPr>
                <w:rFonts w:cstheme="minorHAnsi"/>
                <w:sz w:val="21"/>
                <w:szCs w:val="21"/>
              </w:rPr>
              <w:t>MedCom</w:t>
            </w:r>
            <w:r w:rsidR="00E97196" w:rsidRPr="000916E9">
              <w:rPr>
                <w:rFonts w:cstheme="minorHAnsi"/>
                <w:sz w:val="21"/>
                <w:szCs w:val="21"/>
              </w:rPr>
              <w:t>’</w:t>
            </w:r>
            <w:r w:rsidRPr="000916E9">
              <w:rPr>
                <w:rFonts w:cstheme="minorHAnsi"/>
                <w:sz w:val="21"/>
                <w:szCs w:val="21"/>
              </w:rPr>
              <w:t>s</w:t>
            </w:r>
            <w:proofErr w:type="spellEnd"/>
            <w:r w:rsidRPr="000916E9">
              <w:rPr>
                <w:rFonts w:cstheme="minorHAnsi"/>
                <w:sz w:val="21"/>
                <w:szCs w:val="21"/>
              </w:rPr>
              <w:t xml:space="preserve">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17"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18"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17" w:name="_Testeksempler_og_testpersoner"/>
      <w:bookmarkStart w:id="18" w:name="_Toc1009684365"/>
      <w:bookmarkEnd w:id="17"/>
      <w:r>
        <w:lastRenderedPageBreak/>
        <w:t>Test</w:t>
      </w:r>
      <w:r w:rsidR="0057719F">
        <w:t xml:space="preserve"> </w:t>
      </w:r>
      <w:r>
        <w:t>e</w:t>
      </w:r>
      <w:r w:rsidR="0057719F">
        <w:t>xa</w:t>
      </w:r>
      <w:r>
        <w:t>mple</w:t>
      </w:r>
      <w:r w:rsidR="0057719F">
        <w:t>s</w:t>
      </w:r>
      <w:r>
        <w:t xml:space="preserve"> </w:t>
      </w:r>
      <w:r w:rsidR="0057719F">
        <w:t>and</w:t>
      </w:r>
      <w:r>
        <w:t xml:space="preserve"> test</w:t>
      </w:r>
      <w:r w:rsidR="0057719F">
        <w:t xml:space="preserve"> </w:t>
      </w:r>
      <w:r>
        <w:t>person</w:t>
      </w:r>
      <w:r w:rsidR="009D6302">
        <w:t>s</w:t>
      </w:r>
      <w:bookmarkEnd w:id="18"/>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5FAF3CE5" w:rsidR="002D7126" w:rsidRPr="000916E9" w:rsidRDefault="004C1485" w:rsidP="00F66DAE">
            <w:pPr>
              <w:keepNext/>
            </w:pPr>
            <w:hyperlink r:id="rId19" w:history="1">
              <w:r w:rsidRPr="000916E9">
                <w:rPr>
                  <w:rStyle w:val="Hyperlink"/>
                </w:rPr>
                <w:t>https://medcomfhir.dk/ig/carecommunicationtestscripts/testexamples.html</w:t>
              </w:r>
            </w:hyperlink>
            <w:r w:rsidRPr="000916E9">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0"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19" w:name="_Toc1308599478"/>
      <w:r>
        <w:t>Test</w:t>
      </w:r>
      <w:r w:rsidR="00470210">
        <w:t xml:space="preserve"> tools</w:t>
      </w:r>
      <w:bookmarkEnd w:id="19"/>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955C91">
        <w:tc>
          <w:tcPr>
            <w:tcW w:w="2546"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7142"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3738"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527FA5" w:rsidRPr="000916E9" w14:paraId="519B6F6B" w14:textId="77777777" w:rsidTr="00527FA5">
        <w:tc>
          <w:tcPr>
            <w:tcW w:w="2546" w:type="dxa"/>
          </w:tcPr>
          <w:p w14:paraId="196082C3" w14:textId="1DFE0B92" w:rsidR="00527FA5" w:rsidRPr="000916E9" w:rsidRDefault="00527FA5" w:rsidP="00F66DAE">
            <w:pPr>
              <w:rPr>
                <w:sz w:val="21"/>
                <w:szCs w:val="21"/>
              </w:rPr>
            </w:pPr>
            <w:r>
              <w:rPr>
                <w:sz w:val="21"/>
                <w:szCs w:val="21"/>
              </w:rPr>
              <w:t>Interoperability Test Bed (ITB)</w:t>
            </w:r>
          </w:p>
        </w:tc>
        <w:tc>
          <w:tcPr>
            <w:tcW w:w="7142" w:type="dxa"/>
          </w:tcPr>
          <w:p w14:paraId="268536CD" w14:textId="00959431" w:rsidR="00527FA5" w:rsidRPr="000916E9" w:rsidDel="003561D0" w:rsidRDefault="00527FA5" w:rsidP="00F66DAE">
            <w:r w:rsidRPr="00527FA5">
              <w:t>https://test.itb.medcom.dk/</w:t>
            </w:r>
          </w:p>
        </w:tc>
        <w:tc>
          <w:tcPr>
            <w:tcW w:w="3738" w:type="dxa"/>
          </w:tcPr>
          <w:p w14:paraId="4F033876" w14:textId="77777777" w:rsidR="00527FA5" w:rsidRPr="00547055" w:rsidRDefault="00527FA5" w:rsidP="00527FA5">
            <w:pPr>
              <w:rPr>
                <w:rFonts w:cstheme="minorHAnsi"/>
                <w:lang w:val="en-US"/>
              </w:rPr>
            </w:pPr>
            <w:r w:rsidRPr="00547055">
              <w:rPr>
                <w:rFonts w:cstheme="minorHAnsi"/>
                <w:lang w:val="en-US"/>
              </w:rPr>
              <w:t xml:space="preserve">Test tool for testing the FHIR standard. </w:t>
            </w:r>
          </w:p>
          <w:p w14:paraId="4999D372" w14:textId="77777777" w:rsidR="00527FA5" w:rsidRPr="00547055" w:rsidRDefault="00527FA5" w:rsidP="00527FA5">
            <w:pPr>
              <w:rPr>
                <w:rFonts w:cstheme="minorHAnsi"/>
                <w:lang w:val="en-US"/>
              </w:rPr>
            </w:pPr>
          </w:p>
          <w:p w14:paraId="2D518851" w14:textId="77777777" w:rsidR="00527FA5" w:rsidRPr="00547055" w:rsidRDefault="00527FA5" w:rsidP="00527FA5">
            <w:pPr>
              <w:rPr>
                <w:rFonts w:cstheme="minorHAnsi"/>
                <w:lang w:val="en-US"/>
              </w:rPr>
            </w:pPr>
            <w:r w:rsidRPr="00547055">
              <w:rPr>
                <w:rFonts w:cstheme="minorHAnsi"/>
                <w:lang w:val="en-US"/>
              </w:rPr>
              <w:t xml:space="preserve">The vendor can get access to ITB as an </w:t>
            </w:r>
            <w:r w:rsidRPr="00547055">
              <w:rPr>
                <w:rFonts w:cstheme="minorHAnsi"/>
              </w:rPr>
              <w:t xml:space="preserve">organisation and assign test </w:t>
            </w:r>
            <w:proofErr w:type="gramStart"/>
            <w:r w:rsidRPr="00547055">
              <w:rPr>
                <w:rFonts w:cstheme="minorHAnsi"/>
              </w:rPr>
              <w:t>suites</w:t>
            </w:r>
            <w:proofErr w:type="gramEnd"/>
            <w:r w:rsidRPr="00547055">
              <w:rPr>
                <w:rFonts w:cstheme="minorHAnsi"/>
              </w:rPr>
              <w:t xml:space="preserve"> to themselves</w:t>
            </w:r>
            <w:r w:rsidRPr="00547055">
              <w:rPr>
                <w:rFonts w:cstheme="minorHAnsi"/>
                <w:lang w:val="en-US"/>
              </w:rPr>
              <w:t>.</w:t>
            </w:r>
          </w:p>
          <w:p w14:paraId="6727933E" w14:textId="77777777" w:rsidR="00527FA5" w:rsidRPr="00547055" w:rsidRDefault="00527FA5" w:rsidP="00527FA5">
            <w:pPr>
              <w:rPr>
                <w:rFonts w:cstheme="minorHAnsi"/>
              </w:rPr>
            </w:pPr>
          </w:p>
          <w:p w14:paraId="5F9426A5" w14:textId="74F24BCC" w:rsidR="00527FA5" w:rsidRPr="000916E9" w:rsidRDefault="00527FA5" w:rsidP="00527FA5">
            <w:pPr>
              <w:rPr>
                <w:sz w:val="21"/>
                <w:szCs w:val="21"/>
              </w:rPr>
            </w:pPr>
            <w:r w:rsidRPr="00547055">
              <w:rPr>
                <w:rFonts w:cstheme="minorHAnsi"/>
              </w:rPr>
              <w:t xml:space="preserve">Find </w:t>
            </w:r>
            <w:hyperlink r:id="rId21" w:history="1">
              <w:r w:rsidRPr="00527FA5">
                <w:rPr>
                  <w:rStyle w:val="Hyperlink"/>
                  <w:rFonts w:cstheme="minorHAnsi"/>
                </w:rPr>
                <w:t>instructions for ITB here.</w:t>
              </w:r>
            </w:hyperlink>
          </w:p>
        </w:tc>
      </w:tr>
    </w:tbl>
    <w:p w14:paraId="662BF1BE" w14:textId="0EB9C370" w:rsidR="000E7077" w:rsidRPr="000916E9" w:rsidRDefault="000E7077" w:rsidP="001972F5">
      <w:pPr>
        <w:pStyle w:val="Overskrift2"/>
        <w:numPr>
          <w:ilvl w:val="1"/>
          <w:numId w:val="17"/>
        </w:numPr>
      </w:pPr>
      <w:bookmarkStart w:id="20" w:name="_Toc153883437"/>
      <w:bookmarkStart w:id="21" w:name="_Toc1658037902"/>
      <w:bookmarkEnd w:id="20"/>
      <w:r>
        <w:t>Test</w:t>
      </w:r>
      <w:r w:rsidR="00570302">
        <w:t xml:space="preserve"> </w:t>
      </w:r>
      <w:r>
        <w:t>result</w:t>
      </w:r>
      <w:bookmarkEnd w:id="21"/>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554DEC24" w14:textId="606686EA"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proofErr w:type="gramStart"/>
      <w:r w:rsidRPr="000916E9">
        <w:t>All</w:t>
      </w:r>
      <w:proofErr w:type="gramEnd"/>
      <w:r w:rsidRPr="000916E9">
        <w:t xml:space="preserve"> [F1], [F2] and [F3] must be fixed prior to final approval. </w:t>
      </w:r>
      <w:r w:rsidR="005105A8" w:rsidRPr="000916E9">
        <w:t xml:space="preserve">When a test step isn’t relevant for the </w:t>
      </w:r>
      <w:r w:rsidR="002A59CB" w:rsidRPr="000916E9">
        <w:t>test course, it is noted with ‘Not relevant’</w:t>
      </w:r>
      <w:r w:rsidR="00C76F5B" w:rsidRPr="000916E9">
        <w:t>.</w:t>
      </w:r>
      <w:r w:rsidR="00955C91">
        <w:t xml:space="preserve"> </w:t>
      </w:r>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 xml:space="preserve">cknowledgement (DK: </w:t>
      </w:r>
      <w:proofErr w:type="spellStart"/>
      <w:r w:rsidRPr="000916E9">
        <w:t>Kvittering</w:t>
      </w:r>
      <w:proofErr w:type="spellEnd"/>
      <w:r w:rsidRPr="000916E9">
        <w:t>)</w:t>
      </w:r>
      <w:r w:rsidR="00EC12FD" w:rsidRPr="000916E9">
        <w:t>.</w:t>
      </w:r>
    </w:p>
    <w:p w14:paraId="394F1461" w14:textId="626F91CA" w:rsidR="00E92B32" w:rsidRPr="00955C91" w:rsidRDefault="00224CF1" w:rsidP="00B42AAB">
      <w:r w:rsidRPr="000916E9">
        <w:t xml:space="preserve">For further information, please read: </w:t>
      </w:r>
      <w:hyperlink w:anchor="TestCertificering" w:history="1">
        <w:proofErr w:type="spellStart"/>
        <w:r w:rsidRPr="00873336">
          <w:rPr>
            <w:rStyle w:val="Hyperlink"/>
            <w:rFonts w:ascii="Calibri" w:hAnsi="Calibri"/>
          </w:rPr>
          <w:t>MedCom’s</w:t>
        </w:r>
        <w:proofErr w:type="spellEnd"/>
        <w:r w:rsidRPr="00873336">
          <w:rPr>
            <w:rStyle w:val="Hyperlink"/>
            <w:rFonts w:ascii="Calibri" w:hAnsi="Calibri"/>
          </w:rPr>
          <w:t xml:space="preserve"> test and</w:t>
        </w:r>
      </w:hyperlink>
      <w:r w:rsidRPr="00873336">
        <w:rPr>
          <w:rStyle w:val="Hyperlink"/>
          <w:rFonts w:ascii="Calibri" w:hAnsi="Calibri"/>
        </w:rPr>
        <w:t xml:space="preserve"> certification</w:t>
      </w:r>
      <w:r w:rsidRPr="00873336">
        <w:t>.</w:t>
      </w:r>
    </w:p>
    <w:p w14:paraId="389EECC8" w14:textId="6699A2B3" w:rsidR="00C04BE1" w:rsidRPr="000916E9" w:rsidRDefault="00C04BE1" w:rsidP="001972F5">
      <w:pPr>
        <w:pStyle w:val="Overskrift1"/>
        <w:numPr>
          <w:ilvl w:val="0"/>
          <w:numId w:val="15"/>
        </w:numPr>
      </w:pPr>
      <w:bookmarkStart w:id="22" w:name="_Toc842545837"/>
      <w:r>
        <w:lastRenderedPageBreak/>
        <w:t>Information about vendor, system under test (SUT) and test result information</w:t>
      </w:r>
      <w:bookmarkEnd w:id="22"/>
    </w:p>
    <w:p w14:paraId="12D8EB47" w14:textId="5785E400" w:rsidR="00E92B32" w:rsidRPr="000916E9" w:rsidRDefault="00CE31DC" w:rsidP="001972F5">
      <w:pPr>
        <w:pStyle w:val="Overskrift2"/>
        <w:numPr>
          <w:ilvl w:val="1"/>
          <w:numId w:val="18"/>
        </w:numPr>
      </w:pPr>
      <w:bookmarkStart w:id="23" w:name="_Toc1342111284"/>
      <w:r>
        <w:t>Information about the vendor</w:t>
      </w:r>
      <w:bookmarkEnd w:id="23"/>
      <w:r>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AB78D8" w:rsidP="00E14A9E">
            <w:sdt>
              <w:sdtPr>
                <w:rPr>
                  <w:rFonts w:cs="Calibri"/>
                  <w:color w:val="7E7E7E"/>
                </w:rPr>
                <w:id w:val="847993113"/>
                <w:placeholder>
                  <w:docPart w:val="96875A8A109A4A7E99B3773BECA24D36"/>
                </w:placeholder>
                <w:text w:multiLine="1"/>
              </w:sdtPr>
              <w:sdtEnd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AB78D8" w:rsidP="00E14A9E">
            <w:sdt>
              <w:sdtPr>
                <w:rPr>
                  <w:rFonts w:cs="Calibri"/>
                  <w:color w:val="7E7E7E"/>
                </w:rPr>
                <w:id w:val="1502465731"/>
                <w:placeholder>
                  <w:docPart w:val="C31F17AD44144B11B61DEA8F69F72399"/>
                </w:placeholder>
                <w:text w:multiLine="1"/>
              </w:sdtPr>
              <w:sdtEnd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AB78D8" w:rsidP="00E14A9E">
            <w:sdt>
              <w:sdtPr>
                <w:rPr>
                  <w:rFonts w:cs="Calibri"/>
                  <w:color w:val="7E7E7E"/>
                </w:rPr>
                <w:id w:val="-707178975"/>
                <w:placeholder>
                  <w:docPart w:val="010AC429978E4B109B759C2F0C495CDD"/>
                </w:placeholder>
                <w:text w:multiLine="1"/>
              </w:sdtPr>
              <w:sdtEnd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AB78D8" w:rsidP="00E14A9E">
            <w:sdt>
              <w:sdtPr>
                <w:rPr>
                  <w:rFonts w:cs="Calibri"/>
                  <w:color w:val="7E7E7E"/>
                </w:rPr>
                <w:id w:val="-1952770663"/>
                <w:placeholder>
                  <w:docPart w:val="C8A4C8A405C84F9A997A3E1DDDCDA8A2"/>
                </w:placeholder>
                <w:text w:multiLine="1"/>
              </w:sdtPr>
              <w:sdtEnd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AB78D8" w:rsidP="00E14A9E">
            <w:sdt>
              <w:sdtPr>
                <w:rPr>
                  <w:rFonts w:cs="Calibri"/>
                  <w:color w:val="7E7E7E"/>
                </w:rPr>
                <w:id w:val="-693999667"/>
                <w:placeholder>
                  <w:docPart w:val="CC4E93F209B3417BBC7BD9AEB215929A"/>
                </w:placeholder>
                <w:text w:multiLine="1"/>
              </w:sdtPr>
              <w:sdtEnd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4" w:name="_Toc110845739"/>
      <w:bookmarkStart w:id="25" w:name="_Toc330586377"/>
      <w:r>
        <w:t>Information about the</w:t>
      </w:r>
      <w:r w:rsidR="00E92B32">
        <w:t xml:space="preserve"> system under test (SUT)</w:t>
      </w:r>
      <w:bookmarkEnd w:id="24"/>
      <w:bookmarkEnd w:id="25"/>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AB78D8" w:rsidP="00E14A9E">
            <w:sdt>
              <w:sdtPr>
                <w:rPr>
                  <w:rFonts w:cs="Calibri"/>
                  <w:color w:val="7E7E7E"/>
                </w:rPr>
                <w:id w:val="1955587341"/>
                <w:placeholder>
                  <w:docPart w:val="97130DC2248B497BA9C7C4BCC02C755C"/>
                </w:placeholder>
                <w:text w:multiLine="1"/>
              </w:sdtPr>
              <w:sdtEnd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AB78D8" w:rsidP="00E14A9E">
            <w:sdt>
              <w:sdtPr>
                <w:rPr>
                  <w:rFonts w:cs="Calibri"/>
                  <w:color w:val="7E7E7E"/>
                </w:rPr>
                <w:id w:val="106858464"/>
                <w:placeholder>
                  <w:docPart w:val="F65A9BC761ED4CE08B6C000CF8564315"/>
                </w:placeholder>
                <w:text w:multiLine="1"/>
              </w:sdtPr>
              <w:sdtEnd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AB78D8" w:rsidP="00E14A9E">
            <w:sdt>
              <w:sdtPr>
                <w:rPr>
                  <w:rFonts w:cs="Calibri"/>
                  <w:color w:val="7E7E7E"/>
                </w:rPr>
                <w:id w:val="218958011"/>
                <w:placeholder>
                  <w:docPart w:val="45845633DF404117BC13DB516457B7AF"/>
                </w:placeholder>
                <w:text w:multiLine="1"/>
              </w:sdtPr>
              <w:sdtEnd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AB78D8" w:rsidP="00E14A9E">
            <w:sdt>
              <w:sdtPr>
                <w:id w:val="379751837"/>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AB78D8" w:rsidP="00E14A9E">
            <w:sdt>
              <w:sdtPr>
                <w:id w:val="609083472"/>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6" w:name="_Toc110845740"/>
      <w:bookmarkStart w:id="27" w:name="_Toc532475092"/>
      <w:r>
        <w:t>Information about</w:t>
      </w:r>
      <w:r w:rsidR="00E92B32">
        <w:t xml:space="preserve"> test</w:t>
      </w:r>
      <w:r>
        <w:t xml:space="preserve"> </w:t>
      </w:r>
      <w:r w:rsidR="00E92B32">
        <w:t>result</w:t>
      </w:r>
      <w:bookmarkEnd w:id="26"/>
      <w:r>
        <w:t>s</w:t>
      </w:r>
      <w:bookmarkEnd w:id="27"/>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AB78D8"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End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AB78D8" w:rsidP="00E14A9E">
            <w:sdt>
              <w:sdtPr>
                <w:rPr>
                  <w:rFonts w:cs="Calibri"/>
                  <w:color w:val="7E7E7E"/>
                </w:rPr>
                <w:id w:val="-1444070100"/>
                <w:placeholder>
                  <w:docPart w:val="AEDC5557A4A14294AC6336D8CB45D9E1"/>
                </w:placeholder>
                <w:text w:multiLine="1"/>
              </w:sdtPr>
              <w:sdtEnd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AB78D8" w:rsidP="00E14A9E">
            <w:sdt>
              <w:sdtPr>
                <w:id w:val="1819305343"/>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AB78D8" w:rsidP="00E14A9E">
            <w:sdt>
              <w:sdtPr>
                <w:id w:val="271828208"/>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AB78D8" w:rsidP="00E14A9E">
            <w:sdt>
              <w:sdtPr>
                <w:rPr>
                  <w:rFonts w:cs="Calibri"/>
                  <w:color w:val="7E7E7E"/>
                </w:rPr>
                <w:id w:val="1501614270"/>
                <w:placeholder>
                  <w:docPart w:val="543AB464F1654820B033670B385C402F"/>
                </w:placeholder>
                <w:text w:multiLine="1"/>
              </w:sdtPr>
              <w:sdtEnd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AB78D8"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End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28" w:name="_Toc1735049840"/>
      <w:r w:rsidRPr="0F998BBF">
        <w:rPr>
          <w:color w:val="152F4A"/>
        </w:rPr>
        <w:lastRenderedPageBreak/>
        <w:t>T</w:t>
      </w:r>
      <w:r w:rsidR="00722602" w:rsidRPr="0F998BBF">
        <w:rPr>
          <w:color w:val="152F4A"/>
        </w:rPr>
        <w:t>he t</w:t>
      </w:r>
      <w:r w:rsidRPr="0F998BBF">
        <w:rPr>
          <w:color w:val="152F4A"/>
        </w:rPr>
        <w:t>est</w:t>
      </w:r>
      <w:bookmarkEnd w:id="28"/>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 xml:space="preserve">Test of </w:t>
      </w:r>
      <w:proofErr w:type="spellStart"/>
      <w:r w:rsidRPr="000916E9">
        <w:t>TouchStone</w:t>
      </w:r>
      <w:proofErr w:type="spellEnd"/>
      <w:r w:rsidRPr="000916E9">
        <w:t xml:space="preserve"> </w:t>
      </w:r>
      <w:proofErr w:type="spellStart"/>
      <w:r w:rsidRPr="000916E9">
        <w:t>testscripts</w:t>
      </w:r>
      <w:proofErr w:type="spellEnd"/>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p w14:paraId="642D6F92" w14:textId="64D177A0" w:rsidR="000D7CAD" w:rsidRPr="000916E9" w:rsidRDefault="000D7CAD" w:rsidP="001972F5">
      <w:pPr>
        <w:pStyle w:val="Overskrift2"/>
        <w:numPr>
          <w:ilvl w:val="1"/>
          <w:numId w:val="16"/>
        </w:numPr>
        <w:rPr>
          <w:color w:val="152F4A"/>
        </w:rPr>
      </w:pPr>
      <w:bookmarkStart w:id="29" w:name="_Toc1408929408"/>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As valid documentation, the test participant or the test manager must document completion by continuous screen dumps (.</w:t>
                            </w:r>
                            <w:proofErr w:type="spellStart"/>
                            <w:r w:rsidRPr="004F5C26">
                              <w:t>png</w:t>
                            </w:r>
                            <w:proofErr w:type="spellEnd"/>
                            <w:r w:rsidRPr="004F5C26">
                              <w:t>/.jpeg) and/or files/log files (.xml</w:t>
                            </w:r>
                            <w:proofErr w:type="gramStart"/>
                            <w:r w:rsidRPr="004F5C26">
                              <w:t>/.</w:t>
                            </w:r>
                            <w:proofErr w:type="spellStart"/>
                            <w:r w:rsidRPr="004F5C26">
                              <w:t>json</w:t>
                            </w:r>
                            <w:proofErr w:type="spellEnd"/>
                            <w:proofErr w:type="gramEnd"/>
                            <w:r w:rsidRPr="004F5C26">
                              <w:t xml:space="preserve">).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proofErr w:type="spellStart"/>
                            <w:r w:rsidR="0048550B" w:rsidRPr="004F5C26">
                              <w:rPr>
                                <w:rFonts w:cs="Calibri"/>
                                <w:i/>
                                <w:iCs/>
                              </w:rPr>
                              <w:t>CareCommunication</w:t>
                            </w:r>
                            <w:proofErr w:type="spellEnd"/>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proofErr w:type="spellStart"/>
                            <w:r w:rsidR="0048550B" w:rsidRPr="004F5C26">
                              <w:rPr>
                                <w:rFonts w:cs="Calibri"/>
                                <w:i/>
                                <w:iCs/>
                              </w:rPr>
                              <w:t>CareCommunication</w:t>
                            </w:r>
                            <w:proofErr w:type="spellEnd"/>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2"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16083" id="Text Box 2" o:spid="_x0000_s1027" type="#_x0000_t20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fillcolor="#8eaadb [1940]" strokecolor="#4472c4 [3204]" strokeweight=".5pt">
                <v:textbox style="mso-fit-shape-to-text:t">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As valid documentation, the test participant or the test manager must document completion by continuous screen dumps (.</w:t>
                      </w:r>
                      <w:proofErr w:type="spellStart"/>
                      <w:r w:rsidRPr="004F5C26">
                        <w:t>png</w:t>
                      </w:r>
                      <w:proofErr w:type="spellEnd"/>
                      <w:r w:rsidRPr="004F5C26">
                        <w:t>/.jpeg) and/or files/log files (.xml</w:t>
                      </w:r>
                      <w:proofErr w:type="gramStart"/>
                      <w:r w:rsidRPr="004F5C26">
                        <w:t>/.</w:t>
                      </w:r>
                      <w:proofErr w:type="spellStart"/>
                      <w:r w:rsidRPr="004F5C26">
                        <w:t>json</w:t>
                      </w:r>
                      <w:proofErr w:type="spellEnd"/>
                      <w:proofErr w:type="gramEnd"/>
                      <w:r w:rsidRPr="004F5C26">
                        <w:t xml:space="preserve">).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proofErr w:type="spellStart"/>
                      <w:r w:rsidR="0048550B" w:rsidRPr="004F5C26">
                        <w:rPr>
                          <w:rFonts w:cs="Calibri"/>
                          <w:i/>
                          <w:iCs/>
                        </w:rPr>
                        <w:t>CareCommunication</w:t>
                      </w:r>
                      <w:proofErr w:type="spellEnd"/>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proofErr w:type="spellStart"/>
                      <w:r w:rsidR="0048550B" w:rsidRPr="004F5C26">
                        <w:rPr>
                          <w:rFonts w:cs="Calibri"/>
                          <w:i/>
                          <w:iCs/>
                        </w:rPr>
                        <w:t>CareCommunication</w:t>
                      </w:r>
                      <w:proofErr w:type="spellEnd"/>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3" w:history="1">
                        <w:r w:rsidR="00F81A72" w:rsidRPr="000916E9">
                          <w:rPr>
                            <w:rStyle w:val="Hyperlink"/>
                          </w:rPr>
                          <w:t>fhir@medcom.dk</w:t>
                        </w:r>
                      </w:hyperlink>
                      <w:r w:rsidR="00BC7EDF" w:rsidRPr="000916E9">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29"/>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6A7B32F8" w:rsidR="00915E51" w:rsidRPr="000916E9" w:rsidRDefault="00915E51" w:rsidP="001972F5">
      <w:pPr>
        <w:pStyle w:val="Overskrift2"/>
        <w:numPr>
          <w:ilvl w:val="1"/>
          <w:numId w:val="16"/>
        </w:numPr>
        <w:rPr>
          <w:color w:val="152F4A"/>
        </w:rPr>
      </w:pPr>
      <w:bookmarkStart w:id="30" w:name="_Toc1036939537"/>
      <w:bookmarkStart w:id="31" w:name="_Hlk140051221"/>
      <w:r w:rsidRPr="0F998BBF">
        <w:rPr>
          <w:color w:val="152F4A"/>
        </w:rPr>
        <w:lastRenderedPageBreak/>
        <w:t xml:space="preserve">Test </w:t>
      </w:r>
      <w:r w:rsidR="00133D80" w:rsidRPr="0F998BBF">
        <w:rPr>
          <w:color w:val="152F4A"/>
        </w:rPr>
        <w:t>o</w:t>
      </w:r>
      <w:r w:rsidRPr="0F998BBF">
        <w:rPr>
          <w:color w:val="152F4A"/>
        </w:rPr>
        <w:t xml:space="preserve">f </w:t>
      </w:r>
      <w:del w:id="32" w:author="Sarah Kieler Schrøder" w:date="2026-04-17T11:59:00Z" w16du:dateUtc="2026-04-17T11:59:09Z">
        <w:r w:rsidRPr="0F998BBF" w:rsidDel="00915E51">
          <w:rPr>
            <w:color w:val="152F4A"/>
          </w:rPr>
          <w:delText xml:space="preserve">TouchStone </w:delText>
        </w:r>
      </w:del>
      <w:ins w:id="33" w:author="Sarah Kieler Schrøder" w:date="2026-04-17T11:59:00Z" w16du:dateUtc="2026-04-17T11:59:10Z">
        <w:r w:rsidR="145417D3" w:rsidRPr="0F998BBF">
          <w:rPr>
            <w:color w:val="152F4A"/>
          </w:rPr>
          <w:t xml:space="preserve">ITB </w:t>
        </w:r>
      </w:ins>
      <w:r w:rsidRPr="0F998BBF">
        <w:rPr>
          <w:color w:val="152F4A"/>
        </w:rPr>
        <w:t>test</w:t>
      </w:r>
      <w:r w:rsidR="003F03C4" w:rsidRPr="0F998BBF">
        <w:rPr>
          <w:color w:val="152F4A"/>
        </w:rPr>
        <w:t xml:space="preserve"> </w:t>
      </w:r>
      <w:r w:rsidRPr="0F998BBF">
        <w:rPr>
          <w:color w:val="152F4A"/>
        </w:rPr>
        <w:t>scripts</w:t>
      </w:r>
      <w:bookmarkEnd w:id="30"/>
    </w:p>
    <w:p w14:paraId="2F2FAABC" w14:textId="1043E83C"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527FA5">
        <w:t>, before fulfilling the test protocol</w:t>
      </w:r>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0F998BBF">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0F998BBF">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142379F1" w:rsidR="00012105" w:rsidRPr="000D34B8" w:rsidRDefault="6197597B" w:rsidP="00012105">
            <w:r w:rsidRPr="0F998BBF">
              <w:rPr>
                <w:rFonts w:eastAsia="Calibri" w:cs="Arial"/>
              </w:rPr>
              <w:t xml:space="preserve">Run all test scripts for use cases and technical flows in </w:t>
            </w:r>
            <w:r w:rsidR="00527FA5" w:rsidRPr="0F998BBF">
              <w:rPr>
                <w:rFonts w:eastAsia="Calibri" w:cs="Arial"/>
              </w:rPr>
              <w:t xml:space="preserve">ITB </w:t>
            </w:r>
            <w:r w:rsidRPr="003055AE">
              <w:rPr>
                <w:rFonts w:eastAsia="Calibri" w:cs="Arial"/>
                <w:b/>
                <w:bCs/>
                <w:i/>
                <w:iCs/>
              </w:rPr>
              <w:t>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AB78D8"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2105" w:rsidRPr="000916E9">
                  <w:rPr>
                    <w:rStyle w:val="Pladsholdertekst"/>
                  </w:rPr>
                  <w:t>Choose</w:t>
                </w:r>
              </w:sdtContent>
            </w:sdt>
          </w:p>
        </w:tc>
      </w:tr>
      <w:bookmarkEnd w:id="31"/>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4" w:name="_Toc1930043098"/>
      <w:bookmarkStart w:id="35" w:name="_Hlk140051257"/>
      <w:r w:rsidRPr="0F998BBF">
        <w:rPr>
          <w:color w:val="152F4A"/>
        </w:rPr>
        <w:lastRenderedPageBreak/>
        <w:t>Test of requirements to content and flow/workflows</w:t>
      </w:r>
      <w:bookmarkEnd w:id="34"/>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5"/>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w:t>
            </w:r>
            <w:proofErr w:type="gramStart"/>
            <w:r w:rsidR="004B5931" w:rsidRPr="000916E9">
              <w:rPr>
                <w:rFonts w:eastAsia="Calibri"/>
                <w:i/>
                <w:iCs/>
                <w:sz w:val="20"/>
                <w:szCs w:val="20"/>
              </w:rPr>
              <w:t>1.A</w:t>
            </w:r>
            <w:proofErr w:type="gramEnd"/>
            <w:r w:rsidR="004B5931"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 xml:space="preserve">Send </w:t>
            </w:r>
            <w:proofErr w:type="spellStart"/>
            <w:r w:rsidRPr="000916E9">
              <w:rPr>
                <w:rFonts w:eastAsia="Calibri"/>
                <w:sz w:val="20"/>
                <w:szCs w:val="20"/>
              </w:rPr>
              <w:t>CareCommunication</w:t>
            </w:r>
            <w:proofErr w:type="spellEnd"/>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w:t>
            </w:r>
            <w:proofErr w:type="spellStart"/>
            <w:r w:rsidR="007B6755" w:rsidRPr="000916E9">
              <w:rPr>
                <w:rFonts w:cstheme="minorHAnsi"/>
                <w:sz w:val="20"/>
              </w:rPr>
              <w:t>Andet</w:t>
            </w:r>
            <w:proofErr w:type="spellEnd"/>
            <w:r w:rsidR="007B6755" w:rsidRPr="000916E9">
              <w:rPr>
                <w:rFonts w:cstheme="minorHAnsi"/>
                <w:sz w:val="20"/>
              </w:rPr>
              <w:t xml:space="preserve">”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Pr="000916E9">
              <w:rPr>
                <w:rFonts w:eastAsia="Calibri"/>
                <w:i/>
                <w:iCs/>
                <w:sz w:val="20"/>
                <w:szCs w:val="20"/>
              </w:rPr>
              <w:t>1</w:t>
            </w:r>
            <w:proofErr w:type="gramStart"/>
            <w:r w:rsidR="004B5931" w:rsidRPr="000916E9">
              <w:rPr>
                <w:rFonts w:eastAsia="Calibri"/>
                <w:i/>
                <w:iCs/>
                <w:sz w:val="20"/>
                <w:szCs w:val="20"/>
              </w:rPr>
              <w:t>+  S1.A</w:t>
            </w:r>
            <w:proofErr w:type="gramEnd"/>
            <w:r w:rsidR="004B5931" w:rsidRPr="000916E9">
              <w:rPr>
                <w:rFonts w:eastAsia="Calibri"/>
                <w:i/>
                <w:iCs/>
                <w:sz w:val="20"/>
                <w:szCs w:val="20"/>
              </w:rPr>
              <w:t>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Send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w:t>
            </w:r>
            <w:proofErr w:type="spellStart"/>
            <w:r w:rsidR="003277F0" w:rsidRPr="000916E9">
              <w:rPr>
                <w:rFonts w:eastAsia="Calibri"/>
                <w:i/>
                <w:iCs/>
                <w:sz w:val="20"/>
                <w:szCs w:val="20"/>
              </w:rPr>
              <w:t>Vedr</w:t>
            </w:r>
            <w:proofErr w:type="spellEnd"/>
            <w:r w:rsidR="003277F0" w:rsidRPr="000916E9">
              <w:rPr>
                <w:rFonts w:eastAsia="Calibri"/>
                <w:i/>
                <w:iCs/>
                <w:sz w:val="20"/>
                <w:szCs w:val="20"/>
              </w:rPr>
              <w:t xml:space="preserve">. </w:t>
            </w:r>
            <w:proofErr w:type="spellStart"/>
            <w:r w:rsidR="003277F0" w:rsidRPr="000916E9">
              <w:rPr>
                <w:rFonts w:eastAsia="Calibri"/>
                <w:i/>
                <w:iCs/>
                <w:sz w:val="20"/>
                <w:szCs w:val="20"/>
              </w:rPr>
              <w:t>henvisning</w:t>
            </w:r>
            <w:proofErr w:type="spellEnd"/>
            <w:r w:rsidR="003277F0" w:rsidRPr="000916E9">
              <w:rPr>
                <w:rFonts w:eastAsia="Calibri"/>
                <w:i/>
                <w:iCs/>
                <w:sz w:val="20"/>
                <w:szCs w:val="20"/>
              </w:rPr>
              <w:t>”</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w:t>
            </w:r>
            <w:proofErr w:type="gramStart"/>
            <w:r w:rsidR="00C91429" w:rsidRPr="000916E9">
              <w:rPr>
                <w:rFonts w:eastAsia="Calibri"/>
                <w:i/>
                <w:iCs/>
                <w:sz w:val="20"/>
                <w:szCs w:val="20"/>
              </w:rPr>
              <w:t>2.A</w:t>
            </w:r>
            <w:proofErr w:type="gramEnd"/>
            <w:r w:rsidR="00C91429"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 xml:space="preserve">Reply to a </w:t>
            </w:r>
            <w:proofErr w:type="spellStart"/>
            <w:r w:rsidRPr="000916E9">
              <w:rPr>
                <w:rFonts w:eastAsia="Calibri"/>
                <w:sz w:val="20"/>
                <w:szCs w:val="20"/>
              </w:rPr>
              <w:t>CareCommunication</w:t>
            </w:r>
            <w:proofErr w:type="spellEnd"/>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Reply to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Reply to a received OIOXML or EDIFACT message with a </w:t>
            </w:r>
            <w:proofErr w:type="spellStart"/>
            <w:r w:rsidRPr="000916E9">
              <w:rPr>
                <w:rFonts w:eastAsia="Calibri"/>
                <w:i/>
                <w:iCs/>
                <w:sz w:val="20"/>
                <w:szCs w:val="20"/>
              </w:rPr>
              <w:t>CareCommunication</w:t>
            </w:r>
            <w:proofErr w:type="spellEnd"/>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 xml:space="preserve">Reply to own most recently sent </w:t>
            </w:r>
            <w:proofErr w:type="spellStart"/>
            <w:r w:rsidRPr="000916E9">
              <w:rPr>
                <w:rFonts w:eastAsia="Calibri"/>
                <w:i/>
                <w:iCs/>
                <w:sz w:val="20"/>
                <w:szCs w:val="20"/>
              </w:rPr>
              <w:t>CareCommunication</w:t>
            </w:r>
            <w:proofErr w:type="spellEnd"/>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w:t>
            </w:r>
            <w:proofErr w:type="gramStart"/>
            <w:r w:rsidR="009D3528" w:rsidRPr="000916E9">
              <w:rPr>
                <w:rFonts w:eastAsia="Calibri"/>
                <w:i/>
                <w:iCs/>
                <w:sz w:val="20"/>
                <w:szCs w:val="20"/>
              </w:rPr>
              <w:t>3.A</w:t>
            </w:r>
            <w:proofErr w:type="gramEnd"/>
            <w:r w:rsidR="009D3528"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 xml:space="preserve">Forward </w:t>
            </w:r>
            <w:proofErr w:type="spellStart"/>
            <w:r w:rsidRPr="000916E9">
              <w:rPr>
                <w:rFonts w:eastAsia="Calibri"/>
                <w:sz w:val="20"/>
                <w:szCs w:val="20"/>
              </w:rPr>
              <w:t>CareCommunication</w:t>
            </w:r>
            <w:proofErr w:type="spellEnd"/>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 xml:space="preserve">Forward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w:t>
            </w:r>
            <w:proofErr w:type="spellStart"/>
            <w:r w:rsidRPr="000916E9">
              <w:rPr>
                <w:rFonts w:eastAsia="Calibri"/>
                <w:i/>
                <w:iCs/>
                <w:sz w:val="20"/>
                <w:szCs w:val="20"/>
              </w:rPr>
              <w:t>CareCommunication</w:t>
            </w:r>
            <w:proofErr w:type="spellEnd"/>
            <w:r w:rsidRPr="000916E9">
              <w:rPr>
                <w:rFonts w:eastAsia="Calibri"/>
                <w:i/>
                <w:iCs/>
                <w:sz w:val="20"/>
                <w:szCs w:val="20"/>
              </w:rPr>
              <w:t xml:space="preserve">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6"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xml:space="preserve">: Send </w:t>
      </w:r>
      <w:proofErr w:type="spellStart"/>
      <w:r w:rsidRPr="000D34B8">
        <w:t>CareCommunication</w:t>
      </w:r>
      <w:bookmarkEnd w:id="36"/>
      <w:proofErr w:type="spellEnd"/>
      <w:r w:rsidR="000806AE" w:rsidRPr="000D34B8">
        <w:t xml:space="preserve"> and add category “</w:t>
      </w:r>
      <w:proofErr w:type="spellStart"/>
      <w:r w:rsidR="00CA0EAE" w:rsidRPr="000D34B8">
        <w:t>Andet</w:t>
      </w:r>
      <w:proofErr w:type="spellEnd"/>
      <w:r w:rsidR="00CA0EAE" w:rsidRPr="000D34B8">
        <w: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5C56AF2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5C56AF2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7"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8" w:name="_Ref121389307"/>
          </w:p>
          <w:bookmarkEnd w:id="38"/>
          <w:p w14:paraId="3A9F2E43" w14:textId="1EC8B83F" w:rsidR="00BD126A" w:rsidRPr="000916E9" w:rsidRDefault="00BD126A" w:rsidP="00BD126A">
            <w:pPr>
              <w:rPr>
                <w:rFonts w:eastAsia="Calibri"/>
                <w:sz w:val="20"/>
                <w:szCs w:val="20"/>
              </w:rPr>
            </w:pPr>
          </w:p>
        </w:tc>
        <w:bookmarkEnd w:id="37"/>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w:t>
            </w:r>
            <w:proofErr w:type="spellStart"/>
            <w:r w:rsidRPr="000916E9">
              <w:rPr>
                <w:rFonts w:cs="Calibri"/>
                <w:sz w:val="20"/>
                <w:szCs w:val="20"/>
              </w:rPr>
              <w:t>CareCommunication</w:t>
            </w:r>
            <w:proofErr w:type="spellEnd"/>
            <w:r w:rsidRPr="000916E9">
              <w:rPr>
                <w:rFonts w:cs="Calibri"/>
                <w:sz w:val="20"/>
                <w:szCs w:val="20"/>
              </w:rPr>
              <w:t xml:space="preserve">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 xml:space="preserve">A </w:t>
            </w:r>
            <w:proofErr w:type="spellStart"/>
            <w:r w:rsidRPr="000916E9">
              <w:rPr>
                <w:rFonts w:cs="Calibri"/>
                <w:sz w:val="20"/>
                <w:szCs w:val="20"/>
              </w:rPr>
              <w:t>CareCommunication</w:t>
            </w:r>
            <w:proofErr w:type="spellEnd"/>
            <w:r w:rsidRPr="000916E9">
              <w:rPr>
                <w:rFonts w:cs="Calibri"/>
                <w:sz w:val="20"/>
                <w:szCs w:val="20"/>
              </w:rPr>
              <w:t xml:space="preserve">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AB78D8"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BC8D2D0" w14:textId="77777777" w:rsidTr="5C56AF2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39" w:name="_Ref66795255"/>
          </w:p>
        </w:tc>
        <w:bookmarkEnd w:id="39"/>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proofErr w:type="spellStart"/>
            <w:r w:rsidRPr="000916E9">
              <w:rPr>
                <w:sz w:val="20"/>
                <w:szCs w:val="20"/>
              </w:rPr>
              <w:t>CareCommunication</w:t>
            </w:r>
            <w:proofErr w:type="spellEnd"/>
            <w:r w:rsidRPr="000916E9">
              <w:rPr>
                <w:sz w:val="20"/>
                <w:szCs w:val="20"/>
              </w:rPr>
              <w:t xml:space="preserve">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AB78D8"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E062ED" w:rsidRPr="000916E9" w14:paraId="6D7CDC74" w14:textId="77777777" w:rsidTr="5C56AF2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AB78D8"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365AD" w:rsidRPr="000916E9">
                  <w:rPr>
                    <w:rStyle w:val="Pladsholdertekst"/>
                    <w:sz w:val="20"/>
                    <w:szCs w:val="20"/>
                  </w:rPr>
                  <w:t>Choose</w:t>
                </w:r>
              </w:sdtContent>
            </w:sdt>
          </w:p>
        </w:tc>
      </w:tr>
      <w:tr w:rsidR="00E0232A" w:rsidRPr="000916E9" w14:paraId="3231E3E4" w14:textId="77777777" w:rsidTr="5C56AF2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40" w:name="_Ref194565393"/>
          </w:p>
        </w:tc>
        <w:bookmarkEnd w:id="40"/>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AB78D8"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49C664E3" w14:textId="77777777" w:rsidTr="5C56AF2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w:t>
            </w:r>
            <w:proofErr w:type="spellStart"/>
            <w:r w:rsidRPr="000D34B8">
              <w:rPr>
                <w:sz w:val="20"/>
                <w:szCs w:val="20"/>
              </w:rPr>
              <w:t>Andet</w:t>
            </w:r>
            <w:proofErr w:type="spellEnd"/>
            <w:r w:rsidRPr="000D34B8">
              <w:rPr>
                <w:sz w:val="20"/>
                <w:szCs w:val="20"/>
              </w:rPr>
              <w: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w:t>
            </w:r>
            <w:proofErr w:type="spellStart"/>
            <w:r w:rsidRPr="000D34B8">
              <w:rPr>
                <w:sz w:val="20"/>
                <w:szCs w:val="20"/>
              </w:rPr>
              <w:t>Andet</w:t>
            </w:r>
            <w:proofErr w:type="spellEnd"/>
            <w:r w:rsidRPr="000D34B8">
              <w:rPr>
                <w:sz w:val="20"/>
                <w:szCs w:val="20"/>
              </w:rPr>
              <w: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AB78D8"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66A28020" w14:textId="77777777" w:rsidTr="5C56AF2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w:t>
            </w:r>
            <w:proofErr w:type="spellStart"/>
            <w:r w:rsidRPr="000916E9">
              <w:rPr>
                <w:sz w:val="20"/>
                <w:szCs w:val="20"/>
              </w:rPr>
              <w:t>Vedr</w:t>
            </w:r>
            <w:proofErr w:type="spellEnd"/>
            <w:r w:rsidRPr="000916E9">
              <w:rPr>
                <w:sz w:val="20"/>
                <w:szCs w:val="20"/>
              </w:rPr>
              <w:t xml:space="preserve">. </w:t>
            </w:r>
            <w:proofErr w:type="spellStart"/>
            <w:r w:rsidRPr="000916E9">
              <w:rPr>
                <w:sz w:val="20"/>
                <w:szCs w:val="20"/>
              </w:rPr>
              <w:t>henvisning</w:t>
            </w:r>
            <w:proofErr w:type="spellEnd"/>
            <w:r w:rsidRPr="000916E9">
              <w:rPr>
                <w:sz w:val="20"/>
                <w:szCs w:val="20"/>
              </w:rPr>
              <w:t>” (</w:t>
            </w:r>
            <w:r w:rsidR="003C27E4">
              <w:rPr>
                <w:sz w:val="20"/>
                <w:szCs w:val="20"/>
              </w:rPr>
              <w:t>“</w:t>
            </w:r>
            <w:r w:rsidRPr="000916E9">
              <w:rPr>
                <w:sz w:val="20"/>
                <w:szCs w:val="20"/>
              </w:rPr>
              <w:t xml:space="preserve">regarding </w:t>
            </w:r>
            <w:proofErr w:type="spellStart"/>
            <w:r w:rsidRPr="000916E9">
              <w:rPr>
                <w:sz w:val="20"/>
                <w:szCs w:val="20"/>
              </w:rPr>
              <w:t>referal</w:t>
            </w:r>
            <w:proofErr w:type="spellEnd"/>
            <w:r w:rsidRPr="000916E9">
              <w:rPr>
                <w:sz w:val="20"/>
                <w:szCs w:val="20"/>
              </w:rPr>
              <w:t xml:space="preserve">”).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The user cannot select priority when the category is other than “</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 xml:space="preserve">”.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AB78D8"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049506BA" w14:textId="77777777" w:rsidTr="5C56AF2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w:t>
            </w:r>
            <w:proofErr w:type="spellStart"/>
            <w:r w:rsidRPr="00D329C8">
              <w:rPr>
                <w:sz w:val="20"/>
                <w:szCs w:val="20"/>
              </w:rPr>
              <w:t>Andet</w:t>
            </w:r>
            <w:proofErr w:type="spellEnd"/>
            <w:r w:rsidRPr="00D329C8">
              <w:rPr>
                <w:sz w:val="20"/>
                <w:szCs w:val="20"/>
              </w:rPr>
              <w: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w:t>
            </w:r>
            <w:proofErr w:type="spellStart"/>
            <w:r w:rsidRPr="00D329C8">
              <w:rPr>
                <w:sz w:val="20"/>
                <w:szCs w:val="20"/>
              </w:rPr>
              <w:t>Andet</w:t>
            </w:r>
            <w:proofErr w:type="spellEnd"/>
            <w:r w:rsidRPr="00D329C8">
              <w:rPr>
                <w:sz w:val="20"/>
                <w:szCs w:val="20"/>
              </w:rPr>
              <w: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AB78D8"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8F950E6" w14:textId="77777777" w:rsidTr="5C56AF2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41" w:name="_Ref121389015"/>
          </w:p>
        </w:tc>
        <w:bookmarkEnd w:id="41"/>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AB78D8"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BCDE57A" w14:textId="77777777" w:rsidTr="5C56AF2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42" w:name="_Ref153265472"/>
          </w:p>
        </w:tc>
        <w:bookmarkEnd w:id="42"/>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AB78D8"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AF6AF16" w14:textId="77777777" w:rsidTr="5C56AF2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3" w:name="_Ref130728566"/>
          </w:p>
        </w:tc>
        <w:bookmarkEnd w:id="43"/>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24">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AB78D8"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50F0558A" w14:textId="77777777" w:rsidTr="5C56AF2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AB78D8"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3D0D034" w14:textId="77777777" w:rsidTr="5C56AF2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proofErr w:type="spellStart"/>
            <w:proofErr w:type="gramStart"/>
            <w:r w:rsidR="00EC6466">
              <w:rPr>
                <w:sz w:val="20"/>
                <w:szCs w:val="20"/>
              </w:rPr>
              <w:t>P</w:t>
            </w:r>
            <w:r>
              <w:rPr>
                <w:sz w:val="20"/>
                <w:szCs w:val="20"/>
              </w:rPr>
              <w:t>rovenance</w:t>
            </w:r>
            <w:r w:rsidR="00913A22">
              <w:rPr>
                <w:sz w:val="20"/>
                <w:szCs w:val="20"/>
              </w:rPr>
              <w:t>.</w:t>
            </w:r>
            <w:r w:rsidR="00A241F3">
              <w:rPr>
                <w:sz w:val="20"/>
                <w:szCs w:val="20"/>
              </w:rPr>
              <w:t>activity.code</w:t>
            </w:r>
            <w:proofErr w:type="spellEnd"/>
            <w:proofErr w:type="gramEnd"/>
            <w:r w:rsidR="00A241F3">
              <w:rPr>
                <w:sz w:val="20"/>
                <w:szCs w:val="20"/>
              </w:rPr>
              <w:t>.</w:t>
            </w:r>
          </w:p>
          <w:p w14:paraId="7B0D074E" w14:textId="544C3F50" w:rsidR="00F43E0C" w:rsidRPr="00D329C8" w:rsidRDefault="00DD5B5D" w:rsidP="00543183">
            <w:pPr>
              <w:pStyle w:val="Listeafsnit"/>
              <w:numPr>
                <w:ilvl w:val="0"/>
                <w:numId w:val="25"/>
              </w:numPr>
              <w:spacing w:before="60" w:after="120" w:line="240" w:lineRule="auto"/>
              <w:rPr>
                <w:sz w:val="20"/>
                <w:szCs w:val="20"/>
              </w:rPr>
            </w:pPr>
            <w:r>
              <w:rPr>
                <w:sz w:val="20"/>
                <w:szCs w:val="20"/>
              </w:rPr>
              <w:t xml:space="preserve">Reference to </w:t>
            </w:r>
            <w:proofErr w:type="spellStart"/>
            <w:r>
              <w:rPr>
                <w:sz w:val="20"/>
                <w:szCs w:val="20"/>
              </w:rPr>
              <w:t>MessageHeader</w:t>
            </w:r>
            <w:proofErr w:type="spellEnd"/>
            <w:r>
              <w:rPr>
                <w:sz w:val="20"/>
                <w:szCs w:val="20"/>
              </w:rPr>
              <w:t xml:space="preserve">/[id] in provenance. </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w:t>
            </w:r>
            <w:proofErr w:type="spellStart"/>
            <w:r w:rsidRPr="000916E9">
              <w:rPr>
                <w:rFonts w:eastAsia="Times New Roman"/>
                <w:sz w:val="20"/>
                <w:szCs w:val="20"/>
              </w:rPr>
              <w:t>Communication.identifier</w:t>
            </w:r>
            <w:proofErr w:type="spellEnd"/>
            <w:r w:rsidRPr="000916E9">
              <w:rPr>
                <w:rFonts w:eastAsia="Times New Roman"/>
                <w:sz w:val="20"/>
                <w:szCs w:val="20"/>
              </w:rPr>
              <w:t xml:space="preserve">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786C94B2" w14:textId="77777777"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60BA04C7" w:rsidR="0016161D" w:rsidRPr="00D329C8" w:rsidRDefault="00226075" w:rsidP="00226075">
            <w:pPr>
              <w:pStyle w:val="Listeafsnit"/>
              <w:numPr>
                <w:ilvl w:val="0"/>
                <w:numId w:val="22"/>
              </w:numPr>
              <w:spacing w:before="60" w:after="120" w:line="240" w:lineRule="auto"/>
              <w:rPr>
                <w:sz w:val="20"/>
                <w:szCs w:val="20"/>
              </w:rPr>
            </w:pPr>
            <w:r>
              <w:rPr>
                <w:sz w:val="20"/>
                <w:szCs w:val="20"/>
              </w:rPr>
              <w:t>‘</w:t>
            </w:r>
            <w:proofErr w:type="gramStart"/>
            <w:r>
              <w:rPr>
                <w:sz w:val="20"/>
                <w:szCs w:val="20"/>
              </w:rPr>
              <w:t>new</w:t>
            </w:r>
            <w:proofErr w:type="gramEnd"/>
            <w:r>
              <w:rPr>
                <w:sz w:val="20"/>
                <w:szCs w:val="20"/>
              </w:rPr>
              <w:t>-message’</w:t>
            </w:r>
            <w:r w:rsidR="00EC6466" w:rsidRPr="00D329C8">
              <w:rPr>
                <w:rFonts w:eastAsia="Times New Roman"/>
                <w:sz w:val="20"/>
                <w:szCs w:val="20"/>
              </w:rPr>
              <w:t xml:space="preserve"> is included in </w:t>
            </w:r>
            <w:proofErr w:type="spellStart"/>
            <w:proofErr w:type="gramStart"/>
            <w:r w:rsidR="00EC6466" w:rsidRPr="00D329C8">
              <w:rPr>
                <w:rFonts w:eastAsia="Times New Roman"/>
                <w:sz w:val="20"/>
                <w:szCs w:val="20"/>
              </w:rPr>
              <w:t>Provenance</w:t>
            </w:r>
            <w:r w:rsidR="00562DC5" w:rsidRPr="00D329C8">
              <w:rPr>
                <w:rFonts w:eastAsia="Times New Roman"/>
                <w:sz w:val="20"/>
                <w:szCs w:val="20"/>
              </w:rPr>
              <w:t>.activity.code</w:t>
            </w:r>
            <w:proofErr w:type="spellEnd"/>
            <w:proofErr w:type="gramEnd"/>
            <w:r w:rsidR="00562DC5" w:rsidRPr="00D329C8">
              <w:rPr>
                <w:rFonts w:eastAsia="Times New Roman"/>
                <w:sz w:val="20"/>
                <w:szCs w:val="20"/>
              </w:rPr>
              <w:t xml:space="preserve">. </w:t>
            </w:r>
          </w:p>
          <w:p w14:paraId="12E98016" w14:textId="5B4C6E28" w:rsidR="00562DC5" w:rsidRPr="00FD2684" w:rsidRDefault="000F5D7B" w:rsidP="00D85D8D">
            <w:pPr>
              <w:pStyle w:val="Listeafsnit"/>
              <w:numPr>
                <w:ilvl w:val="0"/>
                <w:numId w:val="22"/>
              </w:numPr>
              <w:spacing w:before="60" w:after="120" w:line="240" w:lineRule="auto"/>
              <w:rPr>
                <w:sz w:val="20"/>
                <w:szCs w:val="20"/>
              </w:rPr>
            </w:pPr>
            <w:r w:rsidRPr="000F5D7B">
              <w:rPr>
                <w:sz w:val="20"/>
                <w:szCs w:val="20"/>
              </w:rPr>
              <w:t xml:space="preserve">The reference to </w:t>
            </w:r>
            <w:proofErr w:type="spellStart"/>
            <w:r w:rsidRPr="000F5D7B">
              <w:rPr>
                <w:sz w:val="20"/>
                <w:szCs w:val="20"/>
              </w:rPr>
              <w:t>MessageHeader</w:t>
            </w:r>
            <w:proofErr w:type="spellEnd"/>
            <w:r w:rsidRPr="000F5D7B">
              <w:rPr>
                <w:sz w:val="20"/>
                <w:szCs w:val="20"/>
              </w:rPr>
              <w:t xml:space="preserve">/[id] refers to the </w:t>
            </w:r>
            <w:proofErr w:type="spellStart"/>
            <w:r w:rsidRPr="000F5D7B">
              <w:rPr>
                <w:sz w:val="20"/>
                <w:szCs w:val="20"/>
              </w:rPr>
              <w:t>MessageHeader</w:t>
            </w:r>
            <w:proofErr w:type="spellEnd"/>
            <w:r w:rsidRPr="000F5D7B">
              <w:rPr>
                <w:sz w:val="20"/>
                <w:szCs w:val="20"/>
              </w:rPr>
              <w:t xml:space="preserve"> that corresponds to the payloads referenced in the Provenance resource</w:t>
            </w:r>
            <w:r w:rsidR="007B2EFA">
              <w:rPr>
                <w:sz w:val="20"/>
                <w:szCs w:val="20"/>
              </w:rPr>
              <w:t>.</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AB78D8"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4" w:name="_Ref126225767"/>
      <w:r w:rsidR="0065281A" w:rsidRPr="00D329C8">
        <w:lastRenderedPageBreak/>
        <w:t>S1.A1</w:t>
      </w:r>
      <w:r w:rsidR="006C336C" w:rsidRPr="00D329C8">
        <w:t xml:space="preserve"> + S1.A5</w:t>
      </w:r>
      <w:r w:rsidR="0065281A" w:rsidRPr="00D329C8">
        <w:t xml:space="preserve">: </w:t>
      </w:r>
      <w:r w:rsidR="00C30D29" w:rsidRPr="00D329C8">
        <w:t xml:space="preserve">Send </w:t>
      </w:r>
      <w:proofErr w:type="spellStart"/>
      <w:r w:rsidR="00C30D29" w:rsidRPr="00D329C8">
        <w:t>CareCommunication</w:t>
      </w:r>
      <w:proofErr w:type="spellEnd"/>
      <w:r w:rsidR="00C30D29" w:rsidRPr="00D329C8">
        <w:t xml:space="preserve"> with attached files</w:t>
      </w:r>
      <w:bookmarkEnd w:id="44"/>
      <w:r w:rsidR="006C336C" w:rsidRPr="00D329C8">
        <w:t xml:space="preserve"> </w:t>
      </w:r>
      <w:r w:rsidR="000806AE" w:rsidRPr="00D329C8">
        <w:t xml:space="preserve">and </w:t>
      </w:r>
      <w:r w:rsidR="008820E8" w:rsidRPr="00D329C8">
        <w:t>select</w:t>
      </w:r>
      <w:r w:rsidR="000806AE" w:rsidRPr="00D329C8">
        <w:t xml:space="preserve"> category “</w:t>
      </w:r>
      <w:proofErr w:type="spellStart"/>
      <w:r w:rsidR="000806AE" w:rsidRPr="00D329C8">
        <w:t>Vedr</w:t>
      </w:r>
      <w:proofErr w:type="spellEnd"/>
      <w:r w:rsidR="000806AE" w:rsidRPr="00D329C8">
        <w:t xml:space="preserve">. </w:t>
      </w:r>
      <w:proofErr w:type="spellStart"/>
      <w:r w:rsidR="000806AE" w:rsidRPr="00D329C8">
        <w:t>henvisning</w:t>
      </w:r>
      <w:proofErr w:type="spellEnd"/>
      <w:r w:rsidR="000806AE" w:rsidRPr="00D329C8">
        <w:t>”</w:t>
      </w:r>
      <w:r w:rsidR="008820E8" w:rsidRPr="00D329C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00067E48" w:rsidRPr="000916E9" w14:paraId="6BD623BD" w14:textId="77777777" w:rsidTr="00B82201">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137"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5126"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1404"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B82201">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5" w:name="_Ref122507296"/>
          </w:p>
        </w:tc>
        <w:bookmarkEnd w:id="45"/>
        <w:tc>
          <w:tcPr>
            <w:tcW w:w="3996"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137" w:type="dxa"/>
          </w:tcPr>
          <w:p w14:paraId="52371EC9" w14:textId="76FC70A0" w:rsidR="00BD126A" w:rsidRPr="000916E9" w:rsidRDefault="00BD126A" w:rsidP="00BD126A">
            <w:pPr>
              <w:rPr>
                <w:sz w:val="20"/>
                <w:szCs w:val="20"/>
              </w:rPr>
            </w:pPr>
          </w:p>
        </w:tc>
        <w:tc>
          <w:tcPr>
            <w:tcW w:w="5126"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1404"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AB78D8"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06347" w:rsidRPr="000916E9" w14:paraId="36B28317" w14:textId="77777777" w:rsidTr="00B82201">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 from the national list of categories.</w:t>
            </w:r>
          </w:p>
        </w:tc>
        <w:tc>
          <w:tcPr>
            <w:tcW w:w="1137" w:type="dxa"/>
          </w:tcPr>
          <w:p w14:paraId="4B340E13" w14:textId="77777777" w:rsidR="00B06347" w:rsidRPr="000916E9" w:rsidRDefault="00B06347" w:rsidP="00B06347">
            <w:pPr>
              <w:rPr>
                <w:sz w:val="20"/>
                <w:szCs w:val="20"/>
              </w:rPr>
            </w:pPr>
          </w:p>
        </w:tc>
        <w:tc>
          <w:tcPr>
            <w:tcW w:w="5126"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w:t>
            </w:r>
          </w:p>
        </w:tc>
        <w:tc>
          <w:tcPr>
            <w:tcW w:w="1404"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AB78D8"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2B32D9C8" w14:textId="77777777" w:rsidTr="00B82201">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14:paraId="3C6D04B4" w14:textId="77777777" w:rsidR="00B06347" w:rsidRPr="000916E9" w:rsidRDefault="00B06347" w:rsidP="00B06347">
            <w:pPr>
              <w:rPr>
                <w:sz w:val="20"/>
                <w:szCs w:val="20"/>
              </w:rPr>
            </w:pPr>
          </w:p>
        </w:tc>
        <w:tc>
          <w:tcPr>
            <w:tcW w:w="5126"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1404"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AB78D8"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54F36F71" w14:textId="77777777" w:rsidTr="00B82201">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w:t>
            </w:r>
            <w:proofErr w:type="spellStart"/>
            <w:r w:rsidRPr="000916E9">
              <w:rPr>
                <w:sz w:val="20"/>
                <w:szCs w:val="20"/>
              </w:rPr>
              <w:t>Vedr</w:t>
            </w:r>
            <w:proofErr w:type="spellEnd"/>
            <w:r w:rsidRPr="000916E9">
              <w:rPr>
                <w:sz w:val="20"/>
                <w:szCs w:val="20"/>
              </w:rPr>
              <w:t xml:space="preserve">. </w:t>
            </w:r>
            <w:proofErr w:type="spellStart"/>
            <w:r w:rsidRPr="000916E9">
              <w:rPr>
                <w:sz w:val="20"/>
                <w:szCs w:val="20"/>
              </w:rPr>
              <w:t>henvisning</w:t>
            </w:r>
            <w:proofErr w:type="spellEnd"/>
            <w:r w:rsidRPr="000916E9">
              <w:rPr>
                <w:sz w:val="20"/>
                <w:szCs w:val="20"/>
              </w:rPr>
              <w:t>” has been selected.</w:t>
            </w:r>
          </w:p>
        </w:tc>
        <w:tc>
          <w:tcPr>
            <w:tcW w:w="1137" w:type="dxa"/>
          </w:tcPr>
          <w:p w14:paraId="2B6C34D0" w14:textId="77777777" w:rsidR="00B06347" w:rsidRPr="000916E9" w:rsidRDefault="00B06347" w:rsidP="00B06347">
            <w:pPr>
              <w:rPr>
                <w:sz w:val="20"/>
                <w:szCs w:val="20"/>
              </w:rPr>
            </w:pPr>
          </w:p>
        </w:tc>
        <w:tc>
          <w:tcPr>
            <w:tcW w:w="5126"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1404"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AB78D8"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298B4C7" w14:textId="77777777" w:rsidTr="00B82201">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137" w:type="dxa"/>
          </w:tcPr>
          <w:p w14:paraId="0C36A877" w14:textId="77777777" w:rsidR="00B06347" w:rsidRPr="000916E9" w:rsidRDefault="00B06347" w:rsidP="00B06347">
            <w:pPr>
              <w:rPr>
                <w:sz w:val="20"/>
                <w:szCs w:val="20"/>
              </w:rPr>
            </w:pPr>
          </w:p>
        </w:tc>
        <w:tc>
          <w:tcPr>
            <w:tcW w:w="5126"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1404"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AB78D8"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34828B0" w14:textId="77777777" w:rsidTr="00B82201">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25">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14:paraId="57B108C4" w14:textId="77777777" w:rsidR="00B06347" w:rsidRPr="000916E9" w:rsidRDefault="00B06347" w:rsidP="00B06347">
            <w:pPr>
              <w:rPr>
                <w:sz w:val="20"/>
                <w:szCs w:val="20"/>
              </w:rPr>
            </w:pPr>
          </w:p>
        </w:tc>
        <w:tc>
          <w:tcPr>
            <w:tcW w:w="5126"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1404"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AB78D8"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616E28" w:rsidRPr="000916E9" w14:paraId="42256793" w14:textId="77777777" w:rsidTr="00B82201">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996"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Demonstrate that the SUT allows the user to attach all permitted file 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lastRenderedPageBreak/>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26"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14:paraId="6B9609A6" w14:textId="77777777" w:rsidR="00616E28" w:rsidRPr="000916E9" w:rsidRDefault="00616E28" w:rsidP="00616E28">
            <w:pPr>
              <w:rPr>
                <w:sz w:val="20"/>
                <w:szCs w:val="20"/>
              </w:rPr>
            </w:pPr>
          </w:p>
        </w:tc>
        <w:tc>
          <w:tcPr>
            <w:tcW w:w="5126"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t>It is not possible to attach other than the allowed file types.</w:t>
            </w:r>
          </w:p>
        </w:tc>
        <w:tc>
          <w:tcPr>
            <w:tcW w:w="1404"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AB78D8"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16E28" w:rsidRPr="000916E9">
                  <w:rPr>
                    <w:rStyle w:val="Pladsholdertekst"/>
                    <w:sz w:val="20"/>
                    <w:szCs w:val="20"/>
                  </w:rPr>
                  <w:t>Choose</w:t>
                </w:r>
              </w:sdtContent>
            </w:sdt>
          </w:p>
        </w:tc>
      </w:tr>
      <w:tr w:rsidR="00B06347" w:rsidRPr="000916E9" w14:paraId="575A4FF2" w14:textId="77777777" w:rsidTr="00B82201">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137" w:type="dxa"/>
          </w:tcPr>
          <w:p w14:paraId="0556A1BE" w14:textId="77777777" w:rsidR="00B06347" w:rsidRPr="000916E9" w:rsidRDefault="00B06347" w:rsidP="00B06347">
            <w:pPr>
              <w:rPr>
                <w:sz w:val="20"/>
                <w:szCs w:val="20"/>
              </w:rPr>
            </w:pPr>
          </w:p>
        </w:tc>
        <w:tc>
          <w:tcPr>
            <w:tcW w:w="5126"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AB78D8"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7C6D15C7" w14:textId="77777777" w:rsidTr="00B82201">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6" w:name="_Ref194560194"/>
          </w:p>
        </w:tc>
        <w:bookmarkEnd w:id="46"/>
        <w:tc>
          <w:tcPr>
            <w:tcW w:w="3996"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14:paraId="150E965D" w14:textId="77777777" w:rsidR="00B06347" w:rsidRPr="000916E9" w:rsidRDefault="00B06347" w:rsidP="00B06347">
            <w:pPr>
              <w:rPr>
                <w:sz w:val="20"/>
                <w:szCs w:val="20"/>
              </w:rPr>
            </w:pPr>
          </w:p>
        </w:tc>
        <w:tc>
          <w:tcPr>
            <w:tcW w:w="5126"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1404"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AB78D8"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052215" w:rsidRPr="000916E9" w14:paraId="6583EA3E" w14:textId="77777777" w:rsidTr="00B82201">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996"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137" w:type="dxa"/>
          </w:tcPr>
          <w:p w14:paraId="3C869E46" w14:textId="77777777" w:rsidR="00052215" w:rsidRPr="000916E9" w:rsidRDefault="00052215" w:rsidP="00052215">
            <w:pPr>
              <w:rPr>
                <w:sz w:val="20"/>
                <w:szCs w:val="20"/>
              </w:rPr>
            </w:pPr>
          </w:p>
        </w:tc>
        <w:tc>
          <w:tcPr>
            <w:tcW w:w="5126"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1404"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AB78D8"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F4760C" w:rsidRPr="000916E9" w14:paraId="238B44C5" w14:textId="77777777" w:rsidTr="00B82201">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137" w:type="dxa"/>
          </w:tcPr>
          <w:p w14:paraId="74C5B72D" w14:textId="77777777" w:rsidR="00F4760C" w:rsidRPr="000916E9" w:rsidRDefault="00F4760C" w:rsidP="00F4760C">
            <w:pPr>
              <w:rPr>
                <w:sz w:val="20"/>
                <w:szCs w:val="20"/>
              </w:rPr>
            </w:pPr>
          </w:p>
        </w:tc>
        <w:tc>
          <w:tcPr>
            <w:tcW w:w="5126"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1404"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AB78D8"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r w:rsidR="00F4760C" w:rsidRPr="000916E9" w14:paraId="48952524" w14:textId="77777777" w:rsidTr="00B82201">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137" w:type="dxa"/>
          </w:tcPr>
          <w:p w14:paraId="72FEBCAE" w14:textId="77777777" w:rsidR="00F4760C" w:rsidRPr="000916E9" w:rsidRDefault="00F4760C" w:rsidP="00F4760C">
            <w:pPr>
              <w:rPr>
                <w:sz w:val="20"/>
                <w:szCs w:val="20"/>
              </w:rPr>
            </w:pPr>
          </w:p>
        </w:tc>
        <w:tc>
          <w:tcPr>
            <w:tcW w:w="5126"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1404"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AB78D8"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7"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8" w:name="_Ref126225818"/>
      <w:bookmarkStart w:id="49" w:name="_Ref130819386"/>
      <w:bookmarkEnd w:id="47"/>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8"/>
      <w:bookmarkEnd w:id="49"/>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 xml:space="preserve">The </w:t>
            </w:r>
            <w:proofErr w:type="spellStart"/>
            <w:r w:rsidRPr="000916E9">
              <w:rPr>
                <w:sz w:val="20"/>
                <w:szCs w:val="20"/>
              </w:rPr>
              <w:t>CareCommunication</w:t>
            </w:r>
            <w:proofErr w:type="spellEnd"/>
            <w:r w:rsidRPr="000916E9">
              <w:rPr>
                <w:sz w:val="20"/>
                <w:szCs w:val="20"/>
              </w:rPr>
              <w:t xml:space="preserve">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AB78D8"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AB78D8"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AB78D8"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AB78D8"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6E39D4A2"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2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AB78D8"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AB78D8"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50" w:name="_Ref126225864"/>
      <w:bookmarkStart w:id="51" w:name="_Ref130819398"/>
      <w:bookmarkStart w:id="52" w:name="_Ref182903681"/>
      <w:r w:rsidRPr="000916E9">
        <w:t>S2</w:t>
      </w:r>
      <w:r w:rsidR="00A3000B" w:rsidRPr="000916E9">
        <w:t xml:space="preserve"> + S2.A2</w:t>
      </w:r>
      <w:r w:rsidRPr="000916E9">
        <w:t xml:space="preserve">: </w:t>
      </w:r>
      <w:bookmarkEnd w:id="50"/>
      <w:bookmarkEnd w:id="51"/>
      <w:r w:rsidR="00660C33" w:rsidRPr="000916E9">
        <w:t>Reply</w:t>
      </w:r>
      <w:r w:rsidR="006265E6" w:rsidRPr="000916E9">
        <w:t xml:space="preserve"> to a </w:t>
      </w:r>
      <w:proofErr w:type="spellStart"/>
      <w:r w:rsidR="006265E6" w:rsidRPr="000916E9">
        <w:t>CareCommunication</w:t>
      </w:r>
      <w:bookmarkEnd w:id="52"/>
      <w:proofErr w:type="spellEnd"/>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0F998BBF">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0F998BBF">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3" w:name="_Ref121748962"/>
          </w:p>
        </w:tc>
        <w:bookmarkEnd w:id="53"/>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w:t>
            </w:r>
            <w:proofErr w:type="spellStart"/>
            <w:r w:rsidR="005B3C34" w:rsidRPr="000916E9">
              <w:rPr>
                <w:rFonts w:cs="Calibri"/>
                <w:sz w:val="20"/>
                <w:szCs w:val="20"/>
              </w:rPr>
              <w:t>CareCommunication</w:t>
            </w:r>
            <w:proofErr w:type="spellEnd"/>
            <w:r w:rsidR="005B3C34" w:rsidRPr="000916E9">
              <w:rPr>
                <w:rFonts w:cs="Calibri"/>
                <w:sz w:val="20"/>
                <w:szCs w:val="20"/>
              </w:rPr>
              <w:t xml:space="preserve">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 xml:space="preserve">The SUT has notified the user that a </w:t>
            </w:r>
            <w:proofErr w:type="spellStart"/>
            <w:r w:rsidRPr="000916E9">
              <w:rPr>
                <w:sz w:val="20"/>
                <w:szCs w:val="20"/>
              </w:rPr>
              <w:t>CareCommunication</w:t>
            </w:r>
            <w:proofErr w:type="spellEnd"/>
            <w:r w:rsidRPr="000916E9">
              <w:rPr>
                <w:sz w:val="20"/>
                <w:szCs w:val="20"/>
              </w:rPr>
              <w:t xml:space="preserve">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AB78D8"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B3C34" w:rsidRPr="000916E9">
                  <w:rPr>
                    <w:rStyle w:val="Pladsholdertekst"/>
                    <w:sz w:val="20"/>
                    <w:szCs w:val="20"/>
                  </w:rPr>
                  <w:t>Choose</w:t>
                </w:r>
              </w:sdtContent>
            </w:sdt>
          </w:p>
        </w:tc>
      </w:tr>
      <w:tr w:rsidR="00BD126A" w:rsidRPr="000916E9" w14:paraId="00481747" w14:textId="77777777" w:rsidTr="0F998BBF">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4" w:name="_Ref121748896"/>
          </w:p>
        </w:tc>
        <w:bookmarkEnd w:id="54"/>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 xml:space="preserve">Demonstrate that the user chooses to reply to the received </w:t>
            </w:r>
            <w:proofErr w:type="spellStart"/>
            <w:r w:rsidRPr="000916E9">
              <w:rPr>
                <w:rFonts w:cs="Calibri"/>
                <w:sz w:val="20"/>
                <w:szCs w:val="20"/>
              </w:rPr>
              <w:t>CareCommunication</w:t>
            </w:r>
            <w:proofErr w:type="spellEnd"/>
            <w:r w:rsidRPr="000916E9">
              <w:rPr>
                <w:rFonts w:cs="Calibri"/>
                <w:sz w:val="20"/>
                <w:szCs w:val="20"/>
              </w:rPr>
              <w:t>.</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AB78D8"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277035C" w14:textId="77777777" w:rsidTr="0F998BBF">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 xml:space="preserve">Demonstrate that the SUT automatically inserts sender of the received </w:t>
            </w:r>
            <w:proofErr w:type="spellStart"/>
            <w:r w:rsidRPr="000916E9">
              <w:rPr>
                <w:rFonts w:cs="Calibri"/>
                <w:sz w:val="20"/>
                <w:szCs w:val="20"/>
              </w:rPr>
              <w:t>CareCommunication</w:t>
            </w:r>
            <w:proofErr w:type="spellEnd"/>
            <w:r w:rsidRPr="000916E9">
              <w:rPr>
                <w:rFonts w:cs="Calibri"/>
                <w:sz w:val="20"/>
                <w:szCs w:val="20"/>
              </w:rPr>
              <w:t>,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AB78D8"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B55E3" w:rsidRPr="000916E9" w14:paraId="5711966D" w14:textId="77777777" w:rsidTr="0F998BBF">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5C7C26FA" w:rsidP="009B55E3">
            <w:pPr>
              <w:rPr>
                <w:rFonts w:cs="Calibri"/>
                <w:sz w:val="20"/>
                <w:szCs w:val="20"/>
              </w:rPr>
            </w:pPr>
            <w:r w:rsidRPr="0F998BBF">
              <w:rPr>
                <w:rFonts w:cs="Calibri"/>
                <w:sz w:val="20"/>
                <w:szCs w:val="20"/>
              </w:rPr>
              <w:t xml:space="preserve">Demonstrate that the SUT automatically inserts specific sender of the received </w:t>
            </w:r>
            <w:proofErr w:type="spellStart"/>
            <w:r w:rsidRPr="0F998BBF">
              <w:rPr>
                <w:rFonts w:cs="Calibri"/>
                <w:sz w:val="20"/>
                <w:szCs w:val="20"/>
              </w:rPr>
              <w:t>CareCommunication</w:t>
            </w:r>
            <w:proofErr w:type="spellEnd"/>
            <w:r w:rsidRPr="0F998BBF">
              <w:rPr>
                <w:rFonts w:cs="Calibri"/>
                <w:sz w:val="20"/>
                <w:szCs w:val="20"/>
              </w:rPr>
              <w:t>, as the specific receiver.</w:t>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AB78D8"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A8797E" w:rsidRPr="000916E9" w14:paraId="043FF485" w14:textId="77777777" w:rsidTr="0F998BBF">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AB78D8"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96061" w:rsidRPr="000916E9">
                  <w:rPr>
                    <w:rStyle w:val="Pladsholdertekst"/>
                    <w:sz w:val="20"/>
                    <w:szCs w:val="20"/>
                  </w:rPr>
                  <w:t>Choose</w:t>
                </w:r>
              </w:sdtContent>
            </w:sdt>
          </w:p>
        </w:tc>
      </w:tr>
      <w:tr w:rsidR="009B55E3" w:rsidRPr="000916E9" w14:paraId="6F45DAF4" w14:textId="77777777" w:rsidTr="0F998BBF">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55" w:name="_Ref194390037"/>
          </w:p>
        </w:tc>
        <w:bookmarkEnd w:id="55"/>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AB78D8"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9B55E3" w:rsidRPr="000916E9" w14:paraId="298DBBDA" w14:textId="77777777" w:rsidTr="0F998BBF">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AB78D8"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9B55E3" w:rsidRPr="000916E9" w14:paraId="18A1B4D8" w14:textId="77777777" w:rsidTr="0F998BBF">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56" w:name="_Ref122351913"/>
          </w:p>
        </w:tc>
        <w:bookmarkEnd w:id="56"/>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AB78D8"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0F998BBF">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57" w:name="_Ref210639218"/>
          </w:p>
        </w:tc>
        <w:bookmarkEnd w:id="57"/>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28">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AB78D8"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052215" w:rsidRPr="000916E9" w14:paraId="25F0C592" w14:textId="77777777" w:rsidTr="0F998BBF">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AB78D8"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42F82" w:rsidRPr="000916E9" w14:paraId="6237F269" w14:textId="77777777" w:rsidTr="0F998BBF">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 xml:space="preserve">Type of message stated in </w:t>
            </w:r>
            <w:proofErr w:type="spellStart"/>
            <w:proofErr w:type="gramStart"/>
            <w:r>
              <w:rPr>
                <w:sz w:val="20"/>
                <w:szCs w:val="20"/>
              </w:rPr>
              <w:t>Provenance.</w:t>
            </w:r>
            <w:r w:rsidR="00A241F3">
              <w:rPr>
                <w:sz w:val="20"/>
                <w:szCs w:val="20"/>
              </w:rPr>
              <w:t>activity.code</w:t>
            </w:r>
            <w:proofErr w:type="spellEnd"/>
            <w:proofErr w:type="gramEnd"/>
            <w:r w:rsidR="00A241F3">
              <w:rPr>
                <w:sz w:val="20"/>
                <w:szCs w:val="20"/>
              </w:rPr>
              <w:t>.</w:t>
            </w:r>
          </w:p>
          <w:p w14:paraId="175067FF" w14:textId="14814883" w:rsidR="00B42F82" w:rsidRPr="00FD2684" w:rsidRDefault="00B42F82" w:rsidP="00B42F82">
            <w:pPr>
              <w:pStyle w:val="Listeafsnit"/>
              <w:numPr>
                <w:ilvl w:val="0"/>
                <w:numId w:val="23"/>
              </w:numPr>
              <w:spacing w:before="60" w:after="120" w:line="240" w:lineRule="auto"/>
              <w:rPr>
                <w:sz w:val="20"/>
                <w:szCs w:val="20"/>
              </w:rPr>
            </w:pPr>
            <w:r w:rsidRPr="004E3D3E">
              <w:rPr>
                <w:sz w:val="20"/>
                <w:szCs w:val="20"/>
              </w:rPr>
              <w:t xml:space="preserve">Reference to </w:t>
            </w:r>
            <w:proofErr w:type="spellStart"/>
            <w:r w:rsidRPr="004E3D3E">
              <w:rPr>
                <w:sz w:val="20"/>
                <w:szCs w:val="20"/>
              </w:rPr>
              <w:t>MessageHeader</w:t>
            </w:r>
            <w:proofErr w:type="spellEnd"/>
            <w:r w:rsidRPr="004E3D3E">
              <w:rPr>
                <w:sz w:val="20"/>
                <w:szCs w:val="20"/>
              </w:rPr>
              <w:t xml:space="preserve">/[id] in provenance. </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67FDA250" w14:textId="77777777"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w:t>
            </w:r>
            <w:proofErr w:type="gramStart"/>
            <w:r>
              <w:rPr>
                <w:sz w:val="20"/>
                <w:szCs w:val="20"/>
              </w:rPr>
              <w:t>reply</w:t>
            </w:r>
            <w:proofErr w:type="gramEnd"/>
            <w:r>
              <w:rPr>
                <w:sz w:val="20"/>
                <w:szCs w:val="20"/>
              </w:rPr>
              <w:t>-message’</w:t>
            </w:r>
            <w:r w:rsidR="00B42F82">
              <w:rPr>
                <w:sz w:val="20"/>
                <w:szCs w:val="20"/>
              </w:rPr>
              <w:t xml:space="preserve"> is included in </w:t>
            </w:r>
            <w:proofErr w:type="spellStart"/>
            <w:proofErr w:type="gramStart"/>
            <w:r w:rsidR="00B42F82">
              <w:rPr>
                <w:sz w:val="20"/>
                <w:szCs w:val="20"/>
              </w:rPr>
              <w:t>Provenance.activity.code</w:t>
            </w:r>
            <w:proofErr w:type="spellEnd"/>
            <w:proofErr w:type="gramEnd"/>
            <w:r w:rsidR="00B42F82">
              <w:rPr>
                <w:sz w:val="20"/>
                <w:szCs w:val="20"/>
              </w:rPr>
              <w:t xml:space="preserve">. </w:t>
            </w:r>
          </w:p>
          <w:p w14:paraId="0D8C55D1" w14:textId="1974C8B9" w:rsidR="00B42F82" w:rsidRPr="000916E9" w:rsidRDefault="00B42F82" w:rsidP="004E3D3E">
            <w:pPr>
              <w:pStyle w:val="Listeafsnit"/>
              <w:numPr>
                <w:ilvl w:val="0"/>
                <w:numId w:val="22"/>
              </w:numPr>
              <w:spacing w:before="60" w:after="120"/>
              <w:rPr>
                <w:rFonts w:cs="Calibri"/>
                <w:sz w:val="20"/>
                <w:szCs w:val="20"/>
              </w:rPr>
            </w:pPr>
            <w:r w:rsidRPr="004E3D3E">
              <w:rPr>
                <w:sz w:val="20"/>
                <w:szCs w:val="20"/>
              </w:rPr>
              <w:t xml:space="preserve">The reference to </w:t>
            </w:r>
            <w:proofErr w:type="spellStart"/>
            <w:r w:rsidRPr="004E3D3E">
              <w:rPr>
                <w:sz w:val="20"/>
                <w:szCs w:val="20"/>
              </w:rPr>
              <w:t>MessageHeader</w:t>
            </w:r>
            <w:proofErr w:type="spellEnd"/>
            <w:r w:rsidRPr="004E3D3E">
              <w:rPr>
                <w:sz w:val="20"/>
                <w:szCs w:val="20"/>
              </w:rPr>
              <w:t xml:space="preserve">/[id] refers to the </w:t>
            </w:r>
            <w:proofErr w:type="spellStart"/>
            <w:r w:rsidRPr="004E3D3E">
              <w:rPr>
                <w:sz w:val="20"/>
                <w:szCs w:val="20"/>
              </w:rPr>
              <w:t>MessageHeader</w:t>
            </w:r>
            <w:proofErr w:type="spellEnd"/>
            <w:r w:rsidRPr="004E3D3E">
              <w:rPr>
                <w:sz w:val="20"/>
                <w:szCs w:val="20"/>
              </w:rPr>
              <w:t xml:space="preserve"> that corresponds to the payloads referenced in the Provenance resource</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AB78D8"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58" w:name="_Ref126225875"/>
      <w:r w:rsidRPr="000916E9">
        <w:br w:type="page"/>
      </w:r>
    </w:p>
    <w:p w14:paraId="0D3285CA" w14:textId="4786AC90" w:rsidR="000A7AB6" w:rsidRPr="000916E9" w:rsidRDefault="000A7AB6" w:rsidP="001972F5">
      <w:pPr>
        <w:pStyle w:val="Overskrift3"/>
        <w:numPr>
          <w:ilvl w:val="2"/>
          <w:numId w:val="16"/>
        </w:numPr>
      </w:pPr>
      <w:bookmarkStart w:id="59" w:name="_Ref195037251"/>
      <w:r w:rsidRPr="000916E9">
        <w:lastRenderedPageBreak/>
        <w:t xml:space="preserve">S2.A1: </w:t>
      </w:r>
      <w:bookmarkEnd w:id="58"/>
      <w:r w:rsidR="00256BC6" w:rsidRPr="000916E9">
        <w:t xml:space="preserve">Reply to </w:t>
      </w:r>
      <w:proofErr w:type="spellStart"/>
      <w:r w:rsidR="00256BC6" w:rsidRPr="000916E9">
        <w:t>CareCommunication</w:t>
      </w:r>
      <w:proofErr w:type="spellEnd"/>
      <w:r w:rsidR="00256BC6" w:rsidRPr="000916E9">
        <w:t xml:space="preserve"> with attached files</w:t>
      </w:r>
      <w:bookmarkEnd w:id="59"/>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w:t>
            </w:r>
            <w:proofErr w:type="spellStart"/>
            <w:r w:rsidR="00B85B91" w:rsidRPr="000916E9">
              <w:rPr>
                <w:sz w:val="20"/>
                <w:szCs w:val="20"/>
              </w:rPr>
              <w:t>CareCommunication</w:t>
            </w:r>
            <w:proofErr w:type="spellEnd"/>
            <w:r w:rsidR="00B85B91" w:rsidRPr="000916E9">
              <w:rPr>
                <w:sz w:val="20"/>
                <w:szCs w:val="20"/>
              </w:rPr>
              <w:t xml:space="preserve">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AB78D8"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29">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AB78D8"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AB78D8"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AB78D8"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30"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AB78D8"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AB78D8"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AB78D8"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AB78D8"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AB78D8"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60"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61" w:name="_Ref127431107"/>
      <w:bookmarkEnd w:id="60"/>
      <w:r w:rsidRPr="000916E9">
        <w:lastRenderedPageBreak/>
        <w:t>S2.A3:</w:t>
      </w:r>
      <w:bookmarkEnd w:id="61"/>
      <w:r w:rsidRPr="000916E9">
        <w:t xml:space="preserve"> </w:t>
      </w:r>
      <w:r w:rsidR="00D1115A" w:rsidRPr="000916E9">
        <w:t xml:space="preserve">Reply to a received OIOXML or EDIFACT message with a </w:t>
      </w:r>
      <w:proofErr w:type="spellStart"/>
      <w:r w:rsidR="00D1115A" w:rsidRPr="000916E9">
        <w:t>CareCommunication</w:t>
      </w:r>
      <w:proofErr w:type="spellEnd"/>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00026BC6" w:rsidRPr="000916E9" w14:paraId="06D93DAB" w14:textId="77777777" w:rsidTr="0024565A">
        <w:trPr>
          <w:tblHeader/>
        </w:trPr>
        <w:tc>
          <w:tcPr>
            <w:tcW w:w="856"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862"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67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24565A">
        <w:tc>
          <w:tcPr>
            <w:tcW w:w="856"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079"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 xml:space="preserve">which MedCom messages in OIOXML/EDIFACT SUT can reply to with a </w:t>
            </w:r>
            <w:proofErr w:type="spellStart"/>
            <w:r w:rsidR="00E555F5" w:rsidRPr="000916E9">
              <w:rPr>
                <w:sz w:val="20"/>
                <w:szCs w:val="20"/>
              </w:rPr>
              <w:t>CareCommunication</w:t>
            </w:r>
            <w:proofErr w:type="spellEnd"/>
            <w:r w:rsidR="00E555F5" w:rsidRPr="000916E9">
              <w:rPr>
                <w:sz w:val="20"/>
                <w:szCs w:val="20"/>
              </w:rPr>
              <w:t>.</w:t>
            </w:r>
          </w:p>
          <w:p w14:paraId="6D9A0FA6" w14:textId="1710F7F3" w:rsidR="00E555F5" w:rsidRPr="000916E9" w:rsidRDefault="00E555F5" w:rsidP="00BD126A">
            <w:pPr>
              <w:keepNext/>
              <w:rPr>
                <w:sz w:val="20"/>
                <w:szCs w:val="20"/>
              </w:rPr>
            </w:pPr>
          </w:p>
        </w:tc>
        <w:tc>
          <w:tcPr>
            <w:tcW w:w="1862" w:type="dxa"/>
          </w:tcPr>
          <w:p w14:paraId="4A5745B8" w14:textId="713E1EA6" w:rsidR="00BD126A" w:rsidRPr="000916E9" w:rsidRDefault="00BD126A" w:rsidP="00C40EE8">
            <w:pPr>
              <w:keepNext/>
              <w:rPr>
                <w:sz w:val="20"/>
                <w:szCs w:val="20"/>
              </w:rPr>
            </w:pPr>
          </w:p>
        </w:tc>
        <w:tc>
          <w:tcPr>
            <w:tcW w:w="3879"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 xml:space="preserve">a referral and discharge letter with a </w:t>
            </w:r>
            <w:proofErr w:type="spellStart"/>
            <w:r w:rsidR="0074781C" w:rsidRPr="000916E9">
              <w:rPr>
                <w:sz w:val="20"/>
                <w:szCs w:val="20"/>
              </w:rPr>
              <w:t>CareCommunication</w:t>
            </w:r>
            <w:proofErr w:type="spellEnd"/>
            <w:r w:rsidR="0074781C" w:rsidRPr="000916E9">
              <w:rPr>
                <w:sz w:val="20"/>
                <w:szCs w:val="20"/>
              </w:rPr>
              <w:t>.</w:t>
            </w:r>
            <w:r w:rsidRPr="000916E9">
              <w:rPr>
                <w:sz w:val="20"/>
                <w:szCs w:val="20"/>
              </w:rPr>
              <w:t>”</w:t>
            </w:r>
          </w:p>
        </w:tc>
        <w:tc>
          <w:tcPr>
            <w:tcW w:w="2678" w:type="dxa"/>
          </w:tcPr>
          <w:p w14:paraId="4270DBEF" w14:textId="77777777" w:rsidR="00BD126A" w:rsidRPr="000916E9" w:rsidRDefault="00BD126A" w:rsidP="00BD126A">
            <w:pPr>
              <w:keepNext/>
              <w:rPr>
                <w:sz w:val="20"/>
                <w:szCs w:val="20"/>
              </w:rPr>
            </w:pPr>
          </w:p>
        </w:tc>
        <w:tc>
          <w:tcPr>
            <w:tcW w:w="1249" w:type="dxa"/>
          </w:tcPr>
          <w:p w14:paraId="7EB231B8" w14:textId="571AF354" w:rsidR="00BD126A" w:rsidRPr="000916E9" w:rsidRDefault="00AB78D8"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2A224D" w:rsidRPr="000916E9" w14:paraId="2E003DD7" w14:textId="77777777" w:rsidTr="0024565A">
        <w:tc>
          <w:tcPr>
            <w:tcW w:w="856"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079"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862"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678" w:type="dxa"/>
          </w:tcPr>
          <w:p w14:paraId="5FC49EF9" w14:textId="77777777" w:rsidR="00A363D0" w:rsidRPr="000916E9" w:rsidRDefault="00A363D0" w:rsidP="00A363D0">
            <w:pPr>
              <w:keepNext/>
              <w:rPr>
                <w:sz w:val="20"/>
                <w:szCs w:val="20"/>
              </w:rPr>
            </w:pPr>
          </w:p>
        </w:tc>
        <w:tc>
          <w:tcPr>
            <w:tcW w:w="1249" w:type="dxa"/>
          </w:tcPr>
          <w:p w14:paraId="1513A727" w14:textId="39AEC7AC" w:rsidR="00A363D0" w:rsidRPr="000916E9" w:rsidRDefault="00AB78D8"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4781C" w:rsidRPr="000916E9">
                  <w:rPr>
                    <w:rStyle w:val="Pladsholdertekst"/>
                    <w:sz w:val="20"/>
                    <w:szCs w:val="20"/>
                  </w:rPr>
                  <w:t>Choose</w:t>
                </w:r>
              </w:sdtContent>
            </w:sdt>
          </w:p>
        </w:tc>
      </w:tr>
      <w:tr w:rsidR="00026BC6" w:rsidRPr="000916E9" w14:paraId="0A28DDBA" w14:textId="77777777" w:rsidTr="0024565A">
        <w:tc>
          <w:tcPr>
            <w:tcW w:w="856"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proofErr w:type="spellStart"/>
            <w:r w:rsidRPr="000916E9">
              <w:rPr>
                <w:sz w:val="20"/>
                <w:szCs w:val="20"/>
              </w:rPr>
              <w:t>CareCommunication</w:t>
            </w:r>
            <w:proofErr w:type="spellEnd"/>
            <w:r w:rsidR="003C4397">
              <w:rPr>
                <w:sz w:val="20"/>
                <w:szCs w:val="20"/>
              </w:rPr>
              <w:t>.</w:t>
            </w:r>
          </w:p>
        </w:tc>
        <w:tc>
          <w:tcPr>
            <w:tcW w:w="1862" w:type="dxa"/>
          </w:tcPr>
          <w:p w14:paraId="00AF9B61" w14:textId="77777777" w:rsidR="00A363D0" w:rsidRPr="000916E9" w:rsidRDefault="00A363D0" w:rsidP="00A363D0">
            <w:pPr>
              <w:rPr>
                <w:sz w:val="20"/>
                <w:szCs w:val="20"/>
              </w:rPr>
            </w:pPr>
          </w:p>
        </w:tc>
        <w:tc>
          <w:tcPr>
            <w:tcW w:w="3879" w:type="dxa"/>
          </w:tcPr>
          <w:p w14:paraId="2FC30CC3" w14:textId="2192C6AC" w:rsidR="00A363D0" w:rsidRPr="000916E9" w:rsidRDefault="00A363D0" w:rsidP="00A363D0">
            <w:pPr>
              <w:keepNext/>
              <w:spacing w:before="60" w:after="120"/>
              <w:rPr>
                <w:sz w:val="20"/>
                <w:szCs w:val="20"/>
              </w:rPr>
            </w:pPr>
            <w:r w:rsidRPr="000916E9">
              <w:rPr>
                <w:sz w:val="20"/>
                <w:szCs w:val="20"/>
              </w:rPr>
              <w:t xml:space="preserve">The SUT supports the reply to a received OIOXML or EDIFACT message with a new </w:t>
            </w:r>
            <w:proofErr w:type="spellStart"/>
            <w:r w:rsidRPr="000916E9">
              <w:rPr>
                <w:sz w:val="20"/>
                <w:szCs w:val="20"/>
              </w:rPr>
              <w:t>CareCommunication</w:t>
            </w:r>
            <w:proofErr w:type="spellEnd"/>
            <w:r w:rsidRPr="000916E9">
              <w:rPr>
                <w:sz w:val="20"/>
                <w:szCs w:val="20"/>
              </w:rPr>
              <w:t>.</w:t>
            </w:r>
          </w:p>
          <w:p w14:paraId="6BE87B4D" w14:textId="116B6C55" w:rsidR="00A363D0" w:rsidRPr="000916E9" w:rsidRDefault="00A363D0" w:rsidP="00A363D0">
            <w:pPr>
              <w:keepNext/>
              <w:spacing w:before="60" w:after="120"/>
              <w:rPr>
                <w:sz w:val="20"/>
                <w:szCs w:val="20"/>
              </w:rPr>
            </w:pPr>
            <w:r w:rsidRPr="000916E9">
              <w:rPr>
                <w:sz w:val="20"/>
                <w:szCs w:val="20"/>
              </w:rPr>
              <w:t xml:space="preserve">The user has chosen to reply to the received message with a </w:t>
            </w:r>
            <w:proofErr w:type="spellStart"/>
            <w:r w:rsidRPr="000916E9">
              <w:rPr>
                <w:sz w:val="20"/>
                <w:szCs w:val="20"/>
              </w:rPr>
              <w:t>CareCommunication</w:t>
            </w:r>
            <w:proofErr w:type="spellEnd"/>
            <w:r w:rsidRPr="000916E9">
              <w:rPr>
                <w:sz w:val="20"/>
                <w:szCs w:val="20"/>
              </w:rPr>
              <w:t>.</w:t>
            </w:r>
          </w:p>
        </w:tc>
        <w:tc>
          <w:tcPr>
            <w:tcW w:w="2678" w:type="dxa"/>
          </w:tcPr>
          <w:p w14:paraId="50CF397A" w14:textId="77777777" w:rsidR="00A363D0" w:rsidRPr="000916E9" w:rsidRDefault="00A363D0" w:rsidP="00A363D0">
            <w:pPr>
              <w:rPr>
                <w:sz w:val="20"/>
                <w:szCs w:val="20"/>
              </w:rPr>
            </w:pPr>
          </w:p>
        </w:tc>
        <w:tc>
          <w:tcPr>
            <w:tcW w:w="1249" w:type="dxa"/>
          </w:tcPr>
          <w:p w14:paraId="38DCD01E" w14:textId="4B923AA2" w:rsidR="00A363D0" w:rsidRPr="000916E9" w:rsidRDefault="00AB78D8"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5AF53730" w14:textId="77777777" w:rsidTr="0024565A">
        <w:tc>
          <w:tcPr>
            <w:tcW w:w="856"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862" w:type="dxa"/>
          </w:tcPr>
          <w:p w14:paraId="2BAAABDC" w14:textId="77777777" w:rsidR="00A363D0" w:rsidRPr="000916E9" w:rsidRDefault="00A363D0" w:rsidP="00A363D0">
            <w:pPr>
              <w:rPr>
                <w:sz w:val="20"/>
                <w:szCs w:val="20"/>
              </w:rPr>
            </w:pPr>
          </w:p>
        </w:tc>
        <w:tc>
          <w:tcPr>
            <w:tcW w:w="3879"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14:paraId="252E44DC" w14:textId="77777777" w:rsidR="00A363D0" w:rsidRPr="000916E9" w:rsidRDefault="00A363D0" w:rsidP="00A363D0">
            <w:pPr>
              <w:rPr>
                <w:sz w:val="20"/>
                <w:szCs w:val="20"/>
              </w:rPr>
            </w:pPr>
          </w:p>
        </w:tc>
        <w:tc>
          <w:tcPr>
            <w:tcW w:w="1249" w:type="dxa"/>
          </w:tcPr>
          <w:p w14:paraId="7B1475B9" w14:textId="011344DD" w:rsidR="00A363D0" w:rsidRPr="000916E9" w:rsidRDefault="00AB78D8"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66F25353" w14:textId="77777777" w:rsidTr="0024565A">
        <w:tc>
          <w:tcPr>
            <w:tcW w:w="856"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862" w:type="dxa"/>
          </w:tcPr>
          <w:p w14:paraId="3552EEEF" w14:textId="77777777" w:rsidR="00A363D0" w:rsidRPr="000916E9" w:rsidRDefault="00A363D0" w:rsidP="00A363D0">
            <w:pPr>
              <w:rPr>
                <w:sz w:val="20"/>
                <w:szCs w:val="20"/>
              </w:rPr>
            </w:pPr>
          </w:p>
        </w:tc>
        <w:tc>
          <w:tcPr>
            <w:tcW w:w="3879"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678" w:type="dxa"/>
          </w:tcPr>
          <w:p w14:paraId="5C78E73C" w14:textId="77777777" w:rsidR="00A363D0" w:rsidRPr="000916E9" w:rsidRDefault="00A363D0" w:rsidP="00A363D0">
            <w:pPr>
              <w:rPr>
                <w:sz w:val="20"/>
                <w:szCs w:val="20"/>
              </w:rPr>
            </w:pPr>
          </w:p>
        </w:tc>
        <w:tc>
          <w:tcPr>
            <w:tcW w:w="1249" w:type="dxa"/>
          </w:tcPr>
          <w:p w14:paraId="254BC5DC" w14:textId="05F67329" w:rsidR="00A363D0" w:rsidRPr="000916E9" w:rsidRDefault="00AB78D8"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FA6EF5C" w14:textId="77777777" w:rsidTr="0024565A">
        <w:tc>
          <w:tcPr>
            <w:tcW w:w="856"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862" w:type="dxa"/>
          </w:tcPr>
          <w:p w14:paraId="7252F379" w14:textId="77777777" w:rsidR="00A363D0" w:rsidRPr="000916E9" w:rsidRDefault="00A363D0" w:rsidP="00A363D0">
            <w:pPr>
              <w:rPr>
                <w:sz w:val="20"/>
                <w:szCs w:val="20"/>
              </w:rPr>
            </w:pPr>
          </w:p>
        </w:tc>
        <w:tc>
          <w:tcPr>
            <w:tcW w:w="3879"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678" w:type="dxa"/>
          </w:tcPr>
          <w:p w14:paraId="5F893793" w14:textId="77777777" w:rsidR="00A363D0" w:rsidRPr="000916E9" w:rsidRDefault="00A363D0" w:rsidP="00A363D0">
            <w:pPr>
              <w:rPr>
                <w:sz w:val="20"/>
                <w:szCs w:val="20"/>
              </w:rPr>
            </w:pPr>
          </w:p>
        </w:tc>
        <w:tc>
          <w:tcPr>
            <w:tcW w:w="1249" w:type="dxa"/>
          </w:tcPr>
          <w:p w14:paraId="2E25EAA1" w14:textId="13784963" w:rsidR="00A363D0" w:rsidRPr="000916E9" w:rsidRDefault="00AB78D8"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A52F10E" w14:textId="77777777" w:rsidTr="0024565A">
        <w:tc>
          <w:tcPr>
            <w:tcW w:w="856"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079"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3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862" w:type="dxa"/>
          </w:tcPr>
          <w:p w14:paraId="7D0ACE26" w14:textId="77777777" w:rsidR="00A859C5" w:rsidRPr="000916E9" w:rsidRDefault="00A859C5" w:rsidP="00A859C5">
            <w:pPr>
              <w:rPr>
                <w:sz w:val="20"/>
                <w:szCs w:val="20"/>
              </w:rPr>
            </w:pPr>
          </w:p>
        </w:tc>
        <w:tc>
          <w:tcPr>
            <w:tcW w:w="3879"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678" w:type="dxa"/>
          </w:tcPr>
          <w:p w14:paraId="492C407B" w14:textId="77777777" w:rsidR="00A859C5" w:rsidRPr="000916E9" w:rsidRDefault="00A859C5" w:rsidP="00A859C5">
            <w:pPr>
              <w:rPr>
                <w:sz w:val="20"/>
                <w:szCs w:val="20"/>
              </w:rPr>
            </w:pPr>
          </w:p>
        </w:tc>
        <w:tc>
          <w:tcPr>
            <w:tcW w:w="1249" w:type="dxa"/>
          </w:tcPr>
          <w:p w14:paraId="41B29034" w14:textId="174E3E1D" w:rsidR="00A859C5" w:rsidRPr="000916E9" w:rsidRDefault="00AB78D8"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859C5" w:rsidRPr="000916E9">
                  <w:rPr>
                    <w:rStyle w:val="Pladsholdertekst"/>
                    <w:sz w:val="20"/>
                    <w:szCs w:val="20"/>
                  </w:rPr>
                  <w:t>Choose</w:t>
                </w:r>
              </w:sdtContent>
            </w:sdt>
          </w:p>
        </w:tc>
      </w:tr>
      <w:tr w:rsidR="00052215" w:rsidRPr="000916E9" w14:paraId="29327401" w14:textId="77777777" w:rsidTr="0024565A">
        <w:tc>
          <w:tcPr>
            <w:tcW w:w="856"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079"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62" w:type="dxa"/>
          </w:tcPr>
          <w:p w14:paraId="1D42F4BA" w14:textId="77777777" w:rsidR="00052215" w:rsidRPr="000916E9" w:rsidRDefault="00052215" w:rsidP="00052215">
            <w:pPr>
              <w:rPr>
                <w:sz w:val="20"/>
                <w:szCs w:val="20"/>
              </w:rPr>
            </w:pPr>
          </w:p>
        </w:tc>
        <w:tc>
          <w:tcPr>
            <w:tcW w:w="3879"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678" w:type="dxa"/>
          </w:tcPr>
          <w:p w14:paraId="720E9C22" w14:textId="77777777" w:rsidR="00052215" w:rsidRPr="000916E9" w:rsidRDefault="00052215" w:rsidP="00052215">
            <w:pPr>
              <w:rPr>
                <w:sz w:val="20"/>
                <w:szCs w:val="20"/>
              </w:rPr>
            </w:pPr>
          </w:p>
        </w:tc>
        <w:tc>
          <w:tcPr>
            <w:tcW w:w="1249" w:type="dxa"/>
          </w:tcPr>
          <w:p w14:paraId="3588B3EC" w14:textId="19EEE991" w:rsidR="00052215" w:rsidRPr="000916E9" w:rsidRDefault="00AB78D8"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2A224D" w:rsidRPr="000916E9" w14:paraId="48932887" w14:textId="77777777" w:rsidTr="0024565A">
        <w:tc>
          <w:tcPr>
            <w:tcW w:w="856"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079" w:type="dxa"/>
          </w:tcPr>
          <w:p w14:paraId="32168C86" w14:textId="7E3DB596" w:rsidR="002A224D" w:rsidRPr="000916E9" w:rsidRDefault="002A224D" w:rsidP="002A224D">
            <w:pPr>
              <w:spacing w:before="60" w:after="120"/>
              <w:rPr>
                <w:rFonts w:cs="Calibri"/>
                <w:sz w:val="20"/>
                <w:szCs w:val="20"/>
              </w:rPr>
            </w:pPr>
            <w:r w:rsidRPr="009279D7">
              <w:rPr>
                <w:rFonts w:cs="Calibri"/>
                <w:sz w:val="20"/>
                <w:szCs w:val="20"/>
              </w:rPr>
              <w:t>Demonstrate that the SUT automatically inserts [</w:t>
            </w:r>
            <w:proofErr w:type="spellStart"/>
            <w:r w:rsidRPr="009279D7">
              <w:rPr>
                <w:rFonts w:cs="Calibri"/>
                <w:sz w:val="20"/>
                <w:szCs w:val="20"/>
              </w:rPr>
              <w:t>lokationsnummer</w:t>
            </w:r>
            <w:proofErr w:type="spellEnd"/>
            <w:r w:rsidRPr="009279D7">
              <w:rPr>
                <w:rFonts w:cs="Calibri"/>
                <w:sz w:val="20"/>
                <w:szCs w:val="20"/>
              </w:rPr>
              <w:t xml:space="preserve">]#[brevid] in </w:t>
            </w:r>
            <w:proofErr w:type="spellStart"/>
            <w:proofErr w:type="gramStart"/>
            <w:r w:rsidRPr="009279D7">
              <w:rPr>
                <w:rFonts w:cs="Calibri"/>
                <w:sz w:val="20"/>
                <w:szCs w:val="20"/>
              </w:rPr>
              <w:t>Provenance.entity.what</w:t>
            </w:r>
            <w:proofErr w:type="gramEnd"/>
            <w:r w:rsidRPr="009279D7">
              <w:rPr>
                <w:rFonts w:cs="Calibri"/>
                <w:sz w:val="20"/>
                <w:szCs w:val="20"/>
              </w:rPr>
              <w:t>.identifier</w:t>
            </w:r>
            <w:proofErr w:type="spellEnd"/>
            <w:r w:rsidRPr="009279D7">
              <w:rPr>
                <w:rFonts w:cs="Calibri"/>
                <w:sz w:val="20"/>
                <w:szCs w:val="20"/>
              </w:rPr>
              <w:t>.</w:t>
            </w:r>
          </w:p>
        </w:tc>
        <w:tc>
          <w:tcPr>
            <w:tcW w:w="1862" w:type="dxa"/>
          </w:tcPr>
          <w:p w14:paraId="2619CF3E" w14:textId="77777777" w:rsidR="002A224D" w:rsidRPr="000916E9" w:rsidRDefault="002A224D" w:rsidP="002A224D">
            <w:pPr>
              <w:rPr>
                <w:sz w:val="20"/>
                <w:szCs w:val="20"/>
              </w:rPr>
            </w:pPr>
          </w:p>
        </w:tc>
        <w:tc>
          <w:tcPr>
            <w:tcW w:w="3879" w:type="dxa"/>
          </w:tcPr>
          <w:p w14:paraId="473039D7" w14:textId="206C2704" w:rsidR="002A224D" w:rsidRPr="000916E9" w:rsidRDefault="002A224D" w:rsidP="002A224D">
            <w:pPr>
              <w:spacing w:before="60" w:after="120"/>
              <w:rPr>
                <w:sz w:val="20"/>
                <w:szCs w:val="20"/>
              </w:rPr>
            </w:pPr>
            <w:r w:rsidRPr="009279D7">
              <w:rPr>
                <w:rFonts w:cs="Calibri"/>
                <w:sz w:val="20"/>
                <w:szCs w:val="20"/>
              </w:rPr>
              <w:t>[</w:t>
            </w:r>
            <w:proofErr w:type="spellStart"/>
            <w:r w:rsidRPr="009279D7">
              <w:rPr>
                <w:rFonts w:cs="Calibri"/>
                <w:sz w:val="20"/>
                <w:szCs w:val="20"/>
              </w:rPr>
              <w:t>lokationsnummer</w:t>
            </w:r>
            <w:proofErr w:type="spellEnd"/>
            <w:r w:rsidRPr="009279D7">
              <w:rPr>
                <w:rFonts w:cs="Calibri"/>
                <w:sz w:val="20"/>
                <w:szCs w:val="20"/>
              </w:rPr>
              <w:t xml:space="preserve">]#[brevid] is automatically inserted in </w:t>
            </w:r>
            <w:proofErr w:type="spellStart"/>
            <w:proofErr w:type="gramStart"/>
            <w:r w:rsidRPr="009279D7">
              <w:rPr>
                <w:rFonts w:cs="Calibri"/>
                <w:sz w:val="20"/>
                <w:szCs w:val="20"/>
              </w:rPr>
              <w:t>Provenance.entity.what</w:t>
            </w:r>
            <w:proofErr w:type="gramEnd"/>
            <w:r w:rsidRPr="009279D7">
              <w:rPr>
                <w:rFonts w:cs="Calibri"/>
                <w:sz w:val="20"/>
                <w:szCs w:val="20"/>
              </w:rPr>
              <w:t>.identifier</w:t>
            </w:r>
            <w:proofErr w:type="spellEnd"/>
          </w:p>
        </w:tc>
        <w:tc>
          <w:tcPr>
            <w:tcW w:w="2678" w:type="dxa"/>
          </w:tcPr>
          <w:p w14:paraId="2027CF6A" w14:textId="77777777" w:rsidR="002A224D" w:rsidRPr="000916E9" w:rsidRDefault="002A224D" w:rsidP="002A224D">
            <w:pPr>
              <w:rPr>
                <w:sz w:val="20"/>
                <w:szCs w:val="20"/>
              </w:rPr>
            </w:pPr>
          </w:p>
        </w:tc>
        <w:tc>
          <w:tcPr>
            <w:tcW w:w="1249" w:type="dxa"/>
          </w:tcPr>
          <w:p w14:paraId="324CD4F9" w14:textId="1BA47A2A" w:rsidR="002A224D" w:rsidRPr="009279D7" w:rsidRDefault="00AB78D8"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50504B" w:rsidRPr="000916E9" w14:paraId="2AFA2EB4" w14:textId="77777777" w:rsidTr="0024565A">
        <w:tc>
          <w:tcPr>
            <w:tcW w:w="856"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14:paraId="628C0884" w14:textId="77777777" w:rsidR="0050504B" w:rsidRPr="000916E9" w:rsidRDefault="0050504B" w:rsidP="0050504B">
            <w:pPr>
              <w:rPr>
                <w:sz w:val="20"/>
                <w:szCs w:val="20"/>
              </w:rPr>
            </w:pPr>
          </w:p>
        </w:tc>
        <w:tc>
          <w:tcPr>
            <w:tcW w:w="3879"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678" w:type="dxa"/>
          </w:tcPr>
          <w:p w14:paraId="0855BBF5" w14:textId="77777777" w:rsidR="0050504B" w:rsidRPr="000916E9" w:rsidRDefault="0050504B" w:rsidP="0050504B">
            <w:pPr>
              <w:rPr>
                <w:sz w:val="20"/>
                <w:szCs w:val="20"/>
              </w:rPr>
            </w:pPr>
          </w:p>
        </w:tc>
        <w:tc>
          <w:tcPr>
            <w:tcW w:w="1249" w:type="dxa"/>
          </w:tcPr>
          <w:p w14:paraId="5C184ACB" w14:textId="555B01DA" w:rsidR="0050504B" w:rsidRDefault="00AB78D8"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r w:rsidR="0050504B" w:rsidRPr="000916E9" w14:paraId="56F41540" w14:textId="77777777" w:rsidTr="0024565A">
        <w:tc>
          <w:tcPr>
            <w:tcW w:w="856"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14:paraId="472D48BE" w14:textId="77777777" w:rsidR="0050504B" w:rsidRPr="000916E9" w:rsidRDefault="0050504B" w:rsidP="0050504B">
            <w:pPr>
              <w:rPr>
                <w:sz w:val="20"/>
                <w:szCs w:val="20"/>
              </w:rPr>
            </w:pPr>
          </w:p>
        </w:tc>
        <w:tc>
          <w:tcPr>
            <w:tcW w:w="3879"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678" w:type="dxa"/>
          </w:tcPr>
          <w:p w14:paraId="23D024EF" w14:textId="77777777" w:rsidR="0050504B" w:rsidRPr="000916E9" w:rsidRDefault="0050504B" w:rsidP="0050504B">
            <w:pPr>
              <w:rPr>
                <w:sz w:val="20"/>
                <w:szCs w:val="20"/>
              </w:rPr>
            </w:pPr>
          </w:p>
        </w:tc>
        <w:tc>
          <w:tcPr>
            <w:tcW w:w="1249" w:type="dxa"/>
          </w:tcPr>
          <w:p w14:paraId="0325A9EA" w14:textId="3AC2A698" w:rsidR="0050504B" w:rsidRPr="009279D7" w:rsidRDefault="00AB78D8"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62"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3" w:name="_Ref169528535"/>
      <w:r w:rsidRPr="009279D7">
        <w:lastRenderedPageBreak/>
        <w:t>S2.A4</w:t>
      </w:r>
      <w:r w:rsidR="00B61C47" w:rsidRPr="009279D7">
        <w:t>: Reply to own most previously sent message</w:t>
      </w:r>
      <w:bookmarkEnd w:id="63"/>
    </w:p>
    <w:p w14:paraId="4063C2B2" w14:textId="54FEF75B" w:rsidR="00DF5228" w:rsidRPr="000916E9" w:rsidRDefault="00DF5228" w:rsidP="004B470D">
      <w:pPr>
        <w:spacing w:before="60" w:after="120"/>
        <w:rPr>
          <w:i/>
        </w:rPr>
      </w:pPr>
      <w:r w:rsidRPr="000916E9">
        <w:rPr>
          <w:i/>
          <w:iCs/>
        </w:rPr>
        <w:t xml:space="preserve">Go through these test steps if SUT supports replying to own most previously sent </w:t>
      </w:r>
      <w:proofErr w:type="spellStart"/>
      <w:r w:rsidRPr="000916E9">
        <w:rPr>
          <w:i/>
          <w:iCs/>
        </w:rPr>
        <w:t>CareCommunication</w:t>
      </w:r>
      <w:proofErr w:type="spellEnd"/>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w:t>
            </w:r>
            <w:proofErr w:type="spellStart"/>
            <w:r w:rsidR="00B61C47" w:rsidRPr="000916E9">
              <w:rPr>
                <w:rFonts w:cs="Calibri"/>
                <w:sz w:val="20"/>
                <w:szCs w:val="20"/>
              </w:rPr>
              <w:t>CareCommunication</w:t>
            </w:r>
            <w:proofErr w:type="spellEnd"/>
            <w:r w:rsidR="00B61C47" w:rsidRPr="000916E9">
              <w:rPr>
                <w:rFonts w:cs="Calibri"/>
                <w:sz w:val="20"/>
                <w:szCs w:val="20"/>
              </w:rPr>
              <w:t>.</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AB78D8"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AB78D8"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proofErr w:type="spellStart"/>
            <w:r w:rsidRPr="000916E9">
              <w:rPr>
                <w:rFonts w:cs="Calibri"/>
                <w:sz w:val="20"/>
                <w:szCs w:val="20"/>
              </w:rPr>
              <w:t>CareCommunication</w:t>
            </w:r>
            <w:proofErr w:type="spellEnd"/>
            <w:r w:rsidRPr="000916E9">
              <w:rPr>
                <w:rFonts w:cs="Calibri"/>
                <w:sz w:val="20"/>
                <w:szCs w:val="20"/>
              </w:rPr>
              <w:t xml:space="preserve">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w:t>
            </w:r>
            <w:proofErr w:type="spellStart"/>
            <w:r w:rsidR="00535B17" w:rsidRPr="000916E9">
              <w:rPr>
                <w:rFonts w:cs="Calibri"/>
                <w:sz w:val="20"/>
                <w:szCs w:val="20"/>
              </w:rPr>
              <w:t>CareCommunication</w:t>
            </w:r>
            <w:proofErr w:type="spellEnd"/>
            <w:r w:rsidR="00535B17" w:rsidRPr="000916E9">
              <w:rPr>
                <w:rFonts w:cs="Calibri"/>
                <w:sz w:val="20"/>
                <w:szCs w:val="20"/>
              </w:rPr>
              <w:t xml:space="preserve">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AB78D8"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AB78D8"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AB78D8"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AB78D8"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32"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AB78D8"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AB78D8"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4" w:name="_Ref127431097"/>
      <w:r w:rsidRPr="000916E9">
        <w:br w:type="page"/>
      </w:r>
    </w:p>
    <w:p w14:paraId="3BBCF0A8" w14:textId="7A24EAEA" w:rsidR="005436C0" w:rsidRPr="009279D7" w:rsidRDefault="005436C0" w:rsidP="001972F5">
      <w:pPr>
        <w:pStyle w:val="Overskrift3"/>
        <w:numPr>
          <w:ilvl w:val="2"/>
          <w:numId w:val="16"/>
        </w:numPr>
      </w:pPr>
      <w:bookmarkStart w:id="65" w:name="_Ref182903728"/>
      <w:bookmarkStart w:id="66"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w:t>
      </w:r>
      <w:proofErr w:type="spellStart"/>
      <w:r w:rsidR="007771C3" w:rsidRPr="009279D7">
        <w:t>CareCommunication</w:t>
      </w:r>
      <w:bookmarkEnd w:id="62"/>
      <w:bookmarkEnd w:id="64"/>
      <w:bookmarkEnd w:id="65"/>
      <w:proofErr w:type="spellEnd"/>
      <w:r w:rsidR="004F26B5" w:rsidRPr="009279D7">
        <w:t xml:space="preserve"> </w:t>
      </w:r>
      <w:r w:rsidR="0070634F" w:rsidRPr="000916E9">
        <w:t>and change category and topic</w:t>
      </w:r>
      <w:bookmarkEnd w:id="66"/>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proofErr w:type="spellStart"/>
      <w:r w:rsidR="00C6725E" w:rsidRPr="000916E9">
        <w:rPr>
          <w:i/>
          <w:iCs/>
        </w:rPr>
        <w:t>CareCommunications</w:t>
      </w:r>
      <w:proofErr w:type="spellEnd"/>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67" w:name="_Ref156463755"/>
          </w:p>
        </w:tc>
        <w:bookmarkEnd w:id="67"/>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w:t>
            </w:r>
            <w:proofErr w:type="spellStart"/>
            <w:r w:rsidR="002425A7" w:rsidRPr="000916E9">
              <w:rPr>
                <w:rFonts w:cs="Calibri"/>
                <w:sz w:val="20"/>
                <w:szCs w:val="20"/>
              </w:rPr>
              <w:t>CareCommunication</w:t>
            </w:r>
            <w:proofErr w:type="spellEnd"/>
            <w:r w:rsidR="002425A7" w:rsidRPr="000916E9">
              <w:rPr>
                <w:rFonts w:cs="Calibri"/>
                <w:sz w:val="20"/>
                <w:szCs w:val="20"/>
              </w:rPr>
              <w:t xml:space="preserve">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 xml:space="preserve">The SUT has notified the user that a </w:t>
            </w:r>
            <w:proofErr w:type="spellStart"/>
            <w:r w:rsidRPr="000916E9">
              <w:rPr>
                <w:sz w:val="20"/>
                <w:szCs w:val="20"/>
              </w:rPr>
              <w:t>CareCommunication</w:t>
            </w:r>
            <w:proofErr w:type="spellEnd"/>
            <w:r w:rsidRPr="000916E9">
              <w:rPr>
                <w:sz w:val="20"/>
                <w:szCs w:val="20"/>
              </w:rPr>
              <w:t xml:space="preserve">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AB78D8"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68" w:name="_Ref131072905"/>
          </w:p>
        </w:tc>
        <w:bookmarkEnd w:id="68"/>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AB78D8"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 xml:space="preserve">Explain how the SUT handles the forwarding when the user chooses to forward a </w:t>
            </w:r>
            <w:proofErr w:type="spellStart"/>
            <w:r w:rsidRPr="000916E9">
              <w:rPr>
                <w:sz w:val="20"/>
                <w:szCs w:val="20"/>
              </w:rPr>
              <w:t>CareCommunication</w:t>
            </w:r>
            <w:proofErr w:type="spellEnd"/>
            <w:r w:rsidRPr="000916E9">
              <w:rPr>
                <w:sz w:val="20"/>
                <w:szCs w:val="20"/>
              </w:rPr>
              <w:t>.</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AB78D8"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69" w:name="_Ref131073184"/>
          </w:p>
        </w:tc>
        <w:bookmarkEnd w:id="69"/>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 xml:space="preserve">The user actor has chosen to forward the loaded </w:t>
            </w:r>
            <w:proofErr w:type="spellStart"/>
            <w:r w:rsidRPr="000916E9">
              <w:rPr>
                <w:sz w:val="20"/>
                <w:szCs w:val="20"/>
              </w:rPr>
              <w:t>CareCommunication</w:t>
            </w:r>
            <w:proofErr w:type="spellEnd"/>
            <w:r w:rsidRPr="000916E9">
              <w:rPr>
                <w:sz w:val="20"/>
                <w:szCs w:val="20"/>
              </w:rPr>
              <w:t xml:space="preserve">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AB78D8"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inserted </w:t>
            </w:r>
            <w:r w:rsidR="00C7305A" w:rsidRPr="000916E9">
              <w:rPr>
                <w:rFonts w:cs="Calibri"/>
                <w:sz w:val="20"/>
                <w:szCs w:val="20"/>
              </w:rPr>
              <w:t xml:space="preserve">to </w:t>
            </w:r>
            <w:r w:rsidRPr="000916E9">
              <w:rPr>
                <w:rFonts w:cs="Calibri"/>
                <w:sz w:val="20"/>
                <w:szCs w:val="20"/>
              </w:rPr>
              <w:t xml:space="preserve">the forwarded </w:t>
            </w:r>
            <w:proofErr w:type="spellStart"/>
            <w:r w:rsidRPr="000916E9">
              <w:rPr>
                <w:rFonts w:cs="Calibri"/>
                <w:sz w:val="20"/>
                <w:szCs w:val="20"/>
              </w:rPr>
              <w:t>CareCommunication</w:t>
            </w:r>
            <w:proofErr w:type="spellEnd"/>
            <w:r w:rsidRPr="000916E9">
              <w:rPr>
                <w:rFonts w:cs="Calibri"/>
                <w:sz w:val="20"/>
                <w:szCs w:val="20"/>
              </w:rPr>
              <w:t>.</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AB78D8"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AB78D8"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AB78D8"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70" w:name="_Ref122434490"/>
          </w:p>
        </w:tc>
        <w:bookmarkEnd w:id="70"/>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AB78D8"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33"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AB78D8"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AB78D8"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 xml:space="preserve">Type of message stated in </w:t>
            </w:r>
            <w:proofErr w:type="spellStart"/>
            <w:proofErr w:type="gramStart"/>
            <w:r>
              <w:rPr>
                <w:sz w:val="20"/>
                <w:szCs w:val="20"/>
              </w:rPr>
              <w:t>Provenance.</w:t>
            </w:r>
            <w:r w:rsidR="00A241F3">
              <w:rPr>
                <w:sz w:val="20"/>
                <w:szCs w:val="20"/>
              </w:rPr>
              <w:t>activity.code</w:t>
            </w:r>
            <w:proofErr w:type="spellEnd"/>
            <w:proofErr w:type="gramEnd"/>
            <w:r w:rsidR="00A241F3">
              <w:rPr>
                <w:sz w:val="20"/>
                <w:szCs w:val="20"/>
              </w:rPr>
              <w:t>.</w:t>
            </w:r>
          </w:p>
          <w:p w14:paraId="6C2C144B" w14:textId="5BBE5FDC" w:rsidR="00553748" w:rsidRPr="00FD2684" w:rsidRDefault="00553748" w:rsidP="00553748">
            <w:pPr>
              <w:pStyle w:val="Listeafsnit"/>
              <w:numPr>
                <w:ilvl w:val="0"/>
                <w:numId w:val="23"/>
              </w:numPr>
              <w:spacing w:before="60" w:after="120" w:line="240" w:lineRule="auto"/>
              <w:rPr>
                <w:sz w:val="20"/>
                <w:szCs w:val="20"/>
              </w:rPr>
            </w:pPr>
            <w:r w:rsidRPr="00DD2A9A">
              <w:rPr>
                <w:sz w:val="20"/>
                <w:szCs w:val="20"/>
              </w:rPr>
              <w:t xml:space="preserve">Reference to </w:t>
            </w:r>
            <w:proofErr w:type="spellStart"/>
            <w:r w:rsidRPr="00DD2A9A">
              <w:rPr>
                <w:sz w:val="20"/>
                <w:szCs w:val="20"/>
              </w:rPr>
              <w:t>MessageHeader</w:t>
            </w:r>
            <w:proofErr w:type="spellEnd"/>
            <w:r w:rsidRPr="00DD2A9A">
              <w:rPr>
                <w:sz w:val="20"/>
                <w:szCs w:val="20"/>
              </w:rPr>
              <w:t xml:space="preserve">/[id] in provenance. </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w:t>
            </w:r>
            <w:proofErr w:type="spellStart"/>
            <w:r w:rsidRPr="000916E9">
              <w:rPr>
                <w:rFonts w:eastAsia="Times New Roman"/>
                <w:sz w:val="20"/>
                <w:szCs w:val="20"/>
              </w:rPr>
              <w:t>Communication.identifier</w:t>
            </w:r>
            <w:proofErr w:type="spellEnd"/>
            <w:r w:rsidRPr="000916E9">
              <w:rPr>
                <w:rFonts w:eastAsia="Times New Roman"/>
                <w:sz w:val="20"/>
                <w:szCs w:val="20"/>
              </w:rPr>
              <w:t xml:space="preserve">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proofErr w:type="gramStart"/>
            <w:r w:rsidR="005672CC">
              <w:rPr>
                <w:sz w:val="20"/>
                <w:szCs w:val="20"/>
              </w:rPr>
              <w:t>forward</w:t>
            </w:r>
            <w:proofErr w:type="gramEnd"/>
            <w:r>
              <w:rPr>
                <w:sz w:val="20"/>
                <w:szCs w:val="20"/>
              </w:rPr>
              <w:t xml:space="preserve">-message’ is included in </w:t>
            </w:r>
            <w:proofErr w:type="spellStart"/>
            <w:proofErr w:type="gramStart"/>
            <w:r>
              <w:rPr>
                <w:sz w:val="20"/>
                <w:szCs w:val="20"/>
              </w:rPr>
              <w:t>Provenance.activity.code</w:t>
            </w:r>
            <w:proofErr w:type="spellEnd"/>
            <w:proofErr w:type="gramEnd"/>
            <w:r>
              <w:rPr>
                <w:sz w:val="20"/>
                <w:szCs w:val="20"/>
              </w:rPr>
              <w:t xml:space="preserve">. </w:t>
            </w:r>
          </w:p>
          <w:p w14:paraId="70123944" w14:textId="5B967A79" w:rsidR="00553748" w:rsidRPr="00DD2A9A" w:rsidRDefault="00553748" w:rsidP="00DD2A9A">
            <w:pPr>
              <w:pStyle w:val="Listeafsnit"/>
              <w:numPr>
                <w:ilvl w:val="0"/>
                <w:numId w:val="24"/>
              </w:numPr>
              <w:spacing w:before="60" w:after="120"/>
              <w:rPr>
                <w:sz w:val="20"/>
                <w:szCs w:val="20"/>
              </w:rPr>
            </w:pPr>
            <w:r w:rsidRPr="00DD2A9A">
              <w:rPr>
                <w:sz w:val="20"/>
                <w:szCs w:val="20"/>
              </w:rPr>
              <w:t xml:space="preserve">The reference to </w:t>
            </w:r>
            <w:proofErr w:type="spellStart"/>
            <w:r w:rsidRPr="00DD2A9A">
              <w:rPr>
                <w:sz w:val="20"/>
                <w:szCs w:val="20"/>
              </w:rPr>
              <w:t>MessageHeader</w:t>
            </w:r>
            <w:proofErr w:type="spellEnd"/>
            <w:r w:rsidRPr="00DD2A9A">
              <w:rPr>
                <w:sz w:val="20"/>
                <w:szCs w:val="20"/>
              </w:rPr>
              <w:t xml:space="preserve">/[id] refers to the </w:t>
            </w:r>
            <w:proofErr w:type="spellStart"/>
            <w:r w:rsidRPr="00DD2A9A">
              <w:rPr>
                <w:sz w:val="20"/>
                <w:szCs w:val="20"/>
              </w:rPr>
              <w:t>MessageHeader</w:t>
            </w:r>
            <w:proofErr w:type="spellEnd"/>
            <w:r w:rsidRPr="00DD2A9A">
              <w:rPr>
                <w:sz w:val="20"/>
                <w:szCs w:val="20"/>
              </w:rPr>
              <w:t xml:space="preserve"> that corresponds to the payloads referenced in the Provenance resource</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AB78D8"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53748" w:rsidRPr="000916E9">
                  <w:rPr>
                    <w:rStyle w:val="Pladsholdertekst"/>
                    <w:sz w:val="20"/>
                    <w:szCs w:val="20"/>
                  </w:rPr>
                  <w:t>Choose</w:t>
                </w:r>
              </w:sdtContent>
            </w:sdt>
          </w:p>
        </w:tc>
      </w:tr>
    </w:tbl>
    <w:p w14:paraId="326C74EE" w14:textId="77777777" w:rsidR="00BA1293" w:rsidRPr="000916E9" w:rsidRDefault="00BA1293"/>
    <w:p w14:paraId="62E1AC67" w14:textId="77777777" w:rsidR="00011C6A" w:rsidRPr="00DD2A9A" w:rsidRDefault="00011C6A">
      <w:pPr>
        <w:rPr>
          <w:rFonts w:asciiTheme="majorHAnsi" w:eastAsiaTheme="majorEastAsia" w:hAnsiTheme="majorHAnsi" w:cstheme="majorBidi"/>
          <w:color w:val="1F3763" w:themeColor="accent1" w:themeShade="7F"/>
          <w:sz w:val="24"/>
          <w:szCs w:val="24"/>
        </w:rPr>
      </w:pPr>
      <w:bookmarkStart w:id="71" w:name="_Ref126225907"/>
      <w:r w:rsidRPr="00DD2A9A">
        <w:br w:type="page"/>
      </w:r>
    </w:p>
    <w:p w14:paraId="4A8886F2" w14:textId="54DAA465" w:rsidR="00F05417" w:rsidRPr="00DD2A9A" w:rsidRDefault="00F05417" w:rsidP="001972F5">
      <w:pPr>
        <w:pStyle w:val="Overskrift3"/>
        <w:numPr>
          <w:ilvl w:val="2"/>
          <w:numId w:val="16"/>
        </w:numPr>
      </w:pPr>
      <w:bookmarkStart w:id="72" w:name="_Ref195039581"/>
      <w:r w:rsidRPr="00DD2A9A">
        <w:lastRenderedPageBreak/>
        <w:t>S3</w:t>
      </w:r>
      <w:r w:rsidR="00761984" w:rsidRPr="00DD2A9A">
        <w:t>.A</w:t>
      </w:r>
      <w:r w:rsidR="000F3AB0" w:rsidRPr="00DD2A9A">
        <w:t>1</w:t>
      </w:r>
      <w:r w:rsidRPr="00DD2A9A">
        <w:t xml:space="preserve">: </w:t>
      </w:r>
      <w:bookmarkEnd w:id="71"/>
      <w:r w:rsidR="00116F21" w:rsidRPr="00DD2A9A">
        <w:t xml:space="preserve">Forward </w:t>
      </w:r>
      <w:proofErr w:type="spellStart"/>
      <w:r w:rsidR="00116F21" w:rsidRPr="00DD2A9A">
        <w:t>CareCommunication</w:t>
      </w:r>
      <w:proofErr w:type="spellEnd"/>
      <w:r w:rsidR="00116F21" w:rsidRPr="00DD2A9A">
        <w:t xml:space="preserve"> with attached files</w:t>
      </w:r>
      <w:bookmarkEnd w:id="72"/>
      <w:r w:rsidR="00A51058" w:rsidRPr="00DD2A9A">
        <w:t xml:space="preserve"> </w:t>
      </w:r>
    </w:p>
    <w:p w14:paraId="6539F9F0" w14:textId="77777777" w:rsidR="00F22F08" w:rsidRPr="000916E9" w:rsidRDefault="00F22F08" w:rsidP="00FF3A83">
      <w:pPr>
        <w:spacing w:before="60" w:after="120"/>
        <w:rPr>
          <w:i/>
          <w:iCs/>
        </w:rPr>
      </w:pPr>
      <w:r w:rsidRPr="000916E9">
        <w:rPr>
          <w:i/>
          <w:iCs/>
        </w:rPr>
        <w:t xml:space="preserve">Go through these test steps if SUT supports forwarding </w:t>
      </w:r>
      <w:proofErr w:type="spellStart"/>
      <w:r w:rsidRPr="000916E9">
        <w:rPr>
          <w:i/>
          <w:iCs/>
        </w:rPr>
        <w:t>CareCommunications</w:t>
      </w:r>
      <w:proofErr w:type="spellEnd"/>
      <w:r w:rsidRPr="000916E9">
        <w:rPr>
          <w:i/>
          <w:iCs/>
        </w:rPr>
        <w:t>.</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3" w:name="_Ref122507487"/>
          </w:p>
        </w:tc>
        <w:bookmarkEnd w:id="73"/>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w:t>
            </w:r>
            <w:proofErr w:type="spellStart"/>
            <w:r w:rsidR="00BF6BF5" w:rsidRPr="000916E9">
              <w:rPr>
                <w:sz w:val="20"/>
                <w:szCs w:val="20"/>
              </w:rPr>
              <w:t>CareCommunication</w:t>
            </w:r>
            <w:proofErr w:type="spellEnd"/>
            <w:r w:rsidR="00BF6BF5" w:rsidRPr="000916E9">
              <w:rPr>
                <w:sz w:val="20"/>
                <w:szCs w:val="20"/>
              </w:rPr>
              <w:t xml:space="preserve">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487A773B"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A44011" w:rsidRPr="00FC47E2">
              <w:rPr>
                <w:color w:val="3B3838" w:themeColor="background2" w:themeShade="40"/>
                <w:sz w:val="20"/>
                <w:szCs w:val="20"/>
                <w:lang w:val="en-US"/>
              </w:rPr>
              <w:t>forward</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AB78D8"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34">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AB78D8"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AB78D8"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AB78D8"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35"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AB78D8"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AB78D8"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AB78D8"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AB78D8"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4" w:name="_S3.A3:_Forward_a"/>
      <w:bookmarkStart w:id="75" w:name="_Ref127451610"/>
      <w:bookmarkStart w:id="76" w:name="_Ref210381487"/>
      <w:bookmarkEnd w:id="74"/>
      <w:r w:rsidRPr="000916E9">
        <w:lastRenderedPageBreak/>
        <w:t xml:space="preserve">S3.A3: </w:t>
      </w:r>
      <w:bookmarkEnd w:id="75"/>
      <w:r w:rsidR="005E27C9" w:rsidRPr="000916E9">
        <w:t xml:space="preserve">Forward a </w:t>
      </w:r>
      <w:r w:rsidR="002E741C" w:rsidRPr="000916E9">
        <w:t xml:space="preserve">specific </w:t>
      </w:r>
      <w:r w:rsidR="005E27C9" w:rsidRPr="000916E9">
        <w:t xml:space="preserve">part of a </w:t>
      </w:r>
      <w:proofErr w:type="spellStart"/>
      <w:r w:rsidR="005E27C9" w:rsidRPr="000916E9">
        <w:t>CareCommunication</w:t>
      </w:r>
      <w:proofErr w:type="spellEnd"/>
      <w:r w:rsidR="005E27C9" w:rsidRPr="000916E9">
        <w:t xml:space="preserve"> </w:t>
      </w:r>
      <w:r w:rsidR="002E741C" w:rsidRPr="000916E9">
        <w:t>thread</w:t>
      </w:r>
      <w:bookmarkEnd w:id="76"/>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w:t>
            </w:r>
            <w:proofErr w:type="spellStart"/>
            <w:r w:rsidR="0008595A" w:rsidRPr="000916E9">
              <w:rPr>
                <w:sz w:val="20"/>
                <w:szCs w:val="20"/>
              </w:rPr>
              <w:t>CareCommunication</w:t>
            </w:r>
            <w:proofErr w:type="spellEnd"/>
            <w:r w:rsidR="0008595A" w:rsidRPr="000916E9">
              <w:rPr>
                <w:sz w:val="20"/>
                <w:szCs w:val="20"/>
              </w:rPr>
              <w:t xml:space="preserve">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AB78D8"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w:t>
            </w:r>
            <w:proofErr w:type="spellStart"/>
            <w:r w:rsidRPr="000916E9">
              <w:rPr>
                <w:sz w:val="20"/>
                <w:szCs w:val="20"/>
              </w:rPr>
              <w:t>CareCommunication</w:t>
            </w:r>
            <w:proofErr w:type="spellEnd"/>
            <w:r w:rsidRPr="000916E9">
              <w:rPr>
                <w:sz w:val="20"/>
                <w:szCs w:val="20"/>
              </w:rPr>
              <w:t xml:space="preserve">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AB78D8"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AB78D8"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AB78D8"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AB78D8"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AB78D8"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AB78D8"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AB78D8"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3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AB78D8"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AB78D8"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AB78D8"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AB78D8"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77" w:name="_Toc796120248"/>
      <w:r w:rsidRPr="0F998BBF">
        <w:rPr>
          <w:color w:val="152F4A"/>
        </w:rPr>
        <w:lastRenderedPageBreak/>
        <w:t xml:space="preserve">Test </w:t>
      </w:r>
      <w:r w:rsidR="00447C18" w:rsidRPr="0F998BBF">
        <w:rPr>
          <w:color w:val="152F4A"/>
        </w:rPr>
        <w:t>o</w:t>
      </w:r>
      <w:r w:rsidRPr="0F998BBF">
        <w:rPr>
          <w:color w:val="152F4A"/>
        </w:rPr>
        <w:t>f gener</w:t>
      </w:r>
      <w:r w:rsidR="00447C18" w:rsidRPr="0F998BBF">
        <w:rPr>
          <w:color w:val="152F4A"/>
        </w:rPr>
        <w:t>al</w:t>
      </w:r>
      <w:r w:rsidRPr="0F998BBF">
        <w:rPr>
          <w:color w:val="152F4A"/>
        </w:rPr>
        <w:t xml:space="preserve"> te</w:t>
      </w:r>
      <w:r w:rsidR="00447C18" w:rsidRPr="0F998BBF">
        <w:rPr>
          <w:color w:val="152F4A"/>
        </w:rPr>
        <w:t>chnical requirements</w:t>
      </w:r>
      <w:bookmarkEnd w:id="77"/>
    </w:p>
    <w:p w14:paraId="65F0BB3A" w14:textId="7163D36E" w:rsidR="00A50F9D" w:rsidRPr="000916E9" w:rsidRDefault="00FB53D9" w:rsidP="00CF7BFE">
      <w:r w:rsidRPr="000916E9">
        <w:t xml:space="preserve">The purpose of these test steps is to ensure that </w:t>
      </w:r>
      <w:r w:rsidR="00944C07" w:rsidRPr="000916E9">
        <w:t xml:space="preserve">the technical sending of a </w:t>
      </w:r>
      <w:proofErr w:type="spellStart"/>
      <w:r w:rsidR="00944C07" w:rsidRPr="000916E9">
        <w:t>CareCommunication</w:t>
      </w:r>
      <w:proofErr w:type="spellEnd"/>
      <w:r w:rsidR="00944C07" w:rsidRPr="000916E9">
        <w:t xml:space="preserve">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 xml:space="preserve">for </w:t>
      </w:r>
      <w:proofErr w:type="spellStart"/>
      <w:r w:rsidR="00CF7BFE" w:rsidRPr="000916E9">
        <w:t>CareCommunication</w:t>
      </w:r>
      <w:proofErr w:type="spellEnd"/>
      <w:r w:rsidR="00CF7BFE" w:rsidRPr="000916E9">
        <w:t xml:space="preserve">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79CD8650">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04F5C26">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79CD8650">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w:t>
            </w:r>
            <w:proofErr w:type="spellStart"/>
            <w:r w:rsidRPr="000916E9">
              <w:rPr>
                <w:sz w:val="20"/>
                <w:szCs w:val="20"/>
                <w:lang w:eastAsia="da-DK"/>
              </w:rPr>
              <w:t>Communication.recipient</w:t>
            </w:r>
            <w:proofErr w:type="spellEnd"/>
            <w:r w:rsidRPr="000916E9">
              <w:rPr>
                <w:sz w:val="20"/>
                <w:szCs w:val="20"/>
                <w:lang w:eastAsia="da-DK"/>
              </w:rPr>
              <w: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proofErr w:type="spellStart"/>
            <w:proofErr w:type="gramStart"/>
            <w:r w:rsidRPr="000916E9">
              <w:rPr>
                <w:sz w:val="20"/>
                <w:szCs w:val="20"/>
                <w:lang w:eastAsia="da-DK"/>
              </w:rPr>
              <w:t>MessageHeader.destination.receiver</w:t>
            </w:r>
            <w:proofErr w:type="spellEnd"/>
            <w:proofErr w:type="gramEnd"/>
            <w:r w:rsidRPr="000916E9">
              <w:rPr>
                <w:sz w:val="20"/>
                <w:szCs w:val="20"/>
                <w:lang w:eastAsia="da-DK"/>
              </w:rPr>
              <w:t>).</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 xml:space="preserve">the end user can add a person or name a </w:t>
            </w:r>
            <w:proofErr w:type="spellStart"/>
            <w:r w:rsidRPr="000916E9">
              <w:rPr>
                <w:i/>
                <w:iCs/>
                <w:sz w:val="20"/>
                <w:szCs w:val="20"/>
              </w:rPr>
              <w:t>CareTeam</w:t>
            </w:r>
            <w:proofErr w:type="spellEnd"/>
            <w:r w:rsidRPr="000916E9">
              <w:rPr>
                <w:i/>
                <w:iCs/>
                <w:sz w:val="20"/>
                <w:szCs w:val="20"/>
              </w:rPr>
              <w:t xml:space="preserve">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AB78D8"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AAE65" w14:textId="77777777" w:rsidTr="79CD8650">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w:t>
            </w:r>
            <w:proofErr w:type="spellStart"/>
            <w:proofErr w:type="gramStart"/>
            <w:r w:rsidRPr="000916E9">
              <w:rPr>
                <w:sz w:val="20"/>
                <w:szCs w:val="20"/>
                <w:lang w:eastAsia="da-DK"/>
              </w:rPr>
              <w:t>Communication.extension.sender</w:t>
            </w:r>
            <w:proofErr w:type="spellEnd"/>
            <w:proofErr w:type="gramEnd"/>
            <w:r w:rsidRPr="000916E9">
              <w:rPr>
                <w:sz w:val="20"/>
                <w:szCs w:val="20"/>
                <w:lang w:eastAsia="da-DK"/>
              </w:rPr>
              <w:t>)</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proofErr w:type="spellStart"/>
            <w:r w:rsidRPr="000916E9">
              <w:rPr>
                <w:sz w:val="20"/>
                <w:szCs w:val="20"/>
                <w:lang w:eastAsia="da-DK"/>
              </w:rPr>
              <w:t>MessageHeader.sender</w:t>
            </w:r>
            <w:proofErr w:type="spellEnd"/>
            <w:r w:rsidRPr="000916E9">
              <w:rPr>
                <w:sz w:val="20"/>
                <w:szCs w:val="20"/>
                <w:lang w:eastAsia="da-DK"/>
              </w:rPr>
              <w:t>).</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 xml:space="preserve">the user can add a person or name a </w:t>
            </w:r>
            <w:proofErr w:type="spellStart"/>
            <w:r w:rsidRPr="000916E9">
              <w:rPr>
                <w:i/>
                <w:iCs/>
                <w:sz w:val="20"/>
                <w:szCs w:val="20"/>
              </w:rPr>
              <w:t>CareTeam</w:t>
            </w:r>
            <w:proofErr w:type="spellEnd"/>
            <w:r w:rsidRPr="000916E9">
              <w:rPr>
                <w:i/>
                <w:iCs/>
                <w:sz w:val="20"/>
                <w:szCs w:val="20"/>
              </w:rPr>
              <w:t xml:space="preserve">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AB78D8"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D2373A" w:rsidRPr="000916E9" w14:paraId="1C1805BB" w14:textId="77777777" w:rsidTr="00CA3614">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w:t>
            </w:r>
            <w:proofErr w:type="spellStart"/>
            <w:r w:rsidR="00BC307D">
              <w:rPr>
                <w:rFonts w:cstheme="minorHAnsi"/>
                <w:sz w:val="20"/>
                <w:szCs w:val="20"/>
              </w:rPr>
              <w:t>erstatnings</w:t>
            </w:r>
            <w:proofErr w:type="spellEnd"/>
            <w:r w:rsidR="00BC307D">
              <w:rPr>
                <w:rFonts w:cstheme="minorHAnsi"/>
                <w:sz w:val="20"/>
                <w:szCs w:val="20"/>
              </w:rPr>
              <w:t>-CPR)</w:t>
            </w:r>
          </w:p>
        </w:tc>
      </w:tr>
      <w:tr w:rsidR="004B01FC" w:rsidRPr="000916E9" w14:paraId="5106D262" w14:textId="77777777" w:rsidTr="79CD8650">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w:t>
            </w:r>
            <w:proofErr w:type="spellStart"/>
            <w:r w:rsidRPr="000916E9">
              <w:rPr>
                <w:sz w:val="20"/>
                <w:szCs w:val="20"/>
                <w:lang w:eastAsia="da-DK"/>
              </w:rPr>
              <w:t>CareCommunication</w:t>
            </w:r>
            <w:proofErr w:type="spellEnd"/>
            <w:r w:rsidRPr="000916E9">
              <w:rPr>
                <w:sz w:val="20"/>
                <w:szCs w:val="20"/>
                <w:lang w:eastAsia="da-DK"/>
              </w:rPr>
              <w:t xml:space="preserve"> may be sent on patients with a replacement-CPR (DA: </w:t>
            </w:r>
            <w:proofErr w:type="spellStart"/>
            <w:r w:rsidRPr="000916E9">
              <w:rPr>
                <w:sz w:val="20"/>
                <w:szCs w:val="20"/>
                <w:lang w:eastAsia="da-DK"/>
              </w:rPr>
              <w:t>erstatnings</w:t>
            </w:r>
            <w:proofErr w:type="spellEnd"/>
            <w:r w:rsidRPr="000916E9">
              <w:rPr>
                <w:sz w:val="20"/>
                <w:szCs w:val="20"/>
                <w:lang w:eastAsia="da-DK"/>
              </w:rPr>
              <w:t xml:space="preserve">-CPR).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 xml:space="preserve">Create a new </w:t>
            </w:r>
            <w:proofErr w:type="spellStart"/>
            <w:r w:rsidRPr="00A83A6B">
              <w:rPr>
                <w:sz w:val="20"/>
                <w:szCs w:val="20"/>
              </w:rPr>
              <w:t>CareCommunication</w:t>
            </w:r>
            <w:proofErr w:type="spellEnd"/>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37"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 xml:space="preserve">SUT correctly includes the replacement-CPR in the </w:t>
            </w:r>
            <w:proofErr w:type="spellStart"/>
            <w:r w:rsidRPr="000916E9">
              <w:rPr>
                <w:sz w:val="20"/>
                <w:szCs w:val="20"/>
              </w:rPr>
              <w:t>CareCommunication</w:t>
            </w:r>
            <w:proofErr w:type="spellEnd"/>
            <w:r w:rsidRPr="000916E9">
              <w:rPr>
                <w:sz w:val="20"/>
                <w:szCs w:val="20"/>
              </w:rPr>
              <w:t>.</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AB78D8"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722A5F95" w14:textId="77777777" w:rsidTr="79CD8650">
        <w:trPr>
          <w:trHeight w:val="300"/>
        </w:trPr>
        <w:tc>
          <w:tcPr>
            <w:tcW w:w="846" w:type="dxa"/>
          </w:tcPr>
          <w:p w14:paraId="15BBE299"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34086411" w14:textId="646CA0B9" w:rsidR="004033CA" w:rsidRPr="00545ECE" w:rsidRDefault="004033CA" w:rsidP="004033CA">
            <w:pPr>
              <w:rPr>
                <w:rFonts w:eastAsia="Times New Roman" w:cs="Calibri"/>
                <w:sz w:val="20"/>
                <w:szCs w:val="20"/>
              </w:rPr>
            </w:pPr>
            <w:r w:rsidRPr="00545ECE">
              <w:rPr>
                <w:rFonts w:eastAsia="Times New Roman" w:cs="Calibri"/>
                <w:sz w:val="20"/>
                <w:szCs w:val="20"/>
              </w:rPr>
              <w:t xml:space="preserve">The provided </w:t>
            </w:r>
            <w:proofErr w:type="spellStart"/>
            <w:r w:rsidRPr="00545ECE">
              <w:rPr>
                <w:rFonts w:eastAsia="Times New Roman" w:cs="Calibri"/>
                <w:sz w:val="20"/>
                <w:szCs w:val="20"/>
              </w:rPr>
              <w:t>CareCommunication</w:t>
            </w:r>
            <w:proofErr w:type="spellEnd"/>
            <w:r w:rsidRPr="00545ECE">
              <w:rPr>
                <w:rFonts w:eastAsia="Times New Roman" w:cs="Calibri"/>
                <w:sz w:val="20"/>
                <w:szCs w:val="20"/>
              </w:rPr>
              <w:t xml:space="preserve">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14:paraId="1DBF63D5" w14:textId="77777777" w:rsidR="00602372" w:rsidRDefault="00602372" w:rsidP="004033CA">
            <w:pPr>
              <w:rPr>
                <w:rFonts w:eastAsia="Times New Roman" w:cs="Calibri"/>
                <w:sz w:val="20"/>
                <w:szCs w:val="20"/>
              </w:rPr>
            </w:pPr>
          </w:p>
          <w:p w14:paraId="63F0C180" w14:textId="2CA5AD13" w:rsidR="004033CA" w:rsidRPr="000916E9" w:rsidRDefault="00BE5013" w:rsidP="00CA0A89">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14:paraId="33A56ADA" w14:textId="77777777" w:rsidR="00F5655B" w:rsidRPr="00F5655B" w:rsidRDefault="00F5655B" w:rsidP="00F5655B">
            <w:pPr>
              <w:widowControl w:val="0"/>
              <w:rPr>
                <w:sz w:val="20"/>
                <w:szCs w:val="20"/>
                <w:lang w:val="da-DK"/>
              </w:rPr>
            </w:pPr>
            <w:r w:rsidRPr="00F5655B">
              <w:rPr>
                <w:sz w:val="20"/>
                <w:szCs w:val="20"/>
                <w:lang w:val="da-DK"/>
              </w:rPr>
              <w:t>send-Tek-CPR-1-17189afd-5946-4d9e-8dd7-3de5eaf1a5d4</w:t>
            </w:r>
          </w:p>
          <w:p w14:paraId="263C3500" w14:textId="3FAB6C64" w:rsidR="004033CA" w:rsidRPr="00F5655B" w:rsidRDefault="004033CA" w:rsidP="004033CA">
            <w:pPr>
              <w:widowControl w:val="0"/>
              <w:rPr>
                <w:sz w:val="20"/>
                <w:szCs w:val="20"/>
                <w:lang w:val="da-DK"/>
              </w:rPr>
            </w:pPr>
          </w:p>
        </w:tc>
        <w:tc>
          <w:tcPr>
            <w:tcW w:w="3118" w:type="dxa"/>
          </w:tcPr>
          <w:p w14:paraId="5D0812AA" w14:textId="45B686FA" w:rsidR="00DB73CA" w:rsidRDefault="00DB73CA" w:rsidP="004033CA">
            <w:pPr>
              <w:widowControl w:val="0"/>
              <w:rPr>
                <w:sz w:val="20"/>
                <w:szCs w:val="20"/>
              </w:rPr>
            </w:pPr>
            <w:r>
              <w:rPr>
                <w:sz w:val="20"/>
                <w:szCs w:val="20"/>
              </w:rPr>
              <w:t>The system includes both CPR-numbers in the reply.</w:t>
            </w:r>
          </w:p>
          <w:p w14:paraId="54FEBBFA" w14:textId="77777777" w:rsidR="00DB73CA" w:rsidRDefault="00DB73CA" w:rsidP="004033CA">
            <w:pPr>
              <w:widowControl w:val="0"/>
              <w:rPr>
                <w:sz w:val="20"/>
                <w:szCs w:val="20"/>
              </w:rPr>
            </w:pPr>
          </w:p>
          <w:p w14:paraId="6ECA113F" w14:textId="5F4032F8" w:rsidR="004033CA" w:rsidRPr="000916E9" w:rsidRDefault="004033CA" w:rsidP="004033CA">
            <w:pPr>
              <w:widowControl w:val="0"/>
              <w:rPr>
                <w:sz w:val="20"/>
                <w:szCs w:val="20"/>
              </w:rPr>
            </w:pPr>
          </w:p>
        </w:tc>
        <w:tc>
          <w:tcPr>
            <w:tcW w:w="3079" w:type="dxa"/>
          </w:tcPr>
          <w:p w14:paraId="59048C54" w14:textId="77777777" w:rsidR="004033CA" w:rsidRPr="000916E9" w:rsidRDefault="004033CA" w:rsidP="004033CA">
            <w:pPr>
              <w:widowControl w:val="0"/>
              <w:jc w:val="center"/>
              <w:rPr>
                <w:sz w:val="20"/>
                <w:szCs w:val="20"/>
              </w:rPr>
            </w:pPr>
          </w:p>
        </w:tc>
        <w:tc>
          <w:tcPr>
            <w:tcW w:w="1280" w:type="dxa"/>
          </w:tcPr>
          <w:p w14:paraId="1E8868D4" w14:textId="6CE632B5" w:rsidR="004033CA" w:rsidRDefault="00AB78D8" w:rsidP="004033CA">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62ED1D96" w14:textId="77777777" w:rsidTr="79CD8650">
        <w:trPr>
          <w:trHeight w:val="300"/>
        </w:trPr>
        <w:tc>
          <w:tcPr>
            <w:tcW w:w="846" w:type="dxa"/>
          </w:tcPr>
          <w:p w14:paraId="638EEC2B"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14229C7B" w14:textId="77777777" w:rsidR="004033CA" w:rsidRPr="0078033A" w:rsidRDefault="004033CA" w:rsidP="004033CA">
            <w:pPr>
              <w:rPr>
                <w:rFonts w:eastAsia="Times New Roman" w:cs="Calibri"/>
                <w:sz w:val="20"/>
                <w:szCs w:val="20"/>
              </w:rPr>
            </w:pPr>
            <w:r w:rsidRPr="0078033A">
              <w:rPr>
                <w:rFonts w:eastAsia="Times New Roman" w:cs="Calibri"/>
                <w:sz w:val="20"/>
                <w:szCs w:val="20"/>
              </w:rPr>
              <w:t xml:space="preserve">The provided </w:t>
            </w:r>
            <w:proofErr w:type="spellStart"/>
            <w:r w:rsidRPr="0078033A">
              <w:rPr>
                <w:rFonts w:eastAsia="Times New Roman" w:cs="Calibri"/>
                <w:sz w:val="20"/>
                <w:szCs w:val="20"/>
              </w:rPr>
              <w:t>CareCommunication</w:t>
            </w:r>
            <w:proofErr w:type="spellEnd"/>
            <w:r w:rsidRPr="0078033A">
              <w:rPr>
                <w:rFonts w:eastAsia="Times New Roman" w:cs="Calibri"/>
                <w:sz w:val="20"/>
                <w:szCs w:val="20"/>
              </w:rPr>
              <w:t xml:space="preserve"> has one regular CPR-number and two replacement CPR-numbers of different types included in the patient resource. </w:t>
            </w:r>
          </w:p>
          <w:p w14:paraId="0ED9E70A" w14:textId="77777777" w:rsidR="004033CA" w:rsidRDefault="004033CA" w:rsidP="004033CA">
            <w:pPr>
              <w:rPr>
                <w:rFonts w:eastAsia="Times New Roman" w:cs="Calibri"/>
                <w:sz w:val="20"/>
                <w:szCs w:val="20"/>
              </w:rPr>
            </w:pPr>
          </w:p>
          <w:p w14:paraId="7D07182A" w14:textId="5EC4A93C" w:rsidR="004033CA" w:rsidRPr="000916E9" w:rsidRDefault="002B4D3C" w:rsidP="004033CA">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14:paraId="14370EB4" w14:textId="73A9BECA" w:rsidR="004033CA" w:rsidRPr="0095407A" w:rsidRDefault="0095407A" w:rsidP="004033CA">
            <w:pPr>
              <w:widowControl w:val="0"/>
              <w:rPr>
                <w:sz w:val="20"/>
                <w:szCs w:val="20"/>
                <w:lang w:val="en-US"/>
              </w:rPr>
            </w:pPr>
            <w:r w:rsidRPr="0095407A">
              <w:rPr>
                <w:sz w:val="20"/>
                <w:szCs w:val="20"/>
                <w:lang w:val="en-US"/>
              </w:rPr>
              <w:t>send-Tek-CPR-2-7e1a1611-b69b-4538-bbc3-03e13b67b517</w:t>
            </w:r>
          </w:p>
        </w:tc>
        <w:tc>
          <w:tcPr>
            <w:tcW w:w="3118" w:type="dxa"/>
          </w:tcPr>
          <w:p w14:paraId="72A245DF" w14:textId="06E54354" w:rsidR="00817B68" w:rsidRDefault="00817B68" w:rsidP="00817B68">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14:paraId="761E2EBF" w14:textId="77777777" w:rsidR="00817B68" w:rsidRPr="001F4747" w:rsidRDefault="00817B68" w:rsidP="004033CA">
            <w:pPr>
              <w:widowControl w:val="0"/>
              <w:rPr>
                <w:sz w:val="20"/>
                <w:szCs w:val="20"/>
              </w:rPr>
            </w:pPr>
          </w:p>
          <w:p w14:paraId="4952673F" w14:textId="77777777" w:rsidR="00817B68" w:rsidRDefault="00817B68" w:rsidP="004033CA">
            <w:pPr>
              <w:widowControl w:val="0"/>
              <w:rPr>
                <w:sz w:val="20"/>
                <w:szCs w:val="20"/>
                <w:lang w:val="en-US"/>
              </w:rPr>
            </w:pPr>
          </w:p>
          <w:p w14:paraId="1F3BC438" w14:textId="46FF6D24" w:rsidR="004033CA" w:rsidRPr="000916E9" w:rsidRDefault="004033CA" w:rsidP="004033CA">
            <w:pPr>
              <w:widowControl w:val="0"/>
              <w:rPr>
                <w:sz w:val="20"/>
                <w:szCs w:val="20"/>
              </w:rPr>
            </w:pPr>
          </w:p>
        </w:tc>
        <w:tc>
          <w:tcPr>
            <w:tcW w:w="3079" w:type="dxa"/>
          </w:tcPr>
          <w:p w14:paraId="52E34DFE" w14:textId="77777777" w:rsidR="004033CA" w:rsidRPr="000916E9" w:rsidRDefault="004033CA" w:rsidP="004033CA">
            <w:pPr>
              <w:widowControl w:val="0"/>
              <w:jc w:val="center"/>
              <w:rPr>
                <w:sz w:val="20"/>
                <w:szCs w:val="20"/>
              </w:rPr>
            </w:pPr>
          </w:p>
        </w:tc>
        <w:tc>
          <w:tcPr>
            <w:tcW w:w="1280" w:type="dxa"/>
          </w:tcPr>
          <w:p w14:paraId="7533E535" w14:textId="6EFBDB8D" w:rsidR="004033CA" w:rsidRDefault="00AB78D8" w:rsidP="004033CA">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5E525D" w14:paraId="5DF2D40B" w14:textId="77777777" w:rsidTr="79CD8650">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0157B5F4" w14:textId="38DA2CBB" w:rsidR="004033CA" w:rsidRDefault="004033CA" w:rsidP="004033CA">
            <w:pPr>
              <w:rPr>
                <w:rFonts w:eastAsia="Times New Roman" w:cs="Calibri"/>
                <w:sz w:val="20"/>
                <w:szCs w:val="20"/>
              </w:rPr>
            </w:pPr>
            <w:r w:rsidRPr="005E2857">
              <w:rPr>
                <w:rFonts w:eastAsia="Times New Roman" w:cs="Calibri"/>
                <w:sz w:val="20"/>
                <w:szCs w:val="20"/>
              </w:rPr>
              <w:t xml:space="preserve">The provided </w:t>
            </w:r>
            <w:proofErr w:type="spellStart"/>
            <w:r w:rsidRPr="005E2857">
              <w:rPr>
                <w:rFonts w:eastAsia="Times New Roman" w:cs="Calibri"/>
                <w:sz w:val="20"/>
                <w:szCs w:val="20"/>
              </w:rPr>
              <w:t>CareCommunication</w:t>
            </w:r>
            <w:proofErr w:type="spellEnd"/>
            <w:r w:rsidRPr="005E2857">
              <w:rPr>
                <w:rFonts w:eastAsia="Times New Roman" w:cs="Calibri"/>
                <w:sz w:val="20"/>
                <w:szCs w:val="20"/>
              </w:rPr>
              <w:t xml:space="preserve"> has two replacement CPR-numbers included in the patient resource.</w:t>
            </w:r>
          </w:p>
          <w:p w14:paraId="1FE33E90" w14:textId="77777777" w:rsidR="00617DD0" w:rsidRDefault="00617DD0" w:rsidP="004033CA">
            <w:pPr>
              <w:rPr>
                <w:rFonts w:eastAsia="Times New Roman" w:cs="Calibri"/>
                <w:sz w:val="20"/>
                <w:szCs w:val="20"/>
              </w:rPr>
            </w:pPr>
          </w:p>
          <w:p w14:paraId="0DC154A3" w14:textId="2E995E6A" w:rsidR="00666C27" w:rsidRPr="00617DD0" w:rsidRDefault="00666C27" w:rsidP="004033CA">
            <w:pPr>
              <w:rPr>
                <w:rFonts w:eastAsia="Times New Roman" w:cs="Calibri"/>
                <w:sz w:val="20"/>
                <w:szCs w:val="20"/>
                <w:u w:val="single"/>
              </w:rPr>
            </w:pPr>
            <w:r w:rsidRPr="00617DD0">
              <w:rPr>
                <w:rFonts w:eastAsia="Times New Roman" w:cs="Calibri"/>
                <w:sz w:val="20"/>
                <w:szCs w:val="20"/>
                <w:u w:val="single"/>
              </w:rPr>
              <w:t>Select one</w:t>
            </w:r>
            <w:r w:rsidR="00571184" w:rsidRPr="00617DD0">
              <w:rPr>
                <w:rFonts w:eastAsia="Times New Roman" w:cs="Calibri"/>
                <w:sz w:val="20"/>
                <w:szCs w:val="20"/>
                <w:u w:val="single"/>
              </w:rPr>
              <w:t xml:space="preserve"> based on SUT </w:t>
            </w:r>
            <w:r w:rsidR="00113A0F" w:rsidRPr="00113A0F">
              <w:rPr>
                <w:rFonts w:eastAsia="Times New Roman" w:cs="Calibri"/>
                <w:sz w:val="20"/>
                <w:szCs w:val="20"/>
                <w:u w:val="single"/>
              </w:rPr>
              <w:t>behaviour</w:t>
            </w:r>
            <w:r w:rsidRPr="00617DD0">
              <w:rPr>
                <w:rFonts w:eastAsia="Times New Roman" w:cs="Calibri"/>
                <w:sz w:val="20"/>
                <w:szCs w:val="20"/>
                <w:u w:val="single"/>
              </w:rPr>
              <w:t>:</w:t>
            </w:r>
          </w:p>
          <w:p w14:paraId="13F884C3" w14:textId="6F9B84E0" w:rsidR="006D4D6A" w:rsidRDefault="00427568" w:rsidP="006D4D6A">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proofErr w:type="spellStart"/>
            <w:r w:rsidR="00E95D73">
              <w:rPr>
                <w:rFonts w:eastAsia="Times New Roman" w:cs="Calibri"/>
                <w:sz w:val="20"/>
                <w:szCs w:val="20"/>
              </w:rPr>
              <w:t>e</w:t>
            </w:r>
            <w:r w:rsidR="00682654">
              <w:rPr>
                <w:rFonts w:eastAsia="Times New Roman" w:cs="Calibri"/>
                <w:sz w:val="20"/>
                <w:szCs w:val="20"/>
              </w:rPr>
              <w:t>cpr</w:t>
            </w:r>
            <w:proofErr w:type="spellEnd"/>
            <w:r w:rsidR="00682654">
              <w:rPr>
                <w:rFonts w:eastAsia="Times New Roman" w:cs="Calibri"/>
                <w:sz w:val="20"/>
                <w:szCs w:val="20"/>
              </w:rPr>
              <w:t xml:space="preserve"> or D-</w:t>
            </w:r>
            <w:proofErr w:type="spellStart"/>
            <w:r w:rsidR="00682654">
              <w:rPr>
                <w:rFonts w:eastAsia="Times New Roman" w:cs="Calibri"/>
                <w:sz w:val="20"/>
                <w:szCs w:val="20"/>
              </w:rPr>
              <w:t>ecpr</w:t>
            </w:r>
            <w:proofErr w:type="spellEnd"/>
            <w:r w:rsidR="00682654">
              <w:rPr>
                <w:rFonts w:eastAsia="Times New Roman" w:cs="Calibri"/>
                <w:sz w:val="20"/>
                <w:szCs w:val="20"/>
              </w:rPr>
              <w:t>).</w:t>
            </w:r>
            <w:r w:rsidR="006D4D6A">
              <w:rPr>
                <w:rFonts w:eastAsia="Times New Roman" w:cs="Calibri"/>
                <w:sz w:val="20"/>
                <w:szCs w:val="20"/>
              </w:rPr>
              <w:t xml:space="preserve"> The </w:t>
            </w:r>
            <w:r w:rsidR="006D4D6A">
              <w:rPr>
                <w:sz w:val="20"/>
                <w:szCs w:val="20"/>
              </w:rPr>
              <w:t>replacement CPR-number that is not overwritten must be included in the reply.</w:t>
            </w:r>
          </w:p>
          <w:p w14:paraId="00E54A67" w14:textId="77777777" w:rsidR="00CA1DAF" w:rsidRDefault="00CA1DAF" w:rsidP="004033CA">
            <w:pPr>
              <w:rPr>
                <w:rFonts w:eastAsia="Times New Roman" w:cs="Calibri"/>
                <w:sz w:val="20"/>
                <w:szCs w:val="20"/>
              </w:rPr>
            </w:pPr>
          </w:p>
          <w:p w14:paraId="3E12605F" w14:textId="49A1530E" w:rsidR="004033CA" w:rsidRPr="000916E9" w:rsidRDefault="00427568" w:rsidP="004033CA">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14:paraId="6207E544" w14:textId="5CE277B0" w:rsidR="004033CA" w:rsidRPr="0087209B" w:rsidRDefault="00530906" w:rsidP="004033CA">
            <w:pPr>
              <w:widowControl w:val="0"/>
              <w:rPr>
                <w:sz w:val="20"/>
                <w:szCs w:val="20"/>
                <w:lang w:val="en-US"/>
              </w:rPr>
            </w:pPr>
            <w:r w:rsidRPr="0087209B">
              <w:rPr>
                <w:sz w:val="20"/>
                <w:szCs w:val="20"/>
                <w:lang w:val="en-US"/>
              </w:rPr>
              <w:lastRenderedPageBreak/>
              <w:t>send-Tek-CPR-3-77ff05d0-9eca-4a59-b436-fe1b97673817</w:t>
            </w:r>
          </w:p>
        </w:tc>
        <w:tc>
          <w:tcPr>
            <w:tcW w:w="3118" w:type="dxa"/>
          </w:tcPr>
          <w:p w14:paraId="3F5B4855" w14:textId="5EAFFD63" w:rsidR="00816930" w:rsidRDefault="00816930" w:rsidP="00E95D7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14:paraId="6DBCCD77" w14:textId="77777777" w:rsidR="00816930" w:rsidRDefault="00816930" w:rsidP="00E95D73">
            <w:pPr>
              <w:rPr>
                <w:rFonts w:eastAsia="Times New Roman" w:cs="Calibri"/>
                <w:sz w:val="20"/>
                <w:szCs w:val="20"/>
              </w:rPr>
            </w:pPr>
          </w:p>
          <w:p w14:paraId="778CFC81" w14:textId="4140A81D" w:rsidR="00816930" w:rsidRDefault="00816930" w:rsidP="00E95D73">
            <w:pPr>
              <w:rPr>
                <w:rFonts w:eastAsia="Times New Roman" w:cs="Calibri"/>
                <w:sz w:val="20"/>
                <w:szCs w:val="20"/>
              </w:rPr>
            </w:pPr>
            <w:r>
              <w:rPr>
                <w:rFonts w:eastAsia="Times New Roman" w:cs="Calibri"/>
                <w:sz w:val="20"/>
                <w:szCs w:val="20"/>
              </w:rPr>
              <w:t>or</w:t>
            </w:r>
          </w:p>
          <w:p w14:paraId="3C2F46E7" w14:textId="77777777" w:rsidR="00816930" w:rsidRDefault="00816930" w:rsidP="00E95D73">
            <w:pPr>
              <w:rPr>
                <w:rFonts w:eastAsia="Times New Roman" w:cs="Calibri"/>
                <w:sz w:val="20"/>
                <w:szCs w:val="20"/>
              </w:rPr>
            </w:pPr>
          </w:p>
          <w:p w14:paraId="63F349DA" w14:textId="46E43326" w:rsidR="004033CA" w:rsidRPr="000916E9" w:rsidRDefault="00816930" w:rsidP="004033CA">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AB78D8"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0465F6" w:rsidRPr="000916E9" w14:paraId="21E7D779" w14:textId="77777777" w:rsidTr="004F5C26">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t>Time</w:t>
            </w:r>
          </w:p>
        </w:tc>
      </w:tr>
      <w:tr w:rsidR="00BD126A" w:rsidRPr="000916E9" w14:paraId="1EC5706C" w14:textId="77777777" w:rsidTr="79CD8650">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Provenance.occurredDateTime</w:t>
            </w:r>
            <w:proofErr w:type="spellEnd"/>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Provenance.recorded</w:t>
            </w:r>
            <w:proofErr w:type="spellEnd"/>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Communication.payload</w:t>
            </w:r>
            <w:proofErr w:type="spellEnd"/>
            <w:r w:rsidRPr="000916E9">
              <w:rPr>
                <w:sz w:val="20"/>
                <w:szCs w:val="20"/>
                <w:lang w:eastAsia="da-DK"/>
              </w:rPr>
              <w:t xml:space="preserve">. </w:t>
            </w:r>
            <w:proofErr w:type="spellStart"/>
            <w:r w:rsidRPr="000916E9">
              <w:rPr>
                <w:sz w:val="20"/>
                <w:szCs w:val="20"/>
                <w:lang w:eastAsia="da-DK"/>
              </w:rPr>
              <w:t>contentAttachment.creation</w:t>
            </w:r>
            <w:proofErr w:type="spellEnd"/>
            <w:r w:rsidRPr="000916E9">
              <w:rPr>
                <w:sz w:val="20"/>
                <w:szCs w:val="20"/>
                <w:lang w:eastAsia="da-DK"/>
              </w:rPr>
              <w:t xml:space="preserve">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38"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proofErr w:type="spellStart"/>
            <w:r w:rsidRPr="000916E9">
              <w:rPr>
                <w:i/>
                <w:sz w:val="20"/>
                <w:szCs w:val="20"/>
                <w:lang w:eastAsia="da-DK"/>
              </w:rPr>
              <w:t>Communication.payload</w:t>
            </w:r>
            <w:proofErr w:type="spellEnd"/>
            <w:r w:rsidRPr="000916E9">
              <w:rPr>
                <w:i/>
                <w:sz w:val="20"/>
                <w:szCs w:val="20"/>
                <w:lang w:eastAsia="da-DK"/>
              </w:rPr>
              <w:t xml:space="preserve">. </w:t>
            </w:r>
            <w:proofErr w:type="spellStart"/>
            <w:r w:rsidRPr="000916E9">
              <w:rPr>
                <w:i/>
                <w:sz w:val="20"/>
                <w:szCs w:val="20"/>
                <w:lang w:eastAsia="da-DK"/>
              </w:rPr>
              <w:t>ContentAttachment.creation</w:t>
            </w:r>
            <w:proofErr w:type="spellEnd"/>
            <w:r w:rsidRPr="000916E9">
              <w:rPr>
                <w:i/>
                <w:sz w:val="20"/>
                <w:szCs w:val="20"/>
                <w:lang w:eastAsia="da-DK"/>
              </w:rPr>
              <w:t xml:space="preserve">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AB78D8"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61259" w:rsidRPr="000916E9" w14:paraId="112FD7A0" w14:textId="77777777" w:rsidTr="79CD8650">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r w:rsidRPr="000916E9">
              <w:rPr>
                <w:sz w:val="20"/>
                <w:szCs w:val="20"/>
                <w:lang w:eastAsia="da-DK"/>
              </w:rPr>
              <w:t xml:space="preserve">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is </w:t>
            </w:r>
            <w:proofErr w:type="spellStart"/>
            <w:r w:rsidRPr="000916E9">
              <w:rPr>
                <w:sz w:val="20"/>
                <w:szCs w:val="20"/>
                <w:lang w:eastAsia="da-DK"/>
              </w:rPr>
              <w:t>unchanges</w:t>
            </w:r>
            <w:proofErr w:type="spellEnd"/>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proofErr w:type="spellStart"/>
            <w:r w:rsidRPr="000916E9">
              <w:rPr>
                <w:sz w:val="20"/>
                <w:szCs w:val="20"/>
              </w:rPr>
              <w:t>Bundle.timestamp</w:t>
            </w:r>
            <w:proofErr w:type="spellEnd"/>
            <w:r w:rsidRPr="000916E9">
              <w:rPr>
                <w:sz w:val="20"/>
                <w:szCs w:val="20"/>
              </w:rPr>
              <w:t xml:space="preserve"> and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are new, whereas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AB78D8"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350B5FED" w14:textId="77777777" w:rsidTr="79CD8650">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5CAA6594" w14:textId="01F8E1AF"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r w:rsidRPr="000916E9">
              <w:rPr>
                <w:sz w:val="20"/>
                <w:szCs w:val="20"/>
                <w:lang w:eastAsia="da-DK"/>
              </w:rPr>
              <w:t xml:space="preserve">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is </w:t>
            </w:r>
            <w:proofErr w:type="spellStart"/>
            <w:r w:rsidRPr="000916E9">
              <w:rPr>
                <w:sz w:val="20"/>
                <w:szCs w:val="20"/>
                <w:lang w:eastAsia="da-DK"/>
              </w:rPr>
              <w:t>unchanges</w:t>
            </w:r>
            <w:proofErr w:type="spellEnd"/>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proofErr w:type="spellStart"/>
            <w:r w:rsidRPr="000916E9">
              <w:rPr>
                <w:sz w:val="20"/>
                <w:szCs w:val="20"/>
              </w:rPr>
              <w:t>Bundle.timestamp</w:t>
            </w:r>
            <w:proofErr w:type="spellEnd"/>
            <w:r w:rsidRPr="000916E9">
              <w:rPr>
                <w:sz w:val="20"/>
                <w:szCs w:val="20"/>
              </w:rPr>
              <w:t xml:space="preserve"> and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are new, whereas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AB78D8"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EF13BC" w:rsidRPr="000916E9" w14:paraId="27A7E2FA" w14:textId="77777777" w:rsidTr="00CA0A89">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 xml:space="preserve">Use of </w:t>
            </w:r>
            <w:proofErr w:type="spellStart"/>
            <w:r w:rsidRPr="0044188B">
              <w:rPr>
                <w:rFonts w:cstheme="minorHAnsi"/>
                <w:sz w:val="20"/>
                <w:szCs w:val="20"/>
              </w:rPr>
              <w:t>EpisodeOfCareIdentifier</w:t>
            </w:r>
            <w:proofErr w:type="spellEnd"/>
          </w:p>
        </w:tc>
      </w:tr>
      <w:tr w:rsidR="00961259" w:rsidRPr="000916E9" w14:paraId="2EE638DE" w14:textId="77777777" w:rsidTr="79CD8650">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w:t>
            </w:r>
            <w:proofErr w:type="spellStart"/>
            <w:r w:rsidRPr="005E2857">
              <w:rPr>
                <w:sz w:val="20"/>
                <w:szCs w:val="20"/>
              </w:rPr>
              <w:t>EpisodeOfCare</w:t>
            </w:r>
            <w:proofErr w:type="spellEnd"/>
            <w:r w:rsidRPr="005E2857">
              <w:rPr>
                <w:sz w:val="20"/>
                <w:szCs w:val="20"/>
              </w:rPr>
              <w:t xml:space="preserve">-identifier (DK: </w:t>
            </w:r>
            <w:proofErr w:type="spellStart"/>
            <w:r w:rsidRPr="005E2857">
              <w:rPr>
                <w:sz w:val="20"/>
                <w:szCs w:val="20"/>
              </w:rPr>
              <w:t>forløbsID</w:t>
            </w:r>
            <w:proofErr w:type="spellEnd"/>
            <w:r w:rsidRPr="005E2857">
              <w:rPr>
                <w:sz w:val="20"/>
                <w:szCs w:val="20"/>
              </w:rPr>
              <w:t xml:space="preserve">)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lastRenderedPageBreak/>
              <w:t xml:space="preserve">If relevant, demonstrate how SUT includes the </w:t>
            </w:r>
            <w:proofErr w:type="spellStart"/>
            <w:r w:rsidRPr="005E2857">
              <w:rPr>
                <w:sz w:val="20"/>
                <w:szCs w:val="20"/>
              </w:rPr>
              <w:t>EpisodeOfCare</w:t>
            </w:r>
            <w:proofErr w:type="spellEnd"/>
            <w:r w:rsidRPr="005E2857">
              <w:rPr>
                <w:sz w:val="20"/>
                <w:szCs w:val="20"/>
              </w:rPr>
              <w:t>-identifier in a</w:t>
            </w:r>
            <w:r w:rsidR="00907B5E" w:rsidRPr="005E2857">
              <w:rPr>
                <w:sz w:val="20"/>
                <w:szCs w:val="20"/>
              </w:rPr>
              <w:t xml:space="preserve"> </w:t>
            </w:r>
            <w:proofErr w:type="spellStart"/>
            <w:r w:rsidRPr="005E2857">
              <w:rPr>
                <w:sz w:val="20"/>
                <w:szCs w:val="20"/>
              </w:rPr>
              <w:t>CareCommunication</w:t>
            </w:r>
            <w:proofErr w:type="spellEnd"/>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 xml:space="preserve">an </w:t>
            </w:r>
            <w:proofErr w:type="spellStart"/>
            <w:r w:rsidR="00135760" w:rsidRPr="005E2857">
              <w:rPr>
                <w:sz w:val="20"/>
                <w:szCs w:val="20"/>
              </w:rPr>
              <w:t>EpisodeOfCare</w:t>
            </w:r>
            <w:proofErr w:type="spellEnd"/>
            <w:r w:rsidR="00135760" w:rsidRPr="005E2857">
              <w:rPr>
                <w:sz w:val="20"/>
                <w:szCs w:val="20"/>
              </w:rPr>
              <w:t xml:space="preserve">-identifier is included, the elements </w:t>
            </w:r>
            <w:proofErr w:type="spellStart"/>
            <w:r w:rsidR="00135760" w:rsidRPr="005E2857">
              <w:rPr>
                <w:sz w:val="20"/>
                <w:szCs w:val="20"/>
              </w:rPr>
              <w:t>Encounter.status</w:t>
            </w:r>
            <w:proofErr w:type="spellEnd"/>
            <w:r w:rsidR="00135760" w:rsidRPr="005E2857">
              <w:rPr>
                <w:sz w:val="20"/>
                <w:szCs w:val="20"/>
              </w:rPr>
              <w:t xml:space="preserve"> and </w:t>
            </w:r>
            <w:proofErr w:type="spellStart"/>
            <w:r w:rsidR="00135760" w:rsidRPr="005E2857">
              <w:rPr>
                <w:sz w:val="20"/>
                <w:szCs w:val="20"/>
              </w:rPr>
              <w:t>Encounter.class</w:t>
            </w:r>
            <w:proofErr w:type="spellEnd"/>
            <w:r w:rsidR="00135760" w:rsidRPr="005E2857">
              <w:rPr>
                <w:sz w:val="20"/>
                <w:szCs w:val="20"/>
              </w:rPr>
              <w:t xml:space="preserve">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39" w:history="1">
              <w:proofErr w:type="spellStart"/>
              <w:r w:rsidRPr="00D33C43">
                <w:rPr>
                  <w:rStyle w:val="Hyperlink"/>
                  <w:i/>
                  <w:sz w:val="20"/>
                  <w:szCs w:val="20"/>
                </w:rPr>
                <w:t>EpisodeOfCare</w:t>
              </w:r>
              <w:proofErr w:type="spellEnd"/>
              <w:r w:rsidRPr="00D33C43">
                <w:rPr>
                  <w:rStyle w:val="Hyperlink"/>
                  <w:i/>
                  <w:sz w:val="20"/>
                  <w:szCs w:val="20"/>
                </w:rPr>
                <w:t>-identifiers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 xml:space="preserve">SUT includes an </w:t>
            </w:r>
            <w:proofErr w:type="spellStart"/>
            <w:r w:rsidRPr="000916E9">
              <w:rPr>
                <w:sz w:val="20"/>
                <w:szCs w:val="20"/>
              </w:rPr>
              <w:t>EpisodeOfCare</w:t>
            </w:r>
            <w:proofErr w:type="spellEnd"/>
            <w:r w:rsidRPr="000916E9">
              <w:rPr>
                <w:sz w:val="20"/>
                <w:szCs w:val="20"/>
              </w:rPr>
              <w:t xml:space="preserve">-identifier in the </w:t>
            </w:r>
            <w:proofErr w:type="spellStart"/>
            <w:r w:rsidRPr="000916E9">
              <w:rPr>
                <w:sz w:val="20"/>
                <w:szCs w:val="20"/>
              </w:rPr>
              <w:t>CareCommunication</w:t>
            </w:r>
            <w:proofErr w:type="spellEnd"/>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AB78D8"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B07AB6" w:rsidRPr="000916E9" w14:paraId="7FC621BA" w14:textId="77777777" w:rsidTr="79CD8650">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 xml:space="preserve">SUT includes a locally defined </w:t>
            </w:r>
            <w:proofErr w:type="spellStart"/>
            <w:r w:rsidRPr="000916E9">
              <w:rPr>
                <w:i/>
                <w:iCs/>
                <w:sz w:val="20"/>
                <w:szCs w:val="20"/>
              </w:rPr>
              <w:t>EpisodeOfCare</w:t>
            </w:r>
            <w:proofErr w:type="spellEnd"/>
            <w:r w:rsidRPr="000916E9">
              <w:rPr>
                <w:i/>
                <w:iCs/>
                <w:sz w:val="20"/>
                <w:szCs w:val="20"/>
              </w:rPr>
              <w:t>-identifier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AB78D8"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61259" w:rsidRPr="000916E9" w14:paraId="54C36993" w14:textId="77777777" w:rsidTr="79CD8650">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w:t>
            </w:r>
            <w:proofErr w:type="spellStart"/>
            <w:r w:rsidRPr="00A71984">
              <w:rPr>
                <w:sz w:val="20"/>
                <w:szCs w:val="20"/>
              </w:rPr>
              <w:t>CareCommunication</w:t>
            </w:r>
            <w:proofErr w:type="spellEnd"/>
            <w:r w:rsidRPr="00A71984">
              <w:rPr>
                <w:sz w:val="20"/>
                <w:szCs w:val="20"/>
              </w:rPr>
              <w:t xml:space="preserve"> with an </w:t>
            </w:r>
            <w:proofErr w:type="spellStart"/>
            <w:r w:rsidRPr="00A71984">
              <w:rPr>
                <w:sz w:val="20"/>
                <w:szCs w:val="20"/>
              </w:rPr>
              <w:t>EpisodeOfCare</w:t>
            </w:r>
            <w:proofErr w:type="spellEnd"/>
            <w:r w:rsidRPr="00A71984">
              <w:rPr>
                <w:sz w:val="20"/>
                <w:szCs w:val="20"/>
              </w:rPr>
              <w:t xml:space="preserve">-identifier, SUT must include the </w:t>
            </w:r>
            <w:proofErr w:type="spellStart"/>
            <w:r w:rsidRPr="00A71984">
              <w:rPr>
                <w:sz w:val="20"/>
                <w:szCs w:val="20"/>
              </w:rPr>
              <w:t>EpisodeOfCare</w:t>
            </w:r>
            <w:proofErr w:type="spellEnd"/>
            <w:r w:rsidRPr="00A71984">
              <w:rPr>
                <w:sz w:val="20"/>
                <w:szCs w:val="20"/>
              </w:rPr>
              <w:t xml:space="preserv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 xml:space="preserve">Demonstrate that SUT includes the </w:t>
            </w:r>
            <w:proofErr w:type="spellStart"/>
            <w:r w:rsidRPr="00A71984">
              <w:rPr>
                <w:sz w:val="20"/>
                <w:szCs w:val="20"/>
              </w:rPr>
              <w:t>EpisodeOfCare</w:t>
            </w:r>
            <w:proofErr w:type="spellEnd"/>
            <w:r w:rsidRPr="00A71984">
              <w:rPr>
                <w:sz w:val="20"/>
                <w:szCs w:val="20"/>
              </w:rPr>
              <w:t>-identifier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 xml:space="preserve">The </w:t>
            </w:r>
            <w:proofErr w:type="spellStart"/>
            <w:r w:rsidRPr="000916E9">
              <w:rPr>
                <w:sz w:val="20"/>
                <w:szCs w:val="20"/>
              </w:rPr>
              <w:t>EpisodeOfCare</w:t>
            </w:r>
            <w:proofErr w:type="spellEnd"/>
            <w:r w:rsidRPr="000916E9">
              <w:rPr>
                <w:sz w:val="20"/>
                <w:szCs w:val="20"/>
              </w:rPr>
              <w:t>-identifier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AB78D8"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5D6048B4" w14:textId="77777777" w:rsidTr="79CD8650">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w:t>
            </w:r>
            <w:proofErr w:type="spellStart"/>
            <w:r w:rsidRPr="00A71984">
              <w:rPr>
                <w:sz w:val="20"/>
                <w:szCs w:val="20"/>
              </w:rPr>
              <w:t>CareCommunication</w:t>
            </w:r>
            <w:proofErr w:type="spellEnd"/>
            <w:r w:rsidRPr="00A71984">
              <w:rPr>
                <w:sz w:val="20"/>
                <w:szCs w:val="20"/>
              </w:rPr>
              <w:t xml:space="preserve"> with an </w:t>
            </w:r>
            <w:proofErr w:type="spellStart"/>
            <w:r w:rsidRPr="00A71984">
              <w:rPr>
                <w:sz w:val="20"/>
                <w:szCs w:val="20"/>
              </w:rPr>
              <w:t>EpisodeOfCare</w:t>
            </w:r>
            <w:proofErr w:type="spellEnd"/>
            <w:r w:rsidRPr="00A71984">
              <w:rPr>
                <w:sz w:val="20"/>
                <w:szCs w:val="20"/>
              </w:rPr>
              <w:t xml:space="preserve">-identifier, SUT </w:t>
            </w:r>
            <w:r w:rsidRPr="00A71984">
              <w:rPr>
                <w:sz w:val="20"/>
                <w:szCs w:val="20"/>
              </w:rPr>
              <w:lastRenderedPageBreak/>
              <w:t xml:space="preserve">must include the </w:t>
            </w:r>
            <w:proofErr w:type="spellStart"/>
            <w:r w:rsidRPr="00A71984">
              <w:rPr>
                <w:sz w:val="20"/>
                <w:szCs w:val="20"/>
              </w:rPr>
              <w:t>EpisodeOfCare</w:t>
            </w:r>
            <w:proofErr w:type="spellEnd"/>
            <w:r w:rsidRPr="00A71984">
              <w:rPr>
                <w:sz w:val="20"/>
                <w:szCs w:val="20"/>
              </w:rPr>
              <w:t xml:space="preserv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 xml:space="preserve">Demonstrate that SUT includes the </w:t>
            </w:r>
            <w:proofErr w:type="spellStart"/>
            <w:r w:rsidRPr="00A71984">
              <w:rPr>
                <w:sz w:val="20"/>
                <w:szCs w:val="20"/>
              </w:rPr>
              <w:t>EpisodeOfCare</w:t>
            </w:r>
            <w:proofErr w:type="spellEnd"/>
            <w:r w:rsidRPr="00A71984">
              <w:rPr>
                <w:sz w:val="20"/>
                <w:szCs w:val="20"/>
              </w:rPr>
              <w:t>-identifier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 xml:space="preserve">The </w:t>
            </w:r>
            <w:proofErr w:type="spellStart"/>
            <w:r w:rsidRPr="000916E9">
              <w:rPr>
                <w:sz w:val="20"/>
                <w:szCs w:val="20"/>
              </w:rPr>
              <w:t>EpisodeOfCare</w:t>
            </w:r>
            <w:proofErr w:type="spellEnd"/>
            <w:r w:rsidRPr="000916E9">
              <w:rPr>
                <w:sz w:val="20"/>
                <w:szCs w:val="20"/>
              </w:rPr>
              <w:t>-identifier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AB78D8"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DB2709" w:rsidRPr="000916E9" w14:paraId="1794CA31" w14:textId="77777777" w:rsidTr="00CA0A89">
        <w:trPr>
          <w:trHeight w:val="300"/>
        </w:trPr>
        <w:tc>
          <w:tcPr>
            <w:tcW w:w="13426" w:type="dxa"/>
            <w:gridSpan w:val="6"/>
            <w:shd w:val="clear" w:color="auto" w:fill="DEEAF6" w:themeFill="accent5" w:themeFillTint="33"/>
          </w:tcPr>
          <w:p w14:paraId="056BE74B" w14:textId="4CF5AE9B" w:rsidR="00DB2709" w:rsidRDefault="00AB78D8"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B2709">
                  <w:rPr>
                    <w:rFonts w:cstheme="minorHAnsi"/>
                    <w:sz w:val="20"/>
                    <w:szCs w:val="20"/>
                  </w:rPr>
                  <w:t>N</w:t>
                </w:r>
              </w:sdtContent>
            </w:sdt>
            <w:proofErr w:type="spellStart"/>
            <w:r w:rsidR="00DB2709">
              <w:rPr>
                <w:rFonts w:cstheme="minorHAnsi"/>
                <w:sz w:val="20"/>
                <w:szCs w:val="20"/>
              </w:rPr>
              <w:t>arrative</w:t>
            </w:r>
            <w:proofErr w:type="spellEnd"/>
            <w:r w:rsidR="00DB2709">
              <w:rPr>
                <w:rFonts w:cstheme="minorHAnsi"/>
                <w:sz w:val="20"/>
                <w:szCs w:val="20"/>
              </w:rPr>
              <w:t xml:space="preserve"> text</w:t>
            </w:r>
          </w:p>
        </w:tc>
      </w:tr>
      <w:tr w:rsidR="00B07AB6" w:rsidRPr="000916E9" w14:paraId="788A390A" w14:textId="77777777" w:rsidTr="79CD8650">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proofErr w:type="spellStart"/>
            <w:r w:rsidR="00BB1059" w:rsidRPr="00C210AC">
              <w:rPr>
                <w:sz w:val="20"/>
                <w:szCs w:val="20"/>
              </w:rPr>
              <w:t>CareCommunication</w:t>
            </w:r>
            <w:proofErr w:type="spellEnd"/>
            <w:r w:rsidRPr="00C210AC">
              <w:rPr>
                <w:sz w:val="20"/>
                <w:szCs w:val="20"/>
              </w:rPr>
              <w:t xml:space="preserve"> </w:t>
            </w:r>
            <w:r w:rsidR="005D5451" w:rsidRPr="00C210AC">
              <w:rPr>
                <w:sz w:val="20"/>
                <w:szCs w:val="20"/>
              </w:rPr>
              <w:t>include</w:t>
            </w:r>
            <w:r w:rsidRPr="00C210AC">
              <w:rPr>
                <w:sz w:val="20"/>
                <w:szCs w:val="20"/>
              </w:rPr>
              <w:t xml:space="preserve"> a 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 xml:space="preserve">representing the obligation </w:t>
            </w:r>
            <w:proofErr w:type="spellStart"/>
            <w:r w:rsidR="00811F08" w:rsidRPr="00811F08">
              <w:rPr>
                <w:sz w:val="20"/>
                <w:szCs w:val="20"/>
              </w:rPr>
              <w:t>SHALL:in-narrative</w:t>
            </w:r>
            <w:proofErr w:type="spellEnd"/>
            <w:r w:rsidR="00811F08">
              <w:rPr>
                <w:sz w:val="20"/>
                <w:szCs w:val="20"/>
              </w:rPr>
              <w:t xml:space="preserve"> </w:t>
            </w:r>
            <w:r w:rsidRPr="00C210AC">
              <w:rPr>
                <w:sz w:val="20"/>
                <w:szCs w:val="20"/>
              </w:rPr>
              <w:t xml:space="preserve">in the </w:t>
            </w:r>
            <w:proofErr w:type="spellStart"/>
            <w:r w:rsidRPr="00C210AC">
              <w:rPr>
                <w:sz w:val="20"/>
                <w:szCs w:val="20"/>
              </w:rPr>
              <w:t>CareCommunication</w:t>
            </w:r>
            <w:proofErr w:type="spellEnd"/>
            <w:r w:rsidRPr="00C210AC">
              <w:rPr>
                <w:sz w:val="20"/>
                <w:szCs w:val="20"/>
              </w:rPr>
              <w:t xml:space="preserve">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40"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AB78D8"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DB2709" w:rsidRPr="000916E9" w14:paraId="78F2440F" w14:textId="77777777" w:rsidTr="00C210AC">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79CD8650">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w:t>
            </w:r>
            <w:proofErr w:type="spellStart"/>
            <w:r w:rsidR="3E8FD4A3" w:rsidRPr="000916E9">
              <w:rPr>
                <w:sz w:val="20"/>
                <w:szCs w:val="20"/>
              </w:rPr>
              <w:t>xA</w:t>
            </w:r>
            <w:proofErr w:type="spellEnd"/>
            <w:r w:rsidR="3E8FD4A3" w:rsidRPr="000916E9">
              <w:rPr>
                <w:sz w:val="20"/>
                <w:szCs w:val="20"/>
              </w:rPr>
              <w:t>;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w:t>
            </w:r>
            <w:proofErr w:type="spellStart"/>
            <w:proofErr w:type="gramStart"/>
            <w:r w:rsidR="7108BB0E" w:rsidRPr="000916E9">
              <w:rPr>
                <w:sz w:val="20"/>
                <w:szCs w:val="20"/>
              </w:rPr>
              <w:t>Communication</w:t>
            </w:r>
            <w:r w:rsidR="6E0FFBBD" w:rsidRPr="000916E9">
              <w:rPr>
                <w:sz w:val="20"/>
                <w:szCs w:val="20"/>
              </w:rPr>
              <w:t>.</w:t>
            </w:r>
            <w:r w:rsidR="7108BB0E" w:rsidRPr="000916E9">
              <w:rPr>
                <w:sz w:val="20"/>
                <w:szCs w:val="20"/>
              </w:rPr>
              <w:t>payload:string</w:t>
            </w:r>
            <w:proofErr w:type="gramEnd"/>
            <w:r w:rsidR="7D0FFD3C" w:rsidRPr="000916E9">
              <w:rPr>
                <w:sz w:val="20"/>
                <w:szCs w:val="20"/>
              </w:rPr>
              <w:t>.content</w:t>
            </w:r>
            <w:proofErr w:type="spellEnd"/>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41" w:history="1">
              <w:proofErr w:type="spellStart"/>
              <w:r w:rsidRPr="00C210AC">
                <w:rPr>
                  <w:rStyle w:val="Hyperlink"/>
                  <w:i/>
                  <w:iCs/>
                  <w:sz w:val="20"/>
                  <w:szCs w:val="20"/>
                </w:rPr>
                <w:t>linebreak</w:t>
              </w:r>
              <w:r w:rsidR="00E02AF9" w:rsidRPr="00C210AC">
                <w:rPr>
                  <w:rStyle w:val="Hyperlink"/>
                  <w:i/>
                  <w:iCs/>
                  <w:sz w:val="20"/>
                  <w:szCs w:val="20"/>
                </w:rPr>
                <w:t>s</w:t>
              </w:r>
              <w:proofErr w:type="spellEnd"/>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AB78D8"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B7438" w:rsidRPr="000916E9">
                  <w:rPr>
                    <w:rStyle w:val="Pladsholdertekst"/>
                    <w:sz w:val="20"/>
                    <w:szCs w:val="20"/>
                  </w:rPr>
                  <w:t>Choose</w:t>
                </w:r>
              </w:sdtContent>
            </w:sdt>
          </w:p>
        </w:tc>
      </w:tr>
      <w:tr w:rsidR="00DB2709" w:rsidRPr="000916E9" w14:paraId="21AC6AF9" w14:textId="77777777" w:rsidTr="004F5C26">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79CD8650">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42"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AB78D8"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A78FF" w:rsidRPr="000916E9" w14:paraId="76A30915" w14:textId="77777777" w:rsidTr="004F5C26">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79CD8650">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D99C593" w:rsidR="008F455E" w:rsidRDefault="008F455E" w:rsidP="008F455E">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w:t>
            </w:r>
            <w:proofErr w:type="spellStart"/>
            <w:r w:rsidRPr="00450B69">
              <w:rPr>
                <w:sz w:val="20"/>
                <w:szCs w:val="20"/>
              </w:rPr>
              <w:t>CareCommunication</w:t>
            </w:r>
            <w:proofErr w:type="spellEnd"/>
            <w:r w:rsidRPr="00450B69">
              <w:rPr>
                <w:sz w:val="20"/>
                <w:szCs w:val="20"/>
              </w:rPr>
              <w:t xml:space="preserve">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14:paraId="3A21722F" w14:textId="77777777" w:rsidR="008F455E" w:rsidRDefault="008F455E" w:rsidP="008F455E">
            <w:pPr>
              <w:widowControl w:val="0"/>
              <w:rPr>
                <w:sz w:val="20"/>
                <w:szCs w:val="20"/>
              </w:rPr>
            </w:pPr>
          </w:p>
          <w:p w14:paraId="5CD8D568" w14:textId="3A3AB4DC" w:rsidR="00324739" w:rsidRPr="00C210AC" w:rsidRDefault="008F455E" w:rsidP="00B07AB6">
            <w:pPr>
              <w:widowControl w:val="0"/>
              <w:rPr>
                <w:sz w:val="20"/>
                <w:szCs w:val="20"/>
              </w:rPr>
            </w:pPr>
            <w:r>
              <w:rPr>
                <w:sz w:val="20"/>
                <w:szCs w:val="20"/>
              </w:rPr>
              <w:t>Explain how SUT validates.</w:t>
            </w:r>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FDA1F8E" w:rsidR="009A78FF" w:rsidRDefault="00324739" w:rsidP="00B07AB6">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AB78D8"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B661E" w:rsidRPr="000916E9">
                  <w:rPr>
                    <w:rStyle w:val="Pladsholdertekst"/>
                    <w:sz w:val="20"/>
                    <w:szCs w:val="20"/>
                  </w:rPr>
                  <w:t>Choose</w:t>
                </w:r>
              </w:sdtContent>
            </w:sdt>
          </w:p>
        </w:tc>
      </w:tr>
      <w:tr w:rsidR="00013C22" w:rsidRPr="000916E9" w14:paraId="46B2D809" w14:textId="77777777" w:rsidTr="0071483A">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79CD8650">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w:t>
            </w:r>
            <w:proofErr w:type="spellStart"/>
            <w:r>
              <w:rPr>
                <w:i/>
                <w:iCs/>
                <w:sz w:val="20"/>
                <w:szCs w:val="20"/>
                <w:lang w:val="en-US"/>
              </w:rPr>
              <w:t>CareCommunication</w:t>
            </w:r>
            <w:proofErr w:type="spellEnd"/>
            <w:r>
              <w:rPr>
                <w:i/>
                <w:iCs/>
                <w:sz w:val="20"/>
                <w:szCs w:val="20"/>
                <w:lang w:val="en-US"/>
              </w:rPr>
              <w:t xml:space="preserve"> can be answered by multiple </w:t>
            </w:r>
            <w:proofErr w:type="spellStart"/>
            <w:r w:rsidR="00C8082A">
              <w:rPr>
                <w:i/>
                <w:iCs/>
                <w:sz w:val="20"/>
                <w:szCs w:val="20"/>
                <w:lang w:val="en-US"/>
              </w:rPr>
              <w:t>P</w:t>
            </w:r>
            <w:r>
              <w:rPr>
                <w:i/>
                <w:iCs/>
                <w:sz w:val="20"/>
                <w:szCs w:val="20"/>
                <w:lang w:val="en-US"/>
              </w:rPr>
              <w:t>ractitionerRoles</w:t>
            </w:r>
            <w:proofErr w:type="spellEnd"/>
            <w:r>
              <w:rPr>
                <w:i/>
                <w:iCs/>
                <w:sz w:val="20"/>
                <w:szCs w:val="20"/>
                <w:lang w:val="en-US"/>
              </w:rPr>
              <w:t>/</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w:t>
            </w:r>
            <w:proofErr w:type="spellStart"/>
            <w:r w:rsidR="00AD01A2">
              <w:rPr>
                <w:sz w:val="20"/>
                <w:szCs w:val="20"/>
                <w:lang w:val="en-US"/>
              </w:rPr>
              <w:t>messageHeader</w:t>
            </w:r>
            <w:proofErr w:type="spellEnd"/>
            <w:r w:rsidR="00AD01A2">
              <w:rPr>
                <w:sz w:val="20"/>
                <w:szCs w:val="20"/>
                <w:lang w:val="en-US"/>
              </w:rPr>
              <w:t xml:space="preserve">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w:t>
            </w:r>
            <w:proofErr w:type="spellStart"/>
            <w:proofErr w:type="gramStart"/>
            <w:r w:rsidR="004A40B9" w:rsidRPr="00B4709B">
              <w:rPr>
                <w:sz w:val="20"/>
                <w:szCs w:val="20"/>
                <w:lang w:val="en-US"/>
              </w:rPr>
              <w:t>destination.endpoint</w:t>
            </w:r>
            <w:proofErr w:type="spellEnd"/>
            <w:proofErr w:type="gramEnd"/>
            <w:r w:rsidR="004A40B9" w:rsidRPr="00B4709B">
              <w:rPr>
                <w:sz w:val="20"/>
                <w:szCs w:val="20"/>
                <w:lang w:val="en-US"/>
              </w:rPr>
              <w: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AB78D8"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131A41" w:rsidRPr="24351C3D">
                  <w:rPr>
                    <w:rStyle w:val="Pladsholdertekst"/>
                    <w:sz w:val="20"/>
                    <w:szCs w:val="20"/>
                    <w:lang w:val="en-US"/>
                  </w:rPr>
                  <w:t>Choose</w:t>
                </w:r>
              </w:sdtContent>
            </w:sdt>
          </w:p>
        </w:tc>
      </w:tr>
      <w:tr w:rsidR="00054CB3" w:rsidRPr="000916E9" w14:paraId="07E96DF4" w14:textId="77777777" w:rsidTr="79CD8650">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 xml:space="preserve">Create a reply where the user selects a new </w:t>
            </w:r>
            <w:proofErr w:type="spellStart"/>
            <w:r w:rsidRPr="00607B08">
              <w:rPr>
                <w:sz w:val="20"/>
                <w:szCs w:val="20"/>
              </w:rPr>
              <w:t>PractitionerRole</w:t>
            </w:r>
            <w:proofErr w:type="spellEnd"/>
            <w:r w:rsidRPr="00607B08">
              <w:rPr>
                <w:sz w:val="20"/>
                <w:szCs w:val="20"/>
              </w:rPr>
              <w:t>/Practitioner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AB78D8"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r w:rsidR="001F4667" w:rsidRPr="000916E9" w14:paraId="159EFB45" w14:textId="77777777" w:rsidTr="79CD8650">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 xml:space="preserve">Verify that all </w:t>
            </w:r>
            <w:proofErr w:type="spellStart"/>
            <w:r w:rsidRPr="00B266B7">
              <w:rPr>
                <w:sz w:val="20"/>
                <w:szCs w:val="20"/>
              </w:rPr>
              <w:t>PractitionerRoles</w:t>
            </w:r>
            <w:proofErr w:type="spellEnd"/>
            <w:r w:rsidRPr="00B266B7">
              <w:rPr>
                <w:sz w:val="20"/>
                <w:szCs w:val="20"/>
              </w:rPr>
              <w:t>/Practitioners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 xml:space="preserve">All practitioners are represented in the communication, and </w:t>
            </w:r>
            <w:proofErr w:type="gramStart"/>
            <w:r w:rsidRPr="00B266B7">
              <w:rPr>
                <w:sz w:val="20"/>
                <w:szCs w:val="20"/>
              </w:rPr>
              <w:t>it is clear that another</w:t>
            </w:r>
            <w:proofErr w:type="gramEnd"/>
            <w:r w:rsidRPr="00B266B7">
              <w:rPr>
                <w:sz w:val="20"/>
                <w:szCs w:val="20"/>
              </w:rPr>
              <w:t xml:space="preserve"> practitioner from the </w:t>
            </w:r>
            <w:r w:rsidRPr="00B266B7">
              <w:rPr>
                <w:sz w:val="20"/>
                <w:szCs w:val="20"/>
              </w:rPr>
              <w:lastRenderedPageBreak/>
              <w:t>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AB78D8"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78" w:name="_Ref210381153"/>
      <w:r w:rsidRPr="000916E9">
        <w:t>References to previous messages</w:t>
      </w:r>
      <w:r w:rsidR="004B015E" w:rsidRPr="000916E9">
        <w:t xml:space="preserve"> / Use of </w:t>
      </w:r>
      <w:r w:rsidR="00D95CA1" w:rsidRPr="000916E9">
        <w:t>P</w:t>
      </w:r>
      <w:r w:rsidR="004B015E" w:rsidRPr="000916E9">
        <w:t>rovenance</w:t>
      </w:r>
      <w:bookmarkEnd w:id="78"/>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 xml:space="preserve">All message segments are in the same instance of </w:t>
            </w:r>
            <w:proofErr w:type="spellStart"/>
            <w:r w:rsidRPr="000916E9">
              <w:rPr>
                <w:sz w:val="20"/>
                <w:szCs w:val="20"/>
              </w:rPr>
              <w:t>Communication</w:t>
            </w:r>
            <w:r w:rsidR="00455755" w:rsidRPr="000916E9">
              <w:rPr>
                <w:sz w:val="20"/>
                <w:szCs w:val="20"/>
              </w:rPr>
              <w:t>.payload</w:t>
            </w:r>
            <w:proofErr w:type="spellEnd"/>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AB78D8"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 xml:space="preserve">When forwarding a </w:t>
            </w:r>
            <w:r w:rsidR="00BD126A" w:rsidRPr="000916E9">
              <w:rPr>
                <w:sz w:val="20"/>
                <w:szCs w:val="20"/>
                <w:lang w:eastAsia="da-DK"/>
              </w:rPr>
              <w:lastRenderedPageBreak/>
              <w:t>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 xml:space="preserve">All message segments are in the same instance of </w:t>
            </w:r>
            <w:proofErr w:type="spellStart"/>
            <w:r w:rsidRPr="000916E9">
              <w:rPr>
                <w:sz w:val="20"/>
                <w:szCs w:val="20"/>
              </w:rPr>
              <w:lastRenderedPageBreak/>
              <w:t>Communication.payload</w:t>
            </w:r>
            <w:proofErr w:type="spellEnd"/>
            <w:r w:rsidRPr="000916E9">
              <w:rPr>
                <w:sz w:val="20"/>
                <w:szCs w:val="20"/>
              </w:rPr>
              <w:t>,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lastRenderedPageBreak/>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 xml:space="preserve">A </w:t>
            </w:r>
            <w:proofErr w:type="spellStart"/>
            <w:r w:rsidRPr="000916E9">
              <w:rPr>
                <w:sz w:val="20"/>
                <w:szCs w:val="20"/>
              </w:rPr>
              <w:t>CareCommunication</w:t>
            </w:r>
            <w:proofErr w:type="spellEnd"/>
            <w:r w:rsidRPr="000916E9">
              <w:rPr>
                <w:sz w:val="20"/>
                <w:szCs w:val="20"/>
              </w:rPr>
              <w:t xml:space="preserve">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AB78D8"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Add attached files and text, 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End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lastRenderedPageBreak/>
        <w:t>E</w:t>
      </w:r>
      <w:r w:rsidR="00563269" w:rsidRPr="000916E9">
        <w:t xml:space="preserve">mbedment </w:t>
      </w:r>
      <w:r w:rsidRPr="000916E9">
        <w:t xml:space="preserve">and send </w:t>
      </w:r>
      <w:r w:rsidR="00563269" w:rsidRPr="000916E9">
        <w:t xml:space="preserve">in a </w:t>
      </w:r>
      <w:proofErr w:type="spellStart"/>
      <w:r w:rsidR="00DD7305" w:rsidRPr="000916E9">
        <w:t>VANS</w:t>
      </w:r>
      <w:r w:rsidR="0037500B" w:rsidRPr="000916E9">
        <w:t>E</w:t>
      </w:r>
      <w:r w:rsidR="00DD7305" w:rsidRPr="000916E9">
        <w:t>nvelope</w:t>
      </w:r>
      <w:proofErr w:type="spellEnd"/>
      <w:r w:rsidR="00DD7305" w:rsidRPr="000916E9">
        <w:t>.</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AB78D8"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 xml:space="preserve">Correct embedment of message in </w:t>
            </w:r>
            <w:proofErr w:type="spellStart"/>
            <w:r w:rsidRPr="000916E9">
              <w:rPr>
                <w:b/>
                <w:bCs/>
                <w:sz w:val="20"/>
                <w:szCs w:val="20"/>
              </w:rPr>
              <w:t>VANSEnvelope</w:t>
            </w:r>
            <w:proofErr w:type="spellEnd"/>
          </w:p>
          <w:p w14:paraId="47AD8A26" w14:textId="6F8433E4" w:rsidR="00BD126A" w:rsidRPr="000916E9" w:rsidRDefault="00BD126A" w:rsidP="00E845BC">
            <w:pPr>
              <w:keepNext/>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 xml:space="preserve">A </w:t>
            </w:r>
            <w:proofErr w:type="spellStart"/>
            <w:r w:rsidRPr="000916E9">
              <w:rPr>
                <w:sz w:val="20"/>
                <w:szCs w:val="20"/>
              </w:rPr>
              <w:t>CareCommunication</w:t>
            </w:r>
            <w:proofErr w:type="spellEnd"/>
            <w:r w:rsidRPr="000916E9">
              <w:rPr>
                <w:sz w:val="20"/>
                <w:szCs w:val="20"/>
              </w:rPr>
              <w:t xml:space="preserve">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w:t>
            </w:r>
            <w:proofErr w:type="spellStart"/>
            <w:r w:rsidRPr="000916E9">
              <w:rPr>
                <w:sz w:val="20"/>
                <w:szCs w:val="20"/>
              </w:rPr>
              <w:t>VANSEnvelope</w:t>
            </w:r>
            <w:proofErr w:type="spellEnd"/>
            <w:r w:rsidRPr="000916E9">
              <w:rPr>
                <w:sz w:val="20"/>
                <w:szCs w:val="20"/>
              </w:rPr>
              <w:t xml:space="preserv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w:t>
            </w:r>
            <w:proofErr w:type="spellStart"/>
            <w:r w:rsidR="00222065" w:rsidRPr="000916E9">
              <w:rPr>
                <w:i/>
                <w:iCs/>
                <w:sz w:val="20"/>
                <w:szCs w:val="20"/>
              </w:rPr>
              <w:t>VANSEnvelope</w:t>
            </w:r>
            <w:proofErr w:type="spellEnd"/>
            <w:r w:rsidR="00222065" w:rsidRPr="000916E9">
              <w:rPr>
                <w:i/>
                <w:iCs/>
                <w:sz w:val="20"/>
                <w:szCs w:val="20"/>
              </w:rPr>
              <w:t xml:space="preserve"> are described in </w:t>
            </w:r>
            <w:r w:rsidR="00A343A5">
              <w:rPr>
                <w:i/>
                <w:iCs/>
                <w:sz w:val="20"/>
                <w:szCs w:val="20"/>
              </w:rPr>
              <w:t>‘</w:t>
            </w:r>
            <w:hyperlink r:id="rId43"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 xml:space="preserve">The message is valid and embedded correctly in a </w:t>
            </w:r>
            <w:proofErr w:type="spellStart"/>
            <w:r w:rsidRPr="000916E9">
              <w:rPr>
                <w:sz w:val="20"/>
                <w:szCs w:val="20"/>
              </w:rPr>
              <w:t>VANSEnvelope</w:t>
            </w:r>
            <w:proofErr w:type="spellEnd"/>
            <w:r w:rsidRPr="000916E9">
              <w:rPr>
                <w:sz w:val="20"/>
                <w:szCs w:val="20"/>
              </w:rPr>
              <w:t>.</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proofErr w:type="spellStart"/>
            <w:r w:rsidRPr="000916E9">
              <w:rPr>
                <w:sz w:val="20"/>
                <w:szCs w:val="20"/>
              </w:rPr>
              <w:t>VANSEnvelope</w:t>
            </w:r>
            <w:proofErr w:type="spellEnd"/>
            <w:r w:rsidRPr="000916E9">
              <w:rPr>
                <w:sz w:val="20"/>
                <w:szCs w:val="20"/>
              </w:rPr>
              <w:t xml:space="preserv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proofErr w:type="spellStart"/>
            <w:r>
              <w:rPr>
                <w:sz w:val="20"/>
                <w:szCs w:val="20"/>
              </w:rPr>
              <w:t>Sender</w:t>
            </w:r>
            <w:r w:rsidR="0068226B">
              <w:rPr>
                <w:sz w:val="20"/>
                <w:szCs w:val="20"/>
              </w:rPr>
              <w:t>ID</w:t>
            </w:r>
            <w:proofErr w:type="spellEnd"/>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proofErr w:type="spellStart"/>
            <w:r>
              <w:rPr>
                <w:sz w:val="20"/>
                <w:szCs w:val="20"/>
              </w:rPr>
              <w:t>Receiver</w:t>
            </w:r>
            <w:r w:rsidR="0068226B">
              <w:rPr>
                <w:sz w:val="20"/>
                <w:szCs w:val="20"/>
              </w:rPr>
              <w:t>ID</w:t>
            </w:r>
            <w:proofErr w:type="spellEnd"/>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proofErr w:type="spellStart"/>
            <w:r w:rsidRPr="00863554">
              <w:rPr>
                <w:sz w:val="20"/>
                <w:szCs w:val="20"/>
              </w:rPr>
              <w:t>EnvelopeIdentifie</w:t>
            </w:r>
            <w:r>
              <w:rPr>
                <w:sz w:val="20"/>
                <w:szCs w:val="20"/>
              </w:rPr>
              <w:t>r</w:t>
            </w:r>
            <w:proofErr w:type="spellEnd"/>
          </w:p>
          <w:p w14:paraId="1B86E58D" w14:textId="357C682B" w:rsidR="002E0CC8" w:rsidRDefault="002E0CC8" w:rsidP="001972F5">
            <w:pPr>
              <w:pStyle w:val="Listeafsnit"/>
              <w:widowControl w:val="0"/>
              <w:numPr>
                <w:ilvl w:val="0"/>
                <w:numId w:val="10"/>
              </w:numPr>
              <w:spacing w:line="240" w:lineRule="auto"/>
              <w:rPr>
                <w:sz w:val="20"/>
                <w:szCs w:val="20"/>
              </w:rPr>
            </w:pPr>
            <w:proofErr w:type="spellStart"/>
            <w:r>
              <w:rPr>
                <w:sz w:val="20"/>
                <w:szCs w:val="20"/>
              </w:rPr>
              <w:t>SentDateTime</w:t>
            </w:r>
            <w:proofErr w:type="spellEnd"/>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proofErr w:type="spellStart"/>
            <w:r w:rsidRPr="00F120F5">
              <w:rPr>
                <w:sz w:val="20"/>
                <w:szCs w:val="20"/>
              </w:rPr>
              <w:t>SizeInBytes</w:t>
            </w:r>
            <w:proofErr w:type="spellEnd"/>
          </w:p>
          <w:p w14:paraId="64518CFC" w14:textId="77777777" w:rsidR="00F120F5" w:rsidRDefault="4B8C9A58" w:rsidP="00623C0A">
            <w:pPr>
              <w:pStyle w:val="Listeafsnit"/>
              <w:widowControl w:val="0"/>
              <w:numPr>
                <w:ilvl w:val="0"/>
                <w:numId w:val="10"/>
              </w:numPr>
              <w:spacing w:line="240" w:lineRule="auto"/>
              <w:rPr>
                <w:sz w:val="20"/>
                <w:szCs w:val="20"/>
              </w:rPr>
            </w:pPr>
            <w:proofErr w:type="spellStart"/>
            <w:r w:rsidRPr="000916E9">
              <w:rPr>
                <w:sz w:val="20"/>
                <w:szCs w:val="20"/>
              </w:rPr>
              <w:t>ServiceTag</w:t>
            </w:r>
            <w:proofErr w:type="spellEnd"/>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AB78D8"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3BD5A685" w14:textId="056761D6" w:rsidR="00DE28BA" w:rsidRPr="000916E9" w:rsidRDefault="00DE28BA" w:rsidP="00DE28BA">
      <w:pPr>
        <w:pStyle w:val="Overskrift3"/>
        <w:numPr>
          <w:ilvl w:val="2"/>
          <w:numId w:val="12"/>
        </w:numPr>
      </w:pPr>
      <w:r>
        <w:lastRenderedPageBreak/>
        <w:t>Testing with VANS-operator</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DE28BA" w:rsidRPr="000916E9" w14:paraId="2864CD86" w14:textId="77777777" w:rsidTr="0F998BBF">
        <w:trPr>
          <w:tblHeader/>
        </w:trPr>
        <w:tc>
          <w:tcPr>
            <w:tcW w:w="1271" w:type="dxa"/>
            <w:shd w:val="clear" w:color="auto" w:fill="152F4A"/>
          </w:tcPr>
          <w:p w14:paraId="67FF016F" w14:textId="77777777" w:rsidR="00DE28BA" w:rsidRPr="000916E9" w:rsidRDefault="00DE28BA" w:rsidP="00F576A5">
            <w:pPr>
              <w:widowControl w:val="0"/>
              <w:rPr>
                <w:b/>
                <w:bCs/>
                <w:sz w:val="20"/>
                <w:szCs w:val="20"/>
              </w:rPr>
            </w:pPr>
            <w:r w:rsidRPr="000916E9">
              <w:rPr>
                <w:b/>
                <w:bCs/>
                <w:sz w:val="20"/>
                <w:szCs w:val="20"/>
              </w:rPr>
              <w:t>Test step #</w:t>
            </w:r>
          </w:p>
        </w:tc>
        <w:tc>
          <w:tcPr>
            <w:tcW w:w="2835" w:type="dxa"/>
            <w:shd w:val="clear" w:color="auto" w:fill="152F4A"/>
          </w:tcPr>
          <w:p w14:paraId="3CE6EE85" w14:textId="77777777" w:rsidR="00DE28BA" w:rsidRPr="000916E9" w:rsidRDefault="00DE28BA" w:rsidP="00F576A5">
            <w:pPr>
              <w:widowControl w:val="0"/>
              <w:rPr>
                <w:b/>
                <w:bCs/>
                <w:sz w:val="20"/>
                <w:szCs w:val="20"/>
              </w:rPr>
            </w:pPr>
            <w:r w:rsidRPr="000916E9">
              <w:rPr>
                <w:b/>
                <w:bCs/>
                <w:sz w:val="20"/>
                <w:szCs w:val="20"/>
              </w:rPr>
              <w:t>Action</w:t>
            </w:r>
          </w:p>
        </w:tc>
        <w:tc>
          <w:tcPr>
            <w:tcW w:w="1559" w:type="dxa"/>
            <w:shd w:val="clear" w:color="auto" w:fill="152F4A"/>
          </w:tcPr>
          <w:p w14:paraId="02592D13" w14:textId="77777777" w:rsidR="00DE28BA" w:rsidRPr="000916E9" w:rsidRDefault="00DE28BA" w:rsidP="00F576A5">
            <w:pPr>
              <w:widowControl w:val="0"/>
              <w:rPr>
                <w:b/>
                <w:bCs/>
                <w:sz w:val="20"/>
                <w:szCs w:val="20"/>
              </w:rPr>
            </w:pPr>
            <w:r w:rsidRPr="000916E9">
              <w:rPr>
                <w:b/>
                <w:bCs/>
                <w:sz w:val="20"/>
                <w:szCs w:val="20"/>
              </w:rPr>
              <w:t>Test data/test person</w:t>
            </w:r>
          </w:p>
        </w:tc>
        <w:tc>
          <w:tcPr>
            <w:tcW w:w="2977" w:type="dxa"/>
            <w:shd w:val="clear" w:color="auto" w:fill="152F4A"/>
          </w:tcPr>
          <w:p w14:paraId="3222F3B1" w14:textId="77777777" w:rsidR="00DE28BA" w:rsidRPr="000916E9" w:rsidRDefault="00DE28BA" w:rsidP="00F576A5">
            <w:pPr>
              <w:widowControl w:val="0"/>
              <w:rPr>
                <w:b/>
                <w:bCs/>
                <w:sz w:val="20"/>
                <w:szCs w:val="20"/>
              </w:rPr>
            </w:pPr>
            <w:r w:rsidRPr="000916E9">
              <w:rPr>
                <w:b/>
                <w:bCs/>
                <w:sz w:val="20"/>
                <w:szCs w:val="20"/>
              </w:rPr>
              <w:t>Expected result</w:t>
            </w:r>
          </w:p>
        </w:tc>
        <w:tc>
          <w:tcPr>
            <w:tcW w:w="3402" w:type="dxa"/>
            <w:shd w:val="clear" w:color="auto" w:fill="152F4A"/>
          </w:tcPr>
          <w:p w14:paraId="01EB9337" w14:textId="77777777" w:rsidR="00DE28BA" w:rsidRPr="000916E9" w:rsidRDefault="00DE28BA" w:rsidP="00F576A5">
            <w:pPr>
              <w:widowControl w:val="0"/>
              <w:rPr>
                <w:b/>
                <w:bCs/>
                <w:sz w:val="20"/>
                <w:szCs w:val="20"/>
              </w:rPr>
            </w:pPr>
            <w:r w:rsidRPr="000916E9">
              <w:rPr>
                <w:b/>
                <w:bCs/>
                <w:sz w:val="20"/>
                <w:szCs w:val="20"/>
              </w:rPr>
              <w:t>Actual result</w:t>
            </w:r>
          </w:p>
        </w:tc>
        <w:tc>
          <w:tcPr>
            <w:tcW w:w="1382" w:type="dxa"/>
            <w:shd w:val="clear" w:color="auto" w:fill="152F4A"/>
          </w:tcPr>
          <w:p w14:paraId="457B5B27" w14:textId="77777777" w:rsidR="00DE28BA" w:rsidRPr="000916E9" w:rsidRDefault="00DE28BA" w:rsidP="00F576A5">
            <w:pPr>
              <w:widowControl w:val="0"/>
              <w:rPr>
                <w:b/>
                <w:bCs/>
                <w:sz w:val="20"/>
                <w:szCs w:val="20"/>
              </w:rPr>
            </w:pPr>
            <w:r w:rsidRPr="000916E9">
              <w:rPr>
                <w:b/>
                <w:bCs/>
                <w:sz w:val="20"/>
                <w:szCs w:val="20"/>
              </w:rPr>
              <w:t>MedCom assessment</w:t>
            </w:r>
          </w:p>
        </w:tc>
      </w:tr>
      <w:tr w:rsidR="00DE28BA" w:rsidRPr="000916E9" w14:paraId="259BCD0D" w14:textId="77777777" w:rsidTr="0F998BBF">
        <w:tc>
          <w:tcPr>
            <w:tcW w:w="1271" w:type="dxa"/>
          </w:tcPr>
          <w:p w14:paraId="3E2D5CCE" w14:textId="77777777" w:rsidR="00DE28BA" w:rsidRPr="000916E9" w:rsidRDefault="00DE28BA" w:rsidP="00DE28BA">
            <w:pPr>
              <w:pStyle w:val="Listeafsnit"/>
              <w:numPr>
                <w:ilvl w:val="3"/>
                <w:numId w:val="12"/>
              </w:numPr>
              <w:spacing w:line="240" w:lineRule="auto"/>
              <w:rPr>
                <w:sz w:val="20"/>
                <w:szCs w:val="20"/>
              </w:rPr>
            </w:pPr>
          </w:p>
        </w:tc>
        <w:tc>
          <w:tcPr>
            <w:tcW w:w="2835" w:type="dxa"/>
          </w:tcPr>
          <w:p w14:paraId="6D4E1D7B" w14:textId="1D2AD71C" w:rsidR="00DE28BA" w:rsidRPr="000916E9" w:rsidRDefault="00DE28BA" w:rsidP="00F576A5">
            <w:pPr>
              <w:keepNext/>
              <w:spacing w:before="60" w:after="120"/>
              <w:rPr>
                <w:b/>
                <w:bCs/>
                <w:sz w:val="20"/>
                <w:szCs w:val="20"/>
              </w:rPr>
            </w:pPr>
            <w:r>
              <w:rPr>
                <w:b/>
                <w:bCs/>
                <w:sz w:val="20"/>
                <w:szCs w:val="20"/>
              </w:rPr>
              <w:t xml:space="preserve">Final test before MedCom certification approval: </w:t>
            </w:r>
          </w:p>
          <w:p w14:paraId="1284E4F4" w14:textId="6DDD7481" w:rsidR="00DE28BA" w:rsidRDefault="00DE28BA" w:rsidP="00F576A5">
            <w:pPr>
              <w:widowControl w:val="0"/>
              <w:rPr>
                <w:sz w:val="20"/>
                <w:szCs w:val="20"/>
              </w:rPr>
            </w:pPr>
            <w:r w:rsidRPr="0F998BBF">
              <w:rPr>
                <w:sz w:val="20"/>
                <w:szCs w:val="20"/>
              </w:rPr>
              <w:t xml:space="preserve">As the final step in the MedCom certification for sending </w:t>
            </w:r>
            <w:proofErr w:type="spellStart"/>
            <w:r w:rsidRPr="0F998BBF">
              <w:rPr>
                <w:sz w:val="20"/>
                <w:szCs w:val="20"/>
              </w:rPr>
              <w:t>CareCommunication</w:t>
            </w:r>
            <w:proofErr w:type="spellEnd"/>
            <w:r w:rsidRPr="0F998BBF">
              <w:rPr>
                <w:sz w:val="20"/>
                <w:szCs w:val="20"/>
              </w:rPr>
              <w:t xml:space="preserve">, the SUT must complete a test together with the relevant VANS operator(s) to verify that the conversion between </w:t>
            </w:r>
            <w:proofErr w:type="spellStart"/>
            <w:r w:rsidRPr="0F998BBF">
              <w:rPr>
                <w:sz w:val="20"/>
                <w:szCs w:val="20"/>
              </w:rPr>
              <w:t>CareCommunication</w:t>
            </w:r>
            <w:proofErr w:type="spellEnd"/>
            <w:r w:rsidRPr="0F998BBF">
              <w:rPr>
                <w:sz w:val="20"/>
                <w:szCs w:val="20"/>
              </w:rPr>
              <w:t xml:space="preserve"> and</w:t>
            </w:r>
            <w:r w:rsidR="10C59976" w:rsidRPr="0F998BBF">
              <w:rPr>
                <w:sz w:val="20"/>
                <w:szCs w:val="20"/>
              </w:rPr>
              <w:t xml:space="preserve"> </w:t>
            </w:r>
            <w:r w:rsidRPr="0F998BBF">
              <w:rPr>
                <w:sz w:val="20"/>
                <w:szCs w:val="20"/>
              </w:rPr>
              <w:t>XDIS91/XBIN standards works correctly.</w:t>
            </w:r>
          </w:p>
          <w:p w14:paraId="0F9D1E5B" w14:textId="77777777" w:rsidR="00DE28BA" w:rsidRDefault="00DE28BA" w:rsidP="00F576A5">
            <w:pPr>
              <w:widowControl w:val="0"/>
              <w:rPr>
                <w:sz w:val="20"/>
                <w:szCs w:val="20"/>
              </w:rPr>
            </w:pPr>
          </w:p>
          <w:p w14:paraId="68CDDEEF" w14:textId="10EC41B0" w:rsidR="00DE28BA" w:rsidRPr="000916E9" w:rsidRDefault="00DE28BA" w:rsidP="00F576A5">
            <w:pPr>
              <w:widowControl w:val="0"/>
              <w:rPr>
                <w:sz w:val="20"/>
                <w:szCs w:val="20"/>
              </w:rPr>
            </w:pPr>
            <w:r w:rsidRPr="00DE28BA">
              <w:rPr>
                <w:sz w:val="20"/>
                <w:szCs w:val="20"/>
              </w:rPr>
              <w:t>This test is planned in coordination with MedCom and the relevant VANS operator once the remaining certification steps have been approved.</w:t>
            </w:r>
          </w:p>
        </w:tc>
        <w:tc>
          <w:tcPr>
            <w:tcW w:w="1559" w:type="dxa"/>
          </w:tcPr>
          <w:p w14:paraId="3CEE5C5A" w14:textId="77777777" w:rsidR="00DE28BA" w:rsidRPr="000916E9" w:rsidRDefault="00DE28BA" w:rsidP="00F576A5">
            <w:pPr>
              <w:widowControl w:val="0"/>
              <w:rPr>
                <w:sz w:val="20"/>
                <w:szCs w:val="20"/>
              </w:rPr>
            </w:pPr>
          </w:p>
        </w:tc>
        <w:tc>
          <w:tcPr>
            <w:tcW w:w="2977" w:type="dxa"/>
          </w:tcPr>
          <w:p w14:paraId="1F59C742" w14:textId="72832D69" w:rsidR="00DE28BA" w:rsidRPr="000916E9" w:rsidRDefault="00DE28BA" w:rsidP="00F576A5">
            <w:pPr>
              <w:widowControl w:val="0"/>
              <w:rPr>
                <w:sz w:val="20"/>
                <w:szCs w:val="20"/>
              </w:rPr>
            </w:pPr>
            <w:r>
              <w:rPr>
                <w:sz w:val="20"/>
                <w:szCs w:val="20"/>
              </w:rPr>
              <w:t>The conversion is performed correctly.</w:t>
            </w:r>
          </w:p>
        </w:tc>
        <w:tc>
          <w:tcPr>
            <w:tcW w:w="3402" w:type="dxa"/>
          </w:tcPr>
          <w:p w14:paraId="523DEB4B" w14:textId="77777777" w:rsidR="00DE28BA" w:rsidRPr="000916E9" w:rsidRDefault="00DE28BA" w:rsidP="00F576A5">
            <w:pPr>
              <w:widowControl w:val="0"/>
              <w:jc w:val="center"/>
              <w:rPr>
                <w:sz w:val="20"/>
                <w:szCs w:val="20"/>
              </w:rPr>
            </w:pPr>
          </w:p>
        </w:tc>
        <w:tc>
          <w:tcPr>
            <w:tcW w:w="1382" w:type="dxa"/>
          </w:tcPr>
          <w:p w14:paraId="2C787E8E" w14:textId="77777777" w:rsidR="00DE28BA" w:rsidRPr="000916E9" w:rsidRDefault="00AB78D8" w:rsidP="00F576A5">
            <w:pPr>
              <w:widowControl w:val="0"/>
              <w:jc w:val="center"/>
              <w:rPr>
                <w:sz w:val="20"/>
                <w:szCs w:val="20"/>
              </w:rPr>
            </w:pPr>
            <w:sdt>
              <w:sdtPr>
                <w:rPr>
                  <w:rFonts w:cstheme="minorHAnsi"/>
                  <w:sz w:val="20"/>
                  <w:szCs w:val="20"/>
                </w:rPr>
                <w:alias w:val="MedCom vurdering"/>
                <w:tag w:val="MedCom vurdering"/>
                <w:id w:val="-1899424021"/>
                <w:placeholder>
                  <w:docPart w:val="27800F0C22194ADE8479C3F452784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E28B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44"/>
      <w:footerReference w:type="default" r:id="rId45"/>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7F811" w14:textId="77777777" w:rsidR="00AB78D8" w:rsidRPr="000916E9" w:rsidRDefault="00AB78D8" w:rsidP="0098049D">
      <w:pPr>
        <w:spacing w:after="0" w:line="240" w:lineRule="auto"/>
      </w:pPr>
      <w:r w:rsidRPr="000916E9">
        <w:separator/>
      </w:r>
    </w:p>
  </w:endnote>
  <w:endnote w:type="continuationSeparator" w:id="0">
    <w:p w14:paraId="2F087EE4" w14:textId="77777777" w:rsidR="00AB78D8" w:rsidRPr="000916E9" w:rsidRDefault="00AB78D8" w:rsidP="0098049D">
      <w:pPr>
        <w:spacing w:after="0" w:line="240" w:lineRule="auto"/>
      </w:pPr>
      <w:r w:rsidRPr="000916E9">
        <w:continuationSeparator/>
      </w:r>
    </w:p>
  </w:endnote>
  <w:endnote w:type="continuationNotice" w:id="1">
    <w:p w14:paraId="299DDE24" w14:textId="77777777" w:rsidR="00AB78D8" w:rsidRPr="000916E9" w:rsidRDefault="00AB78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End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3A6DC" w14:textId="77777777" w:rsidR="00AB78D8" w:rsidRPr="000916E9" w:rsidRDefault="00AB78D8" w:rsidP="0098049D">
      <w:pPr>
        <w:spacing w:after="0" w:line="240" w:lineRule="auto"/>
      </w:pPr>
      <w:r w:rsidRPr="000916E9">
        <w:separator/>
      </w:r>
    </w:p>
  </w:footnote>
  <w:footnote w:type="continuationSeparator" w:id="0">
    <w:p w14:paraId="7D5F54C0" w14:textId="77777777" w:rsidR="00AB78D8" w:rsidRPr="000916E9" w:rsidRDefault="00AB78D8" w:rsidP="0098049D">
      <w:pPr>
        <w:spacing w:after="0" w:line="240" w:lineRule="auto"/>
      </w:pPr>
      <w:r w:rsidRPr="000916E9">
        <w:continuationSeparator/>
      </w:r>
    </w:p>
  </w:footnote>
  <w:footnote w:type="continuationNotice" w:id="1">
    <w:p w14:paraId="298466DF" w14:textId="77777777" w:rsidR="00AB78D8" w:rsidRPr="000916E9" w:rsidRDefault="00AB78D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0F998BBF">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0F998BBF">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proofErr w:type="spellStart"/>
          <w:r w:rsidR="00FA1586" w:rsidRPr="00C210AC">
            <w:rPr>
              <w:rFonts w:ascii="Calibri" w:hAnsi="Calibri" w:cs="Times New Roman"/>
              <w:sz w:val="16"/>
              <w:szCs w:val="16"/>
            </w:rPr>
            <w:t>CareCommunication</w:t>
          </w:r>
          <w:proofErr w:type="spellEnd"/>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07F8A187" w:rsidR="00BA1C1C" w:rsidRPr="000916E9" w:rsidRDefault="0F998BBF" w:rsidP="0F998BBF">
          <w:pPr>
            <w:pStyle w:val="Sidehoved"/>
            <w:jc w:val="center"/>
            <w:rPr>
              <w:rFonts w:ascii="Calibri" w:hAnsi="Calibri" w:cs="Times New Roman"/>
              <w:sz w:val="16"/>
              <w:szCs w:val="16"/>
            </w:rPr>
          </w:pPr>
          <w:r w:rsidRPr="0F998BBF">
            <w:rPr>
              <w:rFonts w:ascii="Calibri" w:hAnsi="Calibri" w:cs="Times New Roman"/>
              <w:sz w:val="16"/>
              <w:szCs w:val="16"/>
            </w:rPr>
            <w:t>5.0.2</w:t>
          </w:r>
        </w:p>
      </w:tc>
      <w:tc>
        <w:tcPr>
          <w:tcW w:w="616" w:type="pct"/>
        </w:tcPr>
        <w:p w14:paraId="385ED478" w14:textId="2EF0E018" w:rsidR="00BA1C1C" w:rsidRPr="000916E9" w:rsidRDefault="0F998BBF" w:rsidP="00136780">
          <w:pPr>
            <w:pStyle w:val="Sidehoved"/>
            <w:rPr>
              <w:sz w:val="16"/>
              <w:szCs w:val="16"/>
            </w:rPr>
          </w:pPr>
          <w:r w:rsidRPr="0F998BBF">
            <w:rPr>
              <w:sz w:val="16"/>
              <w:szCs w:val="16"/>
            </w:rPr>
            <w:t>April 2026</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5B63D3"/>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 w:numId="33" w16cid:durableId="1396857640">
    <w:abstractNumId w:val="31"/>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Kieler Schrøder">
    <w15:presenceInfo w15:providerId="AD" w15:userId="S::sks@medcom.dk::2b9cfd8d-7e60-4504-9df0-9c28ddec38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5AE"/>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167"/>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6F8"/>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215"/>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8F"/>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01"/>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B78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8BA"/>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747"/>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42B"/>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770F58"/>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998BBF"/>
    <w:rsid w:val="0FBCE1F2"/>
    <w:rsid w:val="0FFC4E67"/>
    <w:rsid w:val="0FFFADD2"/>
    <w:rsid w:val="10C35776"/>
    <w:rsid w:val="10C59976"/>
    <w:rsid w:val="10E234F3"/>
    <w:rsid w:val="1107AA91"/>
    <w:rsid w:val="11380212"/>
    <w:rsid w:val="118F9599"/>
    <w:rsid w:val="11A75D11"/>
    <w:rsid w:val="1218143B"/>
    <w:rsid w:val="121B1EFE"/>
    <w:rsid w:val="123E0E26"/>
    <w:rsid w:val="1262A299"/>
    <w:rsid w:val="127FAA9B"/>
    <w:rsid w:val="128F0E55"/>
    <w:rsid w:val="12AF216C"/>
    <w:rsid w:val="12C3F2B0"/>
    <w:rsid w:val="1304C16C"/>
    <w:rsid w:val="13534315"/>
    <w:rsid w:val="13C5FEE1"/>
    <w:rsid w:val="13E4EBA8"/>
    <w:rsid w:val="145417D3"/>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53C4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CF31D7"/>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390141"/>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0D718BE"/>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7EE6FD4"/>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7C26FA"/>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97597B"/>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63AED4"/>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61A6B3"/>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8BA"/>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edcomdk.github.io/dk-medcom-carecommunication/" TargetMode="External"/><Relationship Id="rId18" Type="http://schemas.openxmlformats.org/officeDocument/2006/relationships/hyperlink" Target="https://medcomdk.github.io/dk-medcom-carecommunication/" TargetMode="External"/><Relationship Id="rId26" Type="http://schemas.openxmlformats.org/officeDocument/2006/relationships/hyperlink" Target="https://medcomfhir.dk/ig/terminology/ValueSet-medcom-core-attachmentMimeTypes.html" TargetMode="External"/><Relationship Id="rId39" Type="http://schemas.openxmlformats.org/officeDocument/2006/relationships/hyperlink" Target="https://medcomdk.github.io/MedCom-FHIR-Communication/assets/documents/080_Governance-for-episode-of-care-identifiers.html" TargetMode="External"/><Relationship Id="rId21" Type="http://schemas.openxmlformats.org/officeDocument/2006/relationships/hyperlink" Target="https://medcomdk.github.io/MedComLandingPage/assets/documents/ITBGettingStarted.html" TargetMode="External"/><Relationship Id="rId34" Type="http://schemas.openxmlformats.org/officeDocument/2006/relationships/hyperlink" Target="https://medcomfhir.dk/ig/terminology/ValueSet-medcom-core-attachmentMimeTypes.html" TargetMode="External"/><Relationship Id="rId42" Type="http://schemas.openxmlformats.org/officeDocument/2006/relationships/hyperlink" Target="https://medcomfhir.dk/ig/carecommunication/StructureDefinition-medcom-careCommunication-communication.html" TargetMode="External"/><Relationship Id="rId47" Type="http://schemas.microsoft.com/office/2011/relationships/people" Target="people.xml"/><Relationship Id="rId50" Type="http://schemas.microsoft.com/office/2019/05/relationships/documenttasks" Target="documenttasks/documenttasks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medcomdk.github.io/MedCom-FHIR-Communication/" TargetMode="External"/><Relationship Id="rId29" Type="http://schemas.openxmlformats.org/officeDocument/2006/relationships/hyperlink" Target="https://medcomfhir.dk/ig/terminology/ValueSet-medcom-core-attachmentMimeTypes.html" TargetMode="External"/><Relationship Id="rId11" Type="http://schemas.openxmlformats.org/officeDocument/2006/relationships/hyperlink" Target="mailto:fhir@medcom.dk" TargetMode="External"/><Relationship Id="rId24" Type="http://schemas.openxmlformats.org/officeDocument/2006/relationships/hyperlink" Target="https://medcomfhir.dk/ig/terminology/ValueSet-medcom-core-PractitionerRoles.html" TargetMode="External"/><Relationship Id="rId32" Type="http://schemas.openxmlformats.org/officeDocument/2006/relationships/hyperlink" Target="https://medcomfhir.dk/ig/terminology/ValueSet-medcom-core-PractitionerRoles.html" TargetMode="External"/><Relationship Id="rId37" Type="http://schemas.openxmlformats.org/officeDocument/2006/relationships/hyperlink" Target="https://medcomfhir.dk/ig/core/StructureDefinition-medcom-core-patient.html" TargetMode="External"/><Relationship Id="rId40" Type="http://schemas.openxmlformats.org/officeDocument/2006/relationships/hyperlink" Target="https://medcomdk.github.io/MedComLandingPage/assets/documents/GeneralGovernanceFHIRStandards.html" TargetMode="External"/><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medcomdk.github.io/MedComLandingPage/assets/documents/GeneralGovernanceFHIRStandards.html" TargetMode="External"/><Relationship Id="rId23" Type="http://schemas.openxmlformats.org/officeDocument/2006/relationships/hyperlink" Target="mailto:fhir@medcom.dk" TargetMode="External"/><Relationship Id="rId28" Type="http://schemas.openxmlformats.org/officeDocument/2006/relationships/hyperlink" Target="https://medcomfhir.dk/ig/terminology/ValueSet-medcom-core-PractitionerRoles.html"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medcomfhir.dk/ig/carecommunicationtestscripts/testexamples.html" TargetMode="External"/><Relationship Id="rId31" Type="http://schemas.openxmlformats.org/officeDocument/2006/relationships/hyperlink" Target="https://medcomfhir.dk/ig/terminology/ValueSet-medcom-core-PractitionerRoles.html"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comfhir.dk/ig/carecommunication/" TargetMode="External"/><Relationship Id="rId22" Type="http://schemas.openxmlformats.org/officeDocument/2006/relationships/hyperlink" Target="mailto:fhir@medcom.dk" TargetMode="External"/><Relationship Id="rId27" Type="http://schemas.openxmlformats.org/officeDocument/2006/relationships/hyperlink" Target="https://medcomfhir.dk/ig/terminology/ValueSet-medcom-core-PractitionerRoles.html" TargetMode="External"/><Relationship Id="rId30" Type="http://schemas.openxmlformats.org/officeDocument/2006/relationships/hyperlink" Target="https://medcomfhir.dk/ig/terminology/ValueSet-medcom-core-PractitionerRoles.html" TargetMode="External"/><Relationship Id="rId35" Type="http://schemas.openxmlformats.org/officeDocument/2006/relationships/hyperlink" Target="https://medcomfhir.dk/ig/terminology/ValueSet-medcom-core-PractitionerRoles.html" TargetMode="External"/><Relationship Id="rId43" Type="http://schemas.openxmlformats.org/officeDocument/2006/relationships/hyperlink" Target="https://medcomdk.github.io/MedCom-FHIR-Communication/assets/documents/FHIRMessages_NetworkEnvelopes_EN.html" TargetMode="External"/><Relationship Id="rId48"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mailto:fhir@medcom.dk" TargetMode="External"/><Relationship Id="rId17" Type="http://schemas.openxmlformats.org/officeDocument/2006/relationships/hyperlink" Target="http://svn.medcom.dk/svn/qms/Offentlig/SOPer/SOP-7.2-MedComs%20test%20og%20certificering_godkendelse.docx" TargetMode="External"/><Relationship Id="rId25" Type="http://schemas.openxmlformats.org/officeDocument/2006/relationships/hyperlink" Target="https://medcomfhir.dk/ig/terminology/ValueSet-medcom-core-PractitionerRoles.html" TargetMode="External"/><Relationship Id="rId33" Type="http://schemas.openxmlformats.org/officeDocument/2006/relationships/hyperlink" Target="https://medcomfhir.dk/ig/terminology/ValueSet-medcom-core-PractitionerRoles.html" TargetMode="External"/><Relationship Id="rId38" Type="http://schemas.openxmlformats.org/officeDocument/2006/relationships/hyperlink" Target="https://medcomfhir.dk/ig/carecommunication/" TargetMode="External"/><Relationship Id="rId46" Type="http://schemas.openxmlformats.org/officeDocument/2006/relationships/fontTable" Target="fontTable.xml"/><Relationship Id="rId20" Type="http://schemas.openxmlformats.org/officeDocument/2006/relationships/hyperlink" Target="https://www.medcom.dk/opslag/koder-tabeller-ydere/tabeller/nationale-test-cpr-numre" TargetMode="External"/><Relationship Id="rId41" Type="http://schemas.openxmlformats.org/officeDocument/2006/relationships/hyperlink" Target="https://medcomdk.github.io/dk-medcom-carecommunication/assets/documents/Clinical-guidelines-DA.html"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
      <w:docPartPr>
        <w:name w:val="27800F0C22194ADE8479C3F452784F40"/>
        <w:category>
          <w:name w:val="Generelt"/>
          <w:gallery w:val="placeholder"/>
        </w:category>
        <w:types>
          <w:type w:val="bbPlcHdr"/>
        </w:types>
        <w:behaviors>
          <w:behavior w:val="content"/>
        </w:behaviors>
        <w:guid w:val="{32F24396-3B58-47D2-B830-767F0611A97D}"/>
      </w:docPartPr>
      <w:docPartBody>
        <w:p w:rsidR="00D2788F" w:rsidRDefault="00261F92" w:rsidP="00261F92">
          <w:pPr>
            <w:pStyle w:val="27800F0C22194ADE8479C3F452784F40"/>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61F92"/>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0535"/>
    <w:rsid w:val="00636C55"/>
    <w:rsid w:val="00645CC1"/>
    <w:rsid w:val="00651CAC"/>
    <w:rsid w:val="00660D2D"/>
    <w:rsid w:val="006760A2"/>
    <w:rsid w:val="00682167"/>
    <w:rsid w:val="00685576"/>
    <w:rsid w:val="0068668F"/>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41A49"/>
    <w:rsid w:val="0085514B"/>
    <w:rsid w:val="00861A41"/>
    <w:rsid w:val="008628FE"/>
    <w:rsid w:val="00865449"/>
    <w:rsid w:val="008A628F"/>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B5501"/>
    <w:rsid w:val="009C7D61"/>
    <w:rsid w:val="009F6201"/>
    <w:rsid w:val="009F66AC"/>
    <w:rsid w:val="00A014C3"/>
    <w:rsid w:val="00A05AF9"/>
    <w:rsid w:val="00A10397"/>
    <w:rsid w:val="00A20321"/>
    <w:rsid w:val="00A23F32"/>
    <w:rsid w:val="00A27C80"/>
    <w:rsid w:val="00A72ABB"/>
    <w:rsid w:val="00AB2E58"/>
    <w:rsid w:val="00AB4552"/>
    <w:rsid w:val="00AE6476"/>
    <w:rsid w:val="00B03597"/>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2788F"/>
    <w:rsid w:val="00D35FD4"/>
    <w:rsid w:val="00D41793"/>
    <w:rsid w:val="00D77920"/>
    <w:rsid w:val="00D85F8F"/>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261F92"/>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 w:type="paragraph" w:customStyle="1" w:styleId="27800F0C22194ADE8479C3F452784F40">
    <w:name w:val="27800F0C22194ADE8479C3F452784F40"/>
    <w:rsid w:val="00261F9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2.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3.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4.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52</Pages>
  <Words>8834</Words>
  <Characters>53894</Characters>
  <Application>Microsoft Office Word</Application>
  <DocSecurity>0</DocSecurity>
  <Lines>449</Lines>
  <Paragraphs>125</Paragraphs>
  <ScaleCrop>false</ScaleCrop>
  <Company/>
  <LinksUpToDate>false</LinksUpToDate>
  <CharactersWithSpaces>62603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Rikke Vestesen Christiansen</cp:lastModifiedBy>
  <cp:revision>2</cp:revision>
  <dcterms:created xsi:type="dcterms:W3CDTF">2026-04-21T06:23:00Z</dcterms:created>
  <dcterms:modified xsi:type="dcterms:W3CDTF">2026-04-21T06:23:00Z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