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53579" w14:textId="77777777" w:rsidR="002431B1" w:rsidRPr="00FF2440" w:rsidRDefault="002431B1">
      <w:pPr>
        <w:spacing w:before="6" w:line="100" w:lineRule="auto"/>
        <w:rPr>
          <w:sz w:val="10"/>
          <w:szCs w:val="10"/>
        </w:rPr>
      </w:pPr>
      <w:bookmarkStart w:id="0" w:name="_Hlk149415874"/>
      <w:bookmarkEnd w:id="0"/>
    </w:p>
    <w:p w14:paraId="4D413F58" w14:textId="77777777" w:rsidR="002431B1" w:rsidRPr="00FF2440" w:rsidRDefault="002431B1">
      <w:pPr>
        <w:spacing w:line="200" w:lineRule="auto"/>
      </w:pPr>
    </w:p>
    <w:tbl>
      <w:tblPr>
        <w:tblStyle w:val="a0"/>
        <w:tblW w:w="10560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0560"/>
      </w:tblGrid>
      <w:tr w:rsidR="002431B1" w:rsidRPr="00FF2440" w14:paraId="6C39727A" w14:textId="77777777">
        <w:trPr>
          <w:trHeight w:val="713"/>
        </w:trPr>
        <w:tc>
          <w:tcPr>
            <w:tcW w:w="10560" w:type="dxa"/>
            <w:tcBorders>
              <w:top w:val="single" w:sz="18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14:paraId="5B27EB62" w14:textId="77777777" w:rsidR="002431B1" w:rsidRPr="00FF2440" w:rsidRDefault="002431B1">
            <w:pPr>
              <w:spacing w:before="11" w:line="20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257DF555" w14:textId="77777777" w:rsidR="002431B1" w:rsidRPr="00FF2440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 w:rsidRPr="00FF2440">
              <w:rPr>
                <w:rFonts w:ascii="Arial" w:eastAsia="Arial" w:hAnsi="Arial" w:cs="Arial"/>
                <w:sz w:val="22"/>
                <w:szCs w:val="22"/>
              </w:rPr>
              <w:t>CURSO: Tecnologia Em Ciência De Dados</w:t>
            </w:r>
          </w:p>
        </w:tc>
      </w:tr>
      <w:tr w:rsidR="002431B1" w:rsidRPr="00FF2440" w14:paraId="37581D5E" w14:textId="77777777">
        <w:trPr>
          <w:trHeight w:val="694"/>
        </w:trPr>
        <w:tc>
          <w:tcPr>
            <w:tcW w:w="10560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14:paraId="72E99FCA" w14:textId="77777777" w:rsidR="002431B1" w:rsidRPr="00FF2440" w:rsidRDefault="002431B1">
            <w:pPr>
              <w:spacing w:before="9" w:line="20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07A3F0C3" w14:textId="77777777" w:rsidR="002431B1" w:rsidRPr="00FF2440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 w:rsidRPr="00FF2440">
              <w:rPr>
                <w:rFonts w:ascii="Arial" w:eastAsia="Arial" w:hAnsi="Arial" w:cs="Arial"/>
                <w:sz w:val="22"/>
                <w:szCs w:val="22"/>
              </w:rPr>
              <w:t>POLO DE APOIO PRESENCIAL: Jundiaí e Higienópolis</w:t>
            </w:r>
          </w:p>
        </w:tc>
      </w:tr>
      <w:tr w:rsidR="002431B1" w:rsidRPr="00FF2440" w14:paraId="11F47406" w14:textId="77777777">
        <w:trPr>
          <w:trHeight w:val="694"/>
        </w:trPr>
        <w:tc>
          <w:tcPr>
            <w:tcW w:w="10560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14:paraId="4A6B5F49" w14:textId="77777777" w:rsidR="002431B1" w:rsidRPr="00FF2440" w:rsidRDefault="002431B1">
            <w:pPr>
              <w:spacing w:before="9" w:line="20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14335FF2" w14:textId="28DEF85C" w:rsidR="002431B1" w:rsidRPr="00FF2440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 w:rsidRPr="00FF2440">
              <w:rPr>
                <w:rFonts w:ascii="Arial" w:eastAsia="Arial" w:hAnsi="Arial" w:cs="Arial"/>
                <w:sz w:val="22"/>
                <w:szCs w:val="22"/>
              </w:rPr>
              <w:t xml:space="preserve">SEMESTRE: </w:t>
            </w:r>
            <w:r w:rsidR="0057050B"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Pr="00FF2440">
              <w:rPr>
                <w:rFonts w:ascii="Arial" w:eastAsia="Arial" w:hAnsi="Arial" w:cs="Arial"/>
                <w:sz w:val="22"/>
                <w:szCs w:val="22"/>
              </w:rPr>
              <w:t>/202</w:t>
            </w:r>
            <w:r w:rsidR="0057050B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  <w:tr w:rsidR="002431B1" w:rsidRPr="00FF2440" w14:paraId="27A71E52" w14:textId="77777777">
        <w:trPr>
          <w:trHeight w:val="694"/>
        </w:trPr>
        <w:tc>
          <w:tcPr>
            <w:tcW w:w="10560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14:paraId="6A13CAFE" w14:textId="77777777" w:rsidR="002431B1" w:rsidRPr="00FF2440" w:rsidRDefault="002431B1">
            <w:pPr>
              <w:spacing w:before="11" w:line="20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145F50B0" w14:textId="53E78D8F" w:rsidR="002431B1" w:rsidRPr="00FF2440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 w:rsidRPr="00FF2440">
              <w:rPr>
                <w:rFonts w:ascii="Arial" w:eastAsia="Arial" w:hAnsi="Arial" w:cs="Arial"/>
                <w:sz w:val="22"/>
                <w:szCs w:val="22"/>
              </w:rPr>
              <w:t xml:space="preserve">COMPONENTE CURRICULAR / TEMA: </w:t>
            </w:r>
            <w:r w:rsidRPr="00FF2440">
              <w:rPr>
                <w:rFonts w:ascii="Arial" w:eastAsia="Arial" w:hAnsi="Arial" w:cs="Arial"/>
                <w:b/>
                <w:sz w:val="22"/>
                <w:szCs w:val="22"/>
              </w:rPr>
              <w:t>PROJETO APLICADO I</w:t>
            </w:r>
            <w:r w:rsidR="0057050B"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  <w:r w:rsidRPr="00FF2440">
              <w:rPr>
                <w:rFonts w:ascii="Arial" w:eastAsia="Arial" w:hAnsi="Arial" w:cs="Arial"/>
                <w:b/>
                <w:sz w:val="22"/>
                <w:szCs w:val="22"/>
              </w:rPr>
              <w:t xml:space="preserve"> {TURMA 02A} 2023/</w:t>
            </w:r>
            <w:r w:rsidR="0057050B">
              <w:rPr>
                <w:rFonts w:ascii="Arial" w:eastAsia="Arial" w:hAnsi="Arial" w:cs="Arial"/>
                <w:b/>
                <w:sz w:val="22"/>
                <w:szCs w:val="22"/>
              </w:rPr>
              <w:t>3</w:t>
            </w:r>
          </w:p>
        </w:tc>
      </w:tr>
      <w:tr w:rsidR="002431B1" w:rsidRPr="00FF2440" w14:paraId="770E1679" w14:textId="77777777">
        <w:trPr>
          <w:trHeight w:val="2214"/>
        </w:trPr>
        <w:tc>
          <w:tcPr>
            <w:tcW w:w="10560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14:paraId="5142F3F9" w14:textId="77777777" w:rsidR="002431B1" w:rsidRPr="00FF2440" w:rsidRDefault="002431B1">
            <w:pPr>
              <w:spacing w:before="11" w:line="20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1542D99D" w14:textId="77777777" w:rsidR="0057050B" w:rsidRPr="00C54895" w:rsidRDefault="0057050B" w:rsidP="0057050B">
            <w:pPr>
              <w:widowControl w:val="0"/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 w:rsidRPr="00C54895">
              <w:rPr>
                <w:rFonts w:ascii="Arial" w:eastAsia="Arial" w:hAnsi="Arial" w:cs="Arial"/>
                <w:sz w:val="22"/>
                <w:szCs w:val="22"/>
              </w:rPr>
              <w:t xml:space="preserve">NOME DO GRUPO – </w:t>
            </w:r>
            <w:proofErr w:type="spellStart"/>
            <w:r w:rsidRPr="00C54895">
              <w:rPr>
                <w:rFonts w:ascii="Arial" w:eastAsia="Arial" w:hAnsi="Arial" w:cs="Arial"/>
                <w:sz w:val="22"/>
                <w:szCs w:val="22"/>
              </w:rPr>
              <w:t>MacGyver</w:t>
            </w:r>
            <w:proofErr w:type="spellEnd"/>
          </w:p>
          <w:p w14:paraId="40A321CB" w14:textId="77777777" w:rsidR="0057050B" w:rsidRPr="00C54895" w:rsidRDefault="0057050B" w:rsidP="0057050B">
            <w:pPr>
              <w:widowControl w:val="0"/>
              <w:ind w:left="47"/>
              <w:rPr>
                <w:rFonts w:ascii="Arial" w:eastAsia="Arial" w:hAnsi="Arial" w:cs="Arial"/>
                <w:sz w:val="22"/>
                <w:szCs w:val="22"/>
              </w:rPr>
            </w:pPr>
          </w:p>
          <w:p w14:paraId="4D5446B5" w14:textId="77777777" w:rsidR="0057050B" w:rsidRPr="00C54895" w:rsidRDefault="0057050B" w:rsidP="0057050B">
            <w:pPr>
              <w:widowControl w:val="0"/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 w:rsidRPr="00C54895">
              <w:rPr>
                <w:rFonts w:ascii="Arial" w:eastAsia="Arial" w:hAnsi="Arial" w:cs="Arial"/>
                <w:sz w:val="22"/>
                <w:szCs w:val="22"/>
              </w:rPr>
              <w:t xml:space="preserve">RA 10415058 – EDUARDO DAVID 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 w:rsidRPr="00C54895">
              <w:rPr>
                <w:rFonts w:ascii="Arial" w:eastAsia="Arial" w:hAnsi="Arial" w:cs="Arial"/>
                <w:sz w:val="22"/>
                <w:szCs w:val="22"/>
              </w:rPr>
              <w:t>- 10415058@MACKENZISTA.COM.BR</w:t>
            </w:r>
          </w:p>
          <w:p w14:paraId="35295F0D" w14:textId="77777777" w:rsidR="0057050B" w:rsidRPr="00C54895" w:rsidRDefault="0057050B" w:rsidP="0057050B">
            <w:pPr>
              <w:widowControl w:val="0"/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 w:rsidRPr="00C54895">
              <w:rPr>
                <w:rFonts w:ascii="Arial" w:eastAsia="Arial" w:hAnsi="Arial" w:cs="Arial"/>
                <w:sz w:val="22"/>
                <w:szCs w:val="22"/>
              </w:rPr>
              <w:t>RA 10415270 – FELIPE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JOSÉ DA</w:t>
            </w:r>
            <w:r w:rsidRPr="00C54895">
              <w:rPr>
                <w:rFonts w:ascii="Arial" w:eastAsia="Arial" w:hAnsi="Arial" w:cs="Arial"/>
                <w:sz w:val="22"/>
                <w:szCs w:val="22"/>
              </w:rPr>
              <w:t xml:space="preserve"> CUNHA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 w:rsidRPr="00C54895">
              <w:rPr>
                <w:rFonts w:ascii="Arial" w:eastAsia="Arial" w:hAnsi="Arial" w:cs="Arial"/>
                <w:sz w:val="22"/>
                <w:szCs w:val="22"/>
              </w:rPr>
              <w:t>- 10415270@MACKENZISTA.COM.BR</w:t>
            </w:r>
          </w:p>
          <w:p w14:paraId="0F3052A3" w14:textId="77777777" w:rsidR="0057050B" w:rsidRDefault="0057050B" w:rsidP="0057050B">
            <w:pPr>
              <w:widowControl w:val="0"/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 w:rsidRPr="00C54895">
              <w:rPr>
                <w:rFonts w:ascii="Arial" w:eastAsia="Arial" w:hAnsi="Arial" w:cs="Arial"/>
                <w:sz w:val="22"/>
                <w:szCs w:val="22"/>
              </w:rPr>
              <w:t xml:space="preserve">RA 10415636 – NATÁLIA FRANÇOZO 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 w:rsidRPr="00C54895">
              <w:rPr>
                <w:rFonts w:ascii="Arial" w:eastAsia="Arial" w:hAnsi="Arial" w:cs="Arial"/>
                <w:sz w:val="22"/>
                <w:szCs w:val="22"/>
              </w:rPr>
              <w:t>- 10415636</w:t>
            </w:r>
            <w:hyperlink r:id="rId9">
              <w:r w:rsidRPr="00C54895">
                <w:rPr>
                  <w:rFonts w:ascii="Arial" w:eastAsia="Arial" w:hAnsi="Arial" w:cs="Arial"/>
                  <w:sz w:val="22"/>
                  <w:szCs w:val="22"/>
                </w:rPr>
                <w:t>@MACKENZISTA.COM.BR</w:t>
              </w:r>
            </w:hyperlink>
          </w:p>
          <w:p w14:paraId="1482C00B" w14:textId="4BDEF3AE" w:rsidR="002431B1" w:rsidRPr="00FF2440" w:rsidRDefault="0057050B" w:rsidP="0057050B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 </w:t>
            </w:r>
            <w:r w:rsidRPr="00A41CCE">
              <w:rPr>
                <w:rFonts w:ascii="Arial" w:eastAsia="Arial" w:hAnsi="Arial" w:cs="Arial"/>
                <w:sz w:val="22"/>
                <w:szCs w:val="22"/>
              </w:rPr>
              <w:t>10415977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– ANA VITÓRIA SILVA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  <w:t>- 10415977</w:t>
            </w:r>
            <w:hyperlink r:id="rId10">
              <w:r w:rsidRPr="00C54895">
                <w:rPr>
                  <w:rFonts w:ascii="Arial" w:eastAsia="Arial" w:hAnsi="Arial" w:cs="Arial"/>
                  <w:sz w:val="22"/>
                  <w:szCs w:val="22"/>
                </w:rPr>
                <w:t>@MACKENZISTA.COM.BR</w:t>
              </w:r>
            </w:hyperlink>
          </w:p>
        </w:tc>
      </w:tr>
      <w:tr w:rsidR="002431B1" w:rsidRPr="00FF2440" w14:paraId="542E7AAB" w14:textId="77777777">
        <w:trPr>
          <w:trHeight w:val="710"/>
        </w:trPr>
        <w:tc>
          <w:tcPr>
            <w:tcW w:w="10560" w:type="dxa"/>
            <w:tcBorders>
              <w:top w:val="single" w:sz="5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810DCD" w14:textId="77777777" w:rsidR="002431B1" w:rsidRPr="00FF2440" w:rsidRDefault="002431B1">
            <w:pPr>
              <w:spacing w:before="11" w:line="20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5BFB5666" w14:textId="686D6C6C" w:rsidR="002431B1" w:rsidRPr="00FF2440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 w:rsidRPr="00FF2440">
              <w:rPr>
                <w:rFonts w:ascii="Arial" w:eastAsia="Arial" w:hAnsi="Arial" w:cs="Arial"/>
                <w:sz w:val="22"/>
                <w:szCs w:val="22"/>
              </w:rPr>
              <w:t xml:space="preserve">NOME DO PROFESSOR: </w:t>
            </w:r>
            <w:r w:rsidR="0057050B" w:rsidRPr="00C54895">
              <w:rPr>
                <w:rFonts w:ascii="Arial" w:eastAsia="Arial" w:hAnsi="Arial" w:cs="Arial"/>
                <w:b/>
                <w:sz w:val="22"/>
                <w:szCs w:val="22"/>
              </w:rPr>
              <w:t>Prof. Dr. Felipe Albino dos Santos</w:t>
            </w:r>
          </w:p>
        </w:tc>
      </w:tr>
    </w:tbl>
    <w:p w14:paraId="1624D661" w14:textId="77777777" w:rsidR="002431B1" w:rsidRPr="00FF2440" w:rsidRDefault="002431B1"/>
    <w:p w14:paraId="1E40FC11" w14:textId="77777777" w:rsidR="002431B1" w:rsidRPr="00FF2440" w:rsidRDefault="002431B1"/>
    <w:p w14:paraId="3E12CDD3" w14:textId="77777777" w:rsidR="002431B1" w:rsidRPr="00FF2440" w:rsidRDefault="002431B1"/>
    <w:p w14:paraId="726EF396" w14:textId="77777777" w:rsidR="002431B1" w:rsidRPr="00FF2440" w:rsidRDefault="002431B1"/>
    <w:p w14:paraId="2583BCD3" w14:textId="7395D06C" w:rsidR="0057050B" w:rsidRDefault="0057050B">
      <w:pPr>
        <w:rPr>
          <w:noProof/>
        </w:rPr>
      </w:pPr>
      <w:r>
        <w:rPr>
          <w:noProof/>
        </w:rPr>
        <w:br w:type="page"/>
      </w:r>
    </w:p>
    <w:p w14:paraId="5569AEA7" w14:textId="77777777" w:rsidR="002431B1" w:rsidRPr="00FF2440" w:rsidRDefault="002431B1">
      <w:pPr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5787080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C0C65B" w14:textId="77777777" w:rsidR="00292DED" w:rsidRPr="00FF2440" w:rsidRDefault="00292DED">
          <w:pPr>
            <w:pStyle w:val="CabealhodoSumrio"/>
          </w:pPr>
          <w:r w:rsidRPr="00FF2440">
            <w:t>Sumário</w:t>
          </w:r>
        </w:p>
        <w:p w14:paraId="5A6BEB03" w14:textId="2D56A542" w:rsidR="00C61A01" w:rsidRDefault="00292DED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r w:rsidRPr="00FF2440">
            <w:fldChar w:fldCharType="begin"/>
          </w:r>
          <w:r w:rsidRPr="00FF2440">
            <w:instrText xml:space="preserve"> TOC \o "1-3" \h \z \u </w:instrText>
          </w:r>
          <w:r w:rsidRPr="00FF2440">
            <w:fldChar w:fldCharType="separate"/>
          </w:r>
          <w:hyperlink w:anchor="_Toc164895376" w:history="1">
            <w:r w:rsidR="00C61A01" w:rsidRPr="006E1926">
              <w:rPr>
                <w:rStyle w:val="Hyperlink"/>
              </w:rPr>
              <w:t>1.</w:t>
            </w:r>
            <w:r w:rsidR="00C61A01"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="00C61A01" w:rsidRPr="006E1926">
              <w:rPr>
                <w:rStyle w:val="Hyperlink"/>
              </w:rPr>
              <w:t>Título:</w:t>
            </w:r>
            <w:r w:rsidR="00C61A01">
              <w:rPr>
                <w:webHidden/>
              </w:rPr>
              <w:tab/>
            </w:r>
            <w:r w:rsidR="00C61A01">
              <w:rPr>
                <w:webHidden/>
              </w:rPr>
              <w:fldChar w:fldCharType="begin"/>
            </w:r>
            <w:r w:rsidR="00C61A01">
              <w:rPr>
                <w:webHidden/>
              </w:rPr>
              <w:instrText xml:space="preserve"> PAGEREF _Toc164895376 \h </w:instrText>
            </w:r>
            <w:r w:rsidR="00C61A01">
              <w:rPr>
                <w:webHidden/>
              </w:rPr>
            </w:r>
            <w:r w:rsidR="00C61A01">
              <w:rPr>
                <w:webHidden/>
              </w:rPr>
              <w:fldChar w:fldCharType="separate"/>
            </w:r>
            <w:r w:rsidR="00C61A01">
              <w:rPr>
                <w:webHidden/>
              </w:rPr>
              <w:t>5</w:t>
            </w:r>
            <w:r w:rsidR="00C61A01">
              <w:rPr>
                <w:webHidden/>
              </w:rPr>
              <w:fldChar w:fldCharType="end"/>
            </w:r>
          </w:hyperlink>
        </w:p>
        <w:p w14:paraId="7923A854" w14:textId="1DAD8848" w:rsidR="00C61A01" w:rsidRDefault="00C61A01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64895377" w:history="1">
            <w:r w:rsidRPr="006E1926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_Toc164895377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7FDA157" w14:textId="19311CEC" w:rsidR="00C61A01" w:rsidRDefault="00C61A01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64895378" w:history="1">
            <w:r w:rsidRPr="006E1926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</w:rPr>
              <w:t>Objetivos: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_Toc164895378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236625" w14:textId="373BE674" w:rsidR="00C61A01" w:rsidRDefault="00C61A01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64895379" w:history="1">
            <w:r w:rsidRPr="006E1926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</w:rPr>
              <w:t>Metas: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_Toc164895379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1123D42" w14:textId="3FDBE1BF" w:rsidR="00C61A01" w:rsidRDefault="00C61A01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64895380" w:history="1">
            <w:r w:rsidRPr="006E1926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</w:rPr>
              <w:t>Cronograma: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_Toc164895380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3C4E012" w14:textId="48522482" w:rsidR="00C61A01" w:rsidRDefault="00C61A01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64895381" w:history="1">
            <w:r w:rsidRPr="006E1926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</w:rPr>
              <w:t>Fluxo Baseado em Pensamento Computacional em Contextos Organizacionais: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_Toc164895381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2D4FD3C" w14:textId="76388EF6" w:rsidR="00C61A01" w:rsidRDefault="00C61A01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895382" w:history="1">
            <w:r w:rsidRPr="006E1926">
              <w:rPr>
                <w:rStyle w:val="Hyperlink"/>
                <w:rFonts w:eastAsia="Arial" w:cs="Arial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  <w:rFonts w:eastAsia="Arial" w:cs="Arial"/>
                <w:noProof/>
              </w:rPr>
              <w:t>Decomposição: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_Toc164895382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3D9CF" w14:textId="09805948" w:rsidR="00C61A01" w:rsidRDefault="00C61A01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895383" w:history="1">
            <w:r w:rsidRPr="006E1926">
              <w:rPr>
                <w:rStyle w:val="Hyperlink"/>
                <w:rFonts w:eastAsia="Arial" w:cs="Arial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  <w:rFonts w:eastAsia="Arial" w:cs="Arial"/>
                <w:noProof/>
              </w:rPr>
              <w:t>Reconhecimento de padrões: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_Toc164895383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7D382" w14:textId="405CCA5F" w:rsidR="00C61A01" w:rsidRDefault="00C61A01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895384" w:history="1">
            <w:r w:rsidRPr="006E1926">
              <w:rPr>
                <w:rStyle w:val="Hyperlink"/>
                <w:rFonts w:eastAsia="Arial" w:cs="Arial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  <w:rFonts w:eastAsia="Arial" w:cs="Arial"/>
                <w:noProof/>
              </w:rPr>
              <w:t>Abstração: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_Toc164895384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9FF10" w14:textId="6E10E3F8" w:rsidR="00C61A01" w:rsidRDefault="00C61A01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895385" w:history="1">
            <w:r w:rsidRPr="006E1926">
              <w:rPr>
                <w:rStyle w:val="Hyperlink"/>
                <w:rFonts w:eastAsia="Arial" w:cs="Arial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  <w:rFonts w:eastAsia="Arial" w:cs="Arial"/>
                <w:noProof/>
              </w:rPr>
              <w:t>Design de Algoritmos: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_Toc164895385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AE4AD" w14:textId="2F7AF8AD" w:rsidR="00C61A01" w:rsidRDefault="00C61A01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64895386" w:history="1">
            <w:r w:rsidRPr="006E1926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</w:rPr>
              <w:t>Organização e o contexto em que os dados foram gerados: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_Toc164895386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8738ED9" w14:textId="2391E7B7" w:rsidR="00C61A01" w:rsidRDefault="00C61A01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64895387" w:history="1">
            <w:r w:rsidRPr="006E1926">
              <w:rPr>
                <w:rStyle w:val="Hyperlink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</w:rPr>
              <w:t>Referências de aquisição do dataset: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_Toc164895387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43BF80B" w14:textId="34C6587B" w:rsidR="00C61A01" w:rsidRDefault="00C61A01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64895388" w:history="1">
            <w:r w:rsidRPr="006E1926">
              <w:rPr>
                <w:rStyle w:val="Hyperlink"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</w:rPr>
              <w:t>Dataset e Metadados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_Toc164895388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BA79655" w14:textId="35ED0834" w:rsidR="00C61A01" w:rsidRDefault="00C61A01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895389" w:history="1">
            <w:r w:rsidRPr="006E1926">
              <w:rPr>
                <w:rStyle w:val="Hyperlink"/>
                <w:rFonts w:eastAsia="Arial" w:cs="Arial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  <w:rFonts w:eastAsia="Arial" w:cs="Arial"/>
                <w:noProof/>
              </w:rPr>
              <w:t>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_Toc164895389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F4100" w14:textId="41070246" w:rsidR="00C61A01" w:rsidRDefault="00C61A01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895390" w:history="1">
            <w:r w:rsidRPr="006E1926">
              <w:rPr>
                <w:rStyle w:val="Hyperlink"/>
                <w:rFonts w:eastAsia="Arial" w:cs="Arial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  <w:rFonts w:eastAsia="Arial" w:cs="Arial"/>
                <w:noProof/>
              </w:rPr>
              <w:t>Descrição do 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_Toc164895390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D7C3D" w14:textId="20D23DE6" w:rsidR="00C61A01" w:rsidRDefault="00C61A01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895391" w:history="1">
            <w:r w:rsidRPr="006E1926">
              <w:rPr>
                <w:rStyle w:val="Hyperlink"/>
                <w:rFonts w:eastAsia="Arial" w:cs="Arial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  <w:rFonts w:eastAsia="Arial" w:cs="Arial"/>
                <w:noProof/>
              </w:rPr>
              <w:t>Tipo do Arquivo: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_Toc164895391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3DE78" w14:textId="5A024657" w:rsidR="00C61A01" w:rsidRDefault="00C61A01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895392" w:history="1">
            <w:r w:rsidRPr="006E1926">
              <w:rPr>
                <w:rStyle w:val="Hyperlink"/>
                <w:rFonts w:eastAsia="Arial" w:cs="Arial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  <w:rFonts w:eastAsia="Arial" w:cs="Arial"/>
                <w:noProof/>
              </w:rPr>
              <w:t>Sensibilidade: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_Toc164895392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A5ED0" w14:textId="0FF76833" w:rsidR="00C61A01" w:rsidRDefault="00C61A01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895393" w:history="1">
            <w:r w:rsidRPr="006E1926">
              <w:rPr>
                <w:rStyle w:val="Hyperlink"/>
                <w:rFonts w:eastAsia="Arial" w:cs="Arial"/>
                <w:noProof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  <w:rFonts w:eastAsia="Arial" w:cs="Arial"/>
                <w:noProof/>
              </w:rPr>
              <w:t>Proprietário do Dado: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_Toc164895393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41FE6" w14:textId="437E07AF" w:rsidR="00C61A01" w:rsidRDefault="00C61A01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895394" w:history="1">
            <w:r w:rsidRPr="006E1926">
              <w:rPr>
                <w:rStyle w:val="Hyperlink"/>
                <w:rFonts w:eastAsia="Arial" w:cs="Arial"/>
                <w:noProof/>
              </w:rPr>
              <w:t>F.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  <w:rFonts w:eastAsia="Arial" w:cs="Arial"/>
                <w:noProof/>
              </w:rPr>
              <w:t>Restrições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_Toc164895394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8A3E7" w14:textId="7F049422" w:rsidR="00C61A01" w:rsidRDefault="00C61A01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64895395" w:history="1">
            <w:r w:rsidRPr="006E1926">
              <w:rPr>
                <w:rStyle w:val="Hyperlink"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</w:rPr>
              <w:t>Análise Exploratória: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_Toc164895395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A54BD98" w14:textId="392D5D4B" w:rsidR="00C61A01" w:rsidRDefault="00C61A01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895396" w:history="1">
            <w:r w:rsidRPr="006E1926">
              <w:rPr>
                <w:rStyle w:val="Hyperlink"/>
                <w:rFonts w:eastAsia="Arial" w:cs="Arial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  <w:rFonts w:eastAsia="Arial" w:cs="Arial"/>
                <w:noProof/>
              </w:rPr>
              <w:t>Descrição das Variáveis: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_Toc164895396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A408A" w14:textId="5B13E283" w:rsidR="00C61A01" w:rsidRDefault="00C61A01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895397" w:history="1">
            <w:r w:rsidRPr="006E1926">
              <w:rPr>
                <w:rStyle w:val="Hyperlink"/>
                <w:rFonts w:eastAsia="Arial" w:cs="Arial"/>
                <w:noProof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  <w:rFonts w:eastAsia="Arial" w:cs="Arial"/>
                <w:noProof/>
              </w:rPr>
              <w:t>Desafios e Limitações: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_Toc164895397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AE38C" w14:textId="1DAEF0FF" w:rsidR="00C61A01" w:rsidRDefault="00C61A01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895398" w:history="1">
            <w:r w:rsidRPr="006E1926">
              <w:rPr>
                <w:rStyle w:val="Hyperlink"/>
                <w:rFonts w:eastAsia="Arial" w:cs="Arial"/>
                <w:noProof/>
              </w:rPr>
              <w:t>F.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  <w:rFonts w:eastAsia="Arial" w:cs="Arial"/>
                <w:noProof/>
              </w:rPr>
              <w:t>Recomendações Preliminares: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_Toc164895398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83D89" w14:textId="31949F5A" w:rsidR="00C61A01" w:rsidRDefault="00C61A01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895399" w:history="1">
            <w:r w:rsidRPr="006E1926">
              <w:rPr>
                <w:rStyle w:val="Hyperlink"/>
                <w:rFonts w:eastAsia="Arial" w:cs="Arial"/>
                <w:noProof/>
              </w:rPr>
              <w:t>G.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  <w:rFonts w:eastAsia="Arial" w:cs="Arial"/>
                <w:noProof/>
              </w:rPr>
              <w:t>Conclusão da Análise Exploratória: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_Toc164895399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D9C24" w14:textId="2F2BA4E7" w:rsidR="00C61A01" w:rsidRDefault="00C61A01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64895400" w:history="1">
            <w:r w:rsidRPr="006E1926">
              <w:rPr>
                <w:rStyle w:val="Hyperlink"/>
              </w:rPr>
              <w:t>11.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</w:rPr>
              <w:t>Gráficos e Visualizações: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_Toc164895400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70BF616" w14:textId="2970F57B" w:rsidR="00C61A01" w:rsidRDefault="00C61A01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895401" w:history="1">
            <w:r w:rsidRPr="006E1926">
              <w:rPr>
                <w:rStyle w:val="Hyperlink"/>
                <w:rFonts w:eastAsiaTheme="minorEastAsia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  <w:rFonts w:eastAsiaTheme="minorEastAsia"/>
                <w:noProof/>
              </w:rPr>
              <w:t>Gráficos Electric_Vehicle_Population_Data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_Toc164895401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C57C6" w14:textId="606830A8" w:rsidR="00C61A01" w:rsidRDefault="00C61A01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895402" w:history="1">
            <w:r w:rsidRPr="006E1926">
              <w:rPr>
                <w:rStyle w:val="Hyperlink"/>
                <w:rFonts w:eastAsiaTheme="minorEastAsia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  <w:rFonts w:eastAsiaTheme="minorEastAsia"/>
                <w:noProof/>
              </w:rPr>
              <w:t>Gráficos Pontos de Carregamento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_Toc164895402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02018" w14:textId="44EC60C7" w:rsidR="00C61A01" w:rsidRDefault="00C61A01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64895403" w:history="1">
            <w:r w:rsidRPr="006E1926">
              <w:rPr>
                <w:rStyle w:val="Hyperlink"/>
              </w:rPr>
              <w:t>12.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</w:rPr>
              <w:t>Pipeline de Dados: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_Toc164895403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280C1867" w14:textId="07B4BB84" w:rsidR="00C61A01" w:rsidRDefault="00C61A01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64895404" w:history="1">
            <w:r w:rsidRPr="006E1926">
              <w:rPr>
                <w:rStyle w:val="Hyperlink"/>
              </w:rPr>
              <w:t>13.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</w:rPr>
              <w:t>Proposta Analítica: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_Toc164895404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7310FF88" w14:textId="2937B3E0" w:rsidR="00C61A01" w:rsidRDefault="00C61A01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895405" w:history="1">
            <w:r w:rsidRPr="006E1926">
              <w:rPr>
                <w:rStyle w:val="Hyperlink"/>
                <w:rFonts w:eastAsia="Arial" w:cs="Arial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  <w:rFonts w:eastAsia="Arial" w:cs="Arial"/>
                <w:noProof/>
              </w:rPr>
              <w:t>Apresentação do DATA.GOV: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_Toc164895405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7F59F" w14:textId="5CBD2B35" w:rsidR="00C61A01" w:rsidRDefault="00C61A01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64895406" w:history="1">
            <w:r w:rsidRPr="006E1926">
              <w:rPr>
                <w:rStyle w:val="Hyperlink"/>
              </w:rPr>
              <w:t>14.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</w:rPr>
              <w:t>Storytelling: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_Toc164895406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0E06C04A" w14:textId="4904B374" w:rsidR="00C61A01" w:rsidRDefault="00C61A01">
          <w:pPr>
            <w:pStyle w:val="Sumrio3"/>
            <w:tabs>
              <w:tab w:val="left" w:pos="110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895407" w:history="1">
            <w:r w:rsidRPr="006E1926">
              <w:rPr>
                <w:rStyle w:val="Hyperlink"/>
                <w:rFonts w:eastAsia="Arial"/>
                <w:noProof/>
              </w:rPr>
              <w:t>14.1.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  <w:rFonts w:eastAsia="Arial"/>
                <w:noProof/>
              </w:rPr>
              <w:t>Apresentação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_Toc164895407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B7D2C" w14:textId="770EFE92" w:rsidR="00C61A01" w:rsidRDefault="00C61A01">
          <w:pPr>
            <w:pStyle w:val="Sumrio3"/>
            <w:tabs>
              <w:tab w:val="left" w:pos="110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895408" w:history="1">
            <w:r w:rsidRPr="006E1926">
              <w:rPr>
                <w:rStyle w:val="Hyperlink"/>
                <w:rFonts w:eastAsia="Arial"/>
                <w:noProof/>
              </w:rPr>
              <w:t>14.2.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  <w:rFonts w:eastAsia="Arial"/>
                <w:noProof/>
              </w:rPr>
              <w:t>Nome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_Toc164895408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DD3DB" w14:textId="6DDFBFA2" w:rsidR="00C61A01" w:rsidRDefault="00C61A01">
          <w:pPr>
            <w:pStyle w:val="Sumrio3"/>
            <w:tabs>
              <w:tab w:val="left" w:pos="110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895409" w:history="1">
            <w:r w:rsidRPr="006E1926">
              <w:rPr>
                <w:rStyle w:val="Hyperlink"/>
                <w:rFonts w:eastAsia="Arial"/>
                <w:noProof/>
              </w:rPr>
              <w:t>14.3.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  <w:rFonts w:eastAsia="Arial"/>
                <w:noProof/>
              </w:rPr>
              <w:t>Importância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_Toc164895409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4E59" w14:textId="6F077410" w:rsidR="00C61A01" w:rsidRDefault="00C61A01">
          <w:pPr>
            <w:pStyle w:val="Sumrio3"/>
            <w:tabs>
              <w:tab w:val="left" w:pos="110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895410" w:history="1">
            <w:r w:rsidRPr="006E1926">
              <w:rPr>
                <w:rStyle w:val="Hyperlink"/>
                <w:rFonts w:eastAsia="Arial"/>
                <w:noProof/>
              </w:rPr>
              <w:t>14.4.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  <w:rFonts w:eastAsia="Arial"/>
                <w:noProof/>
              </w:rPr>
              <w:t>Desafios do Setor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_Toc164895410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BABB5" w14:textId="7FAEDE8E" w:rsidR="00C61A01" w:rsidRDefault="00C61A01">
          <w:pPr>
            <w:pStyle w:val="Sumrio3"/>
            <w:tabs>
              <w:tab w:val="left" w:pos="110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895411" w:history="1">
            <w:r w:rsidRPr="006E1926">
              <w:rPr>
                <w:rStyle w:val="Hyperlink"/>
                <w:rFonts w:eastAsia="Arial"/>
                <w:noProof/>
              </w:rPr>
              <w:t>14.5.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  <w:rFonts w:eastAsia="Arial"/>
                <w:noProof/>
              </w:rPr>
              <w:t>Abordagem Analítica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_Toc164895411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736DD" w14:textId="6CD1FC9B" w:rsidR="00C61A01" w:rsidRDefault="00C61A01">
          <w:pPr>
            <w:pStyle w:val="Sumrio3"/>
            <w:tabs>
              <w:tab w:val="left" w:pos="110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895412" w:history="1">
            <w:r w:rsidRPr="006E1926">
              <w:rPr>
                <w:rStyle w:val="Hyperlink"/>
                <w:rFonts w:eastAsia="Arial"/>
                <w:noProof/>
              </w:rPr>
              <w:t>14.6.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  <w:rFonts w:eastAsia="Arial"/>
                <w:noProof/>
              </w:rPr>
              <w:t>Dados Disponíveis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_Toc164895412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09CB8" w14:textId="02861E33" w:rsidR="00C61A01" w:rsidRDefault="00C61A01">
          <w:pPr>
            <w:pStyle w:val="Sumrio3"/>
            <w:tabs>
              <w:tab w:val="left" w:pos="110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895413" w:history="1">
            <w:r w:rsidRPr="006E1926">
              <w:rPr>
                <w:rStyle w:val="Hyperlink"/>
                <w:rFonts w:eastAsia="Arial"/>
                <w:noProof/>
              </w:rPr>
              <w:t>14.7.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  <w:rFonts w:eastAsia="Arial"/>
                <w:noProof/>
              </w:rPr>
              <w:t>Análise Exploratória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_Toc164895413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90FEB" w14:textId="78BCFF66" w:rsidR="00C61A01" w:rsidRDefault="00C61A01">
          <w:pPr>
            <w:pStyle w:val="Sumrio3"/>
            <w:tabs>
              <w:tab w:val="left" w:pos="110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895414" w:history="1">
            <w:r w:rsidRPr="006E1926">
              <w:rPr>
                <w:rStyle w:val="Hyperlink"/>
                <w:rFonts w:eastAsia="Arial"/>
                <w:noProof/>
              </w:rPr>
              <w:t>14.8.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  <w:rFonts w:eastAsia="Arial"/>
                <w:noProof/>
              </w:rPr>
              <w:t>Resultados Pretendidos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_Toc164895414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47260" w14:textId="511BF2B9" w:rsidR="00C61A01" w:rsidRDefault="00C61A01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64895415" w:history="1">
            <w:r w:rsidRPr="006E1926">
              <w:rPr>
                <w:rStyle w:val="Hyperlink"/>
              </w:rPr>
              <w:t>15.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</w:rPr>
              <w:t>Artefatos do Projeto: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_Toc164895415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6774BC11" w14:textId="54746FC2" w:rsidR="00C61A01" w:rsidRDefault="00C61A01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895416" w:history="1">
            <w:r w:rsidRPr="006E1926">
              <w:rPr>
                <w:rStyle w:val="Hyperlink"/>
                <w:rFonts w:eastAsia="Arial" w:cs="Arial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  <w:rFonts w:eastAsia="Arial" w:cs="Arial"/>
                <w:noProof/>
              </w:rPr>
              <w:t>Link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_Toc164895416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FC74C" w14:textId="68E1BDC7" w:rsidR="00C61A01" w:rsidRDefault="00C61A01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895417" w:history="1">
            <w:r w:rsidRPr="006E1926">
              <w:rPr>
                <w:rStyle w:val="Hyperlink"/>
                <w:rFonts w:eastAsia="Arial" w:cs="Arial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  <w:rFonts w:eastAsia="Arial" w:cs="Arial"/>
                <w:noProof/>
              </w:rPr>
              <w:t>Link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_Toc164895417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D7065" w14:textId="10C43406" w:rsidR="00C61A01" w:rsidRDefault="00C61A01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895418" w:history="1">
            <w:r w:rsidRPr="006E1926">
              <w:rPr>
                <w:rStyle w:val="Hyperlink"/>
                <w:rFonts w:eastAsia="Arial" w:cs="Arial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E1926">
              <w:rPr>
                <w:rStyle w:val="Hyperlink"/>
                <w:rFonts w:eastAsia="Arial" w:cs="Arial"/>
                <w:noProof/>
              </w:rPr>
              <w:t>Link Artefatos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_Toc164895418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BD831" w14:textId="267DBEF7" w:rsidR="002431B1" w:rsidRPr="00FF2440" w:rsidRDefault="00292DED" w:rsidP="00663255">
          <w:pPr>
            <w:rPr>
              <w:b/>
              <w:bCs/>
            </w:rPr>
          </w:pPr>
          <w:r w:rsidRPr="00FF2440">
            <w:rPr>
              <w:b/>
              <w:bCs/>
            </w:rPr>
            <w:fldChar w:fldCharType="end"/>
          </w:r>
        </w:p>
      </w:sdtContent>
    </w:sdt>
    <w:p w14:paraId="76B19AA7" w14:textId="77777777" w:rsidR="00663255" w:rsidRPr="00FF2440" w:rsidRDefault="00663255" w:rsidP="00663255">
      <w:pPr>
        <w:rPr>
          <w:b/>
          <w:bCs/>
        </w:rPr>
      </w:pPr>
    </w:p>
    <w:p w14:paraId="1686E41E" w14:textId="77777777" w:rsidR="00663255" w:rsidRPr="00FF2440" w:rsidRDefault="00663255" w:rsidP="00663255">
      <w:pPr>
        <w:rPr>
          <w:b/>
          <w:bCs/>
        </w:rPr>
      </w:pPr>
    </w:p>
    <w:p w14:paraId="4FEA18A8" w14:textId="77777777" w:rsidR="00663255" w:rsidRPr="00FF2440" w:rsidRDefault="00663255" w:rsidP="00663255">
      <w:pPr>
        <w:rPr>
          <w:b/>
          <w:bCs/>
        </w:rPr>
      </w:pPr>
    </w:p>
    <w:p w14:paraId="62C0C2FD" w14:textId="77777777" w:rsidR="00663255" w:rsidRDefault="00663255" w:rsidP="00663255">
      <w:pPr>
        <w:rPr>
          <w:b/>
          <w:bCs/>
        </w:rPr>
      </w:pPr>
    </w:p>
    <w:p w14:paraId="3E82CD4F" w14:textId="77777777" w:rsidR="002431B1" w:rsidRPr="00FF244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10810"/>
        </w:tabs>
        <w:spacing w:after="100"/>
        <w:rPr>
          <w:rFonts w:ascii="Arial" w:eastAsia="Arial" w:hAnsi="Arial" w:cs="Arial"/>
          <w:b/>
          <w:color w:val="000000"/>
          <w:sz w:val="22"/>
          <w:szCs w:val="22"/>
        </w:rPr>
      </w:pPr>
      <w:r w:rsidRPr="00FF2440">
        <w:rPr>
          <w:rFonts w:ascii="Arial" w:eastAsia="Arial" w:hAnsi="Arial" w:cs="Arial"/>
          <w:b/>
          <w:color w:val="000000"/>
          <w:sz w:val="22"/>
          <w:szCs w:val="22"/>
        </w:rPr>
        <w:t>Tabelas</w:t>
      </w:r>
    </w:p>
    <w:tbl>
      <w:tblPr>
        <w:tblStyle w:val="Tabelacomgrade"/>
        <w:tblW w:w="0" w:type="auto"/>
        <w:tblInd w:w="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7"/>
        <w:gridCol w:w="8221"/>
        <w:gridCol w:w="753"/>
      </w:tblGrid>
      <w:tr w:rsidR="000F1C62" w:rsidRPr="00FF2440" w14:paraId="10EA2DEB" w14:textId="77777777" w:rsidTr="008F2250">
        <w:tc>
          <w:tcPr>
            <w:tcW w:w="1197" w:type="dxa"/>
          </w:tcPr>
          <w:p w14:paraId="3B0B2498" w14:textId="77777777" w:rsidR="000F1C62" w:rsidRPr="00FF2440" w:rsidRDefault="000F1C62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FF2440">
              <w:rPr>
                <w:rFonts w:ascii="Arial" w:eastAsia="Arial" w:hAnsi="Arial" w:cs="Arial"/>
                <w:b/>
                <w:bCs/>
                <w:color w:val="000000"/>
              </w:rPr>
              <w:t>Tabela 01</w:t>
            </w:r>
          </w:p>
        </w:tc>
        <w:tc>
          <w:tcPr>
            <w:tcW w:w="8221" w:type="dxa"/>
          </w:tcPr>
          <w:p w14:paraId="3587AD57" w14:textId="5ED65972" w:rsidR="000F1C62" w:rsidRPr="00FF2440" w:rsidRDefault="000F1C62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 w:rsidRPr="00FF2440">
              <w:rPr>
                <w:rFonts w:ascii="Arial" w:eastAsia="Arial" w:hAnsi="Arial" w:cs="Arial"/>
                <w:color w:val="000000"/>
              </w:rPr>
              <w:t>Cronograma ...........................................................................................................................</w:t>
            </w:r>
          </w:p>
        </w:tc>
        <w:tc>
          <w:tcPr>
            <w:tcW w:w="753" w:type="dxa"/>
          </w:tcPr>
          <w:p w14:paraId="3111BF71" w14:textId="26F914B3" w:rsidR="000F1C62" w:rsidRPr="00FF2440" w:rsidRDefault="00C61A01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</w:tr>
      <w:tr w:rsidR="000F1C62" w:rsidRPr="00FF2440" w14:paraId="28A1ADCE" w14:textId="77777777" w:rsidTr="008F2250">
        <w:tc>
          <w:tcPr>
            <w:tcW w:w="1197" w:type="dxa"/>
          </w:tcPr>
          <w:p w14:paraId="02F03803" w14:textId="737FE8FB" w:rsidR="000F1C62" w:rsidRPr="00FF2440" w:rsidRDefault="000F1C62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</w:p>
        </w:tc>
        <w:tc>
          <w:tcPr>
            <w:tcW w:w="8221" w:type="dxa"/>
          </w:tcPr>
          <w:p w14:paraId="54A181F0" w14:textId="06B89D87" w:rsidR="000F1C62" w:rsidRPr="00FF2440" w:rsidRDefault="000F1C62">
            <w:pPr>
              <w:spacing w:after="10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53" w:type="dxa"/>
          </w:tcPr>
          <w:p w14:paraId="5302AC88" w14:textId="60325A21" w:rsidR="000F1C62" w:rsidRPr="00FF2440" w:rsidRDefault="000F1C62">
            <w:pPr>
              <w:spacing w:after="100"/>
              <w:rPr>
                <w:rFonts w:ascii="Arial" w:eastAsia="Arial" w:hAnsi="Arial" w:cs="Arial"/>
                <w:color w:val="000000"/>
              </w:rPr>
            </w:pPr>
          </w:p>
        </w:tc>
      </w:tr>
      <w:tr w:rsidR="00CF3978" w:rsidRPr="00FF2440" w14:paraId="094B41A4" w14:textId="77777777" w:rsidTr="008F2250">
        <w:tc>
          <w:tcPr>
            <w:tcW w:w="1197" w:type="dxa"/>
          </w:tcPr>
          <w:p w14:paraId="5D958DDA" w14:textId="4FD731DC" w:rsidR="00CF3978" w:rsidRPr="00FF2440" w:rsidRDefault="00CF3978" w:rsidP="00CF3978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</w:p>
        </w:tc>
        <w:tc>
          <w:tcPr>
            <w:tcW w:w="8221" w:type="dxa"/>
          </w:tcPr>
          <w:p w14:paraId="4D6FD21D" w14:textId="32E9D683" w:rsidR="00CF3978" w:rsidRPr="00FF2440" w:rsidRDefault="00CF3978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53" w:type="dxa"/>
          </w:tcPr>
          <w:p w14:paraId="55DC8E48" w14:textId="0D19D415" w:rsidR="00CF3978" w:rsidRPr="00FF2440" w:rsidRDefault="00CF3978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</w:p>
        </w:tc>
      </w:tr>
      <w:tr w:rsidR="00CF3978" w:rsidRPr="00FF2440" w14:paraId="468A1085" w14:textId="77777777" w:rsidTr="008F2250">
        <w:tc>
          <w:tcPr>
            <w:tcW w:w="1197" w:type="dxa"/>
          </w:tcPr>
          <w:p w14:paraId="2721F01F" w14:textId="5490AC0E" w:rsidR="00CF3978" w:rsidRPr="00FF2440" w:rsidRDefault="00CF3978" w:rsidP="00CF3978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</w:p>
        </w:tc>
        <w:tc>
          <w:tcPr>
            <w:tcW w:w="8221" w:type="dxa"/>
          </w:tcPr>
          <w:p w14:paraId="5C0589EF" w14:textId="46054E11" w:rsidR="00CF3978" w:rsidRPr="00FF2440" w:rsidRDefault="00CF3978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53" w:type="dxa"/>
          </w:tcPr>
          <w:p w14:paraId="5B898A43" w14:textId="480D6C6C" w:rsidR="00CF3978" w:rsidRPr="00FF2440" w:rsidRDefault="00CF3978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</w:p>
        </w:tc>
      </w:tr>
      <w:tr w:rsidR="00CF3978" w:rsidRPr="00FF2440" w14:paraId="7EF3F52C" w14:textId="77777777" w:rsidTr="008F2250">
        <w:tc>
          <w:tcPr>
            <w:tcW w:w="1197" w:type="dxa"/>
          </w:tcPr>
          <w:p w14:paraId="39A89289" w14:textId="78B14C7C" w:rsidR="00CF3978" w:rsidRPr="00FF2440" w:rsidRDefault="00CF3978" w:rsidP="00CF3978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</w:p>
        </w:tc>
        <w:tc>
          <w:tcPr>
            <w:tcW w:w="8221" w:type="dxa"/>
          </w:tcPr>
          <w:p w14:paraId="130A71E8" w14:textId="30AD054E" w:rsidR="00CF3978" w:rsidRPr="00FF2440" w:rsidRDefault="00CF3978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53" w:type="dxa"/>
          </w:tcPr>
          <w:p w14:paraId="12C0867C" w14:textId="4D2572AC" w:rsidR="00CF3978" w:rsidRPr="00FF2440" w:rsidRDefault="00CF3978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</w:p>
        </w:tc>
      </w:tr>
      <w:tr w:rsidR="00CF3978" w:rsidRPr="00FF2440" w14:paraId="1A243767" w14:textId="77777777" w:rsidTr="008F2250">
        <w:tc>
          <w:tcPr>
            <w:tcW w:w="1197" w:type="dxa"/>
          </w:tcPr>
          <w:p w14:paraId="701186AD" w14:textId="7C8E837A" w:rsidR="00CF3978" w:rsidRPr="00FF2440" w:rsidRDefault="00CF3978" w:rsidP="00CF3978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</w:p>
        </w:tc>
        <w:tc>
          <w:tcPr>
            <w:tcW w:w="8221" w:type="dxa"/>
          </w:tcPr>
          <w:p w14:paraId="6B68980D" w14:textId="030F49CA" w:rsidR="00CF3978" w:rsidRPr="00FF2440" w:rsidRDefault="00CF3978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53" w:type="dxa"/>
          </w:tcPr>
          <w:p w14:paraId="269E18A5" w14:textId="44D0385E" w:rsidR="00CF3978" w:rsidRPr="00FF2440" w:rsidRDefault="00CF3978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</w:p>
        </w:tc>
      </w:tr>
      <w:tr w:rsidR="00CF3978" w:rsidRPr="00FF2440" w14:paraId="2491B08F" w14:textId="77777777" w:rsidTr="008F2250">
        <w:tc>
          <w:tcPr>
            <w:tcW w:w="1197" w:type="dxa"/>
          </w:tcPr>
          <w:p w14:paraId="7A6E2C80" w14:textId="1E6B8868" w:rsidR="00CF3978" w:rsidRPr="00FF2440" w:rsidRDefault="00CF3978" w:rsidP="00CF3978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</w:p>
        </w:tc>
        <w:tc>
          <w:tcPr>
            <w:tcW w:w="8221" w:type="dxa"/>
          </w:tcPr>
          <w:p w14:paraId="6FAE32A4" w14:textId="5665E769" w:rsidR="00CF3978" w:rsidRPr="00FF2440" w:rsidRDefault="00CF3978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53" w:type="dxa"/>
          </w:tcPr>
          <w:p w14:paraId="08D9BF6F" w14:textId="0256C8E7" w:rsidR="00CF3978" w:rsidRPr="00FF2440" w:rsidRDefault="00CF3978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</w:p>
        </w:tc>
      </w:tr>
      <w:tr w:rsidR="00CF3978" w:rsidRPr="00FF2440" w14:paraId="7BAA1E78" w14:textId="77777777" w:rsidTr="008F2250">
        <w:tc>
          <w:tcPr>
            <w:tcW w:w="1197" w:type="dxa"/>
          </w:tcPr>
          <w:p w14:paraId="042F3060" w14:textId="0FB3A108" w:rsidR="00CF3978" w:rsidRPr="00FF2440" w:rsidRDefault="00CF3978" w:rsidP="00CF3978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</w:p>
        </w:tc>
        <w:tc>
          <w:tcPr>
            <w:tcW w:w="8221" w:type="dxa"/>
          </w:tcPr>
          <w:p w14:paraId="215F7EDC" w14:textId="67284A34" w:rsidR="00CF3978" w:rsidRPr="00FF2440" w:rsidRDefault="00CF3978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53" w:type="dxa"/>
          </w:tcPr>
          <w:p w14:paraId="6792894C" w14:textId="1E5CBF6C" w:rsidR="00CF3978" w:rsidRPr="00FF2440" w:rsidRDefault="00CF3978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</w:p>
        </w:tc>
      </w:tr>
      <w:tr w:rsidR="00CF3978" w:rsidRPr="00FF2440" w14:paraId="7BF73796" w14:textId="77777777" w:rsidTr="008F2250">
        <w:tc>
          <w:tcPr>
            <w:tcW w:w="1197" w:type="dxa"/>
          </w:tcPr>
          <w:p w14:paraId="485FD715" w14:textId="3BB3EC6D" w:rsidR="00CF3978" w:rsidRPr="00FF2440" w:rsidRDefault="00CF3978" w:rsidP="00CF3978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</w:p>
        </w:tc>
        <w:tc>
          <w:tcPr>
            <w:tcW w:w="8221" w:type="dxa"/>
          </w:tcPr>
          <w:p w14:paraId="1FCB1347" w14:textId="13519453" w:rsidR="00CF3978" w:rsidRPr="00FF2440" w:rsidRDefault="00CF3978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53" w:type="dxa"/>
          </w:tcPr>
          <w:p w14:paraId="4CAF4BAE" w14:textId="79357835" w:rsidR="00CF3978" w:rsidRPr="00FF2440" w:rsidRDefault="00CF3978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</w:p>
        </w:tc>
      </w:tr>
      <w:tr w:rsidR="00CF3978" w:rsidRPr="00FF2440" w14:paraId="04BA0F24" w14:textId="77777777" w:rsidTr="008F2250">
        <w:tc>
          <w:tcPr>
            <w:tcW w:w="1197" w:type="dxa"/>
          </w:tcPr>
          <w:p w14:paraId="561C6C7A" w14:textId="566D96B9" w:rsidR="00CF3978" w:rsidRPr="00FF2440" w:rsidRDefault="00CF3978" w:rsidP="00CF3978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</w:p>
        </w:tc>
        <w:tc>
          <w:tcPr>
            <w:tcW w:w="8221" w:type="dxa"/>
          </w:tcPr>
          <w:p w14:paraId="1B7A6F3F" w14:textId="0FD0C04A" w:rsidR="00CF3978" w:rsidRPr="00FF2440" w:rsidRDefault="00CF3978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53" w:type="dxa"/>
          </w:tcPr>
          <w:p w14:paraId="430A7F15" w14:textId="0081D4E3" w:rsidR="00CF3978" w:rsidRPr="00FF2440" w:rsidRDefault="00CF3978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</w:p>
        </w:tc>
      </w:tr>
      <w:tr w:rsidR="00CF3978" w:rsidRPr="00FF2440" w14:paraId="7D128D55" w14:textId="77777777" w:rsidTr="008F2250">
        <w:tc>
          <w:tcPr>
            <w:tcW w:w="1197" w:type="dxa"/>
          </w:tcPr>
          <w:p w14:paraId="70E388A1" w14:textId="33A66F02" w:rsidR="00CF3978" w:rsidRPr="00FF2440" w:rsidRDefault="00CF3978" w:rsidP="00CF3978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</w:p>
        </w:tc>
        <w:tc>
          <w:tcPr>
            <w:tcW w:w="8221" w:type="dxa"/>
          </w:tcPr>
          <w:p w14:paraId="63FD7D4D" w14:textId="2CBB9741" w:rsidR="00CF3978" w:rsidRPr="00FF2440" w:rsidRDefault="00CF3978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53" w:type="dxa"/>
          </w:tcPr>
          <w:p w14:paraId="0EBCD3B5" w14:textId="453C1342" w:rsidR="00CF3978" w:rsidRPr="00FF2440" w:rsidRDefault="00CF3978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</w:p>
        </w:tc>
      </w:tr>
      <w:tr w:rsidR="00CF3978" w:rsidRPr="00FF2440" w14:paraId="20F4C6DA" w14:textId="77777777" w:rsidTr="008F2250">
        <w:tc>
          <w:tcPr>
            <w:tcW w:w="1197" w:type="dxa"/>
          </w:tcPr>
          <w:p w14:paraId="4BC4FA20" w14:textId="0FBDAE8B" w:rsidR="00CF3978" w:rsidRPr="00FF2440" w:rsidRDefault="00CF3978" w:rsidP="00CF3978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</w:p>
        </w:tc>
        <w:tc>
          <w:tcPr>
            <w:tcW w:w="8221" w:type="dxa"/>
          </w:tcPr>
          <w:p w14:paraId="5EBC8E64" w14:textId="1DE906FC" w:rsidR="00CF3978" w:rsidRPr="00FF2440" w:rsidRDefault="00CF3978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53" w:type="dxa"/>
          </w:tcPr>
          <w:p w14:paraId="02AF7A55" w14:textId="12FD63C4" w:rsidR="00CF3978" w:rsidRPr="00FF2440" w:rsidRDefault="00CF3978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97D66F9" w14:textId="77777777" w:rsidR="00663255" w:rsidRPr="00FF2440" w:rsidRDefault="00663255">
      <w:pPr>
        <w:pBdr>
          <w:top w:val="nil"/>
          <w:left w:val="nil"/>
          <w:bottom w:val="nil"/>
          <w:right w:val="nil"/>
          <w:between w:val="nil"/>
        </w:pBdr>
        <w:spacing w:after="100"/>
        <w:ind w:left="216"/>
        <w:rPr>
          <w:rFonts w:ascii="Arial" w:eastAsia="Arial" w:hAnsi="Arial" w:cs="Arial"/>
          <w:color w:val="000000"/>
        </w:rPr>
      </w:pPr>
    </w:p>
    <w:p w14:paraId="0AE43DC5" w14:textId="77777777" w:rsidR="002431B1" w:rsidRPr="00FF2440" w:rsidRDefault="002431B1"/>
    <w:p w14:paraId="712263D6" w14:textId="77777777" w:rsidR="002431B1" w:rsidRPr="00FF2440" w:rsidRDefault="002431B1"/>
    <w:p w14:paraId="4F5D0E90" w14:textId="77777777" w:rsidR="002431B1" w:rsidRPr="00FF2440" w:rsidRDefault="002431B1"/>
    <w:p w14:paraId="40049409" w14:textId="77777777" w:rsidR="002431B1" w:rsidRPr="00FF2440" w:rsidRDefault="002431B1"/>
    <w:p w14:paraId="0AB0026D" w14:textId="77777777" w:rsidR="002431B1" w:rsidRPr="00FF2440" w:rsidRDefault="002431B1"/>
    <w:p w14:paraId="1D59CB51" w14:textId="77777777" w:rsidR="002431B1" w:rsidRPr="00FF2440" w:rsidRDefault="002431B1"/>
    <w:p w14:paraId="18D9B35A" w14:textId="77777777" w:rsidR="002431B1" w:rsidRPr="00FF2440" w:rsidRDefault="00000000">
      <w:r w:rsidRPr="00FF2440">
        <w:br w:type="page"/>
      </w:r>
    </w:p>
    <w:p w14:paraId="20C85947" w14:textId="77777777" w:rsidR="002431B1" w:rsidRPr="00FF2440" w:rsidRDefault="00000000">
      <w:pPr>
        <w:pStyle w:val="Ttulo1"/>
        <w:numPr>
          <w:ilvl w:val="0"/>
          <w:numId w:val="1"/>
        </w:numPr>
      </w:pPr>
      <w:bookmarkStart w:id="1" w:name="_Toc164895376"/>
      <w:r w:rsidRPr="00FF2440">
        <w:lastRenderedPageBreak/>
        <w:t>Título:</w:t>
      </w:r>
      <w:bookmarkEnd w:id="1"/>
      <w:r w:rsidRPr="00FF2440">
        <w:t xml:space="preserve"> </w:t>
      </w:r>
    </w:p>
    <w:p w14:paraId="4115C0F3" w14:textId="77777777" w:rsidR="002431B1" w:rsidRPr="00FF2440" w:rsidRDefault="00243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3BA91E00" w14:textId="77777777" w:rsidR="0057050B" w:rsidRPr="00C54895" w:rsidRDefault="0057050B" w:rsidP="0057050B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b/>
          <w:bCs/>
          <w:sz w:val="22"/>
          <w:szCs w:val="22"/>
        </w:rPr>
        <w:t>Empresa:</w:t>
      </w:r>
      <w:r w:rsidRPr="00C54895">
        <w:rPr>
          <w:rFonts w:ascii="Arial" w:eastAsia="Arial" w:hAnsi="Arial" w:cs="Arial"/>
          <w:sz w:val="22"/>
          <w:szCs w:val="22"/>
        </w:rPr>
        <w:t xml:space="preserve"> Green Energy</w:t>
      </w:r>
    </w:p>
    <w:p w14:paraId="61F0A9F5" w14:textId="77777777" w:rsidR="0057050B" w:rsidRPr="00C54895" w:rsidRDefault="0057050B" w:rsidP="0057050B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b/>
          <w:bCs/>
          <w:sz w:val="22"/>
          <w:szCs w:val="22"/>
        </w:rPr>
        <w:t>Core Business</w:t>
      </w:r>
      <w:r w:rsidRPr="00C54895">
        <w:rPr>
          <w:rFonts w:ascii="Arial" w:eastAsia="Arial" w:hAnsi="Arial" w:cs="Arial"/>
          <w:sz w:val="22"/>
          <w:szCs w:val="22"/>
        </w:rPr>
        <w:t>: Infraestrutura de Carregamento para Automóveis Elétricos.</w:t>
      </w:r>
    </w:p>
    <w:p w14:paraId="2C726568" w14:textId="77777777" w:rsidR="0057050B" w:rsidRPr="00FF2440" w:rsidRDefault="0057050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346CE9E0" w14:textId="7399C71C" w:rsidR="002431B1" w:rsidRPr="00FF2440" w:rsidRDefault="00000000">
      <w:pPr>
        <w:pStyle w:val="Ttulo1"/>
        <w:numPr>
          <w:ilvl w:val="0"/>
          <w:numId w:val="1"/>
        </w:numPr>
      </w:pPr>
      <w:bookmarkStart w:id="2" w:name="_Toc164895377"/>
      <w:r w:rsidRPr="00FF2440">
        <w:t>Introdução</w:t>
      </w:r>
      <w:bookmarkEnd w:id="2"/>
    </w:p>
    <w:p w14:paraId="5154F8FC" w14:textId="77777777" w:rsidR="002431B1" w:rsidRPr="00FF2440" w:rsidRDefault="002431B1"/>
    <w:p w14:paraId="0A5377EE" w14:textId="77777777" w:rsidR="0057050B" w:rsidRPr="00C54895" w:rsidRDefault="0057050B" w:rsidP="0057050B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 xml:space="preserve">Os veículos elétricos emergiram como uma resposta promissora aos desafios ambientais e sociais globais. Sua importância reside não apenas na redução das emissões de gases de efeito estufa e na melhoria da qualidade do ar nas áreas urbanas, mas também na diminuição da dependência de combustíveis fósseis e na diversificação das fontes de energia. Além disso, os veículos elétricos apresentam uma oportunidade única de impulsionar a transição para uma economia mais sustentável, criando novos empregos na indústria de energia limpa e estimulando a inovação tecnológica. </w:t>
      </w:r>
    </w:p>
    <w:p w14:paraId="3F2CA6F3" w14:textId="77777777" w:rsidR="0057050B" w:rsidRPr="00C54895" w:rsidRDefault="0057050B" w:rsidP="0057050B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 xml:space="preserve">No entanto, a autonomia dos veículos elétricos ainda é um fator crucial para sua aceitação em massa. Embora os avanços na tecnologia tenham estendido significativamente a autonomia dos veículos elétricos nos últimos anos, ainda existe uma necessidade de expandir as redes de abastecimento para garantir uma experiência de condução conveniente e livre de preocupações para os seus proprietários. Isso implica investimentos contínuos em infraestrutura de carregamento, incluindo estações de carregamento rápido em áreas urbanas e rodovias, bem como soluções para carregamento em domicílio ou em locais de trabalho. </w:t>
      </w:r>
    </w:p>
    <w:p w14:paraId="2F0D88AD" w14:textId="77777777" w:rsidR="0057050B" w:rsidRPr="00C54895" w:rsidRDefault="0057050B" w:rsidP="0057050B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 xml:space="preserve">Uma rede robusta de abastecimento não só aumenta a confiança do consumidor na adoção de veículos elétricos, mas também desempenha um papel fundamental na redução das emissões de gases de efeito estufa e na promoção de uma mobilidade sustentável em todo o mundo. </w:t>
      </w:r>
    </w:p>
    <w:p w14:paraId="03E7E037" w14:textId="77777777" w:rsidR="002431B1" w:rsidRPr="00FF2440" w:rsidRDefault="00243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719156EC" w14:textId="77777777" w:rsidR="002431B1" w:rsidRPr="00FF2440" w:rsidRDefault="00000000">
      <w:pPr>
        <w:pStyle w:val="Ttulo1"/>
        <w:numPr>
          <w:ilvl w:val="0"/>
          <w:numId w:val="1"/>
        </w:numPr>
      </w:pPr>
      <w:bookmarkStart w:id="3" w:name="_Toc164895378"/>
      <w:r w:rsidRPr="00FF2440">
        <w:t>Objetivos:</w:t>
      </w:r>
      <w:bookmarkEnd w:id="3"/>
    </w:p>
    <w:p w14:paraId="42A00304" w14:textId="77777777" w:rsidR="0057050B" w:rsidRPr="009F6D3C" w:rsidRDefault="0057050B" w:rsidP="0057050B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9F6D3C">
        <w:rPr>
          <w:rFonts w:ascii="Arial" w:eastAsia="Arial" w:hAnsi="Arial" w:cs="Arial"/>
          <w:sz w:val="22"/>
          <w:szCs w:val="22"/>
        </w:rPr>
        <w:t>Este estudo tem como foco a análise e otimização da infraestrutura de carregamento de veículos elétricos no</w:t>
      </w:r>
      <w:r>
        <w:rPr>
          <w:rFonts w:ascii="Arial" w:eastAsia="Arial" w:hAnsi="Arial" w:cs="Arial"/>
          <w:sz w:val="22"/>
          <w:szCs w:val="22"/>
        </w:rPr>
        <w:t xml:space="preserve"> estado de WA (Washington) dos</w:t>
      </w:r>
      <w:r w:rsidRPr="009F6D3C">
        <w:rPr>
          <w:rFonts w:ascii="Arial" w:eastAsia="Arial" w:hAnsi="Arial" w:cs="Arial"/>
          <w:sz w:val="22"/>
          <w:szCs w:val="22"/>
        </w:rPr>
        <w:t xml:space="preserve"> Estados Unidos. O objetivo principal é compreender a distribuição atual e as necessidades futuras dessa infraestrutura para suportar eficientemente o crescimento contínuo do mercado de veículos elétricos. Especificamente, buscaremos:</w:t>
      </w:r>
    </w:p>
    <w:p w14:paraId="0FA07A30" w14:textId="77777777" w:rsidR="0057050B" w:rsidRPr="00C54895" w:rsidRDefault="0057050B" w:rsidP="0057050B">
      <w:pPr>
        <w:rPr>
          <w:rFonts w:eastAsia="Arial"/>
        </w:rPr>
      </w:pPr>
    </w:p>
    <w:p w14:paraId="1A7C2CBA" w14:textId="77777777" w:rsidR="0057050B" w:rsidRPr="00C54895" w:rsidRDefault="0057050B" w:rsidP="0057050B">
      <w:pPr>
        <w:pStyle w:val="PargrafodaLista"/>
        <w:numPr>
          <w:ilvl w:val="0"/>
          <w:numId w:val="31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Avaliar a distribuição geográfica da infraestrutura de carregamento de veículos elétricos no</w:t>
      </w:r>
      <w:r>
        <w:rPr>
          <w:rFonts w:ascii="Arial" w:eastAsia="Arial" w:hAnsi="Arial" w:cs="Arial"/>
          <w:sz w:val="22"/>
          <w:szCs w:val="22"/>
        </w:rPr>
        <w:t xml:space="preserve"> estado de WA</w:t>
      </w:r>
      <w:r w:rsidRPr="00C54895">
        <w:rPr>
          <w:rFonts w:ascii="Arial" w:eastAsia="Arial" w:hAnsi="Arial" w:cs="Arial"/>
          <w:sz w:val="22"/>
          <w:szCs w:val="22"/>
        </w:rPr>
        <w:t>.</w:t>
      </w:r>
    </w:p>
    <w:p w14:paraId="28CC9245" w14:textId="77777777" w:rsidR="0057050B" w:rsidRPr="00C54895" w:rsidRDefault="0057050B" w:rsidP="0057050B">
      <w:pPr>
        <w:pStyle w:val="PargrafodaLista"/>
        <w:numPr>
          <w:ilvl w:val="0"/>
          <w:numId w:val="31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lastRenderedPageBreak/>
        <w:t>Identificar áreas com alta demanda de carregamento de veículos elétricos e baixa disponibilidade de estações de recarga.</w:t>
      </w:r>
    </w:p>
    <w:p w14:paraId="4B142B78" w14:textId="77777777" w:rsidR="0057050B" w:rsidRPr="00C54895" w:rsidRDefault="0057050B" w:rsidP="0057050B">
      <w:pPr>
        <w:pStyle w:val="PargrafodaLista"/>
        <w:numPr>
          <w:ilvl w:val="0"/>
          <w:numId w:val="31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Identificar quais as Marcas de veículos elétricos mais vendidas.</w:t>
      </w:r>
    </w:p>
    <w:p w14:paraId="5FD48298" w14:textId="77777777" w:rsidR="0057050B" w:rsidRPr="00C54895" w:rsidRDefault="0057050B" w:rsidP="0057050B">
      <w:pPr>
        <w:pStyle w:val="PargrafodaLista"/>
        <w:numPr>
          <w:ilvl w:val="0"/>
          <w:numId w:val="31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 xml:space="preserve">Analisar a evolução temporal da infraestrutura de carregamento em </w:t>
      </w:r>
      <w:r>
        <w:rPr>
          <w:rFonts w:ascii="Arial" w:eastAsia="Arial" w:hAnsi="Arial" w:cs="Arial"/>
          <w:sz w:val="22"/>
          <w:szCs w:val="22"/>
        </w:rPr>
        <w:t>WA.</w:t>
      </w:r>
    </w:p>
    <w:p w14:paraId="76A2DF8D" w14:textId="77777777" w:rsidR="0057050B" w:rsidRPr="00C54895" w:rsidRDefault="0057050B" w:rsidP="0057050B">
      <w:pPr>
        <w:pStyle w:val="PargrafodaLista"/>
        <w:numPr>
          <w:ilvl w:val="0"/>
          <w:numId w:val="31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Identificar padrões de crescimento e lacunas na infraestrutura de carregamento em relação ao aumento do número de veículos elétricos emplacados.</w:t>
      </w:r>
    </w:p>
    <w:p w14:paraId="6167185C" w14:textId="77777777" w:rsidR="0057050B" w:rsidRPr="00C54895" w:rsidRDefault="0057050B" w:rsidP="0057050B">
      <w:pPr>
        <w:pStyle w:val="PargrafodaLista"/>
        <w:numPr>
          <w:ilvl w:val="0"/>
          <w:numId w:val="31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Propor recomendações para otimizar a expansão da infraestrutura com base nas análises realizadas.</w:t>
      </w:r>
    </w:p>
    <w:p w14:paraId="030495EB" w14:textId="77777777" w:rsidR="002431B1" w:rsidRPr="00FF2440" w:rsidRDefault="00243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61F81895" w14:textId="77777777" w:rsidR="002431B1" w:rsidRPr="00FF2440" w:rsidRDefault="00000000">
      <w:pPr>
        <w:pStyle w:val="Ttulo1"/>
        <w:numPr>
          <w:ilvl w:val="0"/>
          <w:numId w:val="1"/>
        </w:numPr>
      </w:pPr>
      <w:bookmarkStart w:id="4" w:name="_Toc164895379"/>
      <w:r w:rsidRPr="00FF2440">
        <w:t>Metas:</w:t>
      </w:r>
      <w:bookmarkEnd w:id="4"/>
    </w:p>
    <w:p w14:paraId="5AACBE87" w14:textId="77777777" w:rsidR="0057050B" w:rsidRPr="009F6D3C" w:rsidRDefault="0057050B" w:rsidP="0057050B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Buscamos representar através da</w:t>
      </w:r>
      <w:r w:rsidRPr="009F6D3C">
        <w:rPr>
          <w:rFonts w:ascii="Arial" w:eastAsia="Arial" w:hAnsi="Arial" w:cs="Arial"/>
          <w:sz w:val="22"/>
          <w:szCs w:val="22"/>
        </w:rPr>
        <w:t xml:space="preserve"> escolha das metas um plano estruturado para analisar e entender o desenvolvimento do mercado de veículos elétricos (</w:t>
      </w:r>
      <w:r>
        <w:rPr>
          <w:rFonts w:ascii="Arial" w:eastAsia="Arial" w:hAnsi="Arial" w:cs="Arial"/>
          <w:sz w:val="22"/>
          <w:szCs w:val="22"/>
        </w:rPr>
        <w:t>BEVS</w:t>
      </w:r>
      <w:r w:rsidRPr="009F6D3C">
        <w:rPr>
          <w:rFonts w:ascii="Arial" w:eastAsia="Arial" w:hAnsi="Arial" w:cs="Arial"/>
          <w:sz w:val="22"/>
          <w:szCs w:val="22"/>
        </w:rPr>
        <w:t xml:space="preserve">) nos Estados Unidos, um setor em rápido crescimento e de grande importância para as estratégias de sustentabilidade e inovação tecnológica. As metas foram cuidadosamente selecionadas para abranger aspectos cruciais da dinâmica do mercado de </w:t>
      </w:r>
      <w:r>
        <w:rPr>
          <w:rFonts w:ascii="Arial" w:eastAsia="Arial" w:hAnsi="Arial" w:cs="Arial"/>
          <w:sz w:val="22"/>
          <w:szCs w:val="22"/>
        </w:rPr>
        <w:t>BE</w:t>
      </w:r>
      <w:r w:rsidRPr="009F6D3C"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S</w:t>
      </w:r>
      <w:r w:rsidRPr="009F6D3C">
        <w:rPr>
          <w:rFonts w:ascii="Arial" w:eastAsia="Arial" w:hAnsi="Arial" w:cs="Arial"/>
          <w:sz w:val="22"/>
          <w:szCs w:val="22"/>
        </w:rPr>
        <w:t xml:space="preserve">, desde a aquisição de veículos até a infraestrutura de carregamento. </w:t>
      </w:r>
    </w:p>
    <w:p w14:paraId="30162AC5" w14:textId="77777777" w:rsidR="0057050B" w:rsidRPr="009F6D3C" w:rsidRDefault="0057050B" w:rsidP="0057050B">
      <w:pPr>
        <w:rPr>
          <w:rFonts w:eastAsia="Arial"/>
        </w:rPr>
      </w:pPr>
    </w:p>
    <w:p w14:paraId="5D73865B" w14:textId="77777777" w:rsidR="0057050B" w:rsidRPr="00C54895" w:rsidRDefault="0057050B" w:rsidP="0057050B">
      <w:pPr>
        <w:pStyle w:val="PargrafodaLista"/>
        <w:numPr>
          <w:ilvl w:val="0"/>
          <w:numId w:val="31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 xml:space="preserve">Coletar e integrar dados de emplacamento de veículos elétricos </w:t>
      </w:r>
      <w:r>
        <w:rPr>
          <w:rFonts w:ascii="Arial" w:eastAsia="Arial" w:hAnsi="Arial" w:cs="Arial"/>
          <w:sz w:val="22"/>
          <w:szCs w:val="22"/>
        </w:rPr>
        <w:t>em WA nos</w:t>
      </w:r>
      <w:r w:rsidRPr="00C54895">
        <w:rPr>
          <w:rFonts w:ascii="Arial" w:eastAsia="Arial" w:hAnsi="Arial" w:cs="Arial"/>
          <w:sz w:val="22"/>
          <w:szCs w:val="22"/>
        </w:rPr>
        <w:t xml:space="preserve"> EUA de fontes confiáveis.</w:t>
      </w:r>
    </w:p>
    <w:p w14:paraId="33F63324" w14:textId="77777777" w:rsidR="0057050B" w:rsidRPr="00C54895" w:rsidRDefault="0057050B" w:rsidP="0057050B">
      <w:pPr>
        <w:pStyle w:val="PargrafodaLista"/>
        <w:numPr>
          <w:ilvl w:val="0"/>
          <w:numId w:val="31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Desenvolver uma metodologia robusta para analisar a distribuição e evolução da infraestrutura de carregamento.</w:t>
      </w:r>
    </w:p>
    <w:p w14:paraId="0714BD01" w14:textId="77777777" w:rsidR="0057050B" w:rsidRPr="00C54895" w:rsidRDefault="0057050B" w:rsidP="0057050B">
      <w:pPr>
        <w:pStyle w:val="PargrafodaLista"/>
        <w:numPr>
          <w:ilvl w:val="0"/>
          <w:numId w:val="31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Realizar análises geoespaciais para mapear a cobertura atual e identificar lacunas na infraestrutura de carregamento.</w:t>
      </w:r>
    </w:p>
    <w:p w14:paraId="41A3896F" w14:textId="77777777" w:rsidR="0057050B" w:rsidRPr="00C54895" w:rsidRDefault="0057050B" w:rsidP="0057050B">
      <w:pPr>
        <w:pStyle w:val="PargrafodaLista"/>
        <w:numPr>
          <w:ilvl w:val="0"/>
          <w:numId w:val="31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Utilizar técnicas de visualização de dados para comunicar eficazmente os resultados da análise.</w:t>
      </w:r>
    </w:p>
    <w:p w14:paraId="39DC3866" w14:textId="77777777" w:rsidR="0057050B" w:rsidRPr="00C54895" w:rsidRDefault="0057050B" w:rsidP="0057050B">
      <w:pPr>
        <w:pStyle w:val="PargrafodaLista"/>
        <w:numPr>
          <w:ilvl w:val="0"/>
          <w:numId w:val="31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Produzir um relatório final com insights acionáveis e recomendações para stakeholders relevantes.</w:t>
      </w:r>
    </w:p>
    <w:p w14:paraId="4D7A4B05" w14:textId="77777777" w:rsidR="00292DED" w:rsidRPr="00FF2440" w:rsidRDefault="00292DED" w:rsidP="00292D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79CE53E" w14:textId="77777777" w:rsidR="00292DED" w:rsidRPr="00FF2440" w:rsidRDefault="00292DED" w:rsidP="00292D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91360FB" w14:textId="77777777" w:rsidR="00292DED" w:rsidRPr="00FF2440" w:rsidRDefault="00292DED" w:rsidP="00292D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77C2E69" w14:textId="77777777" w:rsidR="00292DED" w:rsidRPr="00FF2440" w:rsidRDefault="00292DED" w:rsidP="00292D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20D58F3" w14:textId="77777777" w:rsidR="00292DED" w:rsidRDefault="00292DED" w:rsidP="00292D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ADFB290" w14:textId="77777777" w:rsidR="00431B20" w:rsidRPr="00FF2440" w:rsidRDefault="00431B20" w:rsidP="00292D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51A1DD8" w14:textId="77777777" w:rsidR="00292DED" w:rsidRPr="00FF2440" w:rsidRDefault="00292DED" w:rsidP="00292D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5F7D0D1" w14:textId="77777777" w:rsidR="00292DED" w:rsidRPr="00FF2440" w:rsidRDefault="00292DED" w:rsidP="00292D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F12E19A" w14:textId="77777777" w:rsidR="002431B1" w:rsidRPr="00FF2440" w:rsidRDefault="00000000">
      <w:pPr>
        <w:pStyle w:val="Ttulo1"/>
        <w:numPr>
          <w:ilvl w:val="0"/>
          <w:numId w:val="1"/>
        </w:numPr>
      </w:pPr>
      <w:bookmarkStart w:id="5" w:name="_Toc164895380"/>
      <w:r w:rsidRPr="00FF2440">
        <w:lastRenderedPageBreak/>
        <w:t>Cronograma:</w:t>
      </w:r>
      <w:bookmarkEnd w:id="5"/>
    </w:p>
    <w:p w14:paraId="1843ACEE" w14:textId="77777777" w:rsidR="0057050B" w:rsidRPr="00C54895" w:rsidRDefault="00000000" w:rsidP="0057050B">
      <w:pPr>
        <w:spacing w:line="360" w:lineRule="auto"/>
        <w:jc w:val="center"/>
        <w:rPr>
          <w:rFonts w:ascii="Arial" w:eastAsia="Arial" w:hAnsi="Arial" w:cs="Arial"/>
          <w:sz w:val="16"/>
          <w:szCs w:val="16"/>
        </w:rPr>
      </w:pPr>
      <w:r w:rsidRPr="00FF2440">
        <w:rPr>
          <w:rFonts w:ascii="Arial" w:eastAsia="Arial" w:hAnsi="Arial" w:cs="Arial"/>
          <w:sz w:val="22"/>
          <w:szCs w:val="22"/>
        </w:rPr>
        <w:tab/>
      </w:r>
      <w:r w:rsidR="0057050B" w:rsidRPr="00C54895">
        <w:rPr>
          <w:rFonts w:ascii="Arial" w:eastAsia="Arial" w:hAnsi="Arial" w:cs="Arial"/>
          <w:sz w:val="16"/>
          <w:szCs w:val="16"/>
        </w:rPr>
        <w:t>Link:</w:t>
      </w:r>
    </w:p>
    <w:p w14:paraId="774DEF5D" w14:textId="7FFF2BE0" w:rsidR="0057050B" w:rsidRPr="00C54895" w:rsidRDefault="00000000" w:rsidP="0057050B">
      <w:pPr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  <w:hyperlink r:id="rId11" w:history="1">
        <w:r w:rsidR="0057050B" w:rsidRPr="008D7A52">
          <w:rPr>
            <w:rStyle w:val="Hyperlink"/>
            <w:rFonts w:ascii="Arial" w:eastAsia="Arial" w:hAnsi="Arial" w:cs="Arial"/>
            <w:sz w:val="16"/>
            <w:szCs w:val="16"/>
          </w:rPr>
          <w:t>https://github.com/meddavid/Mackenzie-Projeto-Aplicado-II/blob/9a2bdc2681d80fe877677c40268520b7b067057d/01.%20ENTREGA%20ETAPA%2001/CRONOGRAMA%20-%20Projeto%20Aplicado%20II.xlsx</w:t>
        </w:r>
      </w:hyperlink>
    </w:p>
    <w:p w14:paraId="544C90A0" w14:textId="77777777" w:rsidR="002431B1" w:rsidRPr="00FF2440" w:rsidRDefault="002431B1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18551CB3" w14:textId="5FABC0AC" w:rsidR="002431B1" w:rsidRPr="00FF2440" w:rsidRDefault="0057050B">
      <w:pPr>
        <w:keepNext/>
        <w:spacing w:line="360" w:lineRule="auto"/>
        <w:jc w:val="both"/>
      </w:pPr>
      <w:r w:rsidRPr="00A41CCE">
        <w:rPr>
          <w:noProof/>
        </w:rPr>
        <w:drawing>
          <wp:inline distT="0" distB="0" distL="0" distR="0" wp14:anchorId="5B0B80B1" wp14:editId="5B6A64AA">
            <wp:extent cx="6602095" cy="4742180"/>
            <wp:effectExtent l="0" t="0" r="8255" b="1270"/>
            <wp:docPr id="4854646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095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B8F3" w14:textId="77777777" w:rsidR="002431B1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i/>
          <w:color w:val="1F497D"/>
          <w:sz w:val="18"/>
          <w:szCs w:val="18"/>
        </w:rPr>
      </w:pPr>
      <w:r w:rsidRPr="00FF2440">
        <w:rPr>
          <w:i/>
          <w:color w:val="1F497D"/>
          <w:sz w:val="18"/>
          <w:szCs w:val="18"/>
        </w:rPr>
        <w:t>Tabela 1</w:t>
      </w:r>
    </w:p>
    <w:p w14:paraId="346983F6" w14:textId="4EF84870" w:rsidR="0057050B" w:rsidRDefault="0057050B">
      <w:pPr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br w:type="page"/>
      </w:r>
    </w:p>
    <w:p w14:paraId="2BD6056A" w14:textId="77777777" w:rsidR="002431B1" w:rsidRPr="00FF2440" w:rsidRDefault="00000000">
      <w:pPr>
        <w:pStyle w:val="Ttulo1"/>
        <w:numPr>
          <w:ilvl w:val="0"/>
          <w:numId w:val="1"/>
        </w:numPr>
      </w:pPr>
      <w:bookmarkStart w:id="6" w:name="_Toc164895381"/>
      <w:r w:rsidRPr="00FF2440">
        <w:lastRenderedPageBreak/>
        <w:t>Fluxo Baseado em Pensamento Computacional em Contextos Organizacionais:</w:t>
      </w:r>
      <w:bookmarkEnd w:id="6"/>
    </w:p>
    <w:p w14:paraId="4C9A83C1" w14:textId="77777777" w:rsidR="002431B1" w:rsidRPr="00FF2440" w:rsidRDefault="002431B1">
      <w:pPr>
        <w:spacing w:line="360" w:lineRule="auto"/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5EBD718E" w14:textId="77777777" w:rsidR="002431B1" w:rsidRPr="00FF2440" w:rsidRDefault="00000000">
      <w:pPr>
        <w:pStyle w:val="Ttulo2"/>
        <w:numPr>
          <w:ilvl w:val="1"/>
          <w:numId w:val="3"/>
        </w:numPr>
        <w:rPr>
          <w:rFonts w:ascii="Arial" w:eastAsia="Arial" w:hAnsi="Arial" w:cs="Arial"/>
          <w:i w:val="0"/>
          <w:sz w:val="22"/>
          <w:szCs w:val="22"/>
        </w:rPr>
      </w:pPr>
      <w:bookmarkStart w:id="7" w:name="_Toc164895382"/>
      <w:r w:rsidRPr="00FF2440">
        <w:rPr>
          <w:rFonts w:ascii="Arial" w:eastAsia="Arial" w:hAnsi="Arial" w:cs="Arial"/>
          <w:i w:val="0"/>
          <w:sz w:val="22"/>
          <w:szCs w:val="22"/>
        </w:rPr>
        <w:t>Decomposição:</w:t>
      </w:r>
      <w:bookmarkStart w:id="8" w:name="_Hlk146293927"/>
      <w:bookmarkEnd w:id="7"/>
    </w:p>
    <w:bookmarkEnd w:id="8"/>
    <w:p w14:paraId="3144E3E9" w14:textId="77777777" w:rsidR="0057050B" w:rsidRDefault="0057050B" w:rsidP="0057050B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 xml:space="preserve">Dividir o problema em partes menores: quantidade de marcas que produzem e vendem veículos elétricos, quantidade de veículos em circulação em </w:t>
      </w:r>
      <w:r>
        <w:rPr>
          <w:rFonts w:ascii="Arial" w:eastAsia="Arial" w:hAnsi="Arial" w:cs="Arial"/>
          <w:sz w:val="22"/>
          <w:szCs w:val="22"/>
        </w:rPr>
        <w:t>Washington.</w:t>
      </w:r>
    </w:p>
    <w:p w14:paraId="19D26C63" w14:textId="77777777" w:rsidR="002431B1" w:rsidRPr="00FF2440" w:rsidRDefault="00000000">
      <w:pPr>
        <w:pStyle w:val="Ttulo2"/>
        <w:numPr>
          <w:ilvl w:val="1"/>
          <w:numId w:val="3"/>
        </w:numPr>
        <w:rPr>
          <w:rFonts w:ascii="Arial" w:eastAsia="Arial" w:hAnsi="Arial" w:cs="Arial"/>
          <w:i w:val="0"/>
          <w:sz w:val="22"/>
          <w:szCs w:val="22"/>
        </w:rPr>
      </w:pPr>
      <w:bookmarkStart w:id="9" w:name="_Toc164895383"/>
      <w:r w:rsidRPr="00FF2440">
        <w:rPr>
          <w:rFonts w:ascii="Arial" w:eastAsia="Arial" w:hAnsi="Arial" w:cs="Arial"/>
          <w:i w:val="0"/>
          <w:sz w:val="22"/>
          <w:szCs w:val="22"/>
        </w:rPr>
        <w:t>Reconhecimento de padrões:</w:t>
      </w:r>
      <w:bookmarkEnd w:id="9"/>
    </w:p>
    <w:p w14:paraId="6A53F6D3" w14:textId="77777777" w:rsidR="0057050B" w:rsidRPr="00C54895" w:rsidRDefault="0057050B" w:rsidP="0057050B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Analisar relação entre marcas, comparar o consumo entre diferentes regiões, entre outros.</w:t>
      </w:r>
    </w:p>
    <w:p w14:paraId="0AA0122C" w14:textId="77777777" w:rsidR="002431B1" w:rsidRPr="00FF2440" w:rsidRDefault="00000000">
      <w:pPr>
        <w:pStyle w:val="Ttulo2"/>
        <w:numPr>
          <w:ilvl w:val="1"/>
          <w:numId w:val="3"/>
        </w:numPr>
        <w:rPr>
          <w:rFonts w:ascii="Arial" w:eastAsia="Arial" w:hAnsi="Arial" w:cs="Arial"/>
          <w:i w:val="0"/>
          <w:sz w:val="22"/>
          <w:szCs w:val="22"/>
        </w:rPr>
      </w:pPr>
      <w:bookmarkStart w:id="10" w:name="_Toc164895384"/>
      <w:r w:rsidRPr="00FF2440">
        <w:rPr>
          <w:rFonts w:ascii="Arial" w:eastAsia="Arial" w:hAnsi="Arial" w:cs="Arial"/>
          <w:i w:val="0"/>
          <w:sz w:val="22"/>
          <w:szCs w:val="22"/>
        </w:rPr>
        <w:t>Abstração:</w:t>
      </w:r>
      <w:bookmarkEnd w:id="10"/>
    </w:p>
    <w:p w14:paraId="7A183401" w14:textId="77777777" w:rsidR="0057050B" w:rsidRPr="00C54895" w:rsidRDefault="0057050B" w:rsidP="0057050B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Construir uma análise exploratória sobre veículos: Utilizar dados e pesquisas atuais para criar análise.</w:t>
      </w:r>
    </w:p>
    <w:p w14:paraId="3EFEDB46" w14:textId="77777777" w:rsidR="002431B1" w:rsidRPr="00FF2440" w:rsidRDefault="00000000">
      <w:pPr>
        <w:pStyle w:val="Ttulo2"/>
        <w:numPr>
          <w:ilvl w:val="1"/>
          <w:numId w:val="3"/>
        </w:numPr>
        <w:rPr>
          <w:rFonts w:ascii="Arial" w:eastAsia="Arial" w:hAnsi="Arial" w:cs="Arial"/>
          <w:i w:val="0"/>
          <w:sz w:val="22"/>
          <w:szCs w:val="22"/>
        </w:rPr>
      </w:pPr>
      <w:bookmarkStart w:id="11" w:name="_Toc164895385"/>
      <w:r w:rsidRPr="00FF2440">
        <w:rPr>
          <w:rFonts w:ascii="Arial" w:eastAsia="Arial" w:hAnsi="Arial" w:cs="Arial"/>
          <w:i w:val="0"/>
          <w:sz w:val="22"/>
          <w:szCs w:val="22"/>
        </w:rPr>
        <w:t>Design de Algoritmos:</w:t>
      </w:r>
      <w:bookmarkEnd w:id="11"/>
    </w:p>
    <w:p w14:paraId="522EF448" w14:textId="77777777" w:rsidR="002431B1" w:rsidRPr="00FF244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FF2440">
        <w:rPr>
          <w:rFonts w:ascii="Arial" w:eastAsia="Arial" w:hAnsi="Arial" w:cs="Arial"/>
          <w:sz w:val="22"/>
          <w:szCs w:val="22"/>
        </w:rPr>
        <w:t>Criar um relatório para tomada de decisão: Com base nas análises, produzir relatório com recomendações para organizações.</w:t>
      </w:r>
    </w:p>
    <w:p w14:paraId="6E5E3E8D" w14:textId="6C73633E" w:rsidR="0057050B" w:rsidRDefault="0057050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3092A39B" w14:textId="77777777" w:rsidR="00B97616" w:rsidRPr="00FF2440" w:rsidRDefault="00B97616" w:rsidP="00B97616">
      <w:pPr>
        <w:pStyle w:val="Ttulo1"/>
        <w:numPr>
          <w:ilvl w:val="0"/>
          <w:numId w:val="1"/>
        </w:numPr>
      </w:pPr>
      <w:bookmarkStart w:id="12" w:name="_Toc164895386"/>
      <w:r w:rsidRPr="00FF2440">
        <w:lastRenderedPageBreak/>
        <w:t>Organização e o contexto em que os dados foram gerados:</w:t>
      </w:r>
      <w:bookmarkEnd w:id="12"/>
    </w:p>
    <w:p w14:paraId="1853143D" w14:textId="77777777" w:rsidR="00D63BEF" w:rsidRDefault="00D63BEF" w:rsidP="00D63B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671BC49D" w14:textId="4494B791" w:rsidR="00D63BEF" w:rsidRPr="00D63BEF" w:rsidRDefault="00D63BEF" w:rsidP="00D63B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D63BEF">
        <w:rPr>
          <w:rFonts w:ascii="Arial" w:eastAsia="Arial" w:hAnsi="Arial" w:cs="Arial"/>
          <w:sz w:val="22"/>
          <w:szCs w:val="22"/>
        </w:rPr>
        <w:t>Data.gov é o portal de dados abertos do governo federal dos Estados Unidos, que visa promover um governo mais transparente e responsável. Criado para aumentar a participação cidadã na gestão governamental, o site facilita o desenvolvimento econômico e apoia a tomada de decisões informadas tanto no setor privado quanto no público.</w:t>
      </w:r>
    </w:p>
    <w:p w14:paraId="0FCFAAEA" w14:textId="77777777" w:rsidR="00D63BEF" w:rsidRPr="00D63BEF" w:rsidRDefault="00D63BEF" w:rsidP="00D63B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D63BEF">
        <w:rPr>
          <w:rFonts w:ascii="Arial" w:eastAsia="Arial" w:hAnsi="Arial" w:cs="Arial"/>
          <w:sz w:val="22"/>
          <w:szCs w:val="22"/>
        </w:rPr>
        <w:t>O portal implementa a Lei de Dados Governamentais OPEN (Título II da Lei de Fundamentos para a Elaboração de Políticas Baseadas em Evidências de 2018, Lei Pública 115-435). Esta lei transforma o Data.gov de uma política em um mandato legal, exigindo que agências federais disponibilizem suas informações online como dados abertos. Isso deve ser feito em formatos padronizados e legíveis por máquina, e incluir os metadados no catálogo Data.gov.</w:t>
      </w:r>
    </w:p>
    <w:p w14:paraId="22487E6C" w14:textId="77777777" w:rsidR="00D63BEF" w:rsidRPr="00D63BEF" w:rsidRDefault="00D63BEF" w:rsidP="00D63B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D63BEF">
        <w:rPr>
          <w:rFonts w:ascii="Arial" w:eastAsia="Arial" w:hAnsi="Arial" w:cs="Arial"/>
          <w:sz w:val="22"/>
          <w:szCs w:val="22"/>
        </w:rPr>
        <w:t xml:space="preserve">Data.gov colabora com várias agências federais para expandir a inclusão de seus </w:t>
      </w:r>
      <w:proofErr w:type="spellStart"/>
      <w:r w:rsidRPr="00D63BEF">
        <w:rPr>
          <w:rFonts w:ascii="Arial" w:eastAsia="Arial" w:hAnsi="Arial" w:cs="Arial"/>
          <w:sz w:val="22"/>
          <w:szCs w:val="22"/>
        </w:rPr>
        <w:t>datasets</w:t>
      </w:r>
      <w:proofErr w:type="spellEnd"/>
      <w:r w:rsidRPr="00D63BEF">
        <w:rPr>
          <w:rFonts w:ascii="Arial" w:eastAsia="Arial" w:hAnsi="Arial" w:cs="Arial"/>
          <w:sz w:val="22"/>
          <w:szCs w:val="22"/>
        </w:rPr>
        <w:t xml:space="preserve"> no portal conforme a implementação da lei prossegue. Adicionalmente, a lei determina que a Administração de Serviços Gerais (GSA) trabalhe conjuntamente com o Escritório de Gestão e Orçamento e o Escritório de Serviços de Informações Governamentais para criar um repositório online. Este repositório, disponível em resources.data.gov, oferece ferramentas, melhores práticas e padrões para promover a adoção de práticas de dados abertos em todo o governo federal.</w:t>
      </w:r>
    </w:p>
    <w:p w14:paraId="30653CD1" w14:textId="77777777" w:rsidR="00D63BEF" w:rsidRPr="00D63BEF" w:rsidRDefault="00D63BEF" w:rsidP="00D63B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D63BEF">
        <w:rPr>
          <w:rFonts w:ascii="Arial" w:eastAsia="Arial" w:hAnsi="Arial" w:cs="Arial"/>
          <w:sz w:val="22"/>
          <w:szCs w:val="22"/>
        </w:rPr>
        <w:t>Construído com software de código aberto, Data.gov permite que qualquer entidade, especialmente governos locais, estaduais e internacionais, utilize e adapte o código-fonte do site para suas próprias necessidades.</w:t>
      </w:r>
    </w:p>
    <w:p w14:paraId="1A0880EA" w14:textId="0699EBD3" w:rsidR="00D63BEF" w:rsidRDefault="00D63BEF" w:rsidP="00D63B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D63BEF">
        <w:rPr>
          <w:rFonts w:ascii="Arial" w:eastAsia="Arial" w:hAnsi="Arial" w:cs="Arial"/>
          <w:sz w:val="22"/>
          <w:szCs w:val="22"/>
        </w:rPr>
        <w:t xml:space="preserve">No contexto mais amplo, diversos estados, cidades e condados nos Estados Unidos têm lançado seus próprios portais de dados abertos. Ao integrar essas fontes de dados não federais, Data.gov enriquece seu catálogo, permitindo que pesquisas retornem </w:t>
      </w:r>
      <w:proofErr w:type="spellStart"/>
      <w:r w:rsidRPr="00D63BEF">
        <w:rPr>
          <w:rFonts w:ascii="Arial" w:eastAsia="Arial" w:hAnsi="Arial" w:cs="Arial"/>
          <w:sz w:val="22"/>
          <w:szCs w:val="22"/>
        </w:rPr>
        <w:t>datasets</w:t>
      </w:r>
      <w:proofErr w:type="spellEnd"/>
      <w:r w:rsidRPr="00D63BEF">
        <w:rPr>
          <w:rFonts w:ascii="Arial" w:eastAsia="Arial" w:hAnsi="Arial" w:cs="Arial"/>
          <w:sz w:val="22"/>
          <w:szCs w:val="22"/>
        </w:rPr>
        <w:t xml:space="preserve"> relevantes tanto de fontes federais quanto não federais.</w:t>
      </w:r>
    </w:p>
    <w:p w14:paraId="0C503EA1" w14:textId="7D7F65F3" w:rsidR="00D63BEF" w:rsidRDefault="00D63BE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5380F1DE" w14:textId="77777777" w:rsidR="00B97616" w:rsidRPr="00FF2440" w:rsidRDefault="00B97616" w:rsidP="00B97616">
      <w:pPr>
        <w:pStyle w:val="Ttulo1"/>
        <w:numPr>
          <w:ilvl w:val="0"/>
          <w:numId w:val="1"/>
        </w:numPr>
      </w:pPr>
      <w:bookmarkStart w:id="13" w:name="_Toc164895387"/>
      <w:r w:rsidRPr="00FF2440">
        <w:lastRenderedPageBreak/>
        <w:t xml:space="preserve">Referências de aquisição do </w:t>
      </w:r>
      <w:proofErr w:type="spellStart"/>
      <w:r w:rsidRPr="00FF2440">
        <w:t>dataset</w:t>
      </w:r>
      <w:proofErr w:type="spellEnd"/>
      <w:r w:rsidRPr="00FF2440">
        <w:t>:</w:t>
      </w:r>
      <w:bookmarkEnd w:id="13"/>
    </w:p>
    <w:p w14:paraId="09EB659F" w14:textId="77777777" w:rsidR="0057050B" w:rsidRDefault="0057050B" w:rsidP="0057050B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6BEB2294" w14:textId="4E28AFC1" w:rsidR="0057050B" w:rsidRPr="00C54895" w:rsidRDefault="0057050B" w:rsidP="0057050B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Os dados têm origem no site oficial do governo dos Estados Unidos que apresenta um conjunto de dados que mostra os Veículos Elétricos de Bateria (</w:t>
      </w:r>
      <w:proofErr w:type="spellStart"/>
      <w:r w:rsidRPr="00C54895">
        <w:rPr>
          <w:rFonts w:ascii="Arial" w:eastAsia="Arial" w:hAnsi="Arial" w:cs="Arial"/>
          <w:sz w:val="22"/>
          <w:szCs w:val="22"/>
        </w:rPr>
        <w:t>BEVs</w:t>
      </w:r>
      <w:proofErr w:type="spellEnd"/>
      <w:r w:rsidRPr="00C54895">
        <w:rPr>
          <w:rFonts w:ascii="Arial" w:eastAsia="Arial" w:hAnsi="Arial" w:cs="Arial"/>
          <w:sz w:val="22"/>
          <w:szCs w:val="22"/>
        </w:rPr>
        <w:t>) e os Veículos Elétricos Híbridos Plug-in (</w:t>
      </w:r>
      <w:proofErr w:type="spellStart"/>
      <w:r w:rsidRPr="00C54895">
        <w:rPr>
          <w:rFonts w:ascii="Arial" w:eastAsia="Arial" w:hAnsi="Arial" w:cs="Arial"/>
          <w:sz w:val="22"/>
          <w:szCs w:val="22"/>
        </w:rPr>
        <w:t>PHEVs</w:t>
      </w:r>
      <w:proofErr w:type="spellEnd"/>
      <w:r w:rsidRPr="00C54895">
        <w:rPr>
          <w:rFonts w:ascii="Arial" w:eastAsia="Arial" w:hAnsi="Arial" w:cs="Arial"/>
          <w:sz w:val="22"/>
          <w:szCs w:val="22"/>
        </w:rPr>
        <w:t>) que estão atualmente registrados através do Departamento de Licenciamento (DOL) do Estado de Washington.</w:t>
      </w:r>
    </w:p>
    <w:p w14:paraId="369A74CA" w14:textId="77777777" w:rsidR="0057050B" w:rsidRDefault="0057050B" w:rsidP="0057050B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 xml:space="preserve">Este conjunto de dados destina-se ao acesso e uso público e foi atualizado em 17 de fevereiro de 2024. </w:t>
      </w:r>
    </w:p>
    <w:p w14:paraId="5E6C3502" w14:textId="77777777" w:rsidR="00D63BEF" w:rsidRPr="00C54895" w:rsidRDefault="00D63BEF" w:rsidP="0057050B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4F031945" w14:textId="77777777" w:rsidR="0077328A" w:rsidRPr="00FF2440" w:rsidRDefault="0077328A" w:rsidP="00B976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44ED4049" w14:textId="77777777" w:rsidR="0077328A" w:rsidRPr="00FF2440" w:rsidRDefault="0077328A" w:rsidP="0077328A">
      <w:pPr>
        <w:pStyle w:val="Ttulo1"/>
        <w:numPr>
          <w:ilvl w:val="0"/>
          <w:numId w:val="1"/>
        </w:numPr>
      </w:pPr>
      <w:bookmarkStart w:id="14" w:name="_Toc164895388"/>
      <w:proofErr w:type="spellStart"/>
      <w:r w:rsidRPr="00FF2440">
        <w:t>Dataset</w:t>
      </w:r>
      <w:proofErr w:type="spellEnd"/>
      <w:r w:rsidRPr="00FF2440">
        <w:t xml:space="preserve"> e Metadados</w:t>
      </w:r>
      <w:bookmarkEnd w:id="14"/>
    </w:p>
    <w:p w14:paraId="5CC810A7" w14:textId="77777777" w:rsidR="0077328A" w:rsidRPr="00FF2440" w:rsidRDefault="0077328A">
      <w:pPr>
        <w:pStyle w:val="Ttulo2"/>
        <w:numPr>
          <w:ilvl w:val="1"/>
          <w:numId w:val="5"/>
        </w:numPr>
        <w:rPr>
          <w:rFonts w:ascii="Arial" w:eastAsia="Arial" w:hAnsi="Arial" w:cs="Arial"/>
          <w:i w:val="0"/>
          <w:sz w:val="22"/>
          <w:szCs w:val="22"/>
        </w:rPr>
      </w:pPr>
      <w:bookmarkStart w:id="15" w:name="_Toc164895389"/>
      <w:proofErr w:type="spellStart"/>
      <w:r w:rsidRPr="00FF2440">
        <w:rPr>
          <w:rFonts w:ascii="Arial" w:eastAsia="Arial" w:hAnsi="Arial" w:cs="Arial"/>
          <w:i w:val="0"/>
          <w:sz w:val="22"/>
          <w:szCs w:val="22"/>
        </w:rPr>
        <w:t>Dataset</w:t>
      </w:r>
      <w:proofErr w:type="spellEnd"/>
      <w:r w:rsidRPr="00FF2440">
        <w:rPr>
          <w:rFonts w:ascii="Arial" w:eastAsia="Arial" w:hAnsi="Arial" w:cs="Arial"/>
          <w:i w:val="0"/>
          <w:sz w:val="22"/>
          <w:szCs w:val="22"/>
        </w:rPr>
        <w:t>:</w:t>
      </w:r>
      <w:bookmarkEnd w:id="15"/>
    </w:p>
    <w:p w14:paraId="0233B23C" w14:textId="77777777" w:rsidR="0077328A" w:rsidRPr="00FF2440" w:rsidRDefault="0077328A" w:rsidP="0077328A"/>
    <w:p w14:paraId="25961147" w14:textId="77777777" w:rsidR="00D63BEF" w:rsidRPr="00C54895" w:rsidRDefault="00D63BEF" w:rsidP="00D63BEF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Fonte:</w:t>
      </w:r>
      <w:r w:rsidRPr="00C54895">
        <w:rPr>
          <w:rStyle w:val="LinkdaInternet"/>
          <w:rFonts w:ascii="Arial" w:eastAsia="Arial" w:hAnsi="Arial" w:cs="Arial"/>
          <w:sz w:val="18"/>
          <w:szCs w:val="18"/>
        </w:rPr>
        <w:t>https://catalog.data.gov/dataset/electric-vehicle-population-data</w:t>
      </w:r>
    </w:p>
    <w:p w14:paraId="09219103" w14:textId="1B6C0842" w:rsidR="00D63BEF" w:rsidRDefault="00D63BEF" w:rsidP="00D63BEF">
      <w:pPr>
        <w:spacing w:line="360" w:lineRule="auto"/>
        <w:ind w:left="851" w:firstLine="720"/>
        <w:rPr>
          <w:rStyle w:val="LinkdaInternet"/>
          <w:rFonts w:ascii="Arial" w:eastAsia="Arial" w:hAnsi="Arial" w:cs="Arial"/>
          <w:color w:val="1155CC"/>
          <w:sz w:val="16"/>
          <w:szCs w:val="16"/>
        </w:rPr>
      </w:pPr>
      <w:r w:rsidRPr="00C54895">
        <w:rPr>
          <w:rFonts w:ascii="Arial" w:eastAsia="Arial" w:hAnsi="Arial" w:cs="Arial"/>
          <w:sz w:val="22"/>
          <w:szCs w:val="22"/>
        </w:rPr>
        <w:t xml:space="preserve">Link para download: </w:t>
      </w:r>
      <w:r w:rsidR="00553B39" w:rsidRPr="00553B39">
        <w:rPr>
          <w:rStyle w:val="LinkdaInternet"/>
          <w:rFonts w:ascii="Arial" w:eastAsia="Arial" w:hAnsi="Arial" w:cs="Arial"/>
          <w:color w:val="1155CC"/>
          <w:sz w:val="16"/>
          <w:szCs w:val="16"/>
        </w:rPr>
        <w:t>https://github.com/meddavid/Mackenzie-Projeto-Aplicado-II/blob/eb68ff247f5a016aaa87133c838bd3a96dd27567/ARTEFATOS/DataSets.rar</w:t>
      </w:r>
    </w:p>
    <w:p w14:paraId="221689CF" w14:textId="77777777" w:rsidR="0077328A" w:rsidRPr="00FF2440" w:rsidRDefault="0077328A" w:rsidP="007732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color w:val="1155CC"/>
          <w:sz w:val="22"/>
          <w:szCs w:val="22"/>
          <w:u w:val="single"/>
        </w:rPr>
      </w:pPr>
    </w:p>
    <w:p w14:paraId="55B1889D" w14:textId="77777777" w:rsidR="0077328A" w:rsidRPr="00FF2440" w:rsidRDefault="0077328A">
      <w:pPr>
        <w:pStyle w:val="Ttulo2"/>
        <w:numPr>
          <w:ilvl w:val="1"/>
          <w:numId w:val="5"/>
        </w:numPr>
        <w:rPr>
          <w:rFonts w:ascii="Arial" w:eastAsia="Arial" w:hAnsi="Arial" w:cs="Arial"/>
          <w:i w:val="0"/>
          <w:sz w:val="22"/>
          <w:szCs w:val="22"/>
        </w:rPr>
      </w:pPr>
      <w:bookmarkStart w:id="16" w:name="_Toc164895390"/>
      <w:r w:rsidRPr="00FF2440">
        <w:rPr>
          <w:rFonts w:ascii="Arial" w:eastAsia="Arial" w:hAnsi="Arial" w:cs="Arial"/>
          <w:i w:val="0"/>
          <w:sz w:val="22"/>
          <w:szCs w:val="22"/>
        </w:rPr>
        <w:t xml:space="preserve">Descrição do </w:t>
      </w:r>
      <w:proofErr w:type="spellStart"/>
      <w:r w:rsidRPr="00FF2440">
        <w:rPr>
          <w:rFonts w:ascii="Arial" w:eastAsia="Arial" w:hAnsi="Arial" w:cs="Arial"/>
          <w:i w:val="0"/>
          <w:sz w:val="22"/>
          <w:szCs w:val="22"/>
        </w:rPr>
        <w:t>Dataset</w:t>
      </w:r>
      <w:proofErr w:type="spellEnd"/>
      <w:r w:rsidRPr="00FF2440">
        <w:rPr>
          <w:rFonts w:ascii="Arial" w:eastAsia="Arial" w:hAnsi="Arial" w:cs="Arial"/>
          <w:i w:val="0"/>
          <w:sz w:val="22"/>
          <w:szCs w:val="22"/>
        </w:rPr>
        <w:t>:</w:t>
      </w:r>
      <w:bookmarkEnd w:id="16"/>
    </w:p>
    <w:p w14:paraId="16D2D4A4" w14:textId="77777777" w:rsidR="0077328A" w:rsidRPr="00FF2440" w:rsidRDefault="0077328A" w:rsidP="0077328A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</w:p>
    <w:p w14:paraId="335F80DC" w14:textId="77777777" w:rsidR="00553B39" w:rsidRPr="00553B39" w:rsidRDefault="00553B39" w:rsidP="00553B3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53B39">
        <w:rPr>
          <w:rFonts w:ascii="Arial" w:eastAsia="Arial" w:hAnsi="Arial" w:cs="Arial"/>
          <w:sz w:val="22"/>
          <w:szCs w:val="22"/>
        </w:rPr>
        <w:t>Estamos utilizando dois conjuntos de dados, intitulados "</w:t>
      </w:r>
      <w:proofErr w:type="spellStart"/>
      <w:r w:rsidRPr="00553B39">
        <w:rPr>
          <w:rFonts w:ascii="Arial" w:eastAsia="Arial" w:hAnsi="Arial" w:cs="Arial"/>
          <w:sz w:val="22"/>
          <w:szCs w:val="22"/>
        </w:rPr>
        <w:t>Electric_Vehicle_Population_Data</w:t>
      </w:r>
      <w:proofErr w:type="spellEnd"/>
      <w:r w:rsidRPr="00553B39">
        <w:rPr>
          <w:rFonts w:ascii="Arial" w:eastAsia="Arial" w:hAnsi="Arial" w:cs="Arial"/>
          <w:sz w:val="22"/>
          <w:szCs w:val="22"/>
        </w:rPr>
        <w:t>" e "</w:t>
      </w:r>
      <w:proofErr w:type="spellStart"/>
      <w:r w:rsidRPr="00553B39">
        <w:rPr>
          <w:rFonts w:ascii="Arial" w:eastAsia="Arial" w:hAnsi="Arial" w:cs="Arial"/>
          <w:sz w:val="22"/>
          <w:szCs w:val="22"/>
        </w:rPr>
        <w:t>Pontos_carregamento</w:t>
      </w:r>
      <w:proofErr w:type="spellEnd"/>
      <w:r w:rsidRPr="00553B39">
        <w:rPr>
          <w:rFonts w:ascii="Arial" w:eastAsia="Arial" w:hAnsi="Arial" w:cs="Arial"/>
          <w:sz w:val="22"/>
          <w:szCs w:val="22"/>
        </w:rPr>
        <w:t>". Eles oferecem uma visão abrangente sobre a população de veículos elétricos e a infraestrutura de carregamento disponível. Vamos detalhar o que cada parte deste conjunto de dados representa e como os utilizaremos para análises diversas:</w:t>
      </w:r>
    </w:p>
    <w:p w14:paraId="71DF51C2" w14:textId="77777777" w:rsidR="00553B39" w:rsidRPr="00553B39" w:rsidRDefault="00553B39" w:rsidP="00553B3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1F507784" w14:textId="77777777" w:rsidR="00553B39" w:rsidRPr="00553B39" w:rsidRDefault="00553B39" w:rsidP="00553B3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53B39">
        <w:rPr>
          <w:rFonts w:ascii="Arial" w:eastAsia="Arial" w:hAnsi="Arial" w:cs="Arial"/>
          <w:b/>
          <w:bCs/>
          <w:sz w:val="22"/>
          <w:szCs w:val="22"/>
        </w:rPr>
        <w:t>Identificação e Detalhes do Veículo:</w:t>
      </w:r>
      <w:r w:rsidRPr="00553B39">
        <w:rPr>
          <w:rFonts w:ascii="Arial" w:eastAsia="Arial" w:hAnsi="Arial" w:cs="Arial"/>
          <w:sz w:val="22"/>
          <w:szCs w:val="22"/>
        </w:rPr>
        <w:t xml:space="preserve"> Cada entrada no conjunto de dados "</w:t>
      </w:r>
      <w:proofErr w:type="spellStart"/>
      <w:r w:rsidRPr="00553B39">
        <w:rPr>
          <w:rFonts w:ascii="Arial" w:eastAsia="Arial" w:hAnsi="Arial" w:cs="Arial"/>
          <w:sz w:val="22"/>
          <w:szCs w:val="22"/>
        </w:rPr>
        <w:t>Electric_Vehicle_Population_Data</w:t>
      </w:r>
      <w:proofErr w:type="spellEnd"/>
      <w:r w:rsidRPr="00553B39">
        <w:rPr>
          <w:rFonts w:ascii="Arial" w:eastAsia="Arial" w:hAnsi="Arial" w:cs="Arial"/>
          <w:sz w:val="22"/>
          <w:szCs w:val="22"/>
        </w:rPr>
        <w:t xml:space="preserve">" começa com um Número de Identificação do Veículo (VIN), seguido por informações essenciais como marca, modelo, ano do modelo, e o tipo de veículo elétrico. Os tipos de veículos elétricos são categorizados principalmente como "Battery Electric Vehicle (BEV)" ou "Plug-in </w:t>
      </w:r>
      <w:proofErr w:type="spellStart"/>
      <w:r w:rsidRPr="00553B39">
        <w:rPr>
          <w:rFonts w:ascii="Arial" w:eastAsia="Arial" w:hAnsi="Arial" w:cs="Arial"/>
          <w:sz w:val="22"/>
          <w:szCs w:val="22"/>
        </w:rPr>
        <w:t>Hybrid</w:t>
      </w:r>
      <w:proofErr w:type="spellEnd"/>
      <w:r w:rsidRPr="00553B39">
        <w:rPr>
          <w:rFonts w:ascii="Arial" w:eastAsia="Arial" w:hAnsi="Arial" w:cs="Arial"/>
          <w:sz w:val="22"/>
          <w:szCs w:val="22"/>
        </w:rPr>
        <w:t xml:space="preserve"> Electric Vehicle (PHEV)", indicando se são totalmente elétricos ou híbridos. Esta seção é crucial para entender a variedade e popularidade de diferentes veículos elétricos no mercado.</w:t>
      </w:r>
    </w:p>
    <w:p w14:paraId="6D05B620" w14:textId="77777777" w:rsidR="00553B39" w:rsidRPr="00553B39" w:rsidRDefault="00553B39" w:rsidP="00553B3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0F28EC27" w14:textId="77777777" w:rsidR="00553B39" w:rsidRPr="00553B39" w:rsidRDefault="00553B39" w:rsidP="00553B3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53B39">
        <w:rPr>
          <w:rFonts w:ascii="Arial" w:eastAsia="Arial" w:hAnsi="Arial" w:cs="Arial"/>
          <w:b/>
          <w:bCs/>
          <w:sz w:val="22"/>
          <w:szCs w:val="22"/>
        </w:rPr>
        <w:t>Localização e Demografia:</w:t>
      </w:r>
      <w:r w:rsidRPr="00553B39">
        <w:rPr>
          <w:rFonts w:ascii="Arial" w:eastAsia="Arial" w:hAnsi="Arial" w:cs="Arial"/>
          <w:sz w:val="22"/>
          <w:szCs w:val="22"/>
        </w:rPr>
        <w:t xml:space="preserve"> A localização geográfica é um aspecto fundamental deste conjunto de dados. Inclui detalhes como condado, cidade, estado e código postal. Além disso, há coordenadas geográficas precisas para cada veículo. Isso possibilita uma análise regional da </w:t>
      </w:r>
      <w:r w:rsidRPr="00553B39">
        <w:rPr>
          <w:rFonts w:ascii="Arial" w:eastAsia="Arial" w:hAnsi="Arial" w:cs="Arial"/>
          <w:sz w:val="22"/>
          <w:szCs w:val="22"/>
        </w:rPr>
        <w:lastRenderedPageBreak/>
        <w:t>adoção de veículos elétricos, revelando padrões geográficos e potenciais lacunas na infraestrutura de suporte.</w:t>
      </w:r>
    </w:p>
    <w:p w14:paraId="2FF857D4" w14:textId="77777777" w:rsidR="00553B39" w:rsidRPr="00553B39" w:rsidRDefault="00553B39" w:rsidP="00553B3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654E3AAD" w14:textId="77777777" w:rsidR="00553B39" w:rsidRPr="00553B39" w:rsidRDefault="00553B39" w:rsidP="00553B3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53B39">
        <w:rPr>
          <w:rFonts w:ascii="Arial" w:eastAsia="Arial" w:hAnsi="Arial" w:cs="Arial"/>
          <w:b/>
          <w:bCs/>
          <w:sz w:val="22"/>
          <w:szCs w:val="22"/>
        </w:rPr>
        <w:t>Elegibilidade Ambiental e Alcance Elétrico:</w:t>
      </w:r>
      <w:r w:rsidRPr="00553B39">
        <w:rPr>
          <w:rFonts w:ascii="Arial" w:eastAsia="Arial" w:hAnsi="Arial" w:cs="Arial"/>
          <w:sz w:val="22"/>
          <w:szCs w:val="22"/>
        </w:rPr>
        <w:t xml:space="preserve"> Uma característica interessante é a indicação de se um veículo é classificado como um "Clean </w:t>
      </w:r>
      <w:proofErr w:type="spellStart"/>
      <w:r w:rsidRPr="00553B39">
        <w:rPr>
          <w:rFonts w:ascii="Arial" w:eastAsia="Arial" w:hAnsi="Arial" w:cs="Arial"/>
          <w:sz w:val="22"/>
          <w:szCs w:val="22"/>
        </w:rPr>
        <w:t>Alternative</w:t>
      </w:r>
      <w:proofErr w:type="spellEnd"/>
      <w:r w:rsidRPr="00553B3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553B39">
        <w:rPr>
          <w:rFonts w:ascii="Arial" w:eastAsia="Arial" w:hAnsi="Arial" w:cs="Arial"/>
          <w:sz w:val="22"/>
          <w:szCs w:val="22"/>
        </w:rPr>
        <w:t>Fuel</w:t>
      </w:r>
      <w:proofErr w:type="spellEnd"/>
      <w:r w:rsidRPr="00553B39">
        <w:rPr>
          <w:rFonts w:ascii="Arial" w:eastAsia="Arial" w:hAnsi="Arial" w:cs="Arial"/>
          <w:sz w:val="22"/>
          <w:szCs w:val="22"/>
        </w:rPr>
        <w:t xml:space="preserve"> Vehicle (CAFV)" e seu alcance elétrico. Isso reflete a eficiência e o impacto ambiental dos veículos, essenciais para avaliar o progresso em direção a objetivos de sustentabilidade.</w:t>
      </w:r>
    </w:p>
    <w:p w14:paraId="052DF6D0" w14:textId="77777777" w:rsidR="00553B39" w:rsidRPr="00553B39" w:rsidRDefault="00553B39" w:rsidP="00553B3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4F62359F" w14:textId="77777777" w:rsidR="00553B39" w:rsidRPr="00553B39" w:rsidRDefault="00553B39" w:rsidP="00553B3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53B39">
        <w:rPr>
          <w:rFonts w:ascii="Arial" w:eastAsia="Arial" w:hAnsi="Arial" w:cs="Arial"/>
          <w:b/>
          <w:bCs/>
          <w:sz w:val="22"/>
          <w:szCs w:val="22"/>
        </w:rPr>
        <w:t>Aspectos Econômicos:</w:t>
      </w:r>
      <w:r w:rsidRPr="00553B39">
        <w:rPr>
          <w:rFonts w:ascii="Arial" w:eastAsia="Arial" w:hAnsi="Arial" w:cs="Arial"/>
          <w:sz w:val="22"/>
          <w:szCs w:val="22"/>
        </w:rPr>
        <w:t xml:space="preserve"> O conjunto de dados inclui o preço base (MSRP) de cada veículo, embora muitos registros mostrem valores zerados, o que pode limitar análises econômicas.</w:t>
      </w:r>
    </w:p>
    <w:p w14:paraId="05AFE71D" w14:textId="77777777" w:rsidR="00553B39" w:rsidRPr="00553B39" w:rsidRDefault="00553B39" w:rsidP="00553B3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4841E88D" w14:textId="77777777" w:rsidR="00553B39" w:rsidRPr="00553B39" w:rsidRDefault="00553B39" w:rsidP="00553B3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53B39">
        <w:rPr>
          <w:rFonts w:ascii="Arial" w:eastAsia="Arial" w:hAnsi="Arial" w:cs="Arial"/>
          <w:b/>
          <w:bCs/>
          <w:sz w:val="22"/>
          <w:szCs w:val="22"/>
        </w:rPr>
        <w:t>Fornecedor de Energia:</w:t>
      </w:r>
      <w:r w:rsidRPr="00553B39">
        <w:rPr>
          <w:rFonts w:ascii="Arial" w:eastAsia="Arial" w:hAnsi="Arial" w:cs="Arial"/>
          <w:sz w:val="22"/>
          <w:szCs w:val="22"/>
        </w:rPr>
        <w:t xml:space="preserve"> Cada entrada lista a companhia de energia elétrica associada ao veículo. Essa informação é valiosa para entender a relação entre a infraestrutura de energia e a adoção de veículos elétricos.</w:t>
      </w:r>
    </w:p>
    <w:p w14:paraId="238338B9" w14:textId="77777777" w:rsidR="00553B39" w:rsidRPr="00553B39" w:rsidRDefault="00553B39" w:rsidP="00553B3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7C23E054" w14:textId="77777777" w:rsidR="00553B39" w:rsidRPr="00553B39" w:rsidRDefault="00553B39" w:rsidP="00553B3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53B39">
        <w:rPr>
          <w:rFonts w:ascii="Arial" w:eastAsia="Arial" w:hAnsi="Arial" w:cs="Arial"/>
          <w:b/>
          <w:bCs/>
          <w:sz w:val="22"/>
          <w:szCs w:val="22"/>
        </w:rPr>
        <w:t>Dados do Censo:</w:t>
      </w:r>
      <w:r w:rsidRPr="00553B39">
        <w:rPr>
          <w:rFonts w:ascii="Arial" w:eastAsia="Arial" w:hAnsi="Arial" w:cs="Arial"/>
          <w:sz w:val="22"/>
          <w:szCs w:val="22"/>
        </w:rPr>
        <w:t xml:space="preserve"> A inclusão de códigos do censo de 2020 abre possibilidades para análises demográficas detalhadas em relação à propriedade de veículos elétricos.</w:t>
      </w:r>
    </w:p>
    <w:p w14:paraId="0761EF87" w14:textId="77777777" w:rsidR="00553B39" w:rsidRPr="00553B39" w:rsidRDefault="00553B39" w:rsidP="00553B3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2DE08282" w14:textId="45C845B6" w:rsidR="005B3FA9" w:rsidRPr="00FF2440" w:rsidRDefault="00553B39" w:rsidP="00553B39">
      <w:pPr>
        <w:spacing w:line="360" w:lineRule="auto"/>
        <w:ind w:left="851" w:firstLine="720"/>
        <w:jc w:val="both"/>
        <w:rPr>
          <w:rFonts w:ascii="Arial" w:eastAsia="Arial" w:hAnsi="Arial" w:cs="Arial"/>
          <w:i/>
          <w:sz w:val="22"/>
          <w:szCs w:val="22"/>
        </w:rPr>
      </w:pPr>
      <w:r w:rsidRPr="00553B39">
        <w:rPr>
          <w:rFonts w:ascii="Arial" w:eastAsia="Arial" w:hAnsi="Arial" w:cs="Arial"/>
          <w:b/>
          <w:bCs/>
          <w:sz w:val="22"/>
          <w:szCs w:val="22"/>
        </w:rPr>
        <w:t>Pontos de Carregamento:</w:t>
      </w:r>
      <w:r w:rsidRPr="00553B39">
        <w:rPr>
          <w:rFonts w:ascii="Arial" w:eastAsia="Arial" w:hAnsi="Arial" w:cs="Arial"/>
          <w:sz w:val="22"/>
          <w:szCs w:val="22"/>
        </w:rPr>
        <w:t xml:space="preserve"> O conjunto de dados "</w:t>
      </w:r>
      <w:proofErr w:type="spellStart"/>
      <w:r w:rsidRPr="00553B39">
        <w:rPr>
          <w:rFonts w:ascii="Arial" w:eastAsia="Arial" w:hAnsi="Arial" w:cs="Arial"/>
          <w:sz w:val="22"/>
          <w:szCs w:val="22"/>
        </w:rPr>
        <w:t>Pontos_carregamento</w:t>
      </w:r>
      <w:proofErr w:type="spellEnd"/>
      <w:r w:rsidRPr="00553B39">
        <w:rPr>
          <w:rFonts w:ascii="Arial" w:eastAsia="Arial" w:hAnsi="Arial" w:cs="Arial"/>
          <w:sz w:val="22"/>
          <w:szCs w:val="22"/>
        </w:rPr>
        <w:t xml:space="preserve">" fornece localizações específicas de infraestrutura de carregamento através das coordenadas de latitude e longitude. Esta informação é crucial para mapear a acessibilidade ao carregamento e planejar melhorias na infraestrutura, facilitando a transição para a mobilidade </w:t>
      </w:r>
      <w:proofErr w:type="spellStart"/>
      <w:r w:rsidRPr="00553B39">
        <w:rPr>
          <w:rFonts w:ascii="Arial" w:eastAsia="Arial" w:hAnsi="Arial" w:cs="Arial"/>
          <w:sz w:val="22"/>
          <w:szCs w:val="22"/>
        </w:rPr>
        <w:t>elétrica.</w:t>
      </w:r>
      <w:r w:rsidR="005B3FA9" w:rsidRPr="00FF2440">
        <w:rPr>
          <w:rFonts w:ascii="Arial" w:eastAsia="Arial" w:hAnsi="Arial" w:cs="Arial"/>
          <w:sz w:val="22"/>
          <w:szCs w:val="22"/>
        </w:rPr>
        <w:t>Metadados</w:t>
      </w:r>
      <w:proofErr w:type="spellEnd"/>
      <w:r w:rsidR="005B3FA9" w:rsidRPr="00FF2440">
        <w:rPr>
          <w:rFonts w:ascii="Arial" w:eastAsia="Arial" w:hAnsi="Arial" w:cs="Arial"/>
          <w:sz w:val="22"/>
          <w:szCs w:val="22"/>
        </w:rPr>
        <w:t>:</w:t>
      </w:r>
    </w:p>
    <w:p w14:paraId="18FB74B2" w14:textId="77777777" w:rsidR="005B3FA9" w:rsidRDefault="005B3FA9" w:rsidP="005B3FA9"/>
    <w:p w14:paraId="2FA4439A" w14:textId="77777777" w:rsidR="00670D90" w:rsidRDefault="00670D90" w:rsidP="00670D90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62299">
        <w:rPr>
          <w:rFonts w:ascii="Arial" w:eastAsia="Arial" w:hAnsi="Arial" w:cs="Arial"/>
          <w:sz w:val="22"/>
          <w:szCs w:val="22"/>
        </w:rPr>
        <w:t xml:space="preserve">O conjunto de dados </w:t>
      </w:r>
      <w:r w:rsidRPr="00553B39">
        <w:rPr>
          <w:rFonts w:ascii="Arial" w:eastAsia="Arial" w:hAnsi="Arial" w:cs="Arial"/>
          <w:b/>
          <w:bCs/>
          <w:sz w:val="22"/>
          <w:szCs w:val="22"/>
        </w:rPr>
        <w:t>"</w:t>
      </w:r>
      <w:proofErr w:type="spellStart"/>
      <w:r w:rsidRPr="00553B39">
        <w:rPr>
          <w:rFonts w:ascii="Arial" w:eastAsia="Arial" w:hAnsi="Arial" w:cs="Arial"/>
          <w:b/>
          <w:bCs/>
          <w:sz w:val="22"/>
          <w:szCs w:val="22"/>
        </w:rPr>
        <w:t>Electric_Vehicle_Population_Data</w:t>
      </w:r>
      <w:proofErr w:type="spellEnd"/>
      <w:r w:rsidRPr="00553B39">
        <w:rPr>
          <w:rFonts w:ascii="Arial" w:eastAsia="Arial" w:hAnsi="Arial" w:cs="Arial"/>
          <w:b/>
          <w:bCs/>
          <w:sz w:val="22"/>
          <w:szCs w:val="22"/>
        </w:rPr>
        <w:t>"</w:t>
      </w:r>
      <w:r w:rsidRPr="00562299">
        <w:rPr>
          <w:rFonts w:ascii="Arial" w:eastAsia="Arial" w:hAnsi="Arial" w:cs="Arial"/>
          <w:sz w:val="22"/>
          <w:szCs w:val="22"/>
        </w:rPr>
        <w:t xml:space="preserve"> carregado em Python</w:t>
      </w:r>
      <w:r>
        <w:rPr>
          <w:rFonts w:ascii="Arial" w:eastAsia="Arial" w:hAnsi="Arial" w:cs="Arial"/>
          <w:sz w:val="22"/>
          <w:szCs w:val="22"/>
        </w:rPr>
        <w:t xml:space="preserve"> como infra descrito,</w:t>
      </w:r>
      <w:r w:rsidRPr="00562299">
        <w:rPr>
          <w:rFonts w:ascii="Arial" w:eastAsia="Arial" w:hAnsi="Arial" w:cs="Arial"/>
          <w:sz w:val="22"/>
          <w:szCs w:val="22"/>
        </w:rPr>
        <w:t xml:space="preserve"> possui a seguinte estrutura e informações estatísticas:</w:t>
      </w:r>
    </w:p>
    <w:p w14:paraId="59501A2F" w14:textId="77777777" w:rsidR="00553B39" w:rsidRPr="00562299" w:rsidRDefault="00553B39" w:rsidP="00670D90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423A852C" w14:textId="77777777" w:rsidR="00670D90" w:rsidRPr="00562299" w:rsidRDefault="00670D90" w:rsidP="00670D90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9F6D3C">
        <w:rPr>
          <w:rFonts w:ascii="Arial" w:eastAsia="Arial" w:hAnsi="Arial" w:cs="Arial"/>
          <w:b/>
          <w:bCs/>
          <w:sz w:val="22"/>
          <w:szCs w:val="22"/>
        </w:rPr>
        <w:t>Total de Entradas:</w:t>
      </w:r>
      <w:r w:rsidRPr="00562299">
        <w:rPr>
          <w:rFonts w:ascii="Arial" w:eastAsia="Arial" w:hAnsi="Arial" w:cs="Arial"/>
          <w:sz w:val="22"/>
          <w:szCs w:val="22"/>
        </w:rPr>
        <w:t xml:space="preserve"> 173.533</w:t>
      </w:r>
    </w:p>
    <w:p w14:paraId="5A13B63C" w14:textId="77777777" w:rsidR="00670D90" w:rsidRPr="00562299" w:rsidRDefault="00670D90" w:rsidP="00670D90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9F6D3C">
        <w:rPr>
          <w:rFonts w:ascii="Arial" w:eastAsia="Arial" w:hAnsi="Arial" w:cs="Arial"/>
          <w:b/>
          <w:bCs/>
          <w:sz w:val="22"/>
          <w:szCs w:val="22"/>
        </w:rPr>
        <w:t>Total de Colunas:</w:t>
      </w:r>
      <w:r w:rsidRPr="00562299">
        <w:rPr>
          <w:rFonts w:ascii="Arial" w:eastAsia="Arial" w:hAnsi="Arial" w:cs="Arial"/>
          <w:sz w:val="22"/>
          <w:szCs w:val="22"/>
        </w:rPr>
        <w:t xml:space="preserve"> 17</w:t>
      </w:r>
    </w:p>
    <w:p w14:paraId="4143000D" w14:textId="77777777" w:rsidR="00670D90" w:rsidRDefault="00670D90" w:rsidP="00670D90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9F6D3C">
        <w:rPr>
          <w:rFonts w:ascii="Arial" w:eastAsia="Arial" w:hAnsi="Arial" w:cs="Arial"/>
          <w:b/>
          <w:bCs/>
          <w:sz w:val="22"/>
          <w:szCs w:val="22"/>
        </w:rPr>
        <w:t>Tipos de Dados:</w:t>
      </w:r>
      <w:r w:rsidRPr="00562299">
        <w:rPr>
          <w:rFonts w:ascii="Arial" w:eastAsia="Arial" w:hAnsi="Arial" w:cs="Arial"/>
          <w:sz w:val="22"/>
          <w:szCs w:val="22"/>
        </w:rPr>
        <w:t xml:space="preserve"> Objeto (</w:t>
      </w:r>
      <w:proofErr w:type="spellStart"/>
      <w:r w:rsidRPr="00562299">
        <w:rPr>
          <w:rFonts w:ascii="Arial" w:eastAsia="Arial" w:hAnsi="Arial" w:cs="Arial"/>
          <w:sz w:val="22"/>
          <w:szCs w:val="22"/>
        </w:rPr>
        <w:t>strings</w:t>
      </w:r>
      <w:proofErr w:type="spellEnd"/>
      <w:r w:rsidRPr="00562299">
        <w:rPr>
          <w:rFonts w:ascii="Arial" w:eastAsia="Arial" w:hAnsi="Arial" w:cs="Arial"/>
          <w:sz w:val="22"/>
          <w:szCs w:val="22"/>
        </w:rPr>
        <w:t>), float64 e int64</w:t>
      </w:r>
    </w:p>
    <w:p w14:paraId="4CC29551" w14:textId="77777777" w:rsidR="00553B39" w:rsidRDefault="00553B39" w:rsidP="00553B3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05A0ED6F" w14:textId="44640938" w:rsidR="00553B39" w:rsidRPr="00553B39" w:rsidRDefault="00553B39" w:rsidP="00553B3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53B39">
        <w:rPr>
          <w:rFonts w:ascii="Arial" w:eastAsia="Arial" w:hAnsi="Arial" w:cs="Arial"/>
          <w:sz w:val="22"/>
          <w:szCs w:val="22"/>
        </w:rPr>
        <w:t xml:space="preserve">O arquivo </w:t>
      </w:r>
      <w:r w:rsidRPr="00553B39">
        <w:rPr>
          <w:rFonts w:ascii="Arial" w:eastAsia="Arial" w:hAnsi="Arial" w:cs="Arial"/>
          <w:b/>
          <w:bCs/>
          <w:sz w:val="22"/>
          <w:szCs w:val="22"/>
        </w:rPr>
        <w:t>"Pontos_carregamento.csv"</w:t>
      </w:r>
      <w:r w:rsidRPr="00553B39">
        <w:rPr>
          <w:rFonts w:ascii="Arial" w:eastAsia="Arial" w:hAnsi="Arial" w:cs="Arial"/>
          <w:sz w:val="22"/>
          <w:szCs w:val="22"/>
        </w:rPr>
        <w:t xml:space="preserve"> contém informações sobre pontos de carregamento para veículos elétricos e apresenta os seguintes detalhes estatísticos para as colunas de Latitude e Longitude:</w:t>
      </w:r>
    </w:p>
    <w:p w14:paraId="2FBBBCE3" w14:textId="77777777" w:rsidR="00553B39" w:rsidRPr="00553B39" w:rsidRDefault="00553B39" w:rsidP="00553B3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53B39">
        <w:rPr>
          <w:rFonts w:ascii="Arial" w:eastAsia="Arial" w:hAnsi="Arial" w:cs="Arial"/>
          <w:b/>
          <w:bCs/>
          <w:sz w:val="22"/>
          <w:szCs w:val="22"/>
        </w:rPr>
        <w:t>Total de Entradas:</w:t>
      </w:r>
      <w:r w:rsidRPr="00553B39">
        <w:rPr>
          <w:rFonts w:ascii="Arial" w:eastAsia="Arial" w:hAnsi="Arial" w:cs="Arial"/>
          <w:sz w:val="22"/>
          <w:szCs w:val="22"/>
        </w:rPr>
        <w:t xml:space="preserve"> 58,131</w:t>
      </w:r>
    </w:p>
    <w:p w14:paraId="504A225C" w14:textId="77777777" w:rsidR="00553B39" w:rsidRPr="00553B39" w:rsidRDefault="00553B39" w:rsidP="00553B3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53B39">
        <w:rPr>
          <w:rFonts w:ascii="Arial" w:eastAsia="Arial" w:hAnsi="Arial" w:cs="Arial"/>
          <w:b/>
          <w:bCs/>
          <w:sz w:val="22"/>
          <w:szCs w:val="22"/>
        </w:rPr>
        <w:t>Total de Colunas:</w:t>
      </w:r>
      <w:r w:rsidRPr="00553B39">
        <w:rPr>
          <w:rFonts w:ascii="Arial" w:eastAsia="Arial" w:hAnsi="Arial" w:cs="Arial"/>
          <w:sz w:val="22"/>
          <w:szCs w:val="22"/>
        </w:rPr>
        <w:t xml:space="preserve"> 2</w:t>
      </w:r>
    </w:p>
    <w:p w14:paraId="09C17EB0" w14:textId="3782759A" w:rsidR="00553B39" w:rsidRPr="00553B39" w:rsidRDefault="00553B39" w:rsidP="00553B3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53B39">
        <w:rPr>
          <w:rFonts w:ascii="Arial" w:eastAsia="Arial" w:hAnsi="Arial" w:cs="Arial"/>
          <w:b/>
          <w:bCs/>
          <w:sz w:val="22"/>
          <w:szCs w:val="22"/>
        </w:rPr>
        <w:t>Tipos de Dados:</w:t>
      </w:r>
      <w:r w:rsidRPr="00553B39">
        <w:rPr>
          <w:rFonts w:ascii="Arial" w:eastAsia="Arial" w:hAnsi="Arial" w:cs="Arial"/>
          <w:sz w:val="22"/>
          <w:szCs w:val="22"/>
        </w:rPr>
        <w:t xml:space="preserve"> float64 </w:t>
      </w:r>
    </w:p>
    <w:p w14:paraId="67989087" w14:textId="77777777" w:rsidR="00553B39" w:rsidRDefault="00553B39" w:rsidP="005B3FA9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4E09814D" w14:textId="77777777" w:rsidR="00553B39" w:rsidRDefault="00553B39" w:rsidP="005B3FA9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0BFA2B2A" w14:textId="74291C10" w:rsidR="00431B2D" w:rsidRPr="00FF2440" w:rsidRDefault="00431B2D">
      <w:pPr>
        <w:pStyle w:val="Ttulo2"/>
        <w:numPr>
          <w:ilvl w:val="1"/>
          <w:numId w:val="5"/>
        </w:numPr>
        <w:rPr>
          <w:rFonts w:ascii="Arial" w:eastAsia="Arial" w:hAnsi="Arial" w:cs="Arial"/>
          <w:i w:val="0"/>
          <w:sz w:val="22"/>
          <w:szCs w:val="22"/>
        </w:rPr>
      </w:pPr>
      <w:bookmarkStart w:id="17" w:name="_Toc164895391"/>
      <w:r w:rsidRPr="00FF2440">
        <w:rPr>
          <w:rFonts w:ascii="Arial" w:eastAsia="Arial" w:hAnsi="Arial" w:cs="Arial"/>
          <w:i w:val="0"/>
          <w:sz w:val="22"/>
          <w:szCs w:val="22"/>
        </w:rPr>
        <w:t>Tipo do Arquivo:</w:t>
      </w:r>
      <w:bookmarkEnd w:id="17"/>
    </w:p>
    <w:p w14:paraId="6ABABE20" w14:textId="6EE37593" w:rsidR="00431B2D" w:rsidRPr="00FF2440" w:rsidRDefault="00431B2D" w:rsidP="00431B2D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 w:rsidRPr="00FF2440">
        <w:rPr>
          <w:rFonts w:ascii="Arial" w:eastAsia="Arial" w:hAnsi="Arial" w:cs="Arial"/>
          <w:sz w:val="22"/>
          <w:szCs w:val="22"/>
        </w:rPr>
        <w:t>O</w:t>
      </w:r>
      <w:r w:rsidR="00C62439">
        <w:rPr>
          <w:rFonts w:ascii="Arial" w:eastAsia="Arial" w:hAnsi="Arial" w:cs="Arial"/>
          <w:sz w:val="22"/>
          <w:szCs w:val="22"/>
        </w:rPr>
        <w:t>s</w:t>
      </w:r>
      <w:r w:rsidRPr="00FF2440">
        <w:rPr>
          <w:rFonts w:ascii="Arial" w:eastAsia="Arial" w:hAnsi="Arial" w:cs="Arial"/>
          <w:sz w:val="22"/>
          <w:szCs w:val="22"/>
        </w:rPr>
        <w:t xml:space="preserve"> arquivo</w:t>
      </w:r>
      <w:r w:rsidR="00C62439">
        <w:rPr>
          <w:rFonts w:ascii="Arial" w:eastAsia="Arial" w:hAnsi="Arial" w:cs="Arial"/>
          <w:sz w:val="22"/>
          <w:szCs w:val="22"/>
        </w:rPr>
        <w:t>s</w:t>
      </w:r>
      <w:r w:rsidRPr="00FF2440">
        <w:rPr>
          <w:rFonts w:ascii="Arial" w:eastAsia="Arial" w:hAnsi="Arial" w:cs="Arial"/>
          <w:sz w:val="22"/>
          <w:szCs w:val="22"/>
        </w:rPr>
        <w:t xml:space="preserve"> est</w:t>
      </w:r>
      <w:r w:rsidR="00C62439">
        <w:rPr>
          <w:rFonts w:ascii="Arial" w:eastAsia="Arial" w:hAnsi="Arial" w:cs="Arial"/>
          <w:sz w:val="22"/>
          <w:szCs w:val="22"/>
        </w:rPr>
        <w:t>ão</w:t>
      </w:r>
      <w:r w:rsidRPr="00FF2440">
        <w:rPr>
          <w:rFonts w:ascii="Arial" w:eastAsia="Arial" w:hAnsi="Arial" w:cs="Arial"/>
          <w:sz w:val="22"/>
          <w:szCs w:val="22"/>
        </w:rPr>
        <w:t xml:space="preserve"> no formato CSV.</w:t>
      </w:r>
    </w:p>
    <w:p w14:paraId="6933B839" w14:textId="790DF6CF" w:rsidR="00431B2D" w:rsidRPr="00FF2440" w:rsidRDefault="00431B2D">
      <w:pPr>
        <w:pStyle w:val="Ttulo2"/>
        <w:numPr>
          <w:ilvl w:val="1"/>
          <w:numId w:val="5"/>
        </w:numPr>
        <w:rPr>
          <w:rFonts w:ascii="Arial" w:eastAsia="Arial" w:hAnsi="Arial" w:cs="Arial"/>
          <w:i w:val="0"/>
          <w:sz w:val="22"/>
          <w:szCs w:val="22"/>
        </w:rPr>
      </w:pPr>
      <w:bookmarkStart w:id="18" w:name="_Toc164895392"/>
      <w:r w:rsidRPr="00FF2440">
        <w:rPr>
          <w:rFonts w:ascii="Arial" w:eastAsia="Arial" w:hAnsi="Arial" w:cs="Arial"/>
          <w:i w:val="0"/>
          <w:sz w:val="22"/>
          <w:szCs w:val="22"/>
        </w:rPr>
        <w:t>Sensibilidade:</w:t>
      </w:r>
      <w:bookmarkEnd w:id="18"/>
    </w:p>
    <w:p w14:paraId="6580AE34" w14:textId="77777777" w:rsidR="00431B2D" w:rsidRPr="00FF2440" w:rsidRDefault="00431B2D" w:rsidP="00431B2D">
      <w:pPr>
        <w:rPr>
          <w:rFonts w:eastAsia="Arial"/>
        </w:rPr>
      </w:pPr>
    </w:p>
    <w:p w14:paraId="088D11F1" w14:textId="2F1D9907" w:rsidR="00431B2D" w:rsidRPr="00FF2440" w:rsidRDefault="00431B2D" w:rsidP="00431B2D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 w:rsidRPr="00FF2440">
        <w:rPr>
          <w:rFonts w:ascii="Arial" w:eastAsia="Arial" w:hAnsi="Arial" w:cs="Arial"/>
          <w:sz w:val="22"/>
          <w:szCs w:val="22"/>
        </w:rPr>
        <w:t>O</w:t>
      </w:r>
      <w:r w:rsidR="00C62439">
        <w:rPr>
          <w:rFonts w:ascii="Arial" w:eastAsia="Arial" w:hAnsi="Arial" w:cs="Arial"/>
          <w:sz w:val="22"/>
          <w:szCs w:val="22"/>
        </w:rPr>
        <w:t>s</w:t>
      </w:r>
      <w:r w:rsidRPr="00FF2440">
        <w:rPr>
          <w:rFonts w:ascii="Arial" w:eastAsia="Arial" w:hAnsi="Arial" w:cs="Arial"/>
          <w:sz w:val="22"/>
          <w:szCs w:val="22"/>
        </w:rPr>
        <w:t xml:space="preserve"> arquivo</w:t>
      </w:r>
      <w:r w:rsidR="00C62439">
        <w:rPr>
          <w:rFonts w:ascii="Arial" w:eastAsia="Arial" w:hAnsi="Arial" w:cs="Arial"/>
          <w:sz w:val="22"/>
          <w:szCs w:val="22"/>
        </w:rPr>
        <w:t>s</w:t>
      </w:r>
      <w:r w:rsidRPr="00FF2440">
        <w:rPr>
          <w:rFonts w:ascii="Arial" w:eastAsia="Arial" w:hAnsi="Arial" w:cs="Arial"/>
          <w:sz w:val="22"/>
          <w:szCs w:val="22"/>
        </w:rPr>
        <w:t xml:space="preserve"> não possu</w:t>
      </w:r>
      <w:r w:rsidR="00C62439">
        <w:rPr>
          <w:rFonts w:ascii="Arial" w:eastAsia="Arial" w:hAnsi="Arial" w:cs="Arial"/>
          <w:sz w:val="22"/>
          <w:szCs w:val="22"/>
        </w:rPr>
        <w:t>em</w:t>
      </w:r>
      <w:r w:rsidRPr="00FF2440">
        <w:rPr>
          <w:rFonts w:ascii="Arial" w:eastAsia="Arial" w:hAnsi="Arial" w:cs="Arial"/>
          <w:sz w:val="22"/>
          <w:szCs w:val="22"/>
        </w:rPr>
        <w:t xml:space="preserve"> dados sensíveis e está compatível com a LGPD.</w:t>
      </w:r>
    </w:p>
    <w:p w14:paraId="003912E5" w14:textId="1CFF1DB7" w:rsidR="00431B2D" w:rsidRPr="00FF2440" w:rsidRDefault="00431B2D">
      <w:pPr>
        <w:pStyle w:val="Ttulo2"/>
        <w:numPr>
          <w:ilvl w:val="1"/>
          <w:numId w:val="5"/>
        </w:numPr>
        <w:rPr>
          <w:rFonts w:ascii="Arial" w:eastAsia="Arial" w:hAnsi="Arial" w:cs="Arial"/>
          <w:i w:val="0"/>
          <w:sz w:val="22"/>
          <w:szCs w:val="22"/>
        </w:rPr>
      </w:pPr>
      <w:bookmarkStart w:id="19" w:name="_Toc164895393"/>
      <w:r w:rsidRPr="00FF2440">
        <w:rPr>
          <w:rFonts w:ascii="Arial" w:eastAsia="Arial" w:hAnsi="Arial" w:cs="Arial"/>
          <w:i w:val="0"/>
          <w:sz w:val="22"/>
          <w:szCs w:val="22"/>
        </w:rPr>
        <w:t>Proprietário do Dado:</w:t>
      </w:r>
      <w:bookmarkEnd w:id="19"/>
    </w:p>
    <w:p w14:paraId="31A49C2C" w14:textId="27B64E1F" w:rsidR="00431B2D" w:rsidRPr="00FF2440" w:rsidRDefault="00431B2D" w:rsidP="00431B2D">
      <w:pPr>
        <w:spacing w:line="360" w:lineRule="auto"/>
        <w:ind w:left="1440" w:firstLine="720"/>
        <w:jc w:val="both"/>
        <w:rPr>
          <w:rFonts w:eastAsia="Arial"/>
        </w:rPr>
      </w:pPr>
      <w:r w:rsidRPr="00FF2440">
        <w:rPr>
          <w:rFonts w:ascii="Arial" w:eastAsia="Arial" w:hAnsi="Arial" w:cs="Arial"/>
          <w:sz w:val="22"/>
          <w:szCs w:val="22"/>
        </w:rPr>
        <w:t>O</w:t>
      </w:r>
      <w:r w:rsidR="00C62439">
        <w:rPr>
          <w:rFonts w:ascii="Arial" w:eastAsia="Arial" w:hAnsi="Arial" w:cs="Arial"/>
          <w:sz w:val="22"/>
          <w:szCs w:val="22"/>
        </w:rPr>
        <w:t>s</w:t>
      </w:r>
      <w:r w:rsidRPr="00FF2440">
        <w:rPr>
          <w:rFonts w:ascii="Arial" w:eastAsia="Arial" w:hAnsi="Arial" w:cs="Arial"/>
          <w:sz w:val="22"/>
          <w:szCs w:val="22"/>
        </w:rPr>
        <w:t xml:space="preserve"> arquivo</w:t>
      </w:r>
      <w:r w:rsidR="00C62439">
        <w:rPr>
          <w:rFonts w:ascii="Arial" w:eastAsia="Arial" w:hAnsi="Arial" w:cs="Arial"/>
          <w:sz w:val="22"/>
          <w:szCs w:val="22"/>
        </w:rPr>
        <w:t>s</w:t>
      </w:r>
      <w:r w:rsidRPr="00FF2440">
        <w:rPr>
          <w:rFonts w:ascii="Arial" w:eastAsia="Arial" w:hAnsi="Arial" w:cs="Arial"/>
          <w:sz w:val="22"/>
          <w:szCs w:val="22"/>
        </w:rPr>
        <w:t xml:space="preserve"> </w:t>
      </w:r>
      <w:r w:rsidR="00C62439">
        <w:rPr>
          <w:rFonts w:ascii="Arial" w:eastAsia="Arial" w:hAnsi="Arial" w:cs="Arial"/>
          <w:sz w:val="22"/>
          <w:szCs w:val="22"/>
        </w:rPr>
        <w:t>são</w:t>
      </w:r>
      <w:r w:rsidRPr="00FF2440">
        <w:rPr>
          <w:rFonts w:ascii="Arial" w:eastAsia="Arial" w:hAnsi="Arial" w:cs="Arial"/>
          <w:sz w:val="22"/>
          <w:szCs w:val="22"/>
        </w:rPr>
        <w:t xml:space="preserve"> de domínio público e foi disponibilizado pe</w:t>
      </w:r>
      <w:r w:rsidR="00670D90">
        <w:rPr>
          <w:rFonts w:ascii="Arial" w:eastAsia="Arial" w:hAnsi="Arial" w:cs="Arial"/>
          <w:sz w:val="22"/>
          <w:szCs w:val="22"/>
        </w:rPr>
        <w:t>lo DATA.GOV</w:t>
      </w:r>
      <w:r w:rsidRPr="00FF2440">
        <w:rPr>
          <w:rFonts w:ascii="Arial" w:eastAsia="Arial" w:hAnsi="Arial" w:cs="Arial"/>
          <w:sz w:val="22"/>
          <w:szCs w:val="22"/>
        </w:rPr>
        <w:t>.</w:t>
      </w:r>
    </w:p>
    <w:p w14:paraId="5013D9D3" w14:textId="3E444DAC" w:rsidR="00431B2D" w:rsidRPr="00FF2440" w:rsidRDefault="00431B2D">
      <w:pPr>
        <w:pStyle w:val="Ttulo2"/>
        <w:numPr>
          <w:ilvl w:val="1"/>
          <w:numId w:val="5"/>
        </w:numPr>
        <w:rPr>
          <w:rFonts w:ascii="Arial" w:eastAsia="Arial" w:hAnsi="Arial" w:cs="Arial"/>
          <w:i w:val="0"/>
          <w:sz w:val="22"/>
          <w:szCs w:val="22"/>
        </w:rPr>
      </w:pPr>
      <w:bookmarkStart w:id="20" w:name="_Toc164895394"/>
      <w:r w:rsidRPr="00FF2440">
        <w:rPr>
          <w:rFonts w:ascii="Arial" w:eastAsia="Arial" w:hAnsi="Arial" w:cs="Arial"/>
          <w:i w:val="0"/>
          <w:sz w:val="22"/>
          <w:szCs w:val="22"/>
        </w:rPr>
        <w:t>Restrições de uso:</w:t>
      </w:r>
      <w:bookmarkEnd w:id="20"/>
    </w:p>
    <w:p w14:paraId="2C41073E" w14:textId="77777777" w:rsidR="00431B2D" w:rsidRPr="00FF2440" w:rsidRDefault="00431B2D" w:rsidP="00431B2D">
      <w:pPr>
        <w:rPr>
          <w:rFonts w:eastAsia="Arial"/>
        </w:rPr>
      </w:pPr>
    </w:p>
    <w:p w14:paraId="4804EE5C" w14:textId="4F3F9822" w:rsidR="00431B2D" w:rsidRDefault="00670D90" w:rsidP="00431B2D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DATA.GOV </w:t>
      </w:r>
      <w:r w:rsidR="00431B2D" w:rsidRPr="00FF2440">
        <w:rPr>
          <w:rFonts w:ascii="Arial" w:eastAsia="Arial" w:hAnsi="Arial" w:cs="Arial"/>
          <w:sz w:val="22"/>
          <w:szCs w:val="22"/>
        </w:rPr>
        <w:t>não restringiu sua utilização.</w:t>
      </w:r>
    </w:p>
    <w:p w14:paraId="10C13438" w14:textId="52D2CEAD" w:rsidR="00F36F9A" w:rsidRDefault="00F36F9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08F10790" w14:textId="77777777" w:rsidR="0077328A" w:rsidRPr="00FF2440" w:rsidRDefault="0077328A" w:rsidP="0077328A">
      <w:pPr>
        <w:pStyle w:val="Ttulo1"/>
        <w:numPr>
          <w:ilvl w:val="0"/>
          <w:numId w:val="1"/>
        </w:numPr>
      </w:pPr>
      <w:bookmarkStart w:id="21" w:name="_Toc164895395"/>
      <w:r w:rsidRPr="00FF2440">
        <w:lastRenderedPageBreak/>
        <w:t>Análise Exploratória:</w:t>
      </w:r>
      <w:bookmarkEnd w:id="21"/>
    </w:p>
    <w:p w14:paraId="21BBE7B2" w14:textId="77777777" w:rsidR="005B3FA9" w:rsidRPr="00FF2440" w:rsidRDefault="005B3FA9" w:rsidP="005B3FA9"/>
    <w:p w14:paraId="40B45CF9" w14:textId="39EA7C4E" w:rsidR="005B3FA9" w:rsidRPr="00FF2440" w:rsidRDefault="005B3FA9" w:rsidP="005B3F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FF2440">
        <w:rPr>
          <w:rFonts w:ascii="Arial" w:eastAsia="Arial" w:hAnsi="Arial" w:cs="Arial"/>
          <w:sz w:val="22"/>
          <w:szCs w:val="22"/>
        </w:rPr>
        <w:t>A etapa de análise exploratória desempenha um papel fundamental na compreensão aprofundada do</w:t>
      </w:r>
      <w:r w:rsidR="00C62439">
        <w:rPr>
          <w:rFonts w:ascii="Arial" w:eastAsia="Arial" w:hAnsi="Arial" w:cs="Arial"/>
          <w:sz w:val="22"/>
          <w:szCs w:val="22"/>
        </w:rPr>
        <w:t>s</w:t>
      </w:r>
      <w:r w:rsidRPr="00FF244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FF2440">
        <w:rPr>
          <w:rFonts w:ascii="Arial" w:eastAsia="Arial" w:hAnsi="Arial" w:cs="Arial"/>
          <w:sz w:val="22"/>
          <w:szCs w:val="22"/>
        </w:rPr>
        <w:t>dataset</w:t>
      </w:r>
      <w:r w:rsidR="00C62439">
        <w:rPr>
          <w:rFonts w:ascii="Arial" w:eastAsia="Arial" w:hAnsi="Arial" w:cs="Arial"/>
          <w:sz w:val="22"/>
          <w:szCs w:val="22"/>
        </w:rPr>
        <w:t>s</w:t>
      </w:r>
      <w:proofErr w:type="spellEnd"/>
      <w:r w:rsidRPr="00FF2440">
        <w:rPr>
          <w:rFonts w:ascii="Arial" w:eastAsia="Arial" w:hAnsi="Arial" w:cs="Arial"/>
          <w:sz w:val="22"/>
          <w:szCs w:val="22"/>
        </w:rPr>
        <w:t xml:space="preserve"> disponíve</w:t>
      </w:r>
      <w:r w:rsidR="00C62439">
        <w:rPr>
          <w:rFonts w:ascii="Arial" w:eastAsia="Arial" w:hAnsi="Arial" w:cs="Arial"/>
          <w:sz w:val="22"/>
          <w:szCs w:val="22"/>
        </w:rPr>
        <w:t>is</w:t>
      </w:r>
      <w:r w:rsidRPr="00FF2440">
        <w:rPr>
          <w:rFonts w:ascii="Arial" w:eastAsia="Arial" w:hAnsi="Arial" w:cs="Arial"/>
          <w:sz w:val="22"/>
          <w:szCs w:val="22"/>
        </w:rPr>
        <w:t>. Esta seção visa enriquecer o conhecimento sobre as variáveis contidas no</w:t>
      </w:r>
      <w:r w:rsidR="00C62439">
        <w:rPr>
          <w:rFonts w:ascii="Arial" w:eastAsia="Arial" w:hAnsi="Arial" w:cs="Arial"/>
          <w:sz w:val="22"/>
          <w:szCs w:val="22"/>
        </w:rPr>
        <w:t>s</w:t>
      </w:r>
      <w:r w:rsidRPr="00FF2440">
        <w:rPr>
          <w:rFonts w:ascii="Arial" w:eastAsia="Arial" w:hAnsi="Arial" w:cs="Arial"/>
          <w:sz w:val="22"/>
          <w:szCs w:val="22"/>
        </w:rPr>
        <w:t xml:space="preserve"> conjunto</w:t>
      </w:r>
      <w:r w:rsidR="00C62439">
        <w:rPr>
          <w:rFonts w:ascii="Arial" w:eastAsia="Arial" w:hAnsi="Arial" w:cs="Arial"/>
          <w:sz w:val="22"/>
          <w:szCs w:val="22"/>
        </w:rPr>
        <w:t>s</w:t>
      </w:r>
      <w:r w:rsidRPr="00FF2440">
        <w:rPr>
          <w:rFonts w:ascii="Arial" w:eastAsia="Arial" w:hAnsi="Arial" w:cs="Arial"/>
          <w:sz w:val="22"/>
          <w:szCs w:val="22"/>
        </w:rPr>
        <w:t xml:space="preserve"> de dados, oferecendo uma perspectiva detalhada que complementa as informações já fornecidas nos metadados iniciais..</w:t>
      </w:r>
    </w:p>
    <w:p w14:paraId="625F96F8" w14:textId="77777777" w:rsidR="0077328A" w:rsidRPr="00FF2440" w:rsidRDefault="0077328A">
      <w:pPr>
        <w:pStyle w:val="Ttulo2"/>
        <w:numPr>
          <w:ilvl w:val="1"/>
          <w:numId w:val="8"/>
        </w:numPr>
        <w:rPr>
          <w:rFonts w:ascii="Arial" w:eastAsia="Arial" w:hAnsi="Arial" w:cs="Arial"/>
          <w:i w:val="0"/>
          <w:sz w:val="22"/>
          <w:szCs w:val="22"/>
        </w:rPr>
      </w:pPr>
      <w:bookmarkStart w:id="22" w:name="_Toc164895396"/>
      <w:r w:rsidRPr="00FF2440">
        <w:rPr>
          <w:rFonts w:ascii="Arial" w:eastAsia="Arial" w:hAnsi="Arial" w:cs="Arial"/>
          <w:i w:val="0"/>
          <w:sz w:val="22"/>
          <w:szCs w:val="22"/>
        </w:rPr>
        <w:t>Descrição das Variáveis:</w:t>
      </w:r>
      <w:bookmarkEnd w:id="22"/>
    </w:p>
    <w:p w14:paraId="082F921F" w14:textId="303E23BF" w:rsidR="0077328A" w:rsidRPr="00FF2440" w:rsidRDefault="005B3FA9" w:rsidP="007732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FF2440">
        <w:rPr>
          <w:rFonts w:ascii="Arial" w:eastAsia="Arial" w:hAnsi="Arial" w:cs="Arial"/>
          <w:sz w:val="22"/>
          <w:szCs w:val="22"/>
        </w:rPr>
        <w:t>Nesta parte, serão apresentados detalhes abrangentes sobre as variáveis presentes no</w:t>
      </w:r>
      <w:r w:rsidR="00C62439">
        <w:rPr>
          <w:rFonts w:ascii="Arial" w:eastAsia="Arial" w:hAnsi="Arial" w:cs="Arial"/>
          <w:sz w:val="22"/>
          <w:szCs w:val="22"/>
        </w:rPr>
        <w:t>s</w:t>
      </w:r>
      <w:r w:rsidRPr="00FF244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FF2440">
        <w:rPr>
          <w:rFonts w:ascii="Arial" w:eastAsia="Arial" w:hAnsi="Arial" w:cs="Arial"/>
          <w:sz w:val="22"/>
          <w:szCs w:val="22"/>
        </w:rPr>
        <w:t>datase</w:t>
      </w:r>
      <w:r w:rsidR="00C62439">
        <w:rPr>
          <w:rFonts w:ascii="Arial" w:eastAsia="Arial" w:hAnsi="Arial" w:cs="Arial"/>
          <w:sz w:val="22"/>
          <w:szCs w:val="22"/>
        </w:rPr>
        <w:t>s</w:t>
      </w:r>
      <w:r w:rsidRPr="00FF2440">
        <w:rPr>
          <w:rFonts w:ascii="Arial" w:eastAsia="Arial" w:hAnsi="Arial" w:cs="Arial"/>
          <w:sz w:val="22"/>
          <w:szCs w:val="22"/>
        </w:rPr>
        <w:t>t</w:t>
      </w:r>
      <w:proofErr w:type="spellEnd"/>
      <w:r w:rsidRPr="00FF2440">
        <w:rPr>
          <w:rFonts w:ascii="Arial" w:eastAsia="Arial" w:hAnsi="Arial" w:cs="Arial"/>
          <w:sz w:val="22"/>
          <w:szCs w:val="22"/>
        </w:rPr>
        <w:t>. Isso incluirá informações como o número total de registros para cada variável, os valores máximo e mínimo, a variância e o desvio padrão. Além disso, serão exploradas as distribuições das variáveis, destacando se elas seguem padrões conhecidos, como uma distribuição normal ou binomial. Também será avaliada a presença de dados ausentes e a identificação de valores discrepantes (outliers) que possam influenciar análises subsequentes.</w:t>
      </w:r>
    </w:p>
    <w:p w14:paraId="24056390" w14:textId="77777777" w:rsidR="00254A70" w:rsidRPr="00FF2440" w:rsidRDefault="00254A70" w:rsidP="007732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7DC95CE8" w14:textId="77777777" w:rsidR="00254A70" w:rsidRPr="00FF2440" w:rsidRDefault="00254A7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FF2440">
        <w:rPr>
          <w:rFonts w:ascii="Arial" w:eastAsia="Arial" w:hAnsi="Arial" w:cs="Arial"/>
          <w:b/>
          <w:bCs/>
          <w:sz w:val="22"/>
          <w:szCs w:val="22"/>
        </w:rPr>
        <w:t>Arquivo:</w:t>
      </w:r>
      <w:r w:rsidRPr="00FF2440">
        <w:rPr>
          <w:rFonts w:ascii="Arial" w:eastAsia="Arial" w:hAnsi="Arial" w:cs="Arial"/>
          <w:sz w:val="22"/>
          <w:szCs w:val="22"/>
        </w:rPr>
        <w:t xml:space="preserve"> Não aplicado</w:t>
      </w:r>
    </w:p>
    <w:p w14:paraId="30FE2911" w14:textId="77777777" w:rsidR="00254A70" w:rsidRPr="00FF2440" w:rsidRDefault="00254A70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FF2440">
        <w:rPr>
          <w:rFonts w:ascii="Arial" w:eastAsia="Arial" w:hAnsi="Arial" w:cs="Arial"/>
          <w:b/>
          <w:bCs/>
          <w:sz w:val="22"/>
          <w:szCs w:val="22"/>
        </w:rPr>
        <w:tab/>
        <w:t>Caminho:</w:t>
      </w:r>
      <w:r w:rsidRPr="00FF2440">
        <w:rPr>
          <w:rFonts w:ascii="Arial" w:eastAsia="Arial" w:hAnsi="Arial" w:cs="Arial"/>
          <w:sz w:val="22"/>
          <w:szCs w:val="22"/>
        </w:rPr>
        <w:t xml:space="preserve"> Não aplicado</w:t>
      </w:r>
    </w:p>
    <w:p w14:paraId="217A4386" w14:textId="77777777" w:rsidR="00254A70" w:rsidRPr="00FF2440" w:rsidRDefault="00254A70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FF2440">
        <w:rPr>
          <w:rFonts w:ascii="Arial" w:eastAsia="Arial" w:hAnsi="Arial" w:cs="Arial"/>
          <w:b/>
          <w:bCs/>
          <w:sz w:val="22"/>
          <w:szCs w:val="22"/>
        </w:rPr>
        <w:tab/>
        <w:t>Desenvolvimento:</w:t>
      </w:r>
    </w:p>
    <w:p w14:paraId="6A7D370E" w14:textId="77777777" w:rsidR="00254A70" w:rsidRPr="00FF2440" w:rsidRDefault="00254A70">
      <w:pPr>
        <w:pStyle w:val="PargrafodaLista"/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erminal" w:eastAsia="Arial" w:hAnsi="Terminal" w:cs="Arial"/>
          <w:sz w:val="18"/>
          <w:szCs w:val="18"/>
        </w:rPr>
      </w:pPr>
      <w:proofErr w:type="spellStart"/>
      <w:r w:rsidRPr="00FF2440">
        <w:rPr>
          <w:rFonts w:ascii="Terminal" w:eastAsia="Arial" w:hAnsi="Terminal" w:cs="Arial"/>
          <w:sz w:val="18"/>
          <w:szCs w:val="18"/>
        </w:rPr>
        <w:t>pip</w:t>
      </w:r>
      <w:proofErr w:type="spellEnd"/>
      <w:r w:rsidRPr="00FF2440">
        <w:rPr>
          <w:rFonts w:ascii="Terminal" w:eastAsia="Arial" w:hAnsi="Terminal" w:cs="Arial"/>
          <w:sz w:val="18"/>
          <w:szCs w:val="18"/>
        </w:rPr>
        <w:t xml:space="preserve"> </w:t>
      </w:r>
      <w:proofErr w:type="spellStart"/>
      <w:r w:rsidRPr="00FF2440">
        <w:rPr>
          <w:rFonts w:ascii="Terminal" w:eastAsia="Arial" w:hAnsi="Terminal" w:cs="Arial"/>
          <w:sz w:val="18"/>
          <w:szCs w:val="18"/>
        </w:rPr>
        <w:t>install</w:t>
      </w:r>
      <w:proofErr w:type="spellEnd"/>
      <w:r w:rsidRPr="00FF2440">
        <w:rPr>
          <w:rFonts w:ascii="Terminal" w:eastAsia="Arial" w:hAnsi="Terminal" w:cs="Arial"/>
          <w:sz w:val="18"/>
          <w:szCs w:val="18"/>
        </w:rPr>
        <w:t xml:space="preserve"> pandas</w:t>
      </w:r>
    </w:p>
    <w:p w14:paraId="60B609F2" w14:textId="77777777" w:rsidR="00254A70" w:rsidRPr="00FD6024" w:rsidRDefault="00254A70">
      <w:pPr>
        <w:pStyle w:val="PargrafodaLista"/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erminal" w:eastAsia="Arial" w:hAnsi="Terminal" w:cs="Arial"/>
          <w:sz w:val="18"/>
          <w:szCs w:val="18"/>
          <w:lang w:val="en-US"/>
        </w:rPr>
      </w:pPr>
      <w:r w:rsidRPr="00FD6024">
        <w:rPr>
          <w:rFonts w:ascii="Terminal" w:eastAsia="Arial" w:hAnsi="Terminal" w:cs="Arial"/>
          <w:sz w:val="18"/>
          <w:szCs w:val="18"/>
          <w:lang w:val="en-US"/>
        </w:rPr>
        <w:t>python.exe -m pip install --upgrade pip</w:t>
      </w:r>
    </w:p>
    <w:p w14:paraId="42A87E67" w14:textId="77777777" w:rsidR="00F52936" w:rsidRPr="00FF2440" w:rsidRDefault="00F52936">
      <w:pPr>
        <w:pStyle w:val="PargrafodaLista"/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erminal" w:eastAsia="Arial" w:hAnsi="Terminal" w:cs="Arial"/>
          <w:sz w:val="18"/>
          <w:szCs w:val="18"/>
        </w:rPr>
      </w:pPr>
      <w:proofErr w:type="spellStart"/>
      <w:r w:rsidRPr="00FF2440">
        <w:rPr>
          <w:rFonts w:ascii="Terminal" w:eastAsia="Arial" w:hAnsi="Terminal" w:cs="Arial"/>
          <w:sz w:val="18"/>
          <w:szCs w:val="18"/>
        </w:rPr>
        <w:t>pip</w:t>
      </w:r>
      <w:proofErr w:type="spellEnd"/>
      <w:r w:rsidRPr="00FF2440">
        <w:rPr>
          <w:rFonts w:ascii="Terminal" w:eastAsia="Arial" w:hAnsi="Terminal" w:cs="Arial"/>
          <w:sz w:val="18"/>
          <w:szCs w:val="18"/>
        </w:rPr>
        <w:t xml:space="preserve"> </w:t>
      </w:r>
      <w:proofErr w:type="spellStart"/>
      <w:r w:rsidRPr="00FF2440">
        <w:rPr>
          <w:rFonts w:ascii="Terminal" w:eastAsia="Arial" w:hAnsi="Terminal" w:cs="Arial"/>
          <w:sz w:val="18"/>
          <w:szCs w:val="18"/>
        </w:rPr>
        <w:t>install</w:t>
      </w:r>
      <w:proofErr w:type="spellEnd"/>
      <w:r w:rsidRPr="00FF2440">
        <w:rPr>
          <w:rFonts w:ascii="Terminal" w:eastAsia="Arial" w:hAnsi="Terminal" w:cs="Arial"/>
          <w:sz w:val="18"/>
          <w:szCs w:val="18"/>
        </w:rPr>
        <w:t xml:space="preserve"> </w:t>
      </w:r>
      <w:proofErr w:type="spellStart"/>
      <w:r w:rsidRPr="00FF2440">
        <w:rPr>
          <w:rFonts w:ascii="Terminal" w:eastAsia="Arial" w:hAnsi="Terminal" w:cs="Arial"/>
          <w:sz w:val="18"/>
          <w:szCs w:val="18"/>
        </w:rPr>
        <w:t>matplotlib</w:t>
      </w:r>
      <w:proofErr w:type="spellEnd"/>
    </w:p>
    <w:p w14:paraId="55060810" w14:textId="77777777" w:rsidR="00F52936" w:rsidRPr="00FF2440" w:rsidRDefault="00F52936">
      <w:pPr>
        <w:pStyle w:val="PargrafodaLista"/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erminal" w:eastAsia="Arial" w:hAnsi="Terminal" w:cs="Arial"/>
          <w:sz w:val="18"/>
          <w:szCs w:val="18"/>
        </w:rPr>
      </w:pPr>
      <w:proofErr w:type="spellStart"/>
      <w:r w:rsidRPr="00FF2440">
        <w:rPr>
          <w:rFonts w:ascii="Terminal" w:eastAsia="Arial" w:hAnsi="Terminal" w:cs="Arial"/>
          <w:sz w:val="18"/>
          <w:szCs w:val="18"/>
        </w:rPr>
        <w:t>pip</w:t>
      </w:r>
      <w:proofErr w:type="spellEnd"/>
      <w:r w:rsidRPr="00FF2440">
        <w:rPr>
          <w:rFonts w:ascii="Terminal" w:eastAsia="Arial" w:hAnsi="Terminal" w:cs="Arial"/>
          <w:sz w:val="18"/>
          <w:szCs w:val="18"/>
        </w:rPr>
        <w:t xml:space="preserve"> </w:t>
      </w:r>
      <w:proofErr w:type="spellStart"/>
      <w:r w:rsidRPr="00FF2440">
        <w:rPr>
          <w:rFonts w:ascii="Terminal" w:eastAsia="Arial" w:hAnsi="Terminal" w:cs="Arial"/>
          <w:sz w:val="18"/>
          <w:szCs w:val="18"/>
        </w:rPr>
        <w:t>install</w:t>
      </w:r>
      <w:proofErr w:type="spellEnd"/>
      <w:r w:rsidRPr="00FF2440">
        <w:rPr>
          <w:rFonts w:ascii="Terminal" w:eastAsia="Arial" w:hAnsi="Terminal" w:cs="Arial"/>
          <w:sz w:val="18"/>
          <w:szCs w:val="18"/>
        </w:rPr>
        <w:t xml:space="preserve"> </w:t>
      </w:r>
      <w:proofErr w:type="spellStart"/>
      <w:r w:rsidRPr="00FF2440">
        <w:rPr>
          <w:rFonts w:ascii="Terminal" w:eastAsia="Arial" w:hAnsi="Terminal" w:cs="Arial"/>
          <w:sz w:val="18"/>
          <w:szCs w:val="18"/>
        </w:rPr>
        <w:t>seaborn</w:t>
      </w:r>
      <w:proofErr w:type="spellEnd"/>
    </w:p>
    <w:p w14:paraId="63703510" w14:textId="77777777" w:rsidR="00F52936" w:rsidRPr="00FF2440" w:rsidRDefault="00254A70" w:rsidP="00F529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FF2440">
        <w:rPr>
          <w:rFonts w:ascii="Arial" w:eastAsia="Arial" w:hAnsi="Arial" w:cs="Arial"/>
          <w:b/>
          <w:bCs/>
          <w:sz w:val="22"/>
          <w:szCs w:val="22"/>
        </w:rPr>
        <w:tab/>
        <w:t>Retorno:</w:t>
      </w:r>
    </w:p>
    <w:p w14:paraId="62B08C30" w14:textId="77777777" w:rsidR="00F52936" w:rsidRPr="00FD6024" w:rsidRDefault="00F52936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 w:hanging="426"/>
        <w:jc w:val="both"/>
        <w:rPr>
          <w:rFonts w:ascii="Terminal" w:eastAsia="Arial" w:hAnsi="Terminal" w:cs="Arial"/>
          <w:sz w:val="18"/>
          <w:szCs w:val="18"/>
          <w:lang w:val="en-US"/>
        </w:rPr>
      </w:pPr>
      <w:r w:rsidRPr="00FD6024">
        <w:rPr>
          <w:rFonts w:ascii="Terminal" w:eastAsia="Arial" w:hAnsi="Terminal" w:cs="Arial"/>
          <w:sz w:val="18"/>
          <w:szCs w:val="18"/>
          <w:lang w:val="en-US"/>
        </w:rPr>
        <w:t>Successfully installed numpy-1.26.0 pandas-2.1.1 python-dateutil-2.8.2 pytz-2023.3.post1 six-1.16.0 tzdata-2023.3</w:t>
      </w:r>
    </w:p>
    <w:p w14:paraId="29FF046D" w14:textId="77777777" w:rsidR="00F52936" w:rsidRPr="00FD6024" w:rsidRDefault="00F52936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 w:hanging="426"/>
        <w:jc w:val="both"/>
        <w:rPr>
          <w:rFonts w:ascii="Terminal" w:eastAsia="Arial" w:hAnsi="Terminal" w:cs="Arial"/>
          <w:sz w:val="18"/>
          <w:szCs w:val="18"/>
          <w:lang w:val="en-US"/>
        </w:rPr>
      </w:pPr>
      <w:r w:rsidRPr="00FD6024">
        <w:rPr>
          <w:rFonts w:ascii="Terminal" w:eastAsia="Arial" w:hAnsi="Terminal" w:cs="Arial"/>
          <w:sz w:val="18"/>
          <w:szCs w:val="18"/>
          <w:lang w:val="en-US"/>
        </w:rPr>
        <w:t xml:space="preserve">Installing collected packages: </w:t>
      </w:r>
      <w:proofErr w:type="spellStart"/>
      <w:r w:rsidRPr="00FD6024">
        <w:rPr>
          <w:rFonts w:ascii="Terminal" w:eastAsia="Arial" w:hAnsi="Terminal" w:cs="Arial"/>
          <w:sz w:val="18"/>
          <w:szCs w:val="18"/>
          <w:lang w:val="en-US"/>
        </w:rPr>
        <w:t>pyparsing</w:t>
      </w:r>
      <w:proofErr w:type="spellEnd"/>
      <w:r w:rsidRPr="00FD6024">
        <w:rPr>
          <w:rFonts w:ascii="Terminal" w:eastAsia="Arial" w:hAnsi="Terminal" w:cs="Arial"/>
          <w:sz w:val="18"/>
          <w:szCs w:val="18"/>
          <w:lang w:val="en-US"/>
        </w:rPr>
        <w:t xml:space="preserve">, pillow, packaging, </w:t>
      </w:r>
      <w:proofErr w:type="spellStart"/>
      <w:r w:rsidRPr="00FD6024">
        <w:rPr>
          <w:rFonts w:ascii="Terminal" w:eastAsia="Arial" w:hAnsi="Terminal" w:cs="Arial"/>
          <w:sz w:val="18"/>
          <w:szCs w:val="18"/>
          <w:lang w:val="en-US"/>
        </w:rPr>
        <w:t>kiwisolver</w:t>
      </w:r>
      <w:proofErr w:type="spellEnd"/>
      <w:r w:rsidRPr="00FD6024">
        <w:rPr>
          <w:rFonts w:ascii="Terminal" w:eastAsia="Arial" w:hAnsi="Terminal" w:cs="Arial"/>
          <w:sz w:val="18"/>
          <w:szCs w:val="18"/>
          <w:lang w:val="en-US"/>
        </w:rPr>
        <w:t xml:space="preserve">, </w:t>
      </w:r>
      <w:proofErr w:type="spellStart"/>
      <w:r w:rsidRPr="00FD6024">
        <w:rPr>
          <w:rFonts w:ascii="Terminal" w:eastAsia="Arial" w:hAnsi="Terminal" w:cs="Arial"/>
          <w:sz w:val="18"/>
          <w:szCs w:val="18"/>
          <w:lang w:val="en-US"/>
        </w:rPr>
        <w:t>fonttools</w:t>
      </w:r>
      <w:proofErr w:type="spellEnd"/>
      <w:r w:rsidRPr="00FD6024">
        <w:rPr>
          <w:rFonts w:ascii="Terminal" w:eastAsia="Arial" w:hAnsi="Terminal" w:cs="Arial"/>
          <w:sz w:val="18"/>
          <w:szCs w:val="18"/>
          <w:lang w:val="en-US"/>
        </w:rPr>
        <w:t xml:space="preserve">, cycler, </w:t>
      </w:r>
      <w:proofErr w:type="spellStart"/>
      <w:r w:rsidRPr="00FD6024">
        <w:rPr>
          <w:rFonts w:ascii="Terminal" w:eastAsia="Arial" w:hAnsi="Terminal" w:cs="Arial"/>
          <w:sz w:val="18"/>
          <w:szCs w:val="18"/>
          <w:lang w:val="en-US"/>
        </w:rPr>
        <w:t>contourpy</w:t>
      </w:r>
      <w:proofErr w:type="spellEnd"/>
      <w:r w:rsidRPr="00FD6024">
        <w:rPr>
          <w:rFonts w:ascii="Terminal" w:eastAsia="Arial" w:hAnsi="Terminal" w:cs="Arial"/>
          <w:sz w:val="18"/>
          <w:szCs w:val="18"/>
          <w:lang w:val="en-US"/>
        </w:rPr>
        <w:t>, matplotlib</w:t>
      </w:r>
    </w:p>
    <w:p w14:paraId="37598E28" w14:textId="77777777" w:rsidR="00F52936" w:rsidRPr="00FF2440" w:rsidRDefault="00F52936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 w:hanging="426"/>
        <w:jc w:val="both"/>
        <w:rPr>
          <w:rFonts w:ascii="Arial" w:eastAsia="Arial" w:hAnsi="Arial" w:cs="Arial"/>
          <w:b/>
          <w:bCs/>
          <w:sz w:val="22"/>
          <w:szCs w:val="22"/>
        </w:rPr>
      </w:pPr>
      <w:proofErr w:type="spellStart"/>
      <w:r w:rsidRPr="00FF2440">
        <w:rPr>
          <w:rFonts w:ascii="Terminal" w:eastAsia="Arial" w:hAnsi="Terminal" w:cs="Arial"/>
          <w:sz w:val="18"/>
          <w:szCs w:val="18"/>
        </w:rPr>
        <w:t>Successfully</w:t>
      </w:r>
      <w:proofErr w:type="spellEnd"/>
      <w:r w:rsidRPr="00FF2440">
        <w:rPr>
          <w:rFonts w:ascii="Terminal" w:eastAsia="Arial" w:hAnsi="Terminal" w:cs="Arial"/>
          <w:sz w:val="18"/>
          <w:szCs w:val="18"/>
        </w:rPr>
        <w:t xml:space="preserve"> </w:t>
      </w:r>
      <w:proofErr w:type="spellStart"/>
      <w:r w:rsidRPr="00FF2440">
        <w:rPr>
          <w:rFonts w:ascii="Terminal" w:eastAsia="Arial" w:hAnsi="Terminal" w:cs="Arial"/>
          <w:sz w:val="18"/>
          <w:szCs w:val="18"/>
        </w:rPr>
        <w:t>installed</w:t>
      </w:r>
      <w:proofErr w:type="spellEnd"/>
      <w:r w:rsidRPr="00FF2440">
        <w:rPr>
          <w:rFonts w:ascii="Terminal" w:eastAsia="Arial" w:hAnsi="Terminal" w:cs="Arial"/>
          <w:sz w:val="18"/>
          <w:szCs w:val="18"/>
        </w:rPr>
        <w:t xml:space="preserve"> pip-23.2.1</w:t>
      </w:r>
    </w:p>
    <w:p w14:paraId="01AF7618" w14:textId="77777777" w:rsidR="00254A70" w:rsidRDefault="00254A70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53F74C7A" w14:textId="77777777" w:rsidR="00F36F9A" w:rsidRDefault="00F36F9A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096E85C2" w14:textId="77777777" w:rsidR="00F36F9A" w:rsidRDefault="00F36F9A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6A67D6B7" w14:textId="77777777" w:rsidR="00F36F9A" w:rsidRDefault="00F36F9A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53473C94" w14:textId="17AF0892" w:rsidR="006E7480" w:rsidRDefault="006E748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4E38EBD4" w14:textId="50948C2F" w:rsidR="00254A70" w:rsidRPr="00FF2440" w:rsidRDefault="00254A7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FF2440">
        <w:rPr>
          <w:rFonts w:ascii="Arial" w:eastAsia="Arial" w:hAnsi="Arial" w:cs="Arial"/>
          <w:b/>
          <w:bCs/>
          <w:sz w:val="22"/>
          <w:szCs w:val="22"/>
        </w:rPr>
        <w:lastRenderedPageBreak/>
        <w:t>Arquivo:</w:t>
      </w:r>
      <w:r w:rsidRPr="00FF2440">
        <w:rPr>
          <w:rFonts w:ascii="Arial" w:eastAsia="Arial" w:hAnsi="Arial" w:cs="Arial"/>
          <w:sz w:val="22"/>
          <w:szCs w:val="22"/>
        </w:rPr>
        <w:t xml:space="preserve"> </w:t>
      </w:r>
      <w:r w:rsidR="00670D90">
        <w:rPr>
          <w:rFonts w:ascii="Arial" w:eastAsia="Arial" w:hAnsi="Arial" w:cs="Arial"/>
          <w:sz w:val="22"/>
          <w:szCs w:val="22"/>
        </w:rPr>
        <w:t>summary</w:t>
      </w:r>
      <w:r w:rsidRPr="00FF2440">
        <w:rPr>
          <w:rFonts w:ascii="Arial" w:eastAsia="Arial" w:hAnsi="Arial" w:cs="Arial"/>
          <w:sz w:val="22"/>
          <w:szCs w:val="22"/>
        </w:rPr>
        <w:t>.py</w:t>
      </w:r>
    </w:p>
    <w:p w14:paraId="78BC06B1" w14:textId="570DB55F" w:rsidR="00254A70" w:rsidRPr="00FF2440" w:rsidRDefault="00254A70" w:rsidP="007732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FF2440">
        <w:rPr>
          <w:rFonts w:ascii="Arial" w:eastAsia="Arial" w:hAnsi="Arial" w:cs="Arial"/>
          <w:b/>
          <w:bCs/>
          <w:sz w:val="22"/>
          <w:szCs w:val="22"/>
        </w:rPr>
        <w:tab/>
        <w:t>Caminho:</w:t>
      </w:r>
      <w:r w:rsidRPr="00FF2440">
        <w:rPr>
          <w:rFonts w:ascii="Arial" w:eastAsia="Arial" w:hAnsi="Arial" w:cs="Arial"/>
          <w:sz w:val="22"/>
          <w:szCs w:val="22"/>
        </w:rPr>
        <w:t xml:space="preserve"> .</w:t>
      </w:r>
      <w:proofErr w:type="spellStart"/>
      <w:r w:rsidRPr="00FF2440">
        <w:rPr>
          <w:rFonts w:ascii="Arial" w:eastAsia="Arial" w:hAnsi="Arial" w:cs="Arial"/>
          <w:sz w:val="22"/>
          <w:szCs w:val="22"/>
        </w:rPr>
        <w:t>git</w:t>
      </w:r>
      <w:proofErr w:type="spellEnd"/>
      <w:r w:rsidRPr="00FF2440">
        <w:rPr>
          <w:rFonts w:ascii="Arial" w:eastAsia="Arial" w:hAnsi="Arial" w:cs="Arial"/>
          <w:sz w:val="22"/>
          <w:szCs w:val="22"/>
        </w:rPr>
        <w:t>\</w:t>
      </w:r>
      <w:proofErr w:type="spellStart"/>
      <w:r w:rsidRPr="00FF2440">
        <w:rPr>
          <w:rFonts w:ascii="Arial" w:eastAsia="Arial" w:hAnsi="Arial" w:cs="Arial"/>
          <w:sz w:val="22"/>
          <w:szCs w:val="22"/>
        </w:rPr>
        <w:t>Projeto_aplicado_</w:t>
      </w:r>
      <w:r w:rsidR="00670D90">
        <w:rPr>
          <w:rFonts w:ascii="Arial" w:eastAsia="Arial" w:hAnsi="Arial" w:cs="Arial"/>
          <w:sz w:val="22"/>
          <w:szCs w:val="22"/>
        </w:rPr>
        <w:t>I</w:t>
      </w:r>
      <w:r w:rsidRPr="00FF2440">
        <w:rPr>
          <w:rFonts w:ascii="Arial" w:eastAsia="Arial" w:hAnsi="Arial" w:cs="Arial"/>
          <w:sz w:val="22"/>
          <w:szCs w:val="22"/>
        </w:rPr>
        <w:t>I</w:t>
      </w:r>
      <w:proofErr w:type="spellEnd"/>
      <w:r w:rsidRPr="00FF2440">
        <w:rPr>
          <w:rFonts w:ascii="Arial" w:eastAsia="Arial" w:hAnsi="Arial" w:cs="Arial"/>
          <w:sz w:val="22"/>
          <w:szCs w:val="22"/>
        </w:rPr>
        <w:t>\99. Artefatos\</w:t>
      </w:r>
    </w:p>
    <w:p w14:paraId="6059BCF8" w14:textId="77777777" w:rsidR="00254A70" w:rsidRPr="00FF2440" w:rsidRDefault="00254A70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FF2440">
        <w:rPr>
          <w:rFonts w:ascii="Arial" w:eastAsia="Arial" w:hAnsi="Arial" w:cs="Arial"/>
          <w:b/>
          <w:bCs/>
          <w:sz w:val="22"/>
          <w:szCs w:val="22"/>
        </w:rPr>
        <w:tab/>
        <w:t>Desenvolvimento:</w:t>
      </w:r>
    </w:p>
    <w:p w14:paraId="23863B40" w14:textId="6C7407BA" w:rsidR="00670D90" w:rsidRPr="00562299" w:rsidRDefault="00670D90" w:rsidP="00670D90">
      <w:pPr>
        <w:shd w:val="clear" w:color="auto" w:fill="282A36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'''</w:t>
      </w:r>
    </w:p>
    <w:p w14:paraId="6F9BBB12" w14:textId="77777777" w:rsidR="00670D90" w:rsidRPr="00562299" w:rsidRDefault="00670D90" w:rsidP="00670D90">
      <w:pPr>
        <w:shd w:val="clear" w:color="auto" w:fill="282A36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=============================================================</w:t>
      </w:r>
    </w:p>
    <w:p w14:paraId="4464A3EA" w14:textId="77777777" w:rsidR="00670D90" w:rsidRPr="00562299" w:rsidRDefault="00670D90" w:rsidP="00670D90">
      <w:pPr>
        <w:shd w:val="clear" w:color="auto" w:fill="282A36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Programa............: SUMMARY</w:t>
      </w:r>
    </w:p>
    <w:p w14:paraId="63F123F1" w14:textId="77777777" w:rsidR="00670D90" w:rsidRPr="00562299" w:rsidRDefault="00670D90" w:rsidP="00670D90">
      <w:pPr>
        <w:shd w:val="clear" w:color="auto" w:fill="282A36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Autor...............: Eduardo David</w:t>
      </w:r>
    </w:p>
    <w:p w14:paraId="34FCCFE2" w14:textId="77777777" w:rsidR="00670D90" w:rsidRPr="00562299" w:rsidRDefault="00670D90" w:rsidP="00670D90">
      <w:pPr>
        <w:shd w:val="clear" w:color="auto" w:fill="282A36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Data................: 01/03/2024</w:t>
      </w:r>
    </w:p>
    <w:p w14:paraId="61BFEA31" w14:textId="77777777" w:rsidR="00670D90" w:rsidRPr="00562299" w:rsidRDefault="00670D90" w:rsidP="00670D90">
      <w:pPr>
        <w:shd w:val="clear" w:color="auto" w:fill="282A36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Descrição / Objetivo: Exibição de Análise de Metadados</w:t>
      </w:r>
    </w:p>
    <w:p w14:paraId="1A883285" w14:textId="77777777" w:rsidR="00670D90" w:rsidRPr="00562299" w:rsidRDefault="00670D90" w:rsidP="00670D90">
      <w:pPr>
        <w:shd w:val="clear" w:color="auto" w:fill="282A36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Doc. Origem.........: Electric_Vehicle_Population_Data.csv</w:t>
      </w:r>
    </w:p>
    <w:p w14:paraId="7606CE30" w14:textId="77777777" w:rsidR="00670D90" w:rsidRPr="00562299" w:rsidRDefault="00670D90" w:rsidP="00670D90">
      <w:pPr>
        <w:shd w:val="clear" w:color="auto" w:fill="282A36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Solicitante.........: Professor Felipe Cunha</w:t>
      </w:r>
    </w:p>
    <w:p w14:paraId="7E20F847" w14:textId="77777777" w:rsidR="00670D90" w:rsidRPr="00562299" w:rsidRDefault="00670D90" w:rsidP="00670D90">
      <w:pPr>
        <w:shd w:val="clear" w:color="auto" w:fill="282A36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 xml:space="preserve">Uso.................: Projeto </w:t>
      </w:r>
      <w:proofErr w:type="spellStart"/>
      <w:r w:rsidRPr="00562299">
        <w:rPr>
          <w:rFonts w:ascii="Courier New" w:hAnsi="Courier New" w:cs="Courier New"/>
          <w:color w:val="98AFFF"/>
          <w:sz w:val="24"/>
          <w:szCs w:val="24"/>
        </w:rPr>
        <w:t>Apliado</w:t>
      </w:r>
      <w:proofErr w:type="spellEnd"/>
      <w:r w:rsidRPr="00562299">
        <w:rPr>
          <w:rFonts w:ascii="Courier New" w:hAnsi="Courier New" w:cs="Courier New"/>
          <w:color w:val="98AFFF"/>
          <w:sz w:val="24"/>
          <w:szCs w:val="24"/>
        </w:rPr>
        <w:t xml:space="preserve"> II</w:t>
      </w:r>
    </w:p>
    <w:p w14:paraId="51E1AAE9" w14:textId="77777777" w:rsidR="00670D90" w:rsidRPr="00562299" w:rsidRDefault="00670D90" w:rsidP="00670D90">
      <w:pPr>
        <w:shd w:val="clear" w:color="auto" w:fill="282A36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Modificações........: 01/03/2024 - Desenvolvimento</w:t>
      </w:r>
    </w:p>
    <w:p w14:paraId="596694DE" w14:textId="77777777" w:rsidR="00670D90" w:rsidRPr="00562299" w:rsidRDefault="00670D90" w:rsidP="00670D90">
      <w:pPr>
        <w:shd w:val="clear" w:color="auto" w:fill="282A36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=============================================================</w:t>
      </w:r>
    </w:p>
    <w:p w14:paraId="4F69FBE3" w14:textId="77777777" w:rsidR="00670D90" w:rsidRPr="00562299" w:rsidRDefault="00670D90" w:rsidP="00670D90">
      <w:pPr>
        <w:shd w:val="clear" w:color="auto" w:fill="282A36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'''</w:t>
      </w:r>
    </w:p>
    <w:p w14:paraId="2FF11B3E" w14:textId="77777777" w:rsidR="00670D90" w:rsidRDefault="00670D90" w:rsidP="00670D90">
      <w:pPr>
        <w:shd w:val="clear" w:color="auto" w:fill="282A36"/>
        <w:ind w:left="1560"/>
        <w:rPr>
          <w:rFonts w:ascii="Courier New" w:hAnsi="Courier New" w:cs="Courier New"/>
          <w:color w:val="FF79C6"/>
          <w:sz w:val="24"/>
          <w:szCs w:val="24"/>
        </w:rPr>
      </w:pPr>
    </w:p>
    <w:p w14:paraId="6DB35BEB" w14:textId="06F92018" w:rsidR="00ED1106" w:rsidRPr="00FF2440" w:rsidRDefault="00670D90" w:rsidP="00670D90">
      <w:pPr>
        <w:shd w:val="clear" w:color="auto" w:fill="282A36"/>
        <w:ind w:left="1560"/>
        <w:rPr>
          <w:rFonts w:ascii="Courier New" w:hAnsi="Courier New" w:cs="Courier New"/>
          <w:color w:val="F8F8F2"/>
          <w:sz w:val="24"/>
          <w:szCs w:val="24"/>
        </w:rPr>
      </w:pPr>
      <w:proofErr w:type="spellStart"/>
      <w:r w:rsidRPr="00562299">
        <w:rPr>
          <w:rFonts w:ascii="Courier New" w:hAnsi="Courier New" w:cs="Courier New"/>
          <w:color w:val="FF79C6"/>
          <w:sz w:val="24"/>
          <w:szCs w:val="24"/>
        </w:rPr>
        <w:t>import</w:t>
      </w:r>
      <w:proofErr w:type="spellEnd"/>
      <w:r w:rsidRPr="00562299">
        <w:rPr>
          <w:rFonts w:ascii="Courier New" w:hAnsi="Courier New" w:cs="Courier New"/>
          <w:color w:val="FF79C6"/>
          <w:sz w:val="24"/>
          <w:szCs w:val="24"/>
        </w:rPr>
        <w:t xml:space="preserve"> </w:t>
      </w:r>
      <w:r w:rsidRPr="00562299">
        <w:rPr>
          <w:rFonts w:ascii="Courier New" w:hAnsi="Courier New" w:cs="Courier New"/>
          <w:color w:val="F8F8F2"/>
          <w:sz w:val="24"/>
          <w:szCs w:val="24"/>
        </w:rPr>
        <w:t xml:space="preserve">pandas </w:t>
      </w:r>
      <w:r w:rsidRPr="00562299">
        <w:rPr>
          <w:rFonts w:ascii="Courier New" w:hAnsi="Courier New" w:cs="Courier New"/>
          <w:color w:val="FF79C6"/>
          <w:sz w:val="24"/>
          <w:szCs w:val="24"/>
        </w:rPr>
        <w:t xml:space="preserve">as </w:t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pd</w:t>
      </w:r>
      <w:proofErr w:type="spellEnd"/>
      <w:r w:rsidRPr="00562299">
        <w:rPr>
          <w:rFonts w:ascii="Courier New" w:hAnsi="Courier New" w:cs="Courier New"/>
          <w:color w:val="F8F8F2"/>
          <w:sz w:val="24"/>
          <w:szCs w:val="24"/>
        </w:rPr>
        <w:br/>
      </w:r>
      <w:r w:rsidRPr="00562299">
        <w:rPr>
          <w:rFonts w:ascii="Courier New" w:hAnsi="Courier New" w:cs="Courier New"/>
          <w:color w:val="F8F8F2"/>
          <w:sz w:val="24"/>
          <w:szCs w:val="24"/>
        </w:rPr>
        <w:br/>
      </w:r>
      <w:r w:rsidRPr="00562299">
        <w:rPr>
          <w:rFonts w:ascii="Courier New" w:hAnsi="Courier New" w:cs="Courier New"/>
          <w:color w:val="98AFFF"/>
          <w:sz w:val="24"/>
          <w:szCs w:val="24"/>
        </w:rPr>
        <w:t># Caminho atualizado do arquivo CSV</w:t>
      </w:r>
      <w:r w:rsidRPr="00562299">
        <w:rPr>
          <w:rFonts w:ascii="Courier New" w:hAnsi="Courier New" w:cs="Courier New"/>
          <w:color w:val="98AFFF"/>
          <w:sz w:val="24"/>
          <w:szCs w:val="24"/>
        </w:rPr>
        <w:br/>
      </w:r>
      <w:r w:rsidRPr="00562299">
        <w:rPr>
          <w:rFonts w:ascii="Courier New" w:hAnsi="Courier New" w:cs="Courier New"/>
          <w:color w:val="F8F8F2"/>
          <w:sz w:val="24"/>
          <w:szCs w:val="24"/>
        </w:rPr>
        <w:t>file</w:t>
      </w:r>
      <w:r w:rsidRPr="00670D90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Pr="00562299">
        <w:rPr>
          <w:rFonts w:ascii="Courier New" w:hAnsi="Courier New" w:cs="Courier New"/>
          <w:color w:val="F8F8F2"/>
          <w:sz w:val="24"/>
          <w:szCs w:val="24"/>
        </w:rPr>
        <w:t xml:space="preserve">path </w:t>
      </w:r>
      <w:r w:rsidRPr="0056229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Pr="00562299">
        <w:rPr>
          <w:rFonts w:ascii="Courier New" w:hAnsi="Courier New" w:cs="Courier New"/>
          <w:color w:val="F1FA8C"/>
          <w:sz w:val="24"/>
          <w:szCs w:val="24"/>
        </w:rPr>
        <w:t>"N:</w:t>
      </w:r>
      <w:r w:rsidRPr="00562299">
        <w:rPr>
          <w:rFonts w:ascii="Courier New" w:hAnsi="Courier New" w:cs="Courier New"/>
          <w:color w:val="50FA7B"/>
          <w:sz w:val="24"/>
          <w:szCs w:val="24"/>
        </w:rPr>
        <w:t>\\</w:t>
      </w:r>
      <w:r w:rsidRPr="00562299">
        <w:rPr>
          <w:rFonts w:ascii="Courier New" w:hAnsi="Courier New" w:cs="Courier New"/>
          <w:color w:val="F1FA8C"/>
          <w:sz w:val="24"/>
          <w:szCs w:val="24"/>
        </w:rPr>
        <w:t>Drives compartilhados</w:t>
      </w:r>
      <w:r w:rsidRPr="00562299">
        <w:rPr>
          <w:rFonts w:ascii="Courier New" w:hAnsi="Courier New" w:cs="Courier New"/>
          <w:color w:val="50FA7B"/>
          <w:sz w:val="24"/>
          <w:szCs w:val="24"/>
        </w:rPr>
        <w:t>\\</w:t>
      </w:r>
      <w:r w:rsidRPr="00562299">
        <w:rPr>
          <w:rFonts w:ascii="Courier New" w:hAnsi="Courier New" w:cs="Courier New"/>
          <w:color w:val="F1FA8C"/>
          <w:sz w:val="24"/>
          <w:szCs w:val="24"/>
        </w:rPr>
        <w:t>......EDUARDO</w:t>
      </w:r>
      <w:r w:rsidRPr="00562299">
        <w:rPr>
          <w:rFonts w:ascii="Courier New" w:hAnsi="Courier New" w:cs="Courier New"/>
          <w:color w:val="50FA7B"/>
          <w:sz w:val="24"/>
          <w:szCs w:val="24"/>
        </w:rPr>
        <w:t>\\</w:t>
      </w:r>
      <w:r w:rsidRPr="00562299">
        <w:rPr>
          <w:rFonts w:ascii="Courier New" w:hAnsi="Courier New" w:cs="Courier New"/>
          <w:color w:val="F1FA8C"/>
          <w:sz w:val="24"/>
          <w:szCs w:val="24"/>
        </w:rPr>
        <w:t>... MACKENZIE</w:t>
      </w:r>
      <w:r w:rsidRPr="00562299">
        <w:rPr>
          <w:rFonts w:ascii="Courier New" w:hAnsi="Courier New" w:cs="Courier New"/>
          <w:color w:val="50FA7B"/>
          <w:sz w:val="24"/>
          <w:szCs w:val="24"/>
        </w:rPr>
        <w:t>\\</w:t>
      </w:r>
      <w:r w:rsidRPr="00562299">
        <w:rPr>
          <w:rFonts w:ascii="Courier New" w:hAnsi="Courier New" w:cs="Courier New"/>
          <w:color w:val="F1FA8C"/>
          <w:sz w:val="24"/>
          <w:szCs w:val="24"/>
        </w:rPr>
        <w:t>...TERCEIRO SEMESTRE</w:t>
      </w:r>
      <w:r w:rsidRPr="00562299">
        <w:rPr>
          <w:rFonts w:ascii="Courier New" w:hAnsi="Courier New" w:cs="Courier New"/>
          <w:color w:val="50FA7B"/>
          <w:sz w:val="24"/>
          <w:szCs w:val="24"/>
        </w:rPr>
        <w:t>\\</w:t>
      </w:r>
      <w:r w:rsidRPr="00562299">
        <w:rPr>
          <w:rFonts w:ascii="Courier New" w:hAnsi="Courier New" w:cs="Courier New"/>
          <w:color w:val="F1FA8C"/>
          <w:sz w:val="24"/>
          <w:szCs w:val="24"/>
        </w:rPr>
        <w:t>PROJETO-APLICADO-II</w:t>
      </w:r>
      <w:r w:rsidRPr="00562299">
        <w:rPr>
          <w:rFonts w:ascii="Courier New" w:hAnsi="Courier New" w:cs="Courier New"/>
          <w:color w:val="50FA7B"/>
          <w:sz w:val="24"/>
          <w:szCs w:val="24"/>
        </w:rPr>
        <w:t>\\</w:t>
      </w:r>
      <w:r w:rsidRPr="00562299">
        <w:rPr>
          <w:rFonts w:ascii="Courier New" w:hAnsi="Courier New" w:cs="Courier New"/>
          <w:color w:val="F1FA8C"/>
          <w:sz w:val="24"/>
          <w:szCs w:val="24"/>
        </w:rPr>
        <w:t>01. ENTREGA ETAPA 01</w:t>
      </w:r>
      <w:r w:rsidRPr="00562299">
        <w:rPr>
          <w:rFonts w:ascii="Courier New" w:hAnsi="Courier New" w:cs="Courier New"/>
          <w:color w:val="50FA7B"/>
          <w:sz w:val="24"/>
          <w:szCs w:val="24"/>
        </w:rPr>
        <w:t>\\</w:t>
      </w:r>
      <w:r w:rsidRPr="00562299">
        <w:rPr>
          <w:rFonts w:ascii="Courier New" w:hAnsi="Courier New" w:cs="Courier New"/>
          <w:color w:val="F1FA8C"/>
          <w:sz w:val="24"/>
          <w:szCs w:val="24"/>
        </w:rPr>
        <w:t>Electric_Vehicle_Population_Data.csv"</w:t>
      </w:r>
      <w:r w:rsidRPr="00562299">
        <w:rPr>
          <w:rFonts w:ascii="Courier New" w:hAnsi="Courier New" w:cs="Courier New"/>
          <w:color w:val="F1FA8C"/>
          <w:sz w:val="24"/>
          <w:szCs w:val="24"/>
        </w:rPr>
        <w:br/>
      </w:r>
      <w:r w:rsidRPr="00562299">
        <w:rPr>
          <w:rFonts w:ascii="Courier New" w:hAnsi="Courier New" w:cs="Courier New"/>
          <w:color w:val="F1FA8C"/>
          <w:sz w:val="24"/>
          <w:szCs w:val="24"/>
        </w:rPr>
        <w:br/>
      </w:r>
      <w:r w:rsidRPr="00562299">
        <w:rPr>
          <w:rFonts w:ascii="Courier New" w:hAnsi="Courier New" w:cs="Courier New"/>
          <w:color w:val="98AFFF"/>
          <w:sz w:val="24"/>
          <w:szCs w:val="24"/>
        </w:rPr>
        <w:t># Carregando o arquivo CSV</w:t>
      </w:r>
      <w:r w:rsidRPr="00562299">
        <w:rPr>
          <w:rFonts w:ascii="Courier New" w:hAnsi="Courier New" w:cs="Courier New"/>
          <w:color w:val="98AFFF"/>
          <w:sz w:val="24"/>
          <w:szCs w:val="24"/>
        </w:rPr>
        <w:br/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df</w:t>
      </w:r>
      <w:proofErr w:type="spellEnd"/>
      <w:r w:rsidRPr="0056229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Pr="0056229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pd.</w:t>
      </w:r>
      <w:r w:rsidRPr="00562299">
        <w:rPr>
          <w:rFonts w:ascii="Courier New" w:hAnsi="Courier New" w:cs="Courier New"/>
          <w:color w:val="50FA7B"/>
          <w:sz w:val="24"/>
          <w:szCs w:val="24"/>
        </w:rPr>
        <w:t>read_csv</w:t>
      </w:r>
      <w:proofErr w:type="spellEnd"/>
      <w:r w:rsidRPr="00562299">
        <w:rPr>
          <w:rFonts w:ascii="Courier New" w:hAnsi="Courier New" w:cs="Courier New"/>
          <w:color w:val="FFF906"/>
          <w:sz w:val="24"/>
          <w:szCs w:val="24"/>
        </w:rPr>
        <w:t>(</w:t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file_path</w:t>
      </w:r>
      <w:proofErr w:type="spellEnd"/>
      <w:r w:rsidRPr="00562299">
        <w:rPr>
          <w:rFonts w:ascii="Courier New" w:hAnsi="Courier New" w:cs="Courier New"/>
          <w:color w:val="FFF906"/>
          <w:sz w:val="24"/>
          <w:szCs w:val="24"/>
        </w:rPr>
        <w:t>)</w:t>
      </w:r>
      <w:r w:rsidRPr="00562299">
        <w:rPr>
          <w:rFonts w:ascii="Courier New" w:hAnsi="Courier New" w:cs="Courier New"/>
          <w:color w:val="FFF906"/>
          <w:sz w:val="24"/>
          <w:szCs w:val="24"/>
        </w:rPr>
        <w:br/>
      </w:r>
      <w:r w:rsidRPr="00562299">
        <w:rPr>
          <w:rFonts w:ascii="Courier New" w:hAnsi="Courier New" w:cs="Courier New"/>
          <w:color w:val="FFF906"/>
          <w:sz w:val="24"/>
          <w:szCs w:val="24"/>
        </w:rPr>
        <w:br/>
      </w:r>
      <w:r w:rsidRPr="00562299">
        <w:rPr>
          <w:rFonts w:ascii="Courier New" w:hAnsi="Courier New" w:cs="Courier New"/>
          <w:color w:val="98AFFF"/>
          <w:sz w:val="24"/>
          <w:szCs w:val="24"/>
        </w:rPr>
        <w:t># Exibindo as primeiras linhas para uma visão geral</w:t>
      </w:r>
      <w:r w:rsidRPr="00562299">
        <w:rPr>
          <w:rFonts w:ascii="Courier New" w:hAnsi="Courier New" w:cs="Courier New"/>
          <w:color w:val="98AFFF"/>
          <w:sz w:val="24"/>
          <w:szCs w:val="24"/>
        </w:rPr>
        <w:br/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first_rows</w:t>
      </w:r>
      <w:proofErr w:type="spellEnd"/>
      <w:r w:rsidRPr="0056229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Pr="0056229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df.</w:t>
      </w:r>
      <w:r w:rsidRPr="00562299">
        <w:rPr>
          <w:rFonts w:ascii="Courier New" w:hAnsi="Courier New" w:cs="Courier New"/>
          <w:color w:val="50FA7B"/>
          <w:sz w:val="24"/>
          <w:szCs w:val="24"/>
        </w:rPr>
        <w:t>head</w:t>
      </w:r>
      <w:proofErr w:type="spellEnd"/>
      <w:r w:rsidRPr="00562299">
        <w:rPr>
          <w:rFonts w:ascii="Courier New" w:hAnsi="Courier New" w:cs="Courier New"/>
          <w:color w:val="FFF906"/>
          <w:sz w:val="24"/>
          <w:szCs w:val="24"/>
        </w:rPr>
        <w:t>()</w:t>
      </w:r>
      <w:r w:rsidRPr="00562299">
        <w:rPr>
          <w:rFonts w:ascii="Courier New" w:hAnsi="Courier New" w:cs="Courier New"/>
          <w:color w:val="FFF906"/>
          <w:sz w:val="24"/>
          <w:szCs w:val="24"/>
        </w:rPr>
        <w:br/>
      </w:r>
      <w:r w:rsidRPr="00562299">
        <w:rPr>
          <w:rFonts w:ascii="Courier New" w:hAnsi="Courier New" w:cs="Courier New"/>
          <w:color w:val="FFF906"/>
          <w:sz w:val="24"/>
          <w:szCs w:val="24"/>
        </w:rPr>
        <w:br/>
      </w:r>
      <w:r w:rsidRPr="00562299">
        <w:rPr>
          <w:rFonts w:ascii="Courier New" w:hAnsi="Courier New" w:cs="Courier New"/>
          <w:color w:val="98AFFF"/>
          <w:sz w:val="24"/>
          <w:szCs w:val="24"/>
        </w:rPr>
        <w:t># Resumo da estrutura do conjunto de dados</w:t>
      </w:r>
      <w:r w:rsidRPr="00562299">
        <w:rPr>
          <w:rFonts w:ascii="Courier New" w:hAnsi="Courier New" w:cs="Courier New"/>
          <w:color w:val="98AFFF"/>
          <w:sz w:val="24"/>
          <w:szCs w:val="24"/>
        </w:rPr>
        <w:br/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structure</w:t>
      </w:r>
      <w:proofErr w:type="spellEnd"/>
      <w:r w:rsidRPr="0056229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Pr="0056229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Pr="00562299">
        <w:rPr>
          <w:rFonts w:ascii="Courier New" w:hAnsi="Courier New" w:cs="Courier New"/>
          <w:color w:val="F8F8F2"/>
          <w:sz w:val="24"/>
          <w:szCs w:val="24"/>
        </w:rPr>
        <w:t>df.</w:t>
      </w:r>
      <w:r w:rsidRPr="00562299">
        <w:rPr>
          <w:rFonts w:ascii="Courier New" w:hAnsi="Courier New" w:cs="Courier New"/>
          <w:color w:val="50FA7B"/>
          <w:sz w:val="24"/>
          <w:szCs w:val="24"/>
        </w:rPr>
        <w:t>info</w:t>
      </w:r>
      <w:r w:rsidRPr="00562299">
        <w:rPr>
          <w:rFonts w:ascii="Courier New" w:hAnsi="Courier New" w:cs="Courier New"/>
          <w:color w:val="FFF906"/>
          <w:sz w:val="24"/>
          <w:szCs w:val="24"/>
        </w:rPr>
        <w:t>()</w:t>
      </w:r>
      <w:r w:rsidRPr="00562299">
        <w:rPr>
          <w:rFonts w:ascii="Courier New" w:hAnsi="Courier New" w:cs="Courier New"/>
          <w:color w:val="F8F8F2"/>
          <w:sz w:val="24"/>
          <w:szCs w:val="24"/>
        </w:rPr>
        <w:t>_</w:t>
      </w:r>
      <w:r w:rsidRPr="00562299">
        <w:rPr>
          <w:rFonts w:ascii="Courier New" w:hAnsi="Courier New" w:cs="Courier New"/>
          <w:color w:val="FFF906"/>
          <w:sz w:val="24"/>
          <w:szCs w:val="24"/>
        </w:rPr>
        <w:t xml:space="preserve"> </w:t>
      </w:r>
      <w:r w:rsidRPr="00562299">
        <w:rPr>
          <w:rFonts w:ascii="Courier New" w:hAnsi="Courier New" w:cs="Courier New"/>
          <w:color w:val="FFF906"/>
          <w:sz w:val="24"/>
          <w:szCs w:val="24"/>
        </w:rPr>
        <w:br/>
      </w:r>
    </w:p>
    <w:p w14:paraId="14DA40CF" w14:textId="605B9C3D" w:rsidR="00254A70" w:rsidRPr="004E5C91" w:rsidRDefault="00254A70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  <w:lang w:val="en-US"/>
        </w:rPr>
      </w:pPr>
      <w:r w:rsidRPr="00FF2440">
        <w:rPr>
          <w:rFonts w:ascii="Arial" w:eastAsia="Arial" w:hAnsi="Arial" w:cs="Arial"/>
          <w:b/>
          <w:bCs/>
          <w:sz w:val="22"/>
          <w:szCs w:val="22"/>
        </w:rPr>
        <w:tab/>
      </w:r>
      <w:proofErr w:type="spellStart"/>
      <w:r w:rsidRPr="004E5C91">
        <w:rPr>
          <w:rFonts w:ascii="Arial" w:eastAsia="Arial" w:hAnsi="Arial" w:cs="Arial"/>
          <w:b/>
          <w:bCs/>
          <w:sz w:val="22"/>
          <w:szCs w:val="22"/>
          <w:lang w:val="en-US"/>
        </w:rPr>
        <w:t>Retorno</w:t>
      </w:r>
      <w:proofErr w:type="spellEnd"/>
      <w:r w:rsidRPr="004E5C91">
        <w:rPr>
          <w:rFonts w:ascii="Arial" w:eastAsia="Arial" w:hAnsi="Arial" w:cs="Arial"/>
          <w:b/>
          <w:bCs/>
          <w:sz w:val="22"/>
          <w:szCs w:val="22"/>
          <w:lang w:val="en-US"/>
        </w:rPr>
        <w:t>:</w:t>
      </w:r>
    </w:p>
    <w:p w14:paraId="13F4F12F" w14:textId="2C0BBE17" w:rsidR="00ED1106" w:rsidRPr="00FF2440" w:rsidRDefault="004E5C91" w:rsidP="004E5C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4E5C91">
        <w:rPr>
          <w:rFonts w:ascii="Arial" w:eastAsia="Arial" w:hAnsi="Arial" w:cs="Arial"/>
          <w:b/>
          <w:bCs/>
          <w:noProof/>
          <w:sz w:val="22"/>
          <w:szCs w:val="22"/>
        </w:rPr>
        <w:drawing>
          <wp:inline distT="0" distB="0" distL="0" distR="0" wp14:anchorId="5988363F" wp14:editId="046908A8">
            <wp:extent cx="5265805" cy="2402006"/>
            <wp:effectExtent l="0" t="0" r="0" b="0"/>
            <wp:docPr id="19065749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749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8801" cy="243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6374" w14:textId="30379F57" w:rsidR="00CF3978" w:rsidRPr="00FF2440" w:rsidRDefault="00CF3978" w:rsidP="00CF3978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</w:p>
    <w:p w14:paraId="65226A98" w14:textId="42D7427E" w:rsidR="003A3610" w:rsidRPr="00FF2440" w:rsidRDefault="00ED1106" w:rsidP="003A36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FF2440">
        <w:rPr>
          <w:rFonts w:ascii="Arial" w:eastAsia="Arial" w:hAnsi="Arial" w:cs="Arial"/>
          <w:b/>
          <w:bCs/>
          <w:sz w:val="22"/>
          <w:szCs w:val="22"/>
        </w:rPr>
        <w:tab/>
      </w:r>
      <w:r w:rsidR="003A3610" w:rsidRPr="00FF2440">
        <w:rPr>
          <w:rFonts w:ascii="Arial" w:eastAsia="Arial" w:hAnsi="Arial" w:cs="Arial"/>
          <w:b/>
          <w:bCs/>
          <w:sz w:val="22"/>
          <w:szCs w:val="22"/>
        </w:rPr>
        <w:t>Arquivo:</w:t>
      </w:r>
      <w:r w:rsidR="003A3610" w:rsidRPr="00FF2440">
        <w:rPr>
          <w:rFonts w:ascii="Arial" w:eastAsia="Arial" w:hAnsi="Arial" w:cs="Arial"/>
          <w:sz w:val="22"/>
          <w:szCs w:val="22"/>
        </w:rPr>
        <w:t xml:space="preserve"> </w:t>
      </w:r>
      <w:r w:rsidR="003A3610">
        <w:rPr>
          <w:rFonts w:ascii="Arial" w:eastAsia="Arial" w:hAnsi="Arial" w:cs="Arial"/>
          <w:sz w:val="22"/>
          <w:szCs w:val="22"/>
        </w:rPr>
        <w:t>summary</w:t>
      </w:r>
      <w:r w:rsidR="003A3610">
        <w:rPr>
          <w:rFonts w:ascii="Arial" w:eastAsia="Arial" w:hAnsi="Arial" w:cs="Arial"/>
          <w:sz w:val="22"/>
          <w:szCs w:val="22"/>
        </w:rPr>
        <w:t>II</w:t>
      </w:r>
      <w:r w:rsidR="003A3610" w:rsidRPr="00FF2440">
        <w:rPr>
          <w:rFonts w:ascii="Arial" w:eastAsia="Arial" w:hAnsi="Arial" w:cs="Arial"/>
          <w:sz w:val="22"/>
          <w:szCs w:val="22"/>
        </w:rPr>
        <w:t>.py</w:t>
      </w:r>
    </w:p>
    <w:p w14:paraId="7D79231E" w14:textId="571EB7DC" w:rsidR="00C62439" w:rsidRPr="00C62439" w:rsidRDefault="00ED1106" w:rsidP="001F5D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FF2440">
        <w:rPr>
          <w:rFonts w:ascii="Arial" w:eastAsia="Arial" w:hAnsi="Arial" w:cs="Arial"/>
          <w:b/>
          <w:bCs/>
          <w:sz w:val="22"/>
          <w:szCs w:val="22"/>
        </w:rPr>
        <w:tab/>
      </w:r>
      <w:r w:rsidR="00C62439" w:rsidRPr="00C62439">
        <w:rPr>
          <w:rFonts w:ascii="Arial" w:eastAsia="Arial" w:hAnsi="Arial" w:cs="Arial"/>
          <w:b/>
          <w:bCs/>
          <w:sz w:val="22"/>
          <w:szCs w:val="22"/>
        </w:rPr>
        <w:t>Caminho:</w:t>
      </w:r>
      <w:r w:rsidR="00C62439" w:rsidRPr="00C62439">
        <w:rPr>
          <w:rFonts w:ascii="Arial" w:eastAsia="Arial" w:hAnsi="Arial" w:cs="Arial"/>
          <w:sz w:val="22"/>
          <w:szCs w:val="22"/>
        </w:rPr>
        <w:t xml:space="preserve"> .</w:t>
      </w:r>
      <w:proofErr w:type="spellStart"/>
      <w:r w:rsidR="00C62439" w:rsidRPr="00C62439">
        <w:rPr>
          <w:rFonts w:ascii="Arial" w:eastAsia="Arial" w:hAnsi="Arial" w:cs="Arial"/>
          <w:sz w:val="22"/>
          <w:szCs w:val="22"/>
        </w:rPr>
        <w:t>git</w:t>
      </w:r>
      <w:proofErr w:type="spellEnd"/>
      <w:r w:rsidR="00C62439" w:rsidRPr="00C62439">
        <w:rPr>
          <w:rFonts w:ascii="Arial" w:eastAsia="Arial" w:hAnsi="Arial" w:cs="Arial"/>
          <w:sz w:val="22"/>
          <w:szCs w:val="22"/>
        </w:rPr>
        <w:t>\</w:t>
      </w:r>
      <w:proofErr w:type="spellStart"/>
      <w:r w:rsidR="00C62439" w:rsidRPr="00C62439">
        <w:rPr>
          <w:rFonts w:ascii="Arial" w:eastAsia="Arial" w:hAnsi="Arial" w:cs="Arial"/>
          <w:sz w:val="22"/>
          <w:szCs w:val="22"/>
        </w:rPr>
        <w:t>Projeto_aplicado_II</w:t>
      </w:r>
      <w:proofErr w:type="spellEnd"/>
      <w:r w:rsidR="00C62439" w:rsidRPr="00C62439">
        <w:rPr>
          <w:rFonts w:ascii="Arial" w:eastAsia="Arial" w:hAnsi="Arial" w:cs="Arial"/>
          <w:sz w:val="22"/>
          <w:szCs w:val="22"/>
        </w:rPr>
        <w:t>\99. Artefatos\</w:t>
      </w:r>
    </w:p>
    <w:p w14:paraId="2B452744" w14:textId="66FD31F0" w:rsidR="00C62439" w:rsidRPr="00C62439" w:rsidRDefault="00C62439" w:rsidP="00C624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931" w:firstLine="229"/>
        <w:jc w:val="both"/>
        <w:rPr>
          <w:rFonts w:ascii="Arial" w:eastAsia="Arial" w:hAnsi="Arial" w:cs="Arial"/>
          <w:sz w:val="22"/>
          <w:szCs w:val="22"/>
        </w:rPr>
      </w:pPr>
      <w:r w:rsidRPr="00C62439">
        <w:rPr>
          <w:rFonts w:ascii="Arial" w:eastAsia="Arial" w:hAnsi="Arial" w:cs="Arial"/>
          <w:b/>
          <w:bCs/>
          <w:sz w:val="22"/>
          <w:szCs w:val="22"/>
        </w:rPr>
        <w:t>Desenvolvimento:</w:t>
      </w:r>
    </w:p>
    <w:p w14:paraId="339886D3" w14:textId="77777777" w:rsidR="00C62439" w:rsidRDefault="00C62439" w:rsidP="00C62439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931"/>
        <w:jc w:val="both"/>
        <w:rPr>
          <w:rFonts w:ascii="Arial" w:eastAsia="Arial" w:hAnsi="Arial" w:cs="Arial"/>
          <w:sz w:val="22"/>
          <w:szCs w:val="22"/>
        </w:rPr>
      </w:pPr>
    </w:p>
    <w:p w14:paraId="347B4979" w14:textId="77777777" w:rsidR="00C62439" w:rsidRPr="00C62439" w:rsidRDefault="00C62439" w:rsidP="00C62439">
      <w:pPr>
        <w:pStyle w:val="PargrafodaLista"/>
        <w:shd w:val="clear" w:color="auto" w:fill="282A36"/>
        <w:ind w:left="1931"/>
        <w:rPr>
          <w:rFonts w:ascii="Courier New" w:hAnsi="Courier New" w:cs="Courier New"/>
          <w:color w:val="98AFFF"/>
          <w:sz w:val="24"/>
          <w:szCs w:val="24"/>
        </w:rPr>
      </w:pPr>
      <w:r w:rsidRPr="00C62439">
        <w:rPr>
          <w:rFonts w:ascii="Courier New" w:hAnsi="Courier New" w:cs="Courier New"/>
          <w:color w:val="98AFFF"/>
          <w:sz w:val="24"/>
          <w:szCs w:val="24"/>
        </w:rPr>
        <w:t>'''</w:t>
      </w:r>
    </w:p>
    <w:p w14:paraId="3D09FEAE" w14:textId="128E06B2" w:rsidR="00C62439" w:rsidRPr="00C62439" w:rsidRDefault="00C62439" w:rsidP="00C62439">
      <w:pPr>
        <w:pStyle w:val="PargrafodaLista"/>
        <w:shd w:val="clear" w:color="auto" w:fill="282A36"/>
        <w:ind w:left="1931"/>
        <w:rPr>
          <w:rFonts w:ascii="Courier New" w:hAnsi="Courier New" w:cs="Courier New"/>
          <w:color w:val="98AFFF"/>
          <w:sz w:val="24"/>
          <w:szCs w:val="24"/>
        </w:rPr>
      </w:pPr>
      <w:r w:rsidRPr="00C62439">
        <w:rPr>
          <w:rFonts w:ascii="Courier New" w:hAnsi="Courier New" w:cs="Courier New"/>
          <w:color w:val="98AFFF"/>
          <w:sz w:val="24"/>
          <w:szCs w:val="24"/>
        </w:rPr>
        <w:t>==========================================================Programa............: SUMMARY</w:t>
      </w:r>
      <w:r>
        <w:rPr>
          <w:rFonts w:ascii="Courier New" w:hAnsi="Courier New" w:cs="Courier New"/>
          <w:color w:val="98AFFF"/>
          <w:sz w:val="24"/>
          <w:szCs w:val="24"/>
        </w:rPr>
        <w:t>II</w:t>
      </w:r>
    </w:p>
    <w:p w14:paraId="437C3FF0" w14:textId="77777777" w:rsidR="00C62439" w:rsidRPr="00C62439" w:rsidRDefault="00C62439" w:rsidP="00C62439">
      <w:pPr>
        <w:pStyle w:val="PargrafodaLista"/>
        <w:shd w:val="clear" w:color="auto" w:fill="282A36"/>
        <w:ind w:left="1931"/>
        <w:rPr>
          <w:rFonts w:ascii="Courier New" w:hAnsi="Courier New" w:cs="Courier New"/>
          <w:color w:val="98AFFF"/>
          <w:sz w:val="24"/>
          <w:szCs w:val="24"/>
        </w:rPr>
      </w:pPr>
      <w:r w:rsidRPr="00C62439">
        <w:rPr>
          <w:rFonts w:ascii="Courier New" w:hAnsi="Courier New" w:cs="Courier New"/>
          <w:color w:val="98AFFF"/>
          <w:sz w:val="24"/>
          <w:szCs w:val="24"/>
        </w:rPr>
        <w:t>Autor...............: Eduardo David</w:t>
      </w:r>
    </w:p>
    <w:p w14:paraId="10ADB527" w14:textId="79639252" w:rsidR="00C62439" w:rsidRPr="00C62439" w:rsidRDefault="00C62439" w:rsidP="00C62439">
      <w:pPr>
        <w:pStyle w:val="PargrafodaLista"/>
        <w:shd w:val="clear" w:color="auto" w:fill="282A36"/>
        <w:ind w:left="1931"/>
        <w:rPr>
          <w:rFonts w:ascii="Courier New" w:hAnsi="Courier New" w:cs="Courier New"/>
          <w:color w:val="98AFFF"/>
          <w:sz w:val="24"/>
          <w:szCs w:val="24"/>
        </w:rPr>
      </w:pPr>
      <w:r w:rsidRPr="00C62439">
        <w:rPr>
          <w:rFonts w:ascii="Courier New" w:hAnsi="Courier New" w:cs="Courier New"/>
          <w:color w:val="98AFFF"/>
          <w:sz w:val="24"/>
          <w:szCs w:val="24"/>
        </w:rPr>
        <w:t xml:space="preserve">Data................: </w:t>
      </w:r>
      <w:r>
        <w:rPr>
          <w:rFonts w:ascii="Courier New" w:hAnsi="Courier New" w:cs="Courier New"/>
          <w:color w:val="98AFFF"/>
          <w:sz w:val="24"/>
          <w:szCs w:val="24"/>
        </w:rPr>
        <w:t>15</w:t>
      </w:r>
      <w:r w:rsidRPr="00C62439">
        <w:rPr>
          <w:rFonts w:ascii="Courier New" w:hAnsi="Courier New" w:cs="Courier New"/>
          <w:color w:val="98AFFF"/>
          <w:sz w:val="24"/>
          <w:szCs w:val="24"/>
        </w:rPr>
        <w:t>/0</w:t>
      </w:r>
      <w:r>
        <w:rPr>
          <w:rFonts w:ascii="Courier New" w:hAnsi="Courier New" w:cs="Courier New"/>
          <w:color w:val="98AFFF"/>
          <w:sz w:val="24"/>
          <w:szCs w:val="24"/>
        </w:rPr>
        <w:t>4</w:t>
      </w:r>
      <w:r w:rsidRPr="00C62439">
        <w:rPr>
          <w:rFonts w:ascii="Courier New" w:hAnsi="Courier New" w:cs="Courier New"/>
          <w:color w:val="98AFFF"/>
          <w:sz w:val="24"/>
          <w:szCs w:val="24"/>
        </w:rPr>
        <w:t>/2024</w:t>
      </w:r>
    </w:p>
    <w:p w14:paraId="730B6046" w14:textId="77777777" w:rsidR="00C62439" w:rsidRPr="00C62439" w:rsidRDefault="00C62439" w:rsidP="00C62439">
      <w:pPr>
        <w:pStyle w:val="PargrafodaLista"/>
        <w:shd w:val="clear" w:color="auto" w:fill="282A36"/>
        <w:ind w:left="1931"/>
        <w:rPr>
          <w:rFonts w:ascii="Courier New" w:hAnsi="Courier New" w:cs="Courier New"/>
          <w:color w:val="98AFFF"/>
          <w:sz w:val="24"/>
          <w:szCs w:val="24"/>
        </w:rPr>
      </w:pPr>
      <w:r w:rsidRPr="00C62439">
        <w:rPr>
          <w:rFonts w:ascii="Courier New" w:hAnsi="Courier New" w:cs="Courier New"/>
          <w:color w:val="98AFFF"/>
          <w:sz w:val="24"/>
          <w:szCs w:val="24"/>
        </w:rPr>
        <w:t>Descrição / Objetivo: Exibição de Análise de Metadados</w:t>
      </w:r>
    </w:p>
    <w:p w14:paraId="167945BC" w14:textId="044C1A7A" w:rsidR="00C62439" w:rsidRPr="00C62439" w:rsidRDefault="00C62439" w:rsidP="00C62439">
      <w:pPr>
        <w:pStyle w:val="PargrafodaLista"/>
        <w:shd w:val="clear" w:color="auto" w:fill="282A36"/>
        <w:ind w:left="1931"/>
        <w:rPr>
          <w:rFonts w:ascii="Courier New" w:hAnsi="Courier New" w:cs="Courier New"/>
          <w:color w:val="98AFFF"/>
          <w:sz w:val="24"/>
          <w:szCs w:val="24"/>
        </w:rPr>
      </w:pPr>
      <w:r w:rsidRPr="00C62439">
        <w:rPr>
          <w:rFonts w:ascii="Courier New" w:hAnsi="Courier New" w:cs="Courier New"/>
          <w:color w:val="98AFFF"/>
          <w:sz w:val="24"/>
          <w:szCs w:val="24"/>
        </w:rPr>
        <w:t>Doc. Origem.........:</w:t>
      </w:r>
      <w:r>
        <w:rPr>
          <w:rFonts w:ascii="Courier New" w:hAnsi="Courier New" w:cs="Courier New"/>
          <w:color w:val="98AFFF"/>
          <w:sz w:val="24"/>
          <w:szCs w:val="24"/>
        </w:rPr>
        <w:t xml:space="preserve"> </w:t>
      </w:r>
      <w:r w:rsidR="003A3610">
        <w:rPr>
          <w:rFonts w:ascii="Courier New" w:hAnsi="Courier New" w:cs="Courier New"/>
          <w:color w:val="98AFFF"/>
          <w:sz w:val="24"/>
          <w:szCs w:val="24"/>
        </w:rPr>
        <w:t>p</w:t>
      </w:r>
      <w:r>
        <w:rPr>
          <w:rFonts w:ascii="Courier New" w:hAnsi="Courier New" w:cs="Courier New"/>
          <w:color w:val="98AFFF"/>
          <w:sz w:val="24"/>
          <w:szCs w:val="24"/>
        </w:rPr>
        <w:t>ontos</w:t>
      </w:r>
      <w:r w:rsidR="003A3610">
        <w:rPr>
          <w:rFonts w:ascii="Courier New" w:hAnsi="Courier New" w:cs="Courier New"/>
          <w:color w:val="98AFFF"/>
          <w:sz w:val="24"/>
          <w:szCs w:val="24"/>
        </w:rPr>
        <w:t>_carregamento</w:t>
      </w:r>
      <w:r w:rsidRPr="00C62439">
        <w:rPr>
          <w:rFonts w:ascii="Courier New" w:hAnsi="Courier New" w:cs="Courier New"/>
          <w:color w:val="98AFFF"/>
          <w:sz w:val="24"/>
          <w:szCs w:val="24"/>
        </w:rPr>
        <w:t>.csv</w:t>
      </w:r>
    </w:p>
    <w:p w14:paraId="4574EAC7" w14:textId="77777777" w:rsidR="00C62439" w:rsidRPr="00C62439" w:rsidRDefault="00C62439" w:rsidP="00C62439">
      <w:pPr>
        <w:pStyle w:val="PargrafodaLista"/>
        <w:shd w:val="clear" w:color="auto" w:fill="282A36"/>
        <w:ind w:left="1931"/>
        <w:rPr>
          <w:rFonts w:ascii="Courier New" w:hAnsi="Courier New" w:cs="Courier New"/>
          <w:color w:val="98AFFF"/>
          <w:sz w:val="24"/>
          <w:szCs w:val="24"/>
        </w:rPr>
      </w:pPr>
      <w:r w:rsidRPr="00C62439">
        <w:rPr>
          <w:rFonts w:ascii="Courier New" w:hAnsi="Courier New" w:cs="Courier New"/>
          <w:color w:val="98AFFF"/>
          <w:sz w:val="24"/>
          <w:szCs w:val="24"/>
        </w:rPr>
        <w:t>Solicitante.........: Professor Felipe Cunha</w:t>
      </w:r>
    </w:p>
    <w:p w14:paraId="315FB7F3" w14:textId="77777777" w:rsidR="00C62439" w:rsidRPr="00C62439" w:rsidRDefault="00C62439" w:rsidP="00C62439">
      <w:pPr>
        <w:pStyle w:val="PargrafodaLista"/>
        <w:shd w:val="clear" w:color="auto" w:fill="282A36"/>
        <w:ind w:left="1931"/>
        <w:rPr>
          <w:rFonts w:ascii="Courier New" w:hAnsi="Courier New" w:cs="Courier New"/>
          <w:color w:val="98AFFF"/>
          <w:sz w:val="24"/>
          <w:szCs w:val="24"/>
        </w:rPr>
      </w:pPr>
      <w:r w:rsidRPr="00C62439">
        <w:rPr>
          <w:rFonts w:ascii="Courier New" w:hAnsi="Courier New" w:cs="Courier New"/>
          <w:color w:val="98AFFF"/>
          <w:sz w:val="24"/>
          <w:szCs w:val="24"/>
        </w:rPr>
        <w:t xml:space="preserve">Uso.................: Projeto </w:t>
      </w:r>
      <w:proofErr w:type="spellStart"/>
      <w:r w:rsidRPr="00C62439">
        <w:rPr>
          <w:rFonts w:ascii="Courier New" w:hAnsi="Courier New" w:cs="Courier New"/>
          <w:color w:val="98AFFF"/>
          <w:sz w:val="24"/>
          <w:szCs w:val="24"/>
        </w:rPr>
        <w:t>Apliado</w:t>
      </w:r>
      <w:proofErr w:type="spellEnd"/>
      <w:r w:rsidRPr="00C62439">
        <w:rPr>
          <w:rFonts w:ascii="Courier New" w:hAnsi="Courier New" w:cs="Courier New"/>
          <w:color w:val="98AFFF"/>
          <w:sz w:val="24"/>
          <w:szCs w:val="24"/>
        </w:rPr>
        <w:t xml:space="preserve"> II</w:t>
      </w:r>
    </w:p>
    <w:p w14:paraId="4020AF15" w14:textId="55B831A7" w:rsidR="00C62439" w:rsidRPr="00C62439" w:rsidRDefault="00C62439" w:rsidP="00C62439">
      <w:pPr>
        <w:pStyle w:val="PargrafodaLista"/>
        <w:shd w:val="clear" w:color="auto" w:fill="282A36"/>
        <w:ind w:left="1931"/>
        <w:rPr>
          <w:rFonts w:ascii="Courier New" w:hAnsi="Courier New" w:cs="Courier New"/>
          <w:color w:val="98AFFF"/>
          <w:sz w:val="24"/>
          <w:szCs w:val="24"/>
        </w:rPr>
      </w:pPr>
      <w:r w:rsidRPr="00C62439">
        <w:rPr>
          <w:rFonts w:ascii="Courier New" w:hAnsi="Courier New" w:cs="Courier New"/>
          <w:color w:val="98AFFF"/>
          <w:sz w:val="24"/>
          <w:szCs w:val="24"/>
        </w:rPr>
        <w:t xml:space="preserve">Modificações........: </w:t>
      </w:r>
      <w:r>
        <w:rPr>
          <w:rFonts w:ascii="Courier New" w:hAnsi="Courier New" w:cs="Courier New"/>
          <w:color w:val="98AFFF"/>
          <w:sz w:val="24"/>
          <w:szCs w:val="24"/>
        </w:rPr>
        <w:t>15</w:t>
      </w:r>
      <w:r w:rsidRPr="00C62439">
        <w:rPr>
          <w:rFonts w:ascii="Courier New" w:hAnsi="Courier New" w:cs="Courier New"/>
          <w:color w:val="98AFFF"/>
          <w:sz w:val="24"/>
          <w:szCs w:val="24"/>
        </w:rPr>
        <w:t>/0</w:t>
      </w:r>
      <w:r>
        <w:rPr>
          <w:rFonts w:ascii="Courier New" w:hAnsi="Courier New" w:cs="Courier New"/>
          <w:color w:val="98AFFF"/>
          <w:sz w:val="24"/>
          <w:szCs w:val="24"/>
        </w:rPr>
        <w:t>4</w:t>
      </w:r>
      <w:r w:rsidRPr="00C62439">
        <w:rPr>
          <w:rFonts w:ascii="Courier New" w:hAnsi="Courier New" w:cs="Courier New"/>
          <w:color w:val="98AFFF"/>
          <w:sz w:val="24"/>
          <w:szCs w:val="24"/>
        </w:rPr>
        <w:t>/2024 - Desenvolvimento</w:t>
      </w:r>
    </w:p>
    <w:p w14:paraId="40E98F3F" w14:textId="7BA0330B" w:rsidR="00C62439" w:rsidRPr="00C62439" w:rsidRDefault="00C62439" w:rsidP="00C62439">
      <w:pPr>
        <w:pStyle w:val="PargrafodaLista"/>
        <w:shd w:val="clear" w:color="auto" w:fill="282A36"/>
        <w:ind w:left="1931"/>
        <w:rPr>
          <w:rFonts w:ascii="Courier New" w:hAnsi="Courier New" w:cs="Courier New"/>
          <w:color w:val="98AFFF"/>
          <w:sz w:val="24"/>
          <w:szCs w:val="24"/>
        </w:rPr>
      </w:pPr>
      <w:r w:rsidRPr="00C62439">
        <w:rPr>
          <w:rFonts w:ascii="Courier New" w:hAnsi="Courier New" w:cs="Courier New"/>
          <w:color w:val="98AFFF"/>
          <w:sz w:val="24"/>
          <w:szCs w:val="24"/>
        </w:rPr>
        <w:t>==========================================================</w:t>
      </w:r>
    </w:p>
    <w:p w14:paraId="5B293CD3" w14:textId="77777777" w:rsidR="00C62439" w:rsidRPr="00C62439" w:rsidRDefault="00C62439" w:rsidP="00C62439">
      <w:pPr>
        <w:pStyle w:val="PargrafodaLista"/>
        <w:shd w:val="clear" w:color="auto" w:fill="282A36"/>
        <w:ind w:left="1931"/>
        <w:rPr>
          <w:rFonts w:ascii="Courier New" w:hAnsi="Courier New" w:cs="Courier New"/>
          <w:color w:val="98AFFF"/>
          <w:sz w:val="24"/>
          <w:szCs w:val="24"/>
        </w:rPr>
      </w:pPr>
      <w:r w:rsidRPr="00C62439">
        <w:rPr>
          <w:rFonts w:ascii="Courier New" w:hAnsi="Courier New" w:cs="Courier New"/>
          <w:color w:val="98AFFF"/>
          <w:sz w:val="24"/>
          <w:szCs w:val="24"/>
        </w:rPr>
        <w:t>'''</w:t>
      </w:r>
    </w:p>
    <w:p w14:paraId="747A5EBA" w14:textId="53999BA4" w:rsidR="003A3610" w:rsidRPr="003A3610" w:rsidRDefault="00C62439" w:rsidP="003A3610">
      <w:pPr>
        <w:pStyle w:val="PargrafodaLista"/>
        <w:shd w:val="clear" w:color="auto" w:fill="282A36"/>
        <w:ind w:left="1931"/>
        <w:rPr>
          <w:rFonts w:ascii="Consolas" w:hAnsi="Consolas"/>
          <w:color w:val="F6F6F4"/>
          <w:sz w:val="21"/>
          <w:szCs w:val="21"/>
        </w:rPr>
      </w:pPr>
      <w:proofErr w:type="spellStart"/>
      <w:r w:rsidRPr="00C62439">
        <w:rPr>
          <w:rFonts w:ascii="Courier New" w:hAnsi="Courier New" w:cs="Courier New"/>
          <w:color w:val="FF79C6"/>
          <w:sz w:val="24"/>
          <w:szCs w:val="24"/>
        </w:rPr>
        <w:t>import</w:t>
      </w:r>
      <w:proofErr w:type="spellEnd"/>
      <w:r w:rsidRPr="00C62439">
        <w:rPr>
          <w:rFonts w:ascii="Courier New" w:hAnsi="Courier New" w:cs="Courier New"/>
          <w:color w:val="FF79C6"/>
          <w:sz w:val="24"/>
          <w:szCs w:val="24"/>
        </w:rPr>
        <w:t xml:space="preserve"> </w:t>
      </w:r>
      <w:r w:rsidRPr="00C62439">
        <w:rPr>
          <w:rFonts w:ascii="Courier New" w:hAnsi="Courier New" w:cs="Courier New"/>
          <w:color w:val="F8F8F2"/>
          <w:sz w:val="24"/>
          <w:szCs w:val="24"/>
        </w:rPr>
        <w:t xml:space="preserve">pandas </w:t>
      </w:r>
      <w:r w:rsidRPr="00C62439">
        <w:rPr>
          <w:rFonts w:ascii="Courier New" w:hAnsi="Courier New" w:cs="Courier New"/>
          <w:color w:val="FF79C6"/>
          <w:sz w:val="24"/>
          <w:szCs w:val="24"/>
        </w:rPr>
        <w:t xml:space="preserve">as </w:t>
      </w:r>
      <w:proofErr w:type="spellStart"/>
      <w:r w:rsidRPr="00C62439">
        <w:rPr>
          <w:rFonts w:ascii="Courier New" w:hAnsi="Courier New" w:cs="Courier New"/>
          <w:color w:val="F8F8F2"/>
          <w:sz w:val="24"/>
          <w:szCs w:val="24"/>
        </w:rPr>
        <w:t>pd</w:t>
      </w:r>
      <w:proofErr w:type="spellEnd"/>
      <w:r w:rsidRPr="00C62439">
        <w:rPr>
          <w:rFonts w:ascii="Courier New" w:hAnsi="Courier New" w:cs="Courier New"/>
          <w:color w:val="F8F8F2"/>
          <w:sz w:val="24"/>
          <w:szCs w:val="24"/>
        </w:rPr>
        <w:br/>
      </w:r>
      <w:r w:rsidRPr="00C62439">
        <w:rPr>
          <w:rFonts w:ascii="Courier New" w:hAnsi="Courier New" w:cs="Courier New"/>
          <w:color w:val="F8F8F2"/>
          <w:sz w:val="24"/>
          <w:szCs w:val="24"/>
        </w:rPr>
        <w:br/>
      </w:r>
      <w:r w:rsidRPr="00C62439">
        <w:rPr>
          <w:rFonts w:ascii="Courier New" w:hAnsi="Courier New" w:cs="Courier New"/>
          <w:color w:val="98AFFF"/>
          <w:sz w:val="24"/>
          <w:szCs w:val="24"/>
        </w:rPr>
        <w:t># Caminho atualizado do arquivo CSV</w:t>
      </w:r>
      <w:r w:rsidRPr="00C62439">
        <w:rPr>
          <w:rFonts w:ascii="Courier New" w:hAnsi="Courier New" w:cs="Courier New"/>
          <w:color w:val="98AFFF"/>
          <w:sz w:val="24"/>
          <w:szCs w:val="24"/>
        </w:rPr>
        <w:br/>
      </w:r>
      <w:r w:rsidRPr="00C62439">
        <w:rPr>
          <w:rFonts w:ascii="Courier New" w:hAnsi="Courier New" w:cs="Courier New"/>
          <w:color w:val="F8F8F2"/>
          <w:sz w:val="24"/>
          <w:szCs w:val="24"/>
        </w:rPr>
        <w:t xml:space="preserve">file path </w:t>
      </w:r>
      <w:r w:rsidRPr="00C6243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Pr="00C62439">
        <w:rPr>
          <w:rFonts w:ascii="Courier New" w:hAnsi="Courier New" w:cs="Courier New"/>
          <w:color w:val="F1FA8C"/>
          <w:sz w:val="24"/>
          <w:szCs w:val="24"/>
        </w:rPr>
        <w:t>"</w:t>
      </w:r>
      <w:r w:rsidR="003A3610" w:rsidRPr="003A3610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="003A3610" w:rsidRPr="003A3610">
        <w:rPr>
          <w:rFonts w:ascii="Consolas" w:hAnsi="Consolas"/>
          <w:color w:val="F6F6F4"/>
          <w:sz w:val="21"/>
          <w:szCs w:val="21"/>
        </w:rPr>
        <w:t>file_path</w:t>
      </w:r>
      <w:proofErr w:type="spellEnd"/>
      <w:r w:rsidR="003A3610" w:rsidRPr="003A3610">
        <w:rPr>
          <w:rFonts w:ascii="Consolas" w:hAnsi="Consolas"/>
          <w:color w:val="F6F6F4"/>
          <w:sz w:val="21"/>
          <w:szCs w:val="21"/>
        </w:rPr>
        <w:t xml:space="preserve"> </w:t>
      </w:r>
      <w:r w:rsidR="003A3610" w:rsidRPr="003A3610">
        <w:rPr>
          <w:rFonts w:ascii="Consolas" w:hAnsi="Consolas"/>
          <w:color w:val="F286C4"/>
          <w:sz w:val="21"/>
          <w:szCs w:val="21"/>
        </w:rPr>
        <w:t>=</w:t>
      </w:r>
      <w:r w:rsidR="003A3610" w:rsidRPr="003A3610">
        <w:rPr>
          <w:rFonts w:ascii="Consolas" w:hAnsi="Consolas"/>
          <w:color w:val="F6F6F4"/>
          <w:sz w:val="21"/>
          <w:szCs w:val="21"/>
        </w:rPr>
        <w:t xml:space="preserve"> </w:t>
      </w:r>
      <w:r w:rsidR="003A3610" w:rsidRPr="003A3610">
        <w:rPr>
          <w:rFonts w:ascii="Consolas" w:hAnsi="Consolas"/>
          <w:color w:val="DEE492"/>
          <w:sz w:val="21"/>
          <w:szCs w:val="21"/>
        </w:rPr>
        <w:t>"</w:t>
      </w:r>
      <w:r w:rsidR="003A3610" w:rsidRPr="003A3610">
        <w:rPr>
          <w:rFonts w:ascii="Consolas" w:hAnsi="Consolas"/>
          <w:color w:val="E7EE98"/>
          <w:sz w:val="21"/>
          <w:szCs w:val="21"/>
        </w:rPr>
        <w:t>C:</w:t>
      </w:r>
      <w:r w:rsidR="003A3610" w:rsidRPr="003A3610">
        <w:rPr>
          <w:rFonts w:ascii="Consolas" w:hAnsi="Consolas"/>
          <w:color w:val="F286C4"/>
          <w:sz w:val="21"/>
          <w:szCs w:val="21"/>
        </w:rPr>
        <w:t>\\</w:t>
      </w:r>
      <w:r w:rsidR="003A3610" w:rsidRPr="003A3610">
        <w:rPr>
          <w:rFonts w:ascii="Consolas" w:hAnsi="Consolas"/>
          <w:color w:val="E7EE98"/>
          <w:sz w:val="21"/>
          <w:szCs w:val="21"/>
        </w:rPr>
        <w:t>TEMP</w:t>
      </w:r>
      <w:r w:rsidR="003A3610" w:rsidRPr="003A3610">
        <w:rPr>
          <w:rFonts w:ascii="Consolas" w:hAnsi="Consolas"/>
          <w:color w:val="F286C4"/>
          <w:sz w:val="21"/>
          <w:szCs w:val="21"/>
        </w:rPr>
        <w:t>\\</w:t>
      </w:r>
      <w:r w:rsidR="003A3610" w:rsidRPr="003A3610">
        <w:rPr>
          <w:rFonts w:ascii="Consolas" w:hAnsi="Consolas"/>
          <w:color w:val="E7EE98"/>
          <w:sz w:val="21"/>
          <w:szCs w:val="21"/>
        </w:rPr>
        <w:t>pontos</w:t>
      </w:r>
      <w:r w:rsidR="003A3610">
        <w:rPr>
          <w:rFonts w:ascii="Consolas" w:hAnsi="Consolas"/>
          <w:color w:val="E7EE98"/>
          <w:sz w:val="21"/>
          <w:szCs w:val="21"/>
        </w:rPr>
        <w:t>_carregamento</w:t>
      </w:r>
      <w:r w:rsidR="003A3610" w:rsidRPr="003A3610">
        <w:rPr>
          <w:rFonts w:ascii="Consolas" w:hAnsi="Consolas"/>
          <w:color w:val="E7EE98"/>
          <w:sz w:val="21"/>
          <w:szCs w:val="21"/>
        </w:rPr>
        <w:t>.csv</w:t>
      </w:r>
      <w:r w:rsidR="003A3610" w:rsidRPr="003A3610">
        <w:rPr>
          <w:rFonts w:ascii="Consolas" w:hAnsi="Consolas"/>
          <w:color w:val="DEE492"/>
          <w:sz w:val="21"/>
          <w:szCs w:val="21"/>
        </w:rPr>
        <w:t>"</w:t>
      </w:r>
    </w:p>
    <w:p w14:paraId="60415F39" w14:textId="043955EE" w:rsidR="00C62439" w:rsidRPr="00C62439" w:rsidRDefault="00C62439" w:rsidP="00C62439">
      <w:pPr>
        <w:pStyle w:val="PargrafodaLista"/>
        <w:shd w:val="clear" w:color="auto" w:fill="282A36"/>
        <w:ind w:left="1931"/>
        <w:rPr>
          <w:rFonts w:ascii="Courier New" w:hAnsi="Courier New" w:cs="Courier New"/>
          <w:color w:val="F8F8F2"/>
          <w:sz w:val="24"/>
          <w:szCs w:val="24"/>
        </w:rPr>
      </w:pPr>
      <w:r w:rsidRPr="00C62439">
        <w:rPr>
          <w:rFonts w:ascii="Courier New" w:hAnsi="Courier New" w:cs="Courier New"/>
          <w:color w:val="F1FA8C"/>
          <w:sz w:val="24"/>
          <w:szCs w:val="24"/>
        </w:rPr>
        <w:br/>
      </w:r>
      <w:r w:rsidRPr="00C62439">
        <w:rPr>
          <w:rFonts w:ascii="Courier New" w:hAnsi="Courier New" w:cs="Courier New"/>
          <w:color w:val="98AFFF"/>
          <w:sz w:val="24"/>
          <w:szCs w:val="24"/>
        </w:rPr>
        <w:t># Carregando o arquivo CSV</w:t>
      </w:r>
      <w:r w:rsidRPr="00C62439">
        <w:rPr>
          <w:rFonts w:ascii="Courier New" w:hAnsi="Courier New" w:cs="Courier New"/>
          <w:color w:val="98AFFF"/>
          <w:sz w:val="24"/>
          <w:szCs w:val="24"/>
        </w:rPr>
        <w:br/>
      </w:r>
      <w:proofErr w:type="spellStart"/>
      <w:r w:rsidRPr="00C62439">
        <w:rPr>
          <w:rFonts w:ascii="Courier New" w:hAnsi="Courier New" w:cs="Courier New"/>
          <w:color w:val="F8F8F2"/>
          <w:sz w:val="24"/>
          <w:szCs w:val="24"/>
        </w:rPr>
        <w:t>df</w:t>
      </w:r>
      <w:proofErr w:type="spellEnd"/>
      <w:r w:rsidRPr="00C6243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Pr="00C6243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proofErr w:type="spellStart"/>
      <w:r w:rsidRPr="00C62439">
        <w:rPr>
          <w:rFonts w:ascii="Courier New" w:hAnsi="Courier New" w:cs="Courier New"/>
          <w:color w:val="F8F8F2"/>
          <w:sz w:val="24"/>
          <w:szCs w:val="24"/>
        </w:rPr>
        <w:t>pd.</w:t>
      </w:r>
      <w:r w:rsidRPr="00C62439">
        <w:rPr>
          <w:rFonts w:ascii="Courier New" w:hAnsi="Courier New" w:cs="Courier New"/>
          <w:color w:val="50FA7B"/>
          <w:sz w:val="24"/>
          <w:szCs w:val="24"/>
        </w:rPr>
        <w:t>read_csv</w:t>
      </w:r>
      <w:proofErr w:type="spellEnd"/>
      <w:r w:rsidRPr="00C62439">
        <w:rPr>
          <w:rFonts w:ascii="Courier New" w:hAnsi="Courier New" w:cs="Courier New"/>
          <w:color w:val="FFF906"/>
          <w:sz w:val="24"/>
          <w:szCs w:val="24"/>
        </w:rPr>
        <w:t>(</w:t>
      </w:r>
      <w:proofErr w:type="spellStart"/>
      <w:r w:rsidRPr="00C62439">
        <w:rPr>
          <w:rFonts w:ascii="Courier New" w:hAnsi="Courier New" w:cs="Courier New"/>
          <w:color w:val="F8F8F2"/>
          <w:sz w:val="24"/>
          <w:szCs w:val="24"/>
        </w:rPr>
        <w:t>file_path</w:t>
      </w:r>
      <w:proofErr w:type="spellEnd"/>
      <w:r w:rsidRPr="00C62439">
        <w:rPr>
          <w:rFonts w:ascii="Courier New" w:hAnsi="Courier New" w:cs="Courier New"/>
          <w:color w:val="FFF906"/>
          <w:sz w:val="24"/>
          <w:szCs w:val="24"/>
        </w:rPr>
        <w:t>)</w:t>
      </w:r>
      <w:r w:rsidRPr="00C62439">
        <w:rPr>
          <w:rFonts w:ascii="Courier New" w:hAnsi="Courier New" w:cs="Courier New"/>
          <w:color w:val="FFF906"/>
          <w:sz w:val="24"/>
          <w:szCs w:val="24"/>
        </w:rPr>
        <w:br/>
      </w:r>
      <w:r w:rsidRPr="00C62439">
        <w:rPr>
          <w:rFonts w:ascii="Courier New" w:hAnsi="Courier New" w:cs="Courier New"/>
          <w:color w:val="FFF906"/>
          <w:sz w:val="24"/>
          <w:szCs w:val="24"/>
        </w:rPr>
        <w:br/>
      </w:r>
      <w:r w:rsidRPr="00C62439">
        <w:rPr>
          <w:rFonts w:ascii="Courier New" w:hAnsi="Courier New" w:cs="Courier New"/>
          <w:color w:val="98AFFF"/>
          <w:sz w:val="24"/>
          <w:szCs w:val="24"/>
        </w:rPr>
        <w:t># Exibindo as primeiras linhas para uma visão geral</w:t>
      </w:r>
      <w:r w:rsidRPr="00C62439">
        <w:rPr>
          <w:rFonts w:ascii="Courier New" w:hAnsi="Courier New" w:cs="Courier New"/>
          <w:color w:val="98AFFF"/>
          <w:sz w:val="24"/>
          <w:szCs w:val="24"/>
        </w:rPr>
        <w:br/>
      </w:r>
      <w:proofErr w:type="spellStart"/>
      <w:r w:rsidRPr="00C62439">
        <w:rPr>
          <w:rFonts w:ascii="Courier New" w:hAnsi="Courier New" w:cs="Courier New"/>
          <w:color w:val="F8F8F2"/>
          <w:sz w:val="24"/>
          <w:szCs w:val="24"/>
        </w:rPr>
        <w:t>first_rows</w:t>
      </w:r>
      <w:proofErr w:type="spellEnd"/>
      <w:r w:rsidRPr="00C6243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Pr="00C6243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proofErr w:type="spellStart"/>
      <w:r w:rsidRPr="00C62439">
        <w:rPr>
          <w:rFonts w:ascii="Courier New" w:hAnsi="Courier New" w:cs="Courier New"/>
          <w:color w:val="F8F8F2"/>
          <w:sz w:val="24"/>
          <w:szCs w:val="24"/>
        </w:rPr>
        <w:t>df.</w:t>
      </w:r>
      <w:r w:rsidRPr="00C62439">
        <w:rPr>
          <w:rFonts w:ascii="Courier New" w:hAnsi="Courier New" w:cs="Courier New"/>
          <w:color w:val="50FA7B"/>
          <w:sz w:val="24"/>
          <w:szCs w:val="24"/>
        </w:rPr>
        <w:t>head</w:t>
      </w:r>
      <w:proofErr w:type="spellEnd"/>
      <w:r w:rsidRPr="00C62439">
        <w:rPr>
          <w:rFonts w:ascii="Courier New" w:hAnsi="Courier New" w:cs="Courier New"/>
          <w:color w:val="FFF906"/>
          <w:sz w:val="24"/>
          <w:szCs w:val="24"/>
        </w:rPr>
        <w:t>()</w:t>
      </w:r>
      <w:r w:rsidRPr="00C62439">
        <w:rPr>
          <w:rFonts w:ascii="Courier New" w:hAnsi="Courier New" w:cs="Courier New"/>
          <w:color w:val="FFF906"/>
          <w:sz w:val="24"/>
          <w:szCs w:val="24"/>
        </w:rPr>
        <w:br/>
      </w:r>
      <w:r w:rsidRPr="00C62439">
        <w:rPr>
          <w:rFonts w:ascii="Courier New" w:hAnsi="Courier New" w:cs="Courier New"/>
          <w:color w:val="FFF906"/>
          <w:sz w:val="24"/>
          <w:szCs w:val="24"/>
        </w:rPr>
        <w:br/>
      </w:r>
      <w:r w:rsidRPr="00C62439">
        <w:rPr>
          <w:rFonts w:ascii="Courier New" w:hAnsi="Courier New" w:cs="Courier New"/>
          <w:color w:val="98AFFF"/>
          <w:sz w:val="24"/>
          <w:szCs w:val="24"/>
        </w:rPr>
        <w:t># Resumo da estrutura do conjunto de dados</w:t>
      </w:r>
      <w:r w:rsidRPr="00C62439">
        <w:rPr>
          <w:rFonts w:ascii="Courier New" w:hAnsi="Courier New" w:cs="Courier New"/>
          <w:color w:val="98AFFF"/>
          <w:sz w:val="24"/>
          <w:szCs w:val="24"/>
        </w:rPr>
        <w:br/>
      </w:r>
      <w:proofErr w:type="spellStart"/>
      <w:r w:rsidRPr="00C62439">
        <w:rPr>
          <w:rFonts w:ascii="Courier New" w:hAnsi="Courier New" w:cs="Courier New"/>
          <w:color w:val="F8F8F2"/>
          <w:sz w:val="24"/>
          <w:szCs w:val="24"/>
        </w:rPr>
        <w:t>structure</w:t>
      </w:r>
      <w:proofErr w:type="spellEnd"/>
      <w:r w:rsidRPr="00C6243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Pr="00C6243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Pr="00C62439">
        <w:rPr>
          <w:rFonts w:ascii="Courier New" w:hAnsi="Courier New" w:cs="Courier New"/>
          <w:color w:val="F8F8F2"/>
          <w:sz w:val="24"/>
          <w:szCs w:val="24"/>
        </w:rPr>
        <w:t>df.</w:t>
      </w:r>
      <w:r w:rsidRPr="00C62439">
        <w:rPr>
          <w:rFonts w:ascii="Courier New" w:hAnsi="Courier New" w:cs="Courier New"/>
          <w:color w:val="50FA7B"/>
          <w:sz w:val="24"/>
          <w:szCs w:val="24"/>
        </w:rPr>
        <w:t>info</w:t>
      </w:r>
      <w:r w:rsidRPr="00C62439">
        <w:rPr>
          <w:rFonts w:ascii="Courier New" w:hAnsi="Courier New" w:cs="Courier New"/>
          <w:color w:val="FFF906"/>
          <w:sz w:val="24"/>
          <w:szCs w:val="24"/>
        </w:rPr>
        <w:t>()</w:t>
      </w:r>
      <w:r w:rsidRPr="00C62439">
        <w:rPr>
          <w:rFonts w:ascii="Courier New" w:hAnsi="Courier New" w:cs="Courier New"/>
          <w:color w:val="F8F8F2"/>
          <w:sz w:val="24"/>
          <w:szCs w:val="24"/>
        </w:rPr>
        <w:t>_</w:t>
      </w:r>
      <w:r w:rsidRPr="00C62439">
        <w:rPr>
          <w:rFonts w:ascii="Courier New" w:hAnsi="Courier New" w:cs="Courier New"/>
          <w:color w:val="FFF906"/>
          <w:sz w:val="24"/>
          <w:szCs w:val="24"/>
        </w:rPr>
        <w:t xml:space="preserve"> </w:t>
      </w:r>
      <w:r w:rsidRPr="00C62439">
        <w:rPr>
          <w:rFonts w:ascii="Courier New" w:hAnsi="Courier New" w:cs="Courier New"/>
          <w:color w:val="FFF906"/>
          <w:sz w:val="24"/>
          <w:szCs w:val="24"/>
        </w:rPr>
        <w:br/>
      </w:r>
    </w:p>
    <w:p w14:paraId="2406E9C6" w14:textId="77777777" w:rsidR="00C62439" w:rsidRDefault="00C62439" w:rsidP="00C62439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931"/>
        <w:jc w:val="both"/>
        <w:rPr>
          <w:rFonts w:ascii="Arial" w:eastAsia="Arial" w:hAnsi="Arial" w:cs="Arial"/>
          <w:sz w:val="22"/>
          <w:szCs w:val="22"/>
        </w:rPr>
      </w:pPr>
    </w:p>
    <w:p w14:paraId="1504E6C2" w14:textId="5EEE75E9" w:rsidR="00C62439" w:rsidRDefault="003A3610" w:rsidP="00C62439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931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4E5C91">
        <w:rPr>
          <w:rFonts w:ascii="Arial" w:eastAsia="Arial" w:hAnsi="Arial" w:cs="Arial"/>
          <w:b/>
          <w:bCs/>
          <w:sz w:val="22"/>
          <w:szCs w:val="22"/>
          <w:lang w:val="en-US"/>
        </w:rPr>
        <w:t>Retorno</w:t>
      </w:r>
      <w:proofErr w:type="spellEnd"/>
      <w:r w:rsidRPr="004E5C91">
        <w:rPr>
          <w:rFonts w:ascii="Arial" w:eastAsia="Arial" w:hAnsi="Arial" w:cs="Arial"/>
          <w:b/>
          <w:bCs/>
          <w:sz w:val="22"/>
          <w:szCs w:val="22"/>
          <w:lang w:val="en-US"/>
        </w:rPr>
        <w:t>:</w:t>
      </w:r>
    </w:p>
    <w:p w14:paraId="68C640D5" w14:textId="4FEFE6DE" w:rsidR="00C62439" w:rsidRDefault="003A3610" w:rsidP="003A36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931"/>
        <w:jc w:val="center"/>
        <w:rPr>
          <w:rFonts w:ascii="Arial" w:eastAsia="Arial" w:hAnsi="Arial" w:cs="Arial"/>
          <w:sz w:val="22"/>
          <w:szCs w:val="22"/>
        </w:rPr>
      </w:pPr>
      <w:r w:rsidRPr="003A3610">
        <w:rPr>
          <w:rFonts w:ascii="Arial" w:eastAsia="Arial" w:hAnsi="Arial" w:cs="Arial"/>
          <w:sz w:val="22"/>
          <w:szCs w:val="22"/>
        </w:rPr>
        <w:drawing>
          <wp:inline distT="0" distB="0" distL="0" distR="0" wp14:anchorId="4178ADFC" wp14:editId="13900FAA">
            <wp:extent cx="2276212" cy="838200"/>
            <wp:effectExtent l="0" t="0" r="0" b="0"/>
            <wp:docPr id="17206760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760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8840" cy="83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6EB5" w14:textId="77777777" w:rsidR="00C62439" w:rsidRDefault="00C62439" w:rsidP="00C62439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931"/>
        <w:jc w:val="both"/>
        <w:rPr>
          <w:rFonts w:ascii="Arial" w:eastAsia="Arial" w:hAnsi="Arial" w:cs="Arial"/>
          <w:sz w:val="22"/>
          <w:szCs w:val="22"/>
        </w:rPr>
      </w:pPr>
    </w:p>
    <w:p w14:paraId="3EEDFBD1" w14:textId="77777777" w:rsidR="00C62439" w:rsidRDefault="00C62439" w:rsidP="00C62439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931"/>
        <w:jc w:val="both"/>
        <w:rPr>
          <w:rFonts w:ascii="Arial" w:eastAsia="Arial" w:hAnsi="Arial" w:cs="Arial"/>
          <w:sz w:val="22"/>
          <w:szCs w:val="22"/>
        </w:rPr>
      </w:pPr>
    </w:p>
    <w:p w14:paraId="689B848E" w14:textId="77777777" w:rsidR="00C62439" w:rsidRDefault="00C62439" w:rsidP="00C62439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931"/>
        <w:jc w:val="both"/>
        <w:rPr>
          <w:rFonts w:ascii="Arial" w:eastAsia="Arial" w:hAnsi="Arial" w:cs="Arial"/>
          <w:sz w:val="22"/>
          <w:szCs w:val="22"/>
        </w:rPr>
      </w:pPr>
    </w:p>
    <w:p w14:paraId="666976DC" w14:textId="77777777" w:rsidR="001F5DC4" w:rsidRDefault="001F5DC4" w:rsidP="00C62439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931"/>
        <w:jc w:val="both"/>
        <w:rPr>
          <w:rFonts w:ascii="Arial" w:eastAsia="Arial" w:hAnsi="Arial" w:cs="Arial"/>
          <w:sz w:val="22"/>
          <w:szCs w:val="22"/>
        </w:rPr>
      </w:pPr>
    </w:p>
    <w:p w14:paraId="1C71FBF2" w14:textId="77777777" w:rsidR="001F5DC4" w:rsidRDefault="001F5DC4" w:rsidP="00C62439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931"/>
        <w:jc w:val="both"/>
        <w:rPr>
          <w:rFonts w:ascii="Arial" w:eastAsia="Arial" w:hAnsi="Arial" w:cs="Arial"/>
          <w:sz w:val="22"/>
          <w:szCs w:val="22"/>
        </w:rPr>
      </w:pPr>
    </w:p>
    <w:p w14:paraId="0464B916" w14:textId="77777777" w:rsidR="001F5DC4" w:rsidRPr="00C62439" w:rsidRDefault="001F5DC4" w:rsidP="00C62439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931"/>
        <w:jc w:val="both"/>
        <w:rPr>
          <w:rFonts w:ascii="Arial" w:eastAsia="Arial" w:hAnsi="Arial" w:cs="Arial"/>
          <w:sz w:val="22"/>
          <w:szCs w:val="22"/>
        </w:rPr>
      </w:pPr>
    </w:p>
    <w:p w14:paraId="4F266A49" w14:textId="5AEE31B9" w:rsidR="00D80FAF" w:rsidRPr="00FF2440" w:rsidRDefault="00ED110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FF2440">
        <w:rPr>
          <w:rFonts w:ascii="Arial" w:eastAsia="Arial" w:hAnsi="Arial" w:cs="Arial"/>
          <w:b/>
          <w:bCs/>
          <w:sz w:val="22"/>
          <w:szCs w:val="22"/>
        </w:rPr>
        <w:lastRenderedPageBreak/>
        <w:t>Arquivo</w:t>
      </w:r>
      <w:r w:rsidR="00D80FAF" w:rsidRPr="00FF2440">
        <w:rPr>
          <w:rFonts w:ascii="Arial" w:eastAsia="Arial" w:hAnsi="Arial" w:cs="Arial"/>
          <w:b/>
          <w:bCs/>
          <w:sz w:val="22"/>
          <w:szCs w:val="22"/>
        </w:rPr>
        <w:t>s</w:t>
      </w:r>
      <w:r w:rsidRPr="00FF2440">
        <w:rPr>
          <w:rFonts w:ascii="Arial" w:eastAsia="Arial" w:hAnsi="Arial" w:cs="Arial"/>
          <w:b/>
          <w:bCs/>
          <w:sz w:val="22"/>
          <w:szCs w:val="22"/>
        </w:rPr>
        <w:t>:</w:t>
      </w:r>
      <w:r w:rsidRPr="00FF2440">
        <w:rPr>
          <w:rFonts w:ascii="Arial" w:eastAsia="Arial" w:hAnsi="Arial" w:cs="Arial"/>
          <w:sz w:val="22"/>
          <w:szCs w:val="22"/>
        </w:rPr>
        <w:t xml:space="preserve"> </w:t>
      </w:r>
      <w:r w:rsidR="00712013" w:rsidRPr="00FF2440">
        <w:rPr>
          <w:rFonts w:ascii="Arial" w:eastAsia="Arial" w:hAnsi="Arial" w:cs="Arial"/>
          <w:sz w:val="22"/>
          <w:szCs w:val="22"/>
        </w:rPr>
        <w:t>Analytics.py</w:t>
      </w:r>
    </w:p>
    <w:p w14:paraId="0FC85D72" w14:textId="77777777" w:rsidR="00ED1106" w:rsidRPr="00FF2440" w:rsidRDefault="00712013" w:rsidP="00ED11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FF2440">
        <w:rPr>
          <w:rFonts w:ascii="Arial" w:eastAsia="Arial" w:hAnsi="Arial" w:cs="Arial"/>
          <w:b/>
          <w:bCs/>
          <w:sz w:val="22"/>
          <w:szCs w:val="22"/>
        </w:rPr>
        <w:t>Desenvolvimento:</w:t>
      </w:r>
    </w:p>
    <w:p w14:paraId="4A75B8D3" w14:textId="77777777" w:rsidR="001F5DC4" w:rsidRPr="001F5DC4" w:rsidRDefault="001F5DC4" w:rsidP="001F5DC4">
      <w:pPr>
        <w:pStyle w:val="PargrafodaLista"/>
        <w:shd w:val="clear" w:color="auto" w:fill="282A36"/>
        <w:ind w:left="1418"/>
        <w:rPr>
          <w:rFonts w:ascii="Courier New" w:hAnsi="Courier New" w:cs="Courier New"/>
          <w:color w:val="98AFFF"/>
          <w:sz w:val="24"/>
          <w:szCs w:val="24"/>
        </w:rPr>
      </w:pPr>
    </w:p>
    <w:p w14:paraId="2B32613D" w14:textId="78114AF6" w:rsidR="00825AE6" w:rsidRPr="001F5DC4" w:rsidRDefault="00825AE6" w:rsidP="001F5DC4">
      <w:pPr>
        <w:pStyle w:val="PargrafodaLista"/>
        <w:shd w:val="clear" w:color="auto" w:fill="282A36"/>
        <w:ind w:left="1418"/>
        <w:rPr>
          <w:rFonts w:ascii="Courier New" w:hAnsi="Courier New" w:cs="Courier New"/>
          <w:color w:val="98AFFF"/>
          <w:sz w:val="24"/>
          <w:szCs w:val="24"/>
        </w:rPr>
      </w:pPr>
      <w:r w:rsidRPr="001F5DC4">
        <w:rPr>
          <w:rFonts w:ascii="Courier New" w:hAnsi="Courier New" w:cs="Courier New"/>
          <w:color w:val="98AFFF"/>
          <w:sz w:val="24"/>
          <w:szCs w:val="24"/>
        </w:rPr>
        <w:t>'''</w:t>
      </w:r>
    </w:p>
    <w:p w14:paraId="46C9263E" w14:textId="57D9D5C4" w:rsidR="00825AE6" w:rsidRPr="001F5DC4" w:rsidRDefault="00825AE6" w:rsidP="001F5DC4">
      <w:pPr>
        <w:pStyle w:val="PargrafodaLista"/>
        <w:shd w:val="clear" w:color="auto" w:fill="282A36"/>
        <w:ind w:left="1418"/>
        <w:rPr>
          <w:rFonts w:ascii="Courier New" w:hAnsi="Courier New" w:cs="Courier New"/>
          <w:color w:val="98AFFF"/>
          <w:sz w:val="24"/>
          <w:szCs w:val="24"/>
        </w:rPr>
      </w:pPr>
      <w:r w:rsidRPr="001F5DC4">
        <w:rPr>
          <w:rFonts w:ascii="Courier New" w:hAnsi="Courier New" w:cs="Courier New"/>
          <w:color w:val="98AFFF"/>
          <w:sz w:val="24"/>
          <w:szCs w:val="24"/>
        </w:rPr>
        <w:t>=============================================================</w:t>
      </w:r>
    </w:p>
    <w:p w14:paraId="2DCD047F" w14:textId="2E00D449" w:rsidR="00825AE6" w:rsidRPr="001F5DC4" w:rsidRDefault="00825AE6" w:rsidP="001F5DC4">
      <w:pPr>
        <w:pStyle w:val="PargrafodaLista"/>
        <w:shd w:val="clear" w:color="auto" w:fill="282A36"/>
        <w:ind w:left="1418"/>
        <w:rPr>
          <w:rFonts w:ascii="Courier New" w:hAnsi="Courier New" w:cs="Courier New"/>
          <w:color w:val="98AFFF"/>
          <w:sz w:val="24"/>
          <w:szCs w:val="24"/>
        </w:rPr>
      </w:pPr>
      <w:r w:rsidRPr="001F5DC4">
        <w:rPr>
          <w:rFonts w:ascii="Courier New" w:hAnsi="Courier New" w:cs="Courier New"/>
          <w:color w:val="98AFFF"/>
          <w:sz w:val="24"/>
          <w:szCs w:val="24"/>
        </w:rPr>
        <w:t xml:space="preserve">Programa............: </w:t>
      </w:r>
      <w:proofErr w:type="spellStart"/>
      <w:r w:rsidRPr="001F5DC4">
        <w:rPr>
          <w:rFonts w:ascii="Courier New" w:hAnsi="Courier New" w:cs="Courier New"/>
          <w:color w:val="98AFFF"/>
          <w:sz w:val="24"/>
          <w:szCs w:val="24"/>
        </w:rPr>
        <w:t>Analitics</w:t>
      </w:r>
      <w:proofErr w:type="spellEnd"/>
    </w:p>
    <w:p w14:paraId="2D324C29" w14:textId="77777777" w:rsidR="00825AE6" w:rsidRPr="001F5DC4" w:rsidRDefault="00825AE6" w:rsidP="001F5DC4">
      <w:pPr>
        <w:pStyle w:val="PargrafodaLista"/>
        <w:shd w:val="clear" w:color="auto" w:fill="282A36"/>
        <w:ind w:left="1418"/>
        <w:rPr>
          <w:rFonts w:ascii="Courier New" w:hAnsi="Courier New" w:cs="Courier New"/>
          <w:color w:val="98AFFF"/>
          <w:sz w:val="24"/>
          <w:szCs w:val="24"/>
        </w:rPr>
      </w:pPr>
      <w:r w:rsidRPr="001F5DC4">
        <w:rPr>
          <w:rFonts w:ascii="Courier New" w:hAnsi="Courier New" w:cs="Courier New"/>
          <w:color w:val="98AFFF"/>
          <w:sz w:val="24"/>
          <w:szCs w:val="24"/>
        </w:rPr>
        <w:t>Autor...............: Eduardo David</w:t>
      </w:r>
    </w:p>
    <w:p w14:paraId="7DA09A6E" w14:textId="77777777" w:rsidR="00825AE6" w:rsidRPr="001F5DC4" w:rsidRDefault="00825AE6" w:rsidP="001F5DC4">
      <w:pPr>
        <w:pStyle w:val="PargrafodaLista"/>
        <w:shd w:val="clear" w:color="auto" w:fill="282A36"/>
        <w:ind w:left="1418"/>
        <w:rPr>
          <w:rFonts w:ascii="Courier New" w:hAnsi="Courier New" w:cs="Courier New"/>
          <w:color w:val="98AFFF"/>
          <w:sz w:val="24"/>
          <w:szCs w:val="24"/>
        </w:rPr>
      </w:pPr>
      <w:r w:rsidRPr="001F5DC4">
        <w:rPr>
          <w:rFonts w:ascii="Courier New" w:hAnsi="Courier New" w:cs="Courier New"/>
          <w:color w:val="98AFFF"/>
          <w:sz w:val="24"/>
          <w:szCs w:val="24"/>
        </w:rPr>
        <w:t>Data................: 01/03/2024</w:t>
      </w:r>
    </w:p>
    <w:p w14:paraId="1551707D" w14:textId="77777777" w:rsidR="00825AE6" w:rsidRPr="001F5DC4" w:rsidRDefault="00825AE6" w:rsidP="001F5DC4">
      <w:pPr>
        <w:pStyle w:val="PargrafodaLista"/>
        <w:shd w:val="clear" w:color="auto" w:fill="282A36"/>
        <w:ind w:left="1418"/>
        <w:rPr>
          <w:rFonts w:ascii="Courier New" w:hAnsi="Courier New" w:cs="Courier New"/>
          <w:color w:val="98AFFF"/>
          <w:sz w:val="24"/>
          <w:szCs w:val="24"/>
        </w:rPr>
      </w:pPr>
      <w:r w:rsidRPr="001F5DC4">
        <w:rPr>
          <w:rFonts w:ascii="Courier New" w:hAnsi="Courier New" w:cs="Courier New"/>
          <w:color w:val="98AFFF"/>
          <w:sz w:val="24"/>
          <w:szCs w:val="24"/>
        </w:rPr>
        <w:t>Descrição / Objetivo: Exibição de Análise de Metadados</w:t>
      </w:r>
    </w:p>
    <w:p w14:paraId="70552F11" w14:textId="77777777" w:rsidR="00825AE6" w:rsidRPr="001F5DC4" w:rsidRDefault="00825AE6" w:rsidP="001F5DC4">
      <w:pPr>
        <w:pStyle w:val="PargrafodaLista"/>
        <w:shd w:val="clear" w:color="auto" w:fill="282A36"/>
        <w:ind w:left="1418"/>
        <w:rPr>
          <w:rFonts w:ascii="Courier New" w:hAnsi="Courier New" w:cs="Courier New"/>
          <w:color w:val="98AFFF"/>
          <w:sz w:val="24"/>
          <w:szCs w:val="24"/>
        </w:rPr>
      </w:pPr>
      <w:r w:rsidRPr="001F5DC4">
        <w:rPr>
          <w:rFonts w:ascii="Courier New" w:hAnsi="Courier New" w:cs="Courier New"/>
          <w:color w:val="98AFFF"/>
          <w:sz w:val="24"/>
          <w:szCs w:val="24"/>
        </w:rPr>
        <w:t>Doc. Origem.........: Electric_Vehicle_Population_Data.csv</w:t>
      </w:r>
    </w:p>
    <w:p w14:paraId="0EFBA035" w14:textId="77777777" w:rsidR="00825AE6" w:rsidRPr="001F5DC4" w:rsidRDefault="00825AE6" w:rsidP="001F5DC4">
      <w:pPr>
        <w:pStyle w:val="PargrafodaLista"/>
        <w:shd w:val="clear" w:color="auto" w:fill="282A36"/>
        <w:ind w:left="1418"/>
        <w:rPr>
          <w:rFonts w:ascii="Courier New" w:hAnsi="Courier New" w:cs="Courier New"/>
          <w:color w:val="98AFFF"/>
          <w:sz w:val="24"/>
          <w:szCs w:val="24"/>
        </w:rPr>
      </w:pPr>
      <w:r w:rsidRPr="001F5DC4">
        <w:rPr>
          <w:rFonts w:ascii="Courier New" w:hAnsi="Courier New" w:cs="Courier New"/>
          <w:color w:val="98AFFF"/>
          <w:sz w:val="24"/>
          <w:szCs w:val="24"/>
        </w:rPr>
        <w:t>Solicitante.........: Professor Felipe Cunha</w:t>
      </w:r>
    </w:p>
    <w:p w14:paraId="663DBCA3" w14:textId="70DCAFB6" w:rsidR="00825AE6" w:rsidRPr="001F5DC4" w:rsidRDefault="00825AE6" w:rsidP="001F5DC4">
      <w:pPr>
        <w:pStyle w:val="PargrafodaLista"/>
        <w:shd w:val="clear" w:color="auto" w:fill="282A36"/>
        <w:ind w:left="1418"/>
        <w:rPr>
          <w:rFonts w:ascii="Courier New" w:hAnsi="Courier New" w:cs="Courier New"/>
          <w:color w:val="98AFFF"/>
          <w:sz w:val="24"/>
          <w:szCs w:val="24"/>
        </w:rPr>
      </w:pPr>
      <w:r w:rsidRPr="001F5DC4">
        <w:rPr>
          <w:rFonts w:ascii="Courier New" w:hAnsi="Courier New" w:cs="Courier New"/>
          <w:color w:val="98AFFF"/>
          <w:sz w:val="24"/>
          <w:szCs w:val="24"/>
        </w:rPr>
        <w:t>Uso.................: Projeto Apli</w:t>
      </w:r>
      <w:r w:rsidR="001F5DC4">
        <w:rPr>
          <w:rFonts w:ascii="Courier New" w:hAnsi="Courier New" w:cs="Courier New"/>
          <w:color w:val="98AFFF"/>
          <w:sz w:val="24"/>
          <w:szCs w:val="24"/>
        </w:rPr>
        <w:t>c</w:t>
      </w:r>
      <w:r w:rsidRPr="001F5DC4">
        <w:rPr>
          <w:rFonts w:ascii="Courier New" w:hAnsi="Courier New" w:cs="Courier New"/>
          <w:color w:val="98AFFF"/>
          <w:sz w:val="24"/>
          <w:szCs w:val="24"/>
        </w:rPr>
        <w:t>ado II</w:t>
      </w:r>
    </w:p>
    <w:p w14:paraId="697A9992" w14:textId="77777777" w:rsidR="00825AE6" w:rsidRPr="001F5DC4" w:rsidRDefault="00825AE6" w:rsidP="001F5DC4">
      <w:pPr>
        <w:pStyle w:val="PargrafodaLista"/>
        <w:shd w:val="clear" w:color="auto" w:fill="282A36"/>
        <w:ind w:left="1418"/>
        <w:rPr>
          <w:rFonts w:ascii="Courier New" w:hAnsi="Courier New" w:cs="Courier New"/>
          <w:color w:val="98AFFF"/>
          <w:sz w:val="24"/>
          <w:szCs w:val="24"/>
        </w:rPr>
      </w:pPr>
      <w:r w:rsidRPr="001F5DC4">
        <w:rPr>
          <w:rFonts w:ascii="Courier New" w:hAnsi="Courier New" w:cs="Courier New"/>
          <w:color w:val="98AFFF"/>
          <w:sz w:val="24"/>
          <w:szCs w:val="24"/>
        </w:rPr>
        <w:t>Modificações........: 01/03/2024 - Desenvolvimento</w:t>
      </w:r>
    </w:p>
    <w:p w14:paraId="1F626682" w14:textId="708EA5C8" w:rsidR="00825AE6" w:rsidRPr="001F5DC4" w:rsidRDefault="00825AE6" w:rsidP="001F5DC4">
      <w:pPr>
        <w:pStyle w:val="PargrafodaLista"/>
        <w:shd w:val="clear" w:color="auto" w:fill="282A36"/>
        <w:ind w:left="1418"/>
        <w:rPr>
          <w:rFonts w:ascii="Courier New" w:hAnsi="Courier New" w:cs="Courier New"/>
          <w:color w:val="98AFFF"/>
          <w:sz w:val="24"/>
          <w:szCs w:val="24"/>
        </w:rPr>
      </w:pPr>
      <w:r w:rsidRPr="001F5DC4">
        <w:rPr>
          <w:rFonts w:ascii="Courier New" w:hAnsi="Courier New" w:cs="Courier New"/>
          <w:color w:val="98AFFF"/>
          <w:sz w:val="24"/>
          <w:szCs w:val="24"/>
        </w:rPr>
        <w:t>==============================================================</w:t>
      </w:r>
    </w:p>
    <w:p w14:paraId="1D03555B" w14:textId="77777777" w:rsidR="00825AE6" w:rsidRPr="00825AE6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</w:rPr>
      </w:pPr>
      <w:r w:rsidRPr="00825AE6">
        <w:rPr>
          <w:rFonts w:ascii="Consolas" w:hAnsi="Consolas"/>
          <w:color w:val="7B7F8B"/>
          <w:sz w:val="21"/>
          <w:szCs w:val="21"/>
        </w:rPr>
        <w:t>'''</w:t>
      </w:r>
    </w:p>
    <w:p w14:paraId="23EE4C84" w14:textId="77777777" w:rsidR="00825AE6" w:rsidRPr="00825AE6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</w:rPr>
      </w:pPr>
      <w:proofErr w:type="spellStart"/>
      <w:r w:rsidRPr="00825AE6">
        <w:rPr>
          <w:rFonts w:ascii="Consolas" w:hAnsi="Consolas"/>
          <w:color w:val="F286C4"/>
          <w:sz w:val="21"/>
          <w:szCs w:val="21"/>
        </w:rPr>
        <w:t>import</w:t>
      </w:r>
      <w:proofErr w:type="spellEnd"/>
      <w:r w:rsidRPr="00825AE6">
        <w:rPr>
          <w:rFonts w:ascii="Consolas" w:hAnsi="Consolas"/>
          <w:color w:val="F6F6F4"/>
          <w:sz w:val="21"/>
          <w:szCs w:val="21"/>
        </w:rPr>
        <w:t xml:space="preserve"> pandas </w:t>
      </w:r>
      <w:r w:rsidRPr="00825AE6">
        <w:rPr>
          <w:rFonts w:ascii="Consolas" w:hAnsi="Consolas"/>
          <w:color w:val="F286C4"/>
          <w:sz w:val="21"/>
          <w:szCs w:val="21"/>
        </w:rPr>
        <w:t>as</w:t>
      </w:r>
      <w:r w:rsidRPr="00825AE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825AE6">
        <w:rPr>
          <w:rFonts w:ascii="Consolas" w:hAnsi="Consolas"/>
          <w:color w:val="F6F6F4"/>
          <w:sz w:val="21"/>
          <w:szCs w:val="21"/>
        </w:rPr>
        <w:t>pd</w:t>
      </w:r>
      <w:proofErr w:type="spellEnd"/>
    </w:p>
    <w:p w14:paraId="07FA303C" w14:textId="77777777" w:rsidR="00825AE6" w:rsidRPr="00825AE6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</w:rPr>
      </w:pPr>
    </w:p>
    <w:p w14:paraId="24191DD4" w14:textId="77777777" w:rsidR="00825AE6" w:rsidRPr="00825AE6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</w:rPr>
      </w:pPr>
      <w:r w:rsidRPr="00825AE6">
        <w:rPr>
          <w:rFonts w:ascii="Consolas" w:hAnsi="Consolas"/>
          <w:color w:val="7B7F8B"/>
          <w:sz w:val="21"/>
          <w:szCs w:val="21"/>
        </w:rPr>
        <w:t># Caminho do arquivo CSV</w:t>
      </w:r>
    </w:p>
    <w:p w14:paraId="729A120C" w14:textId="7D26D122" w:rsidR="00825AE6" w:rsidRPr="003A3610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  <w:lang w:val="en-US"/>
        </w:rPr>
      </w:pPr>
      <w:proofErr w:type="spellStart"/>
      <w:r w:rsidRPr="003A3610">
        <w:rPr>
          <w:rFonts w:ascii="Consolas" w:hAnsi="Consolas"/>
          <w:color w:val="F6F6F4"/>
          <w:sz w:val="21"/>
          <w:szCs w:val="21"/>
          <w:lang w:val="en-US"/>
        </w:rPr>
        <w:t>file_path</w:t>
      </w:r>
      <w:proofErr w:type="spellEnd"/>
      <w:r w:rsidRPr="003A361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3A3610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3A361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3A3610" w:rsidRPr="003A3610">
        <w:rPr>
          <w:rFonts w:ascii="Consolas" w:hAnsi="Consolas"/>
          <w:color w:val="DEE492"/>
          <w:sz w:val="21"/>
          <w:szCs w:val="21"/>
          <w:lang w:val="en-US"/>
        </w:rPr>
        <w:t>"C:\\TEMP\\</w:t>
      </w:r>
      <w:r w:rsidRPr="003A3610">
        <w:rPr>
          <w:rFonts w:ascii="Consolas" w:hAnsi="Consolas"/>
          <w:color w:val="E7EE98"/>
          <w:sz w:val="21"/>
          <w:szCs w:val="21"/>
          <w:lang w:val="en-US"/>
        </w:rPr>
        <w:t>Electric_Vehicle_Population_Data.csv</w:t>
      </w:r>
      <w:r w:rsidRPr="003A3610">
        <w:rPr>
          <w:rFonts w:ascii="Consolas" w:hAnsi="Consolas"/>
          <w:color w:val="DEE492"/>
          <w:sz w:val="21"/>
          <w:szCs w:val="21"/>
          <w:lang w:val="en-US"/>
        </w:rPr>
        <w:t>"</w:t>
      </w:r>
    </w:p>
    <w:p w14:paraId="1BB353DE" w14:textId="77777777" w:rsidR="00825AE6" w:rsidRPr="003A3610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  <w:lang w:val="en-US"/>
        </w:rPr>
      </w:pPr>
    </w:p>
    <w:p w14:paraId="49A528B7" w14:textId="77777777" w:rsidR="00825AE6" w:rsidRPr="00825AE6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</w:rPr>
      </w:pPr>
      <w:r w:rsidRPr="00825AE6">
        <w:rPr>
          <w:rFonts w:ascii="Consolas" w:hAnsi="Consolas"/>
          <w:color w:val="7B7F8B"/>
          <w:sz w:val="21"/>
          <w:szCs w:val="21"/>
        </w:rPr>
        <w:t># Carregando o arquivo CSV</w:t>
      </w:r>
    </w:p>
    <w:p w14:paraId="6017CFBE" w14:textId="77777777" w:rsidR="00825AE6" w:rsidRPr="00825AE6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  <w:lang w:val="en-US"/>
        </w:rPr>
      </w:pPr>
      <w:proofErr w:type="spellStart"/>
      <w:r w:rsidRPr="00825AE6">
        <w:rPr>
          <w:rFonts w:ascii="Consolas" w:hAnsi="Consolas"/>
          <w:color w:val="F6F6F4"/>
          <w:sz w:val="21"/>
          <w:szCs w:val="21"/>
          <w:lang w:val="en-US"/>
        </w:rPr>
        <w:t>df</w:t>
      </w:r>
      <w:proofErr w:type="spellEnd"/>
      <w:r w:rsidRPr="00825AE6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825AE6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825AE6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825AE6">
        <w:rPr>
          <w:rFonts w:ascii="Consolas" w:hAnsi="Consolas"/>
          <w:color w:val="F6F6F4"/>
          <w:sz w:val="21"/>
          <w:szCs w:val="21"/>
          <w:lang w:val="en-US"/>
        </w:rPr>
        <w:t>pd.</w:t>
      </w:r>
      <w:r w:rsidRPr="00825AE6">
        <w:rPr>
          <w:rFonts w:ascii="Consolas" w:hAnsi="Consolas"/>
          <w:color w:val="62E884"/>
          <w:sz w:val="21"/>
          <w:szCs w:val="21"/>
          <w:lang w:val="en-US"/>
        </w:rPr>
        <w:t>read_csv</w:t>
      </w:r>
      <w:proofErr w:type="spellEnd"/>
      <w:r w:rsidRPr="00825AE6">
        <w:rPr>
          <w:rFonts w:ascii="Consolas" w:hAnsi="Consolas"/>
          <w:color w:val="F6F6F4"/>
          <w:sz w:val="21"/>
          <w:szCs w:val="21"/>
          <w:lang w:val="en-US"/>
        </w:rPr>
        <w:t>(</w:t>
      </w:r>
      <w:proofErr w:type="spellStart"/>
      <w:r w:rsidRPr="00825AE6">
        <w:rPr>
          <w:rFonts w:ascii="Consolas" w:hAnsi="Consolas"/>
          <w:color w:val="F6F6F4"/>
          <w:sz w:val="21"/>
          <w:szCs w:val="21"/>
          <w:lang w:val="en-US"/>
        </w:rPr>
        <w:t>file_path</w:t>
      </w:r>
      <w:proofErr w:type="spellEnd"/>
      <w:r w:rsidRPr="00825AE6">
        <w:rPr>
          <w:rFonts w:ascii="Consolas" w:hAnsi="Consolas"/>
          <w:color w:val="F6F6F4"/>
          <w:sz w:val="21"/>
          <w:szCs w:val="21"/>
          <w:lang w:val="en-US"/>
        </w:rPr>
        <w:t>)</w:t>
      </w:r>
    </w:p>
    <w:p w14:paraId="0C898F02" w14:textId="77777777" w:rsidR="00825AE6" w:rsidRPr="00825AE6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  <w:lang w:val="en-US"/>
        </w:rPr>
      </w:pPr>
    </w:p>
    <w:p w14:paraId="143FF12F" w14:textId="77777777" w:rsidR="00825AE6" w:rsidRPr="00825AE6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</w:rPr>
      </w:pPr>
      <w:r w:rsidRPr="00825AE6">
        <w:rPr>
          <w:rFonts w:ascii="Consolas" w:hAnsi="Consolas"/>
          <w:color w:val="7B7F8B"/>
          <w:sz w:val="21"/>
          <w:szCs w:val="21"/>
        </w:rPr>
        <w:t># Exibindo as primeiras linhas para uma visão geral</w:t>
      </w:r>
    </w:p>
    <w:p w14:paraId="7414470D" w14:textId="77777777" w:rsidR="00825AE6" w:rsidRPr="00825AE6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</w:rPr>
      </w:pPr>
      <w:r w:rsidRPr="00825AE6">
        <w:rPr>
          <w:rFonts w:ascii="Consolas" w:hAnsi="Consolas"/>
          <w:color w:val="62E884"/>
          <w:sz w:val="21"/>
          <w:szCs w:val="21"/>
        </w:rPr>
        <w:t>print</w:t>
      </w:r>
      <w:r w:rsidRPr="00825AE6">
        <w:rPr>
          <w:rFonts w:ascii="Consolas" w:hAnsi="Consolas"/>
          <w:color w:val="F6F6F4"/>
          <w:sz w:val="21"/>
          <w:szCs w:val="21"/>
        </w:rPr>
        <w:t>(</w:t>
      </w:r>
      <w:r w:rsidRPr="00825AE6">
        <w:rPr>
          <w:rFonts w:ascii="Consolas" w:hAnsi="Consolas"/>
          <w:color w:val="DEE492"/>
          <w:sz w:val="21"/>
          <w:szCs w:val="21"/>
        </w:rPr>
        <w:t>"</w:t>
      </w:r>
      <w:r w:rsidRPr="00825AE6">
        <w:rPr>
          <w:rFonts w:ascii="Consolas" w:hAnsi="Consolas"/>
          <w:color w:val="E7EE98"/>
          <w:sz w:val="21"/>
          <w:szCs w:val="21"/>
        </w:rPr>
        <w:t>Primeiras linhas do conjunto de dados:</w:t>
      </w:r>
      <w:r w:rsidRPr="00825AE6">
        <w:rPr>
          <w:rFonts w:ascii="Consolas" w:hAnsi="Consolas"/>
          <w:color w:val="DEE492"/>
          <w:sz w:val="21"/>
          <w:szCs w:val="21"/>
        </w:rPr>
        <w:t>"</w:t>
      </w:r>
      <w:r w:rsidRPr="00825AE6">
        <w:rPr>
          <w:rFonts w:ascii="Consolas" w:hAnsi="Consolas"/>
          <w:color w:val="F6F6F4"/>
          <w:sz w:val="21"/>
          <w:szCs w:val="21"/>
        </w:rPr>
        <w:t>)</w:t>
      </w:r>
    </w:p>
    <w:p w14:paraId="48F6B9A7" w14:textId="77777777" w:rsidR="00825AE6" w:rsidRPr="00825AE6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</w:rPr>
      </w:pPr>
      <w:r w:rsidRPr="00825AE6">
        <w:rPr>
          <w:rFonts w:ascii="Consolas" w:hAnsi="Consolas"/>
          <w:color w:val="62E884"/>
          <w:sz w:val="21"/>
          <w:szCs w:val="21"/>
        </w:rPr>
        <w:t>print</w:t>
      </w:r>
      <w:r w:rsidRPr="00825AE6">
        <w:rPr>
          <w:rFonts w:ascii="Consolas" w:hAnsi="Consolas"/>
          <w:color w:val="F6F6F4"/>
          <w:sz w:val="21"/>
          <w:szCs w:val="21"/>
        </w:rPr>
        <w:t>(</w:t>
      </w:r>
      <w:proofErr w:type="spellStart"/>
      <w:r w:rsidRPr="00825AE6">
        <w:rPr>
          <w:rFonts w:ascii="Consolas" w:hAnsi="Consolas"/>
          <w:color w:val="F6F6F4"/>
          <w:sz w:val="21"/>
          <w:szCs w:val="21"/>
        </w:rPr>
        <w:t>df.</w:t>
      </w:r>
      <w:r w:rsidRPr="00825AE6">
        <w:rPr>
          <w:rFonts w:ascii="Consolas" w:hAnsi="Consolas"/>
          <w:color w:val="62E884"/>
          <w:sz w:val="21"/>
          <w:szCs w:val="21"/>
        </w:rPr>
        <w:t>head</w:t>
      </w:r>
      <w:proofErr w:type="spellEnd"/>
      <w:r w:rsidRPr="00825AE6">
        <w:rPr>
          <w:rFonts w:ascii="Consolas" w:hAnsi="Consolas"/>
          <w:color w:val="F6F6F4"/>
          <w:sz w:val="21"/>
          <w:szCs w:val="21"/>
        </w:rPr>
        <w:t xml:space="preserve">(), </w:t>
      </w:r>
      <w:r w:rsidRPr="00825AE6">
        <w:rPr>
          <w:rFonts w:ascii="Consolas" w:hAnsi="Consolas"/>
          <w:color w:val="DEE492"/>
          <w:sz w:val="21"/>
          <w:szCs w:val="21"/>
        </w:rPr>
        <w:t>"</w:t>
      </w:r>
      <w:r w:rsidRPr="00825AE6">
        <w:rPr>
          <w:rFonts w:ascii="Consolas" w:hAnsi="Consolas"/>
          <w:color w:val="F286C4"/>
          <w:sz w:val="21"/>
          <w:szCs w:val="21"/>
        </w:rPr>
        <w:t>\n</w:t>
      </w:r>
      <w:r w:rsidRPr="00825AE6">
        <w:rPr>
          <w:rFonts w:ascii="Consolas" w:hAnsi="Consolas"/>
          <w:color w:val="DEE492"/>
          <w:sz w:val="21"/>
          <w:szCs w:val="21"/>
        </w:rPr>
        <w:t>"</w:t>
      </w:r>
      <w:r w:rsidRPr="00825AE6">
        <w:rPr>
          <w:rFonts w:ascii="Consolas" w:hAnsi="Consolas"/>
          <w:color w:val="F6F6F4"/>
          <w:sz w:val="21"/>
          <w:szCs w:val="21"/>
        </w:rPr>
        <w:t>)</w:t>
      </w:r>
    </w:p>
    <w:p w14:paraId="3C3D264B" w14:textId="77777777" w:rsidR="00825AE6" w:rsidRPr="00825AE6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</w:rPr>
      </w:pPr>
    </w:p>
    <w:p w14:paraId="10F2D0EF" w14:textId="77777777" w:rsidR="00825AE6" w:rsidRPr="00825AE6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</w:rPr>
      </w:pPr>
      <w:r w:rsidRPr="00825AE6">
        <w:rPr>
          <w:rFonts w:ascii="Consolas" w:hAnsi="Consolas"/>
          <w:color w:val="7B7F8B"/>
          <w:sz w:val="21"/>
          <w:szCs w:val="21"/>
        </w:rPr>
        <w:t># Resumo da estrutura do conjunto de dados</w:t>
      </w:r>
    </w:p>
    <w:p w14:paraId="4E461174" w14:textId="77777777" w:rsidR="00825AE6" w:rsidRPr="00825AE6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</w:rPr>
      </w:pPr>
      <w:r w:rsidRPr="00825AE6">
        <w:rPr>
          <w:rFonts w:ascii="Consolas" w:hAnsi="Consolas"/>
          <w:color w:val="62E884"/>
          <w:sz w:val="21"/>
          <w:szCs w:val="21"/>
        </w:rPr>
        <w:t>print</w:t>
      </w:r>
      <w:r w:rsidRPr="00825AE6">
        <w:rPr>
          <w:rFonts w:ascii="Consolas" w:hAnsi="Consolas"/>
          <w:color w:val="F6F6F4"/>
          <w:sz w:val="21"/>
          <w:szCs w:val="21"/>
        </w:rPr>
        <w:t>(</w:t>
      </w:r>
      <w:r w:rsidRPr="00825AE6">
        <w:rPr>
          <w:rFonts w:ascii="Consolas" w:hAnsi="Consolas"/>
          <w:color w:val="DEE492"/>
          <w:sz w:val="21"/>
          <w:szCs w:val="21"/>
        </w:rPr>
        <w:t>"</w:t>
      </w:r>
      <w:r w:rsidRPr="00825AE6">
        <w:rPr>
          <w:rFonts w:ascii="Consolas" w:hAnsi="Consolas"/>
          <w:color w:val="E7EE98"/>
          <w:sz w:val="21"/>
          <w:szCs w:val="21"/>
        </w:rPr>
        <w:t>Resumo da estrutura do conjunto de dados:</w:t>
      </w:r>
      <w:r w:rsidRPr="00825AE6">
        <w:rPr>
          <w:rFonts w:ascii="Consolas" w:hAnsi="Consolas"/>
          <w:color w:val="DEE492"/>
          <w:sz w:val="21"/>
          <w:szCs w:val="21"/>
        </w:rPr>
        <w:t>"</w:t>
      </w:r>
      <w:r w:rsidRPr="00825AE6">
        <w:rPr>
          <w:rFonts w:ascii="Consolas" w:hAnsi="Consolas"/>
          <w:color w:val="F6F6F4"/>
          <w:sz w:val="21"/>
          <w:szCs w:val="21"/>
        </w:rPr>
        <w:t>)</w:t>
      </w:r>
    </w:p>
    <w:p w14:paraId="7118648E" w14:textId="77777777" w:rsidR="00825AE6" w:rsidRPr="00825AE6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</w:rPr>
      </w:pPr>
      <w:r w:rsidRPr="00825AE6">
        <w:rPr>
          <w:rFonts w:ascii="Consolas" w:hAnsi="Consolas"/>
          <w:color w:val="F6F6F4"/>
          <w:sz w:val="21"/>
          <w:szCs w:val="21"/>
        </w:rPr>
        <w:t>df.</w:t>
      </w:r>
      <w:r w:rsidRPr="00825AE6">
        <w:rPr>
          <w:rFonts w:ascii="Consolas" w:hAnsi="Consolas"/>
          <w:color w:val="62E884"/>
          <w:sz w:val="21"/>
          <w:szCs w:val="21"/>
        </w:rPr>
        <w:t>info</w:t>
      </w:r>
      <w:r w:rsidRPr="00825AE6">
        <w:rPr>
          <w:rFonts w:ascii="Consolas" w:hAnsi="Consolas"/>
          <w:color w:val="F6F6F4"/>
          <w:sz w:val="21"/>
          <w:szCs w:val="21"/>
        </w:rPr>
        <w:t>()</w:t>
      </w:r>
    </w:p>
    <w:p w14:paraId="4FD69E7C" w14:textId="77777777" w:rsidR="00825AE6" w:rsidRPr="00825AE6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</w:rPr>
      </w:pPr>
    </w:p>
    <w:p w14:paraId="778AE179" w14:textId="77777777" w:rsidR="00825AE6" w:rsidRPr="00825AE6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</w:rPr>
      </w:pPr>
      <w:r w:rsidRPr="00825AE6">
        <w:rPr>
          <w:rFonts w:ascii="Consolas" w:hAnsi="Consolas"/>
          <w:color w:val="7B7F8B"/>
          <w:sz w:val="21"/>
          <w:szCs w:val="21"/>
        </w:rPr>
        <w:t># Resumo estatístico básico das colunas numéricas</w:t>
      </w:r>
    </w:p>
    <w:p w14:paraId="5393C7E2" w14:textId="77777777" w:rsidR="00825AE6" w:rsidRPr="00825AE6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</w:rPr>
      </w:pPr>
      <w:r w:rsidRPr="00825AE6">
        <w:rPr>
          <w:rFonts w:ascii="Consolas" w:hAnsi="Consolas"/>
          <w:color w:val="62E884"/>
          <w:sz w:val="21"/>
          <w:szCs w:val="21"/>
        </w:rPr>
        <w:t>print</w:t>
      </w:r>
      <w:r w:rsidRPr="00825AE6">
        <w:rPr>
          <w:rFonts w:ascii="Consolas" w:hAnsi="Consolas"/>
          <w:color w:val="F6F6F4"/>
          <w:sz w:val="21"/>
          <w:szCs w:val="21"/>
        </w:rPr>
        <w:t>(</w:t>
      </w:r>
      <w:r w:rsidRPr="00825AE6">
        <w:rPr>
          <w:rFonts w:ascii="Consolas" w:hAnsi="Consolas"/>
          <w:color w:val="DEE492"/>
          <w:sz w:val="21"/>
          <w:szCs w:val="21"/>
        </w:rPr>
        <w:t>"</w:t>
      </w:r>
      <w:r w:rsidRPr="00825AE6">
        <w:rPr>
          <w:rFonts w:ascii="Consolas" w:hAnsi="Consolas"/>
          <w:color w:val="F286C4"/>
          <w:sz w:val="21"/>
          <w:szCs w:val="21"/>
        </w:rPr>
        <w:t>\</w:t>
      </w:r>
      <w:proofErr w:type="spellStart"/>
      <w:r w:rsidRPr="00825AE6">
        <w:rPr>
          <w:rFonts w:ascii="Consolas" w:hAnsi="Consolas"/>
          <w:color w:val="F286C4"/>
          <w:sz w:val="21"/>
          <w:szCs w:val="21"/>
        </w:rPr>
        <w:t>n</w:t>
      </w:r>
      <w:r w:rsidRPr="00825AE6">
        <w:rPr>
          <w:rFonts w:ascii="Consolas" w:hAnsi="Consolas"/>
          <w:color w:val="E7EE98"/>
          <w:sz w:val="21"/>
          <w:szCs w:val="21"/>
        </w:rPr>
        <w:t>Resumo</w:t>
      </w:r>
      <w:proofErr w:type="spellEnd"/>
      <w:r w:rsidRPr="00825AE6">
        <w:rPr>
          <w:rFonts w:ascii="Consolas" w:hAnsi="Consolas"/>
          <w:color w:val="E7EE98"/>
          <w:sz w:val="21"/>
          <w:szCs w:val="21"/>
        </w:rPr>
        <w:t xml:space="preserve"> estatístico básico das colunas numéricas:</w:t>
      </w:r>
      <w:r w:rsidRPr="00825AE6">
        <w:rPr>
          <w:rFonts w:ascii="Consolas" w:hAnsi="Consolas"/>
          <w:color w:val="DEE492"/>
          <w:sz w:val="21"/>
          <w:szCs w:val="21"/>
        </w:rPr>
        <w:t>"</w:t>
      </w:r>
      <w:r w:rsidRPr="00825AE6">
        <w:rPr>
          <w:rFonts w:ascii="Consolas" w:hAnsi="Consolas"/>
          <w:color w:val="F6F6F4"/>
          <w:sz w:val="21"/>
          <w:szCs w:val="21"/>
        </w:rPr>
        <w:t>)</w:t>
      </w:r>
    </w:p>
    <w:p w14:paraId="67681DD6" w14:textId="77777777" w:rsidR="00825AE6" w:rsidRPr="00825AE6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</w:rPr>
      </w:pPr>
      <w:proofErr w:type="spellStart"/>
      <w:r w:rsidRPr="00825AE6">
        <w:rPr>
          <w:rFonts w:ascii="Consolas" w:hAnsi="Consolas"/>
          <w:color w:val="F6F6F4"/>
          <w:sz w:val="21"/>
          <w:szCs w:val="21"/>
        </w:rPr>
        <w:t>colunas_numericas</w:t>
      </w:r>
      <w:proofErr w:type="spellEnd"/>
      <w:r w:rsidRPr="00825AE6">
        <w:rPr>
          <w:rFonts w:ascii="Consolas" w:hAnsi="Consolas"/>
          <w:color w:val="F6F6F4"/>
          <w:sz w:val="21"/>
          <w:szCs w:val="21"/>
        </w:rPr>
        <w:t xml:space="preserve"> </w:t>
      </w:r>
      <w:r w:rsidRPr="00825AE6">
        <w:rPr>
          <w:rFonts w:ascii="Consolas" w:hAnsi="Consolas"/>
          <w:color w:val="F286C4"/>
          <w:sz w:val="21"/>
          <w:szCs w:val="21"/>
        </w:rPr>
        <w:t>=</w:t>
      </w:r>
      <w:r w:rsidRPr="00825AE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825AE6">
        <w:rPr>
          <w:rFonts w:ascii="Consolas" w:hAnsi="Consolas"/>
          <w:color w:val="F6F6F4"/>
          <w:sz w:val="21"/>
          <w:szCs w:val="21"/>
        </w:rPr>
        <w:t>df.</w:t>
      </w:r>
      <w:r w:rsidRPr="00825AE6">
        <w:rPr>
          <w:rFonts w:ascii="Consolas" w:hAnsi="Consolas"/>
          <w:color w:val="62E884"/>
          <w:sz w:val="21"/>
          <w:szCs w:val="21"/>
        </w:rPr>
        <w:t>select_dtypes</w:t>
      </w:r>
      <w:proofErr w:type="spellEnd"/>
      <w:r w:rsidRPr="00825AE6">
        <w:rPr>
          <w:rFonts w:ascii="Consolas" w:hAnsi="Consolas"/>
          <w:color w:val="F6F6F4"/>
          <w:sz w:val="21"/>
          <w:szCs w:val="21"/>
        </w:rPr>
        <w:t>(</w:t>
      </w:r>
      <w:r w:rsidRPr="00825AE6">
        <w:rPr>
          <w:rFonts w:ascii="Consolas" w:hAnsi="Consolas"/>
          <w:i/>
          <w:iCs/>
          <w:color w:val="FFB86C"/>
          <w:sz w:val="21"/>
          <w:szCs w:val="21"/>
        </w:rPr>
        <w:t>include</w:t>
      </w:r>
      <w:r w:rsidRPr="00825AE6">
        <w:rPr>
          <w:rFonts w:ascii="Consolas" w:hAnsi="Consolas"/>
          <w:color w:val="F286C4"/>
          <w:sz w:val="21"/>
          <w:szCs w:val="21"/>
        </w:rPr>
        <w:t>=</w:t>
      </w:r>
      <w:r w:rsidRPr="00825AE6">
        <w:rPr>
          <w:rFonts w:ascii="Consolas" w:hAnsi="Consolas"/>
          <w:color w:val="F6F6F4"/>
          <w:sz w:val="21"/>
          <w:szCs w:val="21"/>
        </w:rPr>
        <w:t>[</w:t>
      </w:r>
      <w:proofErr w:type="spellStart"/>
      <w:r w:rsidRPr="00825AE6">
        <w:rPr>
          <w:rFonts w:ascii="Consolas" w:hAnsi="Consolas"/>
          <w:color w:val="97E1F1"/>
          <w:sz w:val="21"/>
          <w:szCs w:val="21"/>
        </w:rPr>
        <w:t>float</w:t>
      </w:r>
      <w:proofErr w:type="spellEnd"/>
      <w:r w:rsidRPr="00825AE6">
        <w:rPr>
          <w:rFonts w:ascii="Consolas" w:hAnsi="Consolas"/>
          <w:color w:val="F6F6F4"/>
          <w:sz w:val="21"/>
          <w:szCs w:val="21"/>
        </w:rPr>
        <w:t xml:space="preserve">, </w:t>
      </w:r>
      <w:proofErr w:type="spellStart"/>
      <w:r w:rsidRPr="00825AE6">
        <w:rPr>
          <w:rFonts w:ascii="Consolas" w:hAnsi="Consolas"/>
          <w:color w:val="97E1F1"/>
          <w:sz w:val="21"/>
          <w:szCs w:val="21"/>
        </w:rPr>
        <w:t>int</w:t>
      </w:r>
      <w:proofErr w:type="spellEnd"/>
      <w:r w:rsidRPr="00825AE6">
        <w:rPr>
          <w:rFonts w:ascii="Consolas" w:hAnsi="Consolas"/>
          <w:color w:val="F6F6F4"/>
          <w:sz w:val="21"/>
          <w:szCs w:val="21"/>
        </w:rPr>
        <w:t>]).</w:t>
      </w:r>
      <w:proofErr w:type="spellStart"/>
      <w:r w:rsidRPr="00825AE6">
        <w:rPr>
          <w:rFonts w:ascii="Consolas" w:hAnsi="Consolas"/>
          <w:color w:val="F6F6F4"/>
          <w:sz w:val="21"/>
          <w:szCs w:val="21"/>
        </w:rPr>
        <w:t>columns.</w:t>
      </w:r>
      <w:r w:rsidRPr="00825AE6">
        <w:rPr>
          <w:rFonts w:ascii="Consolas" w:hAnsi="Consolas"/>
          <w:color w:val="62E884"/>
          <w:sz w:val="21"/>
          <w:szCs w:val="21"/>
        </w:rPr>
        <w:t>tolist</w:t>
      </w:r>
      <w:proofErr w:type="spellEnd"/>
      <w:r w:rsidRPr="00825AE6">
        <w:rPr>
          <w:rFonts w:ascii="Consolas" w:hAnsi="Consolas"/>
          <w:color w:val="F6F6F4"/>
          <w:sz w:val="21"/>
          <w:szCs w:val="21"/>
        </w:rPr>
        <w:t>()  </w:t>
      </w:r>
      <w:r w:rsidRPr="00825AE6">
        <w:rPr>
          <w:rFonts w:ascii="Consolas" w:hAnsi="Consolas"/>
          <w:color w:val="7B7F8B"/>
          <w:sz w:val="21"/>
          <w:szCs w:val="21"/>
        </w:rPr>
        <w:t># Automatizando a escolha de colunas numéricas</w:t>
      </w:r>
    </w:p>
    <w:p w14:paraId="204D9ACC" w14:textId="77777777" w:rsidR="00825AE6" w:rsidRPr="00825AE6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</w:rPr>
      </w:pPr>
      <w:r w:rsidRPr="00825AE6">
        <w:rPr>
          <w:rFonts w:ascii="Consolas" w:hAnsi="Consolas"/>
          <w:color w:val="62E884"/>
          <w:sz w:val="21"/>
          <w:szCs w:val="21"/>
        </w:rPr>
        <w:t>print</w:t>
      </w:r>
      <w:r w:rsidRPr="00825AE6">
        <w:rPr>
          <w:rFonts w:ascii="Consolas" w:hAnsi="Consolas"/>
          <w:color w:val="F6F6F4"/>
          <w:sz w:val="21"/>
          <w:szCs w:val="21"/>
        </w:rPr>
        <w:t>(</w:t>
      </w:r>
      <w:proofErr w:type="spellStart"/>
      <w:r w:rsidRPr="00825AE6">
        <w:rPr>
          <w:rFonts w:ascii="Consolas" w:hAnsi="Consolas"/>
          <w:color w:val="F6F6F4"/>
          <w:sz w:val="21"/>
          <w:szCs w:val="21"/>
        </w:rPr>
        <w:t>df</w:t>
      </w:r>
      <w:proofErr w:type="spellEnd"/>
      <w:r w:rsidRPr="00825AE6">
        <w:rPr>
          <w:rFonts w:ascii="Consolas" w:hAnsi="Consolas"/>
          <w:color w:val="F6F6F4"/>
          <w:sz w:val="21"/>
          <w:szCs w:val="21"/>
        </w:rPr>
        <w:t>[</w:t>
      </w:r>
      <w:proofErr w:type="spellStart"/>
      <w:r w:rsidRPr="00825AE6">
        <w:rPr>
          <w:rFonts w:ascii="Consolas" w:hAnsi="Consolas"/>
          <w:color w:val="F6F6F4"/>
          <w:sz w:val="21"/>
          <w:szCs w:val="21"/>
        </w:rPr>
        <w:t>colunas_numericas</w:t>
      </w:r>
      <w:proofErr w:type="spellEnd"/>
      <w:r w:rsidRPr="00825AE6">
        <w:rPr>
          <w:rFonts w:ascii="Consolas" w:hAnsi="Consolas"/>
          <w:color w:val="F6F6F4"/>
          <w:sz w:val="21"/>
          <w:szCs w:val="21"/>
        </w:rPr>
        <w:t>].</w:t>
      </w:r>
      <w:proofErr w:type="spellStart"/>
      <w:r w:rsidRPr="00825AE6">
        <w:rPr>
          <w:rFonts w:ascii="Consolas" w:hAnsi="Consolas"/>
          <w:color w:val="62E884"/>
          <w:sz w:val="21"/>
          <w:szCs w:val="21"/>
        </w:rPr>
        <w:t>describe</w:t>
      </w:r>
      <w:proofErr w:type="spellEnd"/>
      <w:r w:rsidRPr="00825AE6">
        <w:rPr>
          <w:rFonts w:ascii="Consolas" w:hAnsi="Consolas"/>
          <w:color w:val="F6F6F4"/>
          <w:sz w:val="21"/>
          <w:szCs w:val="21"/>
        </w:rPr>
        <w:t xml:space="preserve">(), </w:t>
      </w:r>
      <w:r w:rsidRPr="00825AE6">
        <w:rPr>
          <w:rFonts w:ascii="Consolas" w:hAnsi="Consolas"/>
          <w:color w:val="DEE492"/>
          <w:sz w:val="21"/>
          <w:szCs w:val="21"/>
        </w:rPr>
        <w:t>"</w:t>
      </w:r>
      <w:r w:rsidRPr="00825AE6">
        <w:rPr>
          <w:rFonts w:ascii="Consolas" w:hAnsi="Consolas"/>
          <w:color w:val="F286C4"/>
          <w:sz w:val="21"/>
          <w:szCs w:val="21"/>
        </w:rPr>
        <w:t>\n</w:t>
      </w:r>
      <w:r w:rsidRPr="00825AE6">
        <w:rPr>
          <w:rFonts w:ascii="Consolas" w:hAnsi="Consolas"/>
          <w:color w:val="DEE492"/>
          <w:sz w:val="21"/>
          <w:szCs w:val="21"/>
        </w:rPr>
        <w:t>"</w:t>
      </w:r>
      <w:r w:rsidRPr="00825AE6">
        <w:rPr>
          <w:rFonts w:ascii="Consolas" w:hAnsi="Consolas"/>
          <w:color w:val="F6F6F4"/>
          <w:sz w:val="21"/>
          <w:szCs w:val="21"/>
        </w:rPr>
        <w:t>)</w:t>
      </w:r>
    </w:p>
    <w:p w14:paraId="5C3847D8" w14:textId="77777777" w:rsidR="00825AE6" w:rsidRPr="00825AE6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</w:rPr>
      </w:pPr>
    </w:p>
    <w:p w14:paraId="76290B19" w14:textId="77777777" w:rsidR="00825AE6" w:rsidRPr="00825AE6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</w:rPr>
      </w:pPr>
      <w:r w:rsidRPr="00825AE6">
        <w:rPr>
          <w:rFonts w:ascii="Consolas" w:hAnsi="Consolas"/>
          <w:color w:val="7B7F8B"/>
          <w:sz w:val="21"/>
          <w:szCs w:val="21"/>
        </w:rPr>
        <w:t># Analisando a quantidade de registros</w:t>
      </w:r>
    </w:p>
    <w:p w14:paraId="1F9BB1EC" w14:textId="77777777" w:rsidR="00825AE6" w:rsidRPr="00825AE6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</w:rPr>
      </w:pPr>
      <w:proofErr w:type="spellStart"/>
      <w:r w:rsidRPr="00825AE6">
        <w:rPr>
          <w:rFonts w:ascii="Consolas" w:hAnsi="Consolas"/>
          <w:color w:val="F6F6F4"/>
          <w:sz w:val="21"/>
          <w:szCs w:val="21"/>
        </w:rPr>
        <w:t>num_registros</w:t>
      </w:r>
      <w:proofErr w:type="spellEnd"/>
      <w:r w:rsidRPr="00825AE6">
        <w:rPr>
          <w:rFonts w:ascii="Consolas" w:hAnsi="Consolas"/>
          <w:color w:val="F6F6F4"/>
          <w:sz w:val="21"/>
          <w:szCs w:val="21"/>
        </w:rPr>
        <w:t xml:space="preserve"> </w:t>
      </w:r>
      <w:r w:rsidRPr="00825AE6">
        <w:rPr>
          <w:rFonts w:ascii="Consolas" w:hAnsi="Consolas"/>
          <w:color w:val="F286C4"/>
          <w:sz w:val="21"/>
          <w:szCs w:val="21"/>
        </w:rPr>
        <w:t>=</w:t>
      </w:r>
      <w:r w:rsidRPr="00825AE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825AE6">
        <w:rPr>
          <w:rFonts w:ascii="Consolas" w:hAnsi="Consolas"/>
          <w:color w:val="BF9EEE"/>
          <w:sz w:val="21"/>
          <w:szCs w:val="21"/>
        </w:rPr>
        <w:t>len</w:t>
      </w:r>
      <w:proofErr w:type="spellEnd"/>
      <w:r w:rsidRPr="00825AE6">
        <w:rPr>
          <w:rFonts w:ascii="Consolas" w:hAnsi="Consolas"/>
          <w:color w:val="F6F6F4"/>
          <w:sz w:val="21"/>
          <w:szCs w:val="21"/>
        </w:rPr>
        <w:t>(</w:t>
      </w:r>
      <w:proofErr w:type="spellStart"/>
      <w:r w:rsidRPr="00825AE6">
        <w:rPr>
          <w:rFonts w:ascii="Consolas" w:hAnsi="Consolas"/>
          <w:color w:val="F6F6F4"/>
          <w:sz w:val="21"/>
          <w:szCs w:val="21"/>
        </w:rPr>
        <w:t>df</w:t>
      </w:r>
      <w:proofErr w:type="spellEnd"/>
      <w:r w:rsidRPr="00825AE6">
        <w:rPr>
          <w:rFonts w:ascii="Consolas" w:hAnsi="Consolas"/>
          <w:color w:val="F6F6F4"/>
          <w:sz w:val="21"/>
          <w:szCs w:val="21"/>
        </w:rPr>
        <w:t>)</w:t>
      </w:r>
    </w:p>
    <w:p w14:paraId="33057DAE" w14:textId="77777777" w:rsidR="00825AE6" w:rsidRPr="00825AE6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</w:rPr>
      </w:pPr>
      <w:r w:rsidRPr="00825AE6">
        <w:rPr>
          <w:rFonts w:ascii="Consolas" w:hAnsi="Consolas"/>
          <w:color w:val="62E884"/>
          <w:sz w:val="21"/>
          <w:szCs w:val="21"/>
        </w:rPr>
        <w:t>print</w:t>
      </w:r>
      <w:r w:rsidRPr="00825AE6">
        <w:rPr>
          <w:rFonts w:ascii="Consolas" w:hAnsi="Consolas"/>
          <w:color w:val="F6F6F4"/>
          <w:sz w:val="21"/>
          <w:szCs w:val="21"/>
        </w:rPr>
        <w:t>(</w:t>
      </w:r>
      <w:r w:rsidRPr="00825AE6">
        <w:rPr>
          <w:rFonts w:ascii="Consolas" w:hAnsi="Consolas"/>
          <w:color w:val="F286C4"/>
          <w:sz w:val="21"/>
          <w:szCs w:val="21"/>
        </w:rPr>
        <w:t>f</w:t>
      </w:r>
      <w:r w:rsidRPr="00825AE6">
        <w:rPr>
          <w:rFonts w:ascii="Consolas" w:hAnsi="Consolas"/>
          <w:color w:val="E7EE98"/>
          <w:sz w:val="21"/>
          <w:szCs w:val="21"/>
        </w:rPr>
        <w:t xml:space="preserve">"#### - Quantidade de registros: </w:t>
      </w:r>
      <w:r w:rsidRPr="00825AE6">
        <w:rPr>
          <w:rFonts w:ascii="Consolas" w:hAnsi="Consolas"/>
          <w:color w:val="BF9EEE"/>
          <w:sz w:val="21"/>
          <w:szCs w:val="21"/>
        </w:rPr>
        <w:t>{</w:t>
      </w:r>
      <w:proofErr w:type="spellStart"/>
      <w:r w:rsidRPr="00825AE6">
        <w:rPr>
          <w:rFonts w:ascii="Consolas" w:hAnsi="Consolas"/>
          <w:color w:val="F6F6F4"/>
          <w:sz w:val="21"/>
          <w:szCs w:val="21"/>
        </w:rPr>
        <w:t>num_registros</w:t>
      </w:r>
      <w:proofErr w:type="spellEnd"/>
      <w:r w:rsidRPr="00825AE6">
        <w:rPr>
          <w:rFonts w:ascii="Consolas" w:hAnsi="Consolas"/>
          <w:color w:val="BF9EEE"/>
          <w:sz w:val="21"/>
          <w:szCs w:val="21"/>
        </w:rPr>
        <w:t>}</w:t>
      </w:r>
      <w:r w:rsidRPr="00825AE6">
        <w:rPr>
          <w:rFonts w:ascii="Consolas" w:hAnsi="Consolas"/>
          <w:color w:val="F286C4"/>
          <w:sz w:val="21"/>
          <w:szCs w:val="21"/>
        </w:rPr>
        <w:t>\n</w:t>
      </w:r>
      <w:r w:rsidRPr="00825AE6">
        <w:rPr>
          <w:rFonts w:ascii="Consolas" w:hAnsi="Consolas"/>
          <w:color w:val="E7EE98"/>
          <w:sz w:val="21"/>
          <w:szCs w:val="21"/>
        </w:rPr>
        <w:t>"</w:t>
      </w:r>
      <w:r w:rsidRPr="00825AE6">
        <w:rPr>
          <w:rFonts w:ascii="Consolas" w:hAnsi="Consolas"/>
          <w:color w:val="F6F6F4"/>
          <w:sz w:val="21"/>
          <w:szCs w:val="21"/>
        </w:rPr>
        <w:t>)</w:t>
      </w:r>
    </w:p>
    <w:p w14:paraId="74B358F8" w14:textId="77777777" w:rsidR="00825AE6" w:rsidRPr="00825AE6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</w:rPr>
      </w:pPr>
    </w:p>
    <w:p w14:paraId="1F691D5A" w14:textId="77777777" w:rsidR="00825AE6" w:rsidRPr="00825AE6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</w:rPr>
      </w:pPr>
      <w:r w:rsidRPr="00825AE6">
        <w:rPr>
          <w:rFonts w:ascii="Consolas" w:hAnsi="Consolas"/>
          <w:color w:val="7B7F8B"/>
          <w:sz w:val="21"/>
          <w:szCs w:val="21"/>
        </w:rPr>
        <w:t># Analisando a quantidade de registros agrupados por uma categoria relevante</w:t>
      </w:r>
    </w:p>
    <w:p w14:paraId="39B318EF" w14:textId="77777777" w:rsidR="001F5DC4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</w:rPr>
      </w:pPr>
      <w:r w:rsidRPr="00825AE6">
        <w:rPr>
          <w:rFonts w:ascii="Consolas" w:hAnsi="Consolas"/>
          <w:color w:val="F6F6F4"/>
          <w:sz w:val="21"/>
          <w:szCs w:val="21"/>
        </w:rPr>
        <w:t xml:space="preserve">categoria </w:t>
      </w:r>
      <w:r w:rsidRPr="00825AE6">
        <w:rPr>
          <w:rFonts w:ascii="Consolas" w:hAnsi="Consolas"/>
          <w:color w:val="F286C4"/>
          <w:sz w:val="21"/>
          <w:szCs w:val="21"/>
        </w:rPr>
        <w:t>=</w:t>
      </w:r>
      <w:r w:rsidRPr="00825AE6">
        <w:rPr>
          <w:rFonts w:ascii="Consolas" w:hAnsi="Consolas"/>
          <w:color w:val="F6F6F4"/>
          <w:sz w:val="21"/>
          <w:szCs w:val="21"/>
        </w:rPr>
        <w:t xml:space="preserve"> </w:t>
      </w:r>
      <w:r w:rsidRPr="00825AE6">
        <w:rPr>
          <w:rFonts w:ascii="Consolas" w:hAnsi="Consolas"/>
          <w:color w:val="DEE492"/>
          <w:sz w:val="21"/>
          <w:szCs w:val="21"/>
        </w:rPr>
        <w:t>'</w:t>
      </w:r>
      <w:r w:rsidRPr="00825AE6">
        <w:rPr>
          <w:rFonts w:ascii="Consolas" w:hAnsi="Consolas"/>
          <w:color w:val="E7EE98"/>
          <w:sz w:val="21"/>
          <w:szCs w:val="21"/>
        </w:rPr>
        <w:t>Make</w:t>
      </w:r>
      <w:r w:rsidRPr="00825AE6">
        <w:rPr>
          <w:rFonts w:ascii="Consolas" w:hAnsi="Consolas"/>
          <w:color w:val="DEE492"/>
          <w:sz w:val="21"/>
          <w:szCs w:val="21"/>
        </w:rPr>
        <w:t>'</w:t>
      </w:r>
      <w:r w:rsidRPr="00825AE6">
        <w:rPr>
          <w:rFonts w:ascii="Consolas" w:hAnsi="Consolas"/>
          <w:color w:val="F6F6F4"/>
          <w:sz w:val="21"/>
          <w:szCs w:val="21"/>
        </w:rPr>
        <w:t xml:space="preserve">  </w:t>
      </w:r>
    </w:p>
    <w:p w14:paraId="424229A2" w14:textId="7B2E48FD" w:rsidR="00825AE6" w:rsidRPr="00825AE6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</w:rPr>
      </w:pPr>
      <w:r w:rsidRPr="00825AE6">
        <w:rPr>
          <w:rFonts w:ascii="Consolas" w:hAnsi="Consolas"/>
          <w:color w:val="7B7F8B"/>
          <w:sz w:val="21"/>
          <w:szCs w:val="21"/>
        </w:rPr>
        <w:t># Supondo que 'Make' seja uma coluna de categorização relevante</w:t>
      </w:r>
    </w:p>
    <w:p w14:paraId="7F440397" w14:textId="77777777" w:rsidR="00825AE6" w:rsidRPr="00825AE6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</w:rPr>
      </w:pPr>
      <w:r w:rsidRPr="00825AE6">
        <w:rPr>
          <w:rFonts w:ascii="Consolas" w:hAnsi="Consolas"/>
          <w:color w:val="F6F6F4"/>
          <w:sz w:val="21"/>
          <w:szCs w:val="21"/>
        </w:rPr>
        <w:t xml:space="preserve">grupos </w:t>
      </w:r>
      <w:r w:rsidRPr="00825AE6">
        <w:rPr>
          <w:rFonts w:ascii="Consolas" w:hAnsi="Consolas"/>
          <w:color w:val="F286C4"/>
          <w:sz w:val="21"/>
          <w:szCs w:val="21"/>
        </w:rPr>
        <w:t>=</w:t>
      </w:r>
      <w:r w:rsidRPr="00825AE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825AE6">
        <w:rPr>
          <w:rFonts w:ascii="Consolas" w:hAnsi="Consolas"/>
          <w:color w:val="F6F6F4"/>
          <w:sz w:val="21"/>
          <w:szCs w:val="21"/>
        </w:rPr>
        <w:t>df.</w:t>
      </w:r>
      <w:r w:rsidRPr="00825AE6">
        <w:rPr>
          <w:rFonts w:ascii="Consolas" w:hAnsi="Consolas"/>
          <w:color w:val="62E884"/>
          <w:sz w:val="21"/>
          <w:szCs w:val="21"/>
        </w:rPr>
        <w:t>groupby</w:t>
      </w:r>
      <w:proofErr w:type="spellEnd"/>
      <w:r w:rsidRPr="00825AE6">
        <w:rPr>
          <w:rFonts w:ascii="Consolas" w:hAnsi="Consolas"/>
          <w:color w:val="F6F6F4"/>
          <w:sz w:val="21"/>
          <w:szCs w:val="21"/>
        </w:rPr>
        <w:t>(categoria)</w:t>
      </w:r>
    </w:p>
    <w:p w14:paraId="6F4AAC97" w14:textId="77777777" w:rsidR="00825AE6" w:rsidRPr="00825AE6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</w:rPr>
      </w:pPr>
      <w:proofErr w:type="spellStart"/>
      <w:r w:rsidRPr="00825AE6">
        <w:rPr>
          <w:rFonts w:ascii="Consolas" w:hAnsi="Consolas"/>
          <w:color w:val="F6F6F4"/>
          <w:sz w:val="21"/>
          <w:szCs w:val="21"/>
        </w:rPr>
        <w:t>num_registros_por_grupo</w:t>
      </w:r>
      <w:proofErr w:type="spellEnd"/>
      <w:r w:rsidRPr="00825AE6">
        <w:rPr>
          <w:rFonts w:ascii="Consolas" w:hAnsi="Consolas"/>
          <w:color w:val="F6F6F4"/>
          <w:sz w:val="21"/>
          <w:szCs w:val="21"/>
        </w:rPr>
        <w:t xml:space="preserve"> </w:t>
      </w:r>
      <w:r w:rsidRPr="00825AE6">
        <w:rPr>
          <w:rFonts w:ascii="Consolas" w:hAnsi="Consolas"/>
          <w:color w:val="F286C4"/>
          <w:sz w:val="21"/>
          <w:szCs w:val="21"/>
        </w:rPr>
        <w:t>=</w:t>
      </w:r>
      <w:r w:rsidRPr="00825AE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825AE6">
        <w:rPr>
          <w:rFonts w:ascii="Consolas" w:hAnsi="Consolas"/>
          <w:color w:val="F6F6F4"/>
          <w:sz w:val="21"/>
          <w:szCs w:val="21"/>
        </w:rPr>
        <w:t>grupos.</w:t>
      </w:r>
      <w:r w:rsidRPr="00825AE6">
        <w:rPr>
          <w:rFonts w:ascii="Consolas" w:hAnsi="Consolas"/>
          <w:color w:val="62E884"/>
          <w:sz w:val="21"/>
          <w:szCs w:val="21"/>
        </w:rPr>
        <w:t>size</w:t>
      </w:r>
      <w:proofErr w:type="spellEnd"/>
      <w:r w:rsidRPr="00825AE6">
        <w:rPr>
          <w:rFonts w:ascii="Consolas" w:hAnsi="Consolas"/>
          <w:color w:val="F6F6F4"/>
          <w:sz w:val="21"/>
          <w:szCs w:val="21"/>
        </w:rPr>
        <w:t>()</w:t>
      </w:r>
    </w:p>
    <w:p w14:paraId="1ECC1D0F" w14:textId="77777777" w:rsidR="00825AE6" w:rsidRPr="00825AE6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</w:rPr>
      </w:pPr>
      <w:r w:rsidRPr="00825AE6">
        <w:rPr>
          <w:rFonts w:ascii="Consolas" w:hAnsi="Consolas"/>
          <w:color w:val="62E884"/>
          <w:sz w:val="21"/>
          <w:szCs w:val="21"/>
        </w:rPr>
        <w:lastRenderedPageBreak/>
        <w:t>print</w:t>
      </w:r>
      <w:r w:rsidRPr="00825AE6">
        <w:rPr>
          <w:rFonts w:ascii="Consolas" w:hAnsi="Consolas"/>
          <w:color w:val="F6F6F4"/>
          <w:sz w:val="21"/>
          <w:szCs w:val="21"/>
        </w:rPr>
        <w:t>(</w:t>
      </w:r>
      <w:r w:rsidRPr="00825AE6">
        <w:rPr>
          <w:rFonts w:ascii="Consolas" w:hAnsi="Consolas"/>
          <w:color w:val="F286C4"/>
          <w:sz w:val="21"/>
          <w:szCs w:val="21"/>
        </w:rPr>
        <w:t>f</w:t>
      </w:r>
      <w:r w:rsidRPr="00825AE6">
        <w:rPr>
          <w:rFonts w:ascii="Consolas" w:hAnsi="Consolas"/>
          <w:color w:val="E7EE98"/>
          <w:sz w:val="21"/>
          <w:szCs w:val="21"/>
        </w:rPr>
        <w:t xml:space="preserve">"#### - Quantidade de registros agrupados por </w:t>
      </w:r>
      <w:r w:rsidRPr="00825AE6">
        <w:rPr>
          <w:rFonts w:ascii="Consolas" w:hAnsi="Consolas"/>
          <w:color w:val="BF9EEE"/>
          <w:sz w:val="21"/>
          <w:szCs w:val="21"/>
        </w:rPr>
        <w:t>{</w:t>
      </w:r>
      <w:r w:rsidRPr="00825AE6">
        <w:rPr>
          <w:rFonts w:ascii="Consolas" w:hAnsi="Consolas"/>
          <w:color w:val="F6F6F4"/>
          <w:sz w:val="21"/>
          <w:szCs w:val="21"/>
        </w:rPr>
        <w:t>categoria</w:t>
      </w:r>
      <w:r w:rsidRPr="00825AE6">
        <w:rPr>
          <w:rFonts w:ascii="Consolas" w:hAnsi="Consolas"/>
          <w:color w:val="BF9EEE"/>
          <w:sz w:val="21"/>
          <w:szCs w:val="21"/>
        </w:rPr>
        <w:t>}</w:t>
      </w:r>
      <w:r w:rsidRPr="00825AE6">
        <w:rPr>
          <w:rFonts w:ascii="Consolas" w:hAnsi="Consolas"/>
          <w:color w:val="E7EE98"/>
          <w:sz w:val="21"/>
          <w:szCs w:val="21"/>
        </w:rPr>
        <w:t>:"</w:t>
      </w:r>
      <w:r w:rsidRPr="00825AE6">
        <w:rPr>
          <w:rFonts w:ascii="Consolas" w:hAnsi="Consolas"/>
          <w:color w:val="F6F6F4"/>
          <w:sz w:val="21"/>
          <w:szCs w:val="21"/>
        </w:rPr>
        <w:t>)</w:t>
      </w:r>
    </w:p>
    <w:p w14:paraId="17839A33" w14:textId="77777777" w:rsidR="00825AE6" w:rsidRPr="00825AE6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</w:rPr>
      </w:pPr>
      <w:r w:rsidRPr="00825AE6">
        <w:rPr>
          <w:rFonts w:ascii="Consolas" w:hAnsi="Consolas"/>
          <w:color w:val="62E884"/>
          <w:sz w:val="21"/>
          <w:szCs w:val="21"/>
        </w:rPr>
        <w:t>print</w:t>
      </w:r>
      <w:r w:rsidRPr="00825AE6">
        <w:rPr>
          <w:rFonts w:ascii="Consolas" w:hAnsi="Consolas"/>
          <w:color w:val="F6F6F4"/>
          <w:sz w:val="21"/>
          <w:szCs w:val="21"/>
        </w:rPr>
        <w:t>(</w:t>
      </w:r>
      <w:proofErr w:type="spellStart"/>
      <w:r w:rsidRPr="00825AE6">
        <w:rPr>
          <w:rFonts w:ascii="Consolas" w:hAnsi="Consolas"/>
          <w:color w:val="F6F6F4"/>
          <w:sz w:val="21"/>
          <w:szCs w:val="21"/>
        </w:rPr>
        <w:t>num_registros_por_grupo</w:t>
      </w:r>
      <w:proofErr w:type="spellEnd"/>
      <w:r w:rsidRPr="00825AE6">
        <w:rPr>
          <w:rFonts w:ascii="Consolas" w:hAnsi="Consolas"/>
          <w:color w:val="F6F6F4"/>
          <w:sz w:val="21"/>
          <w:szCs w:val="21"/>
        </w:rPr>
        <w:t>)</w:t>
      </w:r>
    </w:p>
    <w:p w14:paraId="2EBF5086" w14:textId="77777777" w:rsidR="00825AE6" w:rsidRPr="00825AE6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</w:rPr>
      </w:pPr>
      <w:r w:rsidRPr="00825AE6">
        <w:rPr>
          <w:rFonts w:ascii="Consolas" w:hAnsi="Consolas"/>
          <w:color w:val="62E884"/>
          <w:sz w:val="21"/>
          <w:szCs w:val="21"/>
        </w:rPr>
        <w:t>print</w:t>
      </w:r>
      <w:r w:rsidRPr="00825AE6">
        <w:rPr>
          <w:rFonts w:ascii="Consolas" w:hAnsi="Consolas"/>
          <w:color w:val="F6F6F4"/>
          <w:sz w:val="21"/>
          <w:szCs w:val="21"/>
        </w:rPr>
        <w:t>(</w:t>
      </w:r>
      <w:r w:rsidRPr="00825AE6">
        <w:rPr>
          <w:rFonts w:ascii="Consolas" w:hAnsi="Consolas"/>
          <w:color w:val="DEE492"/>
          <w:sz w:val="21"/>
          <w:szCs w:val="21"/>
        </w:rPr>
        <w:t>"</w:t>
      </w:r>
      <w:r w:rsidRPr="00825AE6">
        <w:rPr>
          <w:rFonts w:ascii="Consolas" w:hAnsi="Consolas"/>
          <w:color w:val="F286C4"/>
          <w:sz w:val="21"/>
          <w:szCs w:val="21"/>
        </w:rPr>
        <w:t>\</w:t>
      </w:r>
      <w:proofErr w:type="spellStart"/>
      <w:r w:rsidRPr="00825AE6">
        <w:rPr>
          <w:rFonts w:ascii="Consolas" w:hAnsi="Consolas"/>
          <w:color w:val="F286C4"/>
          <w:sz w:val="21"/>
          <w:szCs w:val="21"/>
        </w:rPr>
        <w:t>n</w:t>
      </w:r>
      <w:r w:rsidRPr="00825AE6">
        <w:rPr>
          <w:rFonts w:ascii="Consolas" w:hAnsi="Consolas"/>
          <w:color w:val="E7EE98"/>
          <w:sz w:val="21"/>
          <w:szCs w:val="21"/>
        </w:rPr>
        <w:t>Grupos</w:t>
      </w:r>
      <w:proofErr w:type="spellEnd"/>
      <w:r w:rsidRPr="00825AE6">
        <w:rPr>
          <w:rFonts w:ascii="Consolas" w:hAnsi="Consolas"/>
          <w:color w:val="E7EE98"/>
          <w:sz w:val="21"/>
          <w:szCs w:val="21"/>
        </w:rPr>
        <w:t xml:space="preserve"> formados:</w:t>
      </w:r>
      <w:r w:rsidRPr="00825AE6">
        <w:rPr>
          <w:rFonts w:ascii="Consolas" w:hAnsi="Consolas"/>
          <w:color w:val="DEE492"/>
          <w:sz w:val="21"/>
          <w:szCs w:val="21"/>
        </w:rPr>
        <w:t>"</w:t>
      </w:r>
      <w:r w:rsidRPr="00825AE6">
        <w:rPr>
          <w:rFonts w:ascii="Consolas" w:hAnsi="Consolas"/>
          <w:color w:val="F6F6F4"/>
          <w:sz w:val="21"/>
          <w:szCs w:val="21"/>
        </w:rPr>
        <w:t>)</w:t>
      </w:r>
    </w:p>
    <w:p w14:paraId="7C80EEC8" w14:textId="77777777" w:rsidR="00825AE6" w:rsidRPr="00825AE6" w:rsidRDefault="00825AE6" w:rsidP="00825AE6">
      <w:pPr>
        <w:shd w:val="clear" w:color="auto" w:fill="282A36"/>
        <w:spacing w:line="285" w:lineRule="atLeast"/>
        <w:ind w:left="1418"/>
        <w:rPr>
          <w:rFonts w:ascii="Consolas" w:hAnsi="Consolas"/>
          <w:color w:val="F6F6F4"/>
          <w:sz w:val="21"/>
          <w:szCs w:val="21"/>
        </w:rPr>
      </w:pPr>
      <w:r w:rsidRPr="00825AE6">
        <w:rPr>
          <w:rFonts w:ascii="Consolas" w:hAnsi="Consolas"/>
          <w:color w:val="62E884"/>
          <w:sz w:val="21"/>
          <w:szCs w:val="21"/>
        </w:rPr>
        <w:t>print</w:t>
      </w:r>
      <w:r w:rsidRPr="00825AE6">
        <w:rPr>
          <w:rFonts w:ascii="Consolas" w:hAnsi="Consolas"/>
          <w:color w:val="F6F6F4"/>
          <w:sz w:val="21"/>
          <w:szCs w:val="21"/>
        </w:rPr>
        <w:t>(</w:t>
      </w:r>
      <w:proofErr w:type="spellStart"/>
      <w:r w:rsidRPr="00825AE6">
        <w:rPr>
          <w:rFonts w:ascii="Consolas" w:hAnsi="Consolas"/>
          <w:color w:val="97E1F1"/>
          <w:sz w:val="21"/>
          <w:szCs w:val="21"/>
        </w:rPr>
        <w:t>list</w:t>
      </w:r>
      <w:proofErr w:type="spellEnd"/>
      <w:r w:rsidRPr="00825AE6">
        <w:rPr>
          <w:rFonts w:ascii="Consolas" w:hAnsi="Consolas"/>
          <w:color w:val="F6F6F4"/>
          <w:sz w:val="21"/>
          <w:szCs w:val="21"/>
        </w:rPr>
        <w:t>(</w:t>
      </w:r>
      <w:proofErr w:type="spellStart"/>
      <w:r w:rsidRPr="00825AE6">
        <w:rPr>
          <w:rFonts w:ascii="Consolas" w:hAnsi="Consolas"/>
          <w:color w:val="F6F6F4"/>
          <w:sz w:val="21"/>
          <w:szCs w:val="21"/>
        </w:rPr>
        <w:t>grupos.groups.</w:t>
      </w:r>
      <w:r w:rsidRPr="00825AE6">
        <w:rPr>
          <w:rFonts w:ascii="Consolas" w:hAnsi="Consolas"/>
          <w:color w:val="62E884"/>
          <w:sz w:val="21"/>
          <w:szCs w:val="21"/>
        </w:rPr>
        <w:t>keys</w:t>
      </w:r>
      <w:proofErr w:type="spellEnd"/>
      <w:r w:rsidRPr="00825AE6">
        <w:rPr>
          <w:rFonts w:ascii="Consolas" w:hAnsi="Consolas"/>
          <w:color w:val="F6F6F4"/>
          <w:sz w:val="21"/>
          <w:szCs w:val="21"/>
        </w:rPr>
        <w:t>()))</w:t>
      </w:r>
    </w:p>
    <w:p w14:paraId="508A07A1" w14:textId="77777777" w:rsidR="006303B9" w:rsidRDefault="006303B9" w:rsidP="00ED11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48F859FE" w14:textId="77777777" w:rsidR="00712013" w:rsidRPr="00FF2440" w:rsidRDefault="00712013" w:rsidP="00ED11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FF2440">
        <w:rPr>
          <w:rFonts w:ascii="Arial" w:eastAsia="Arial" w:hAnsi="Arial" w:cs="Arial"/>
          <w:b/>
          <w:bCs/>
          <w:sz w:val="22"/>
          <w:szCs w:val="22"/>
        </w:rPr>
        <w:t>Retorno:</w:t>
      </w:r>
    </w:p>
    <w:p w14:paraId="7AA135F8" w14:textId="40C8C33F" w:rsidR="00712013" w:rsidRPr="00FF2440" w:rsidRDefault="00712013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FF2440">
        <w:rPr>
          <w:rFonts w:ascii="Arial" w:eastAsia="Arial" w:hAnsi="Arial" w:cs="Arial"/>
          <w:b/>
          <w:bCs/>
          <w:sz w:val="22"/>
          <w:szCs w:val="22"/>
        </w:rPr>
        <w:t xml:space="preserve">Quantidade de registros: </w:t>
      </w:r>
      <w:r w:rsidR="00825AE6">
        <w:rPr>
          <w:rFonts w:ascii="Arial" w:eastAsia="Arial" w:hAnsi="Arial" w:cs="Arial"/>
          <w:sz w:val="22"/>
          <w:szCs w:val="22"/>
        </w:rPr>
        <w:t>173533</w:t>
      </w:r>
    </w:p>
    <w:p w14:paraId="15A05CFD" w14:textId="77777777" w:rsidR="00712013" w:rsidRPr="00FF2440" w:rsidRDefault="00712013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FF2440">
        <w:rPr>
          <w:rFonts w:ascii="Arial" w:eastAsia="Arial" w:hAnsi="Arial" w:cs="Arial"/>
          <w:b/>
          <w:bCs/>
          <w:sz w:val="22"/>
          <w:szCs w:val="22"/>
        </w:rPr>
        <w:t>Quantidade de registros agrupados por WHO_REGION:</w:t>
      </w:r>
    </w:p>
    <w:p w14:paraId="1DBB451D" w14:textId="57B94E35" w:rsidR="00712013" w:rsidRDefault="00825AE6" w:rsidP="00712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  <w:lang w:val="en-US"/>
        </w:rPr>
      </w:pPr>
      <w:r w:rsidRPr="00825AE6">
        <w:rPr>
          <w:rFonts w:ascii="Arial" w:eastAsia="Arial" w:hAnsi="Arial" w:cs="Arial"/>
          <w:b/>
          <w:bCs/>
          <w:noProof/>
          <w:sz w:val="22"/>
          <w:szCs w:val="22"/>
          <w:lang w:val="en-US"/>
        </w:rPr>
        <w:drawing>
          <wp:inline distT="0" distB="0" distL="0" distR="0" wp14:anchorId="7AFA2FC7" wp14:editId="251693BB">
            <wp:extent cx="4484907" cy="3029803"/>
            <wp:effectExtent l="0" t="0" r="0" b="0"/>
            <wp:docPr id="8603124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124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0382" cy="303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F92D" w14:textId="77777777" w:rsidR="00825AE6" w:rsidRDefault="00825AE6" w:rsidP="00712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  <w:lang w:val="en-US"/>
        </w:rPr>
      </w:pPr>
    </w:p>
    <w:p w14:paraId="4E6848EE" w14:textId="77777777" w:rsidR="00825AE6" w:rsidRPr="00FD6024" w:rsidRDefault="00825AE6" w:rsidP="00712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  <w:lang w:val="en-US"/>
        </w:rPr>
      </w:pPr>
    </w:p>
    <w:p w14:paraId="34573D28" w14:textId="77777777" w:rsidR="00712013" w:rsidRPr="00FF2440" w:rsidRDefault="00712013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FF2440">
        <w:rPr>
          <w:rFonts w:ascii="Arial" w:eastAsia="Arial" w:hAnsi="Arial" w:cs="Arial"/>
          <w:b/>
          <w:bCs/>
          <w:sz w:val="22"/>
          <w:szCs w:val="22"/>
        </w:rPr>
        <w:t>Grupos formados:</w:t>
      </w:r>
    </w:p>
    <w:p w14:paraId="3EE1FE53" w14:textId="225996A4" w:rsidR="00712013" w:rsidRDefault="00825AE6" w:rsidP="00825A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825AE6">
        <w:rPr>
          <w:rFonts w:ascii="Arial" w:eastAsia="Arial" w:hAnsi="Arial" w:cs="Arial"/>
          <w:b/>
          <w:bCs/>
          <w:sz w:val="22"/>
          <w:szCs w:val="22"/>
        </w:rPr>
        <w:t>['ALFA ROMEO', 'AUDI', 'AZURE DYNAMICS', 'BENTLEY', 'BMW', 'CADILLAC', 'CHEVROLET', 'CHRYSLER', 'DODGE', 'FIAT', 'FISKER', 'FORD', 'GENESIS', 'GMC', 'HONDA', 'HYUNDAI', 'JAGUAR', 'JEEP', 'KIA', 'LAND ROVER', 'LEXUS', 'LINCOLN', 'LUCID', 'MAZDA', 'MERCEDES-BENZ', 'MINI', 'MITSUBISHI', 'NISSAN', 'POLESTAR', 'PORSCHE', 'RIVIAN', 'ROLLS ROYCE', 'SMART', 'SUBARU', 'TESLA', 'TH!NK', 'TOYOTA', 'VOLKSWAGEN', 'VOLVO', 'WHEEGO ELECTRIC CARS']</w:t>
      </w:r>
    </w:p>
    <w:p w14:paraId="7A7950DA" w14:textId="77777777" w:rsidR="003A3610" w:rsidRDefault="003A3610" w:rsidP="00825A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28544D2F" w14:textId="77777777" w:rsidR="003A3610" w:rsidRDefault="003A3610" w:rsidP="00825A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1F7D9270" w14:textId="77777777" w:rsidR="001F5DC4" w:rsidRDefault="001F5DC4" w:rsidP="00825A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33B4F25C" w14:textId="77777777" w:rsidR="001F5DC4" w:rsidRDefault="001F5DC4" w:rsidP="00825A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234530F3" w14:textId="77777777" w:rsidR="001F5DC4" w:rsidRDefault="001F5DC4" w:rsidP="00825A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5D2BAA1C" w14:textId="77777777" w:rsidR="001F5DC4" w:rsidRDefault="001F5DC4" w:rsidP="00825A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51D11F13" w14:textId="440EA7F2" w:rsidR="003A3610" w:rsidRPr="00FF2440" w:rsidRDefault="003A3610" w:rsidP="003A36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FF2440">
        <w:rPr>
          <w:rFonts w:ascii="Arial" w:eastAsia="Arial" w:hAnsi="Arial" w:cs="Arial"/>
          <w:b/>
          <w:bCs/>
          <w:sz w:val="22"/>
          <w:szCs w:val="22"/>
        </w:rPr>
        <w:lastRenderedPageBreak/>
        <w:t>Arquivos:</w:t>
      </w:r>
      <w:r w:rsidRPr="00FF2440">
        <w:rPr>
          <w:rFonts w:ascii="Arial" w:eastAsia="Arial" w:hAnsi="Arial" w:cs="Arial"/>
          <w:sz w:val="22"/>
          <w:szCs w:val="22"/>
        </w:rPr>
        <w:t xml:space="preserve"> Analytics</w:t>
      </w:r>
      <w:r>
        <w:rPr>
          <w:rFonts w:ascii="Arial" w:eastAsia="Arial" w:hAnsi="Arial" w:cs="Arial"/>
          <w:sz w:val="22"/>
          <w:szCs w:val="22"/>
        </w:rPr>
        <w:t>II</w:t>
      </w:r>
      <w:r w:rsidRPr="00FF2440">
        <w:rPr>
          <w:rFonts w:ascii="Arial" w:eastAsia="Arial" w:hAnsi="Arial" w:cs="Arial"/>
          <w:sz w:val="22"/>
          <w:szCs w:val="22"/>
        </w:rPr>
        <w:t>.py</w:t>
      </w:r>
    </w:p>
    <w:p w14:paraId="5EA1FA9C" w14:textId="77777777" w:rsidR="003A3610" w:rsidRPr="00FF2440" w:rsidRDefault="003A3610" w:rsidP="003A36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FF2440">
        <w:rPr>
          <w:rFonts w:ascii="Arial" w:eastAsia="Arial" w:hAnsi="Arial" w:cs="Arial"/>
          <w:b/>
          <w:bCs/>
          <w:sz w:val="22"/>
          <w:szCs w:val="22"/>
        </w:rPr>
        <w:t>Desenvolvimento:</w:t>
      </w:r>
    </w:p>
    <w:p w14:paraId="62B5ADB5" w14:textId="77777777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nsolas" w:hAnsi="Consolas"/>
          <w:color w:val="F6F6F4"/>
          <w:sz w:val="21"/>
          <w:szCs w:val="21"/>
        </w:rPr>
      </w:pPr>
      <w:r w:rsidRPr="00C740A6">
        <w:rPr>
          <w:rFonts w:ascii="Consolas" w:hAnsi="Consolas"/>
          <w:color w:val="7B7F8B"/>
          <w:sz w:val="21"/>
          <w:szCs w:val="21"/>
        </w:rPr>
        <w:t>'''</w:t>
      </w:r>
    </w:p>
    <w:p w14:paraId="6ED5DF7A" w14:textId="2BA63151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C740A6">
        <w:rPr>
          <w:rFonts w:ascii="Courier New" w:hAnsi="Courier New" w:cs="Courier New"/>
          <w:color w:val="98AFFF"/>
          <w:sz w:val="24"/>
          <w:szCs w:val="24"/>
        </w:rPr>
        <w:t>=============================================================</w:t>
      </w:r>
    </w:p>
    <w:p w14:paraId="1DEB4CA6" w14:textId="0BB151E8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C740A6">
        <w:rPr>
          <w:rFonts w:ascii="Courier New" w:hAnsi="Courier New" w:cs="Courier New"/>
          <w:color w:val="98AFFF"/>
          <w:sz w:val="24"/>
          <w:szCs w:val="24"/>
        </w:rPr>
        <w:t xml:space="preserve">Programa............: </w:t>
      </w:r>
      <w:proofErr w:type="spellStart"/>
      <w:r w:rsidRPr="00C740A6">
        <w:rPr>
          <w:rFonts w:ascii="Courier New" w:hAnsi="Courier New" w:cs="Courier New"/>
          <w:color w:val="98AFFF"/>
          <w:sz w:val="24"/>
          <w:szCs w:val="24"/>
        </w:rPr>
        <w:t>Analitics</w:t>
      </w:r>
      <w:r w:rsidR="001F5DC4">
        <w:rPr>
          <w:rFonts w:ascii="Courier New" w:hAnsi="Courier New" w:cs="Courier New"/>
          <w:color w:val="98AFFF"/>
          <w:sz w:val="24"/>
          <w:szCs w:val="24"/>
        </w:rPr>
        <w:t>II</w:t>
      </w:r>
      <w:proofErr w:type="spellEnd"/>
    </w:p>
    <w:p w14:paraId="66E8438F" w14:textId="77777777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C740A6">
        <w:rPr>
          <w:rFonts w:ascii="Courier New" w:hAnsi="Courier New" w:cs="Courier New"/>
          <w:color w:val="98AFFF"/>
          <w:sz w:val="24"/>
          <w:szCs w:val="24"/>
        </w:rPr>
        <w:t>Autor...............: Eduardo David</w:t>
      </w:r>
    </w:p>
    <w:p w14:paraId="7774BB2F" w14:textId="77777777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C740A6">
        <w:rPr>
          <w:rFonts w:ascii="Courier New" w:hAnsi="Courier New" w:cs="Courier New"/>
          <w:color w:val="98AFFF"/>
          <w:sz w:val="24"/>
          <w:szCs w:val="24"/>
        </w:rPr>
        <w:t>Data................: 15/04/2024</w:t>
      </w:r>
    </w:p>
    <w:p w14:paraId="543DEC0A" w14:textId="77777777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C740A6">
        <w:rPr>
          <w:rFonts w:ascii="Courier New" w:hAnsi="Courier New" w:cs="Courier New"/>
          <w:color w:val="98AFFF"/>
          <w:sz w:val="24"/>
          <w:szCs w:val="24"/>
        </w:rPr>
        <w:t>Descrição / Objetivo: Exibição de Análise de Metadados</w:t>
      </w:r>
    </w:p>
    <w:p w14:paraId="6695201C" w14:textId="0B270EC5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C740A6">
        <w:rPr>
          <w:rFonts w:ascii="Courier New" w:hAnsi="Courier New" w:cs="Courier New"/>
          <w:color w:val="98AFFF"/>
          <w:sz w:val="24"/>
          <w:szCs w:val="24"/>
        </w:rPr>
        <w:t xml:space="preserve">Doc. Origem.........: </w:t>
      </w:r>
      <w:r w:rsidRPr="001F5DC4">
        <w:rPr>
          <w:rFonts w:ascii="Courier New" w:hAnsi="Courier New" w:cs="Courier New"/>
          <w:color w:val="98AFFF"/>
          <w:sz w:val="24"/>
          <w:szCs w:val="24"/>
        </w:rPr>
        <w:t>pontos_carregamento</w:t>
      </w:r>
      <w:r w:rsidRPr="00C740A6">
        <w:rPr>
          <w:rFonts w:ascii="Courier New" w:hAnsi="Courier New" w:cs="Courier New"/>
          <w:color w:val="98AFFF"/>
          <w:sz w:val="24"/>
          <w:szCs w:val="24"/>
        </w:rPr>
        <w:t>.csv</w:t>
      </w:r>
    </w:p>
    <w:p w14:paraId="01FDC245" w14:textId="77777777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C740A6">
        <w:rPr>
          <w:rFonts w:ascii="Courier New" w:hAnsi="Courier New" w:cs="Courier New"/>
          <w:color w:val="98AFFF"/>
          <w:sz w:val="24"/>
          <w:szCs w:val="24"/>
        </w:rPr>
        <w:t>Solicitante.........: Professor Felipe Cunha</w:t>
      </w:r>
    </w:p>
    <w:p w14:paraId="7F127A59" w14:textId="2C9FE056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C740A6">
        <w:rPr>
          <w:rFonts w:ascii="Courier New" w:hAnsi="Courier New" w:cs="Courier New"/>
          <w:color w:val="98AFFF"/>
          <w:sz w:val="24"/>
          <w:szCs w:val="24"/>
        </w:rPr>
        <w:t>Uso.................: Projeto Apli</w:t>
      </w:r>
      <w:r w:rsidR="001F5DC4">
        <w:rPr>
          <w:rFonts w:ascii="Courier New" w:hAnsi="Courier New" w:cs="Courier New"/>
          <w:color w:val="98AFFF"/>
          <w:sz w:val="24"/>
          <w:szCs w:val="24"/>
        </w:rPr>
        <w:t>c</w:t>
      </w:r>
      <w:r w:rsidRPr="00C740A6">
        <w:rPr>
          <w:rFonts w:ascii="Courier New" w:hAnsi="Courier New" w:cs="Courier New"/>
          <w:color w:val="98AFFF"/>
          <w:sz w:val="24"/>
          <w:szCs w:val="24"/>
        </w:rPr>
        <w:t>ado II</w:t>
      </w:r>
    </w:p>
    <w:p w14:paraId="02ECABC3" w14:textId="77777777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C740A6">
        <w:rPr>
          <w:rFonts w:ascii="Courier New" w:hAnsi="Courier New" w:cs="Courier New"/>
          <w:color w:val="98AFFF"/>
          <w:sz w:val="24"/>
          <w:szCs w:val="24"/>
        </w:rPr>
        <w:t>Modificações........: 15/04/2024- Desenvolvimento</w:t>
      </w:r>
    </w:p>
    <w:p w14:paraId="4C8612F5" w14:textId="0950DB85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C740A6">
        <w:rPr>
          <w:rFonts w:ascii="Courier New" w:hAnsi="Courier New" w:cs="Courier New"/>
          <w:color w:val="98AFFF"/>
          <w:sz w:val="24"/>
          <w:szCs w:val="24"/>
        </w:rPr>
        <w:t>=============================================================</w:t>
      </w:r>
    </w:p>
    <w:p w14:paraId="4E9226E8" w14:textId="77777777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C740A6">
        <w:rPr>
          <w:rFonts w:ascii="Courier New" w:hAnsi="Courier New" w:cs="Courier New"/>
          <w:color w:val="98AFFF"/>
          <w:sz w:val="24"/>
          <w:szCs w:val="24"/>
        </w:rPr>
        <w:t>'''</w:t>
      </w:r>
    </w:p>
    <w:p w14:paraId="57EB8452" w14:textId="77777777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nsolas" w:hAnsi="Consolas"/>
          <w:color w:val="F6F6F4"/>
          <w:sz w:val="21"/>
          <w:szCs w:val="21"/>
        </w:rPr>
      </w:pPr>
      <w:proofErr w:type="spellStart"/>
      <w:r w:rsidRPr="00C740A6">
        <w:rPr>
          <w:rFonts w:ascii="Consolas" w:hAnsi="Consolas"/>
          <w:color w:val="F286C4"/>
          <w:sz w:val="21"/>
          <w:szCs w:val="21"/>
        </w:rPr>
        <w:t>import</w:t>
      </w:r>
      <w:proofErr w:type="spellEnd"/>
      <w:r w:rsidRPr="00C740A6">
        <w:rPr>
          <w:rFonts w:ascii="Consolas" w:hAnsi="Consolas"/>
          <w:color w:val="F6F6F4"/>
          <w:sz w:val="21"/>
          <w:szCs w:val="21"/>
        </w:rPr>
        <w:t xml:space="preserve"> pandas </w:t>
      </w:r>
      <w:r w:rsidRPr="00C740A6">
        <w:rPr>
          <w:rFonts w:ascii="Consolas" w:hAnsi="Consolas"/>
          <w:color w:val="F286C4"/>
          <w:sz w:val="21"/>
          <w:szCs w:val="21"/>
        </w:rPr>
        <w:t>as</w:t>
      </w:r>
      <w:r w:rsidRPr="00C740A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740A6">
        <w:rPr>
          <w:rFonts w:ascii="Consolas" w:hAnsi="Consolas"/>
          <w:color w:val="F6F6F4"/>
          <w:sz w:val="21"/>
          <w:szCs w:val="21"/>
        </w:rPr>
        <w:t>pd</w:t>
      </w:r>
      <w:proofErr w:type="spellEnd"/>
    </w:p>
    <w:p w14:paraId="0140292A" w14:textId="77777777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nsolas" w:hAnsi="Consolas"/>
          <w:color w:val="F6F6F4"/>
          <w:sz w:val="21"/>
          <w:szCs w:val="21"/>
        </w:rPr>
      </w:pPr>
    </w:p>
    <w:p w14:paraId="1577EEE7" w14:textId="77777777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nsolas" w:hAnsi="Consolas"/>
          <w:color w:val="F6F6F4"/>
          <w:sz w:val="21"/>
          <w:szCs w:val="21"/>
        </w:rPr>
      </w:pPr>
      <w:r w:rsidRPr="00C740A6">
        <w:rPr>
          <w:rFonts w:ascii="Consolas" w:hAnsi="Consolas"/>
          <w:color w:val="7B7F8B"/>
          <w:sz w:val="21"/>
          <w:szCs w:val="21"/>
        </w:rPr>
        <w:t># Caminho do arquivo CSV</w:t>
      </w:r>
    </w:p>
    <w:p w14:paraId="3514C1B4" w14:textId="77777777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nsolas" w:hAnsi="Consolas"/>
          <w:color w:val="F6F6F4"/>
          <w:sz w:val="21"/>
          <w:szCs w:val="21"/>
        </w:rPr>
      </w:pPr>
      <w:proofErr w:type="spellStart"/>
      <w:r w:rsidRPr="00C740A6">
        <w:rPr>
          <w:rFonts w:ascii="Consolas" w:hAnsi="Consolas"/>
          <w:color w:val="F6F6F4"/>
          <w:sz w:val="21"/>
          <w:szCs w:val="21"/>
        </w:rPr>
        <w:t>file_path</w:t>
      </w:r>
      <w:proofErr w:type="spellEnd"/>
      <w:r w:rsidRPr="00C740A6">
        <w:rPr>
          <w:rFonts w:ascii="Consolas" w:hAnsi="Consolas"/>
          <w:color w:val="F6F6F4"/>
          <w:sz w:val="21"/>
          <w:szCs w:val="21"/>
        </w:rPr>
        <w:t xml:space="preserve"> </w:t>
      </w:r>
      <w:r w:rsidRPr="00C740A6">
        <w:rPr>
          <w:rFonts w:ascii="Consolas" w:hAnsi="Consolas"/>
          <w:color w:val="F286C4"/>
          <w:sz w:val="21"/>
          <w:szCs w:val="21"/>
        </w:rPr>
        <w:t>=</w:t>
      </w:r>
      <w:r w:rsidRPr="00C740A6">
        <w:rPr>
          <w:rFonts w:ascii="Consolas" w:hAnsi="Consolas"/>
          <w:color w:val="F6F6F4"/>
          <w:sz w:val="21"/>
          <w:szCs w:val="21"/>
        </w:rPr>
        <w:t xml:space="preserve"> </w:t>
      </w:r>
      <w:r w:rsidRPr="00C740A6">
        <w:rPr>
          <w:rFonts w:ascii="Consolas" w:hAnsi="Consolas"/>
          <w:color w:val="DEE492"/>
          <w:sz w:val="21"/>
          <w:szCs w:val="21"/>
        </w:rPr>
        <w:t>"</w:t>
      </w:r>
      <w:r w:rsidRPr="00C740A6">
        <w:rPr>
          <w:rFonts w:ascii="Consolas" w:hAnsi="Consolas"/>
          <w:color w:val="E7EE98"/>
          <w:sz w:val="21"/>
          <w:szCs w:val="21"/>
        </w:rPr>
        <w:t>C:</w:t>
      </w:r>
      <w:r w:rsidRPr="00C740A6">
        <w:rPr>
          <w:rFonts w:ascii="Consolas" w:hAnsi="Consolas"/>
          <w:color w:val="F286C4"/>
          <w:sz w:val="21"/>
          <w:szCs w:val="21"/>
        </w:rPr>
        <w:t>\\</w:t>
      </w:r>
      <w:r w:rsidRPr="00C740A6">
        <w:rPr>
          <w:rFonts w:ascii="Consolas" w:hAnsi="Consolas"/>
          <w:color w:val="E7EE98"/>
          <w:sz w:val="21"/>
          <w:szCs w:val="21"/>
        </w:rPr>
        <w:t>TEMP</w:t>
      </w:r>
      <w:r w:rsidRPr="00C740A6">
        <w:rPr>
          <w:rFonts w:ascii="Consolas" w:hAnsi="Consolas"/>
          <w:color w:val="F286C4"/>
          <w:sz w:val="21"/>
          <w:szCs w:val="21"/>
        </w:rPr>
        <w:t>\\</w:t>
      </w:r>
      <w:r w:rsidRPr="00C740A6">
        <w:rPr>
          <w:rFonts w:ascii="Consolas" w:hAnsi="Consolas"/>
          <w:color w:val="E7EE98"/>
          <w:sz w:val="21"/>
          <w:szCs w:val="21"/>
        </w:rPr>
        <w:t>pontos_carregamento.csv</w:t>
      </w:r>
      <w:r w:rsidRPr="00C740A6">
        <w:rPr>
          <w:rFonts w:ascii="Consolas" w:hAnsi="Consolas"/>
          <w:color w:val="DEE492"/>
          <w:sz w:val="21"/>
          <w:szCs w:val="21"/>
        </w:rPr>
        <w:t>"</w:t>
      </w:r>
    </w:p>
    <w:p w14:paraId="7857D4B1" w14:textId="77777777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nsolas" w:hAnsi="Consolas"/>
          <w:color w:val="F6F6F4"/>
          <w:sz w:val="21"/>
          <w:szCs w:val="21"/>
        </w:rPr>
      </w:pPr>
    </w:p>
    <w:p w14:paraId="5C8778A2" w14:textId="77777777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nsolas" w:hAnsi="Consolas"/>
          <w:color w:val="F6F6F4"/>
          <w:sz w:val="21"/>
          <w:szCs w:val="21"/>
        </w:rPr>
      </w:pPr>
      <w:r w:rsidRPr="00C740A6">
        <w:rPr>
          <w:rFonts w:ascii="Consolas" w:hAnsi="Consolas"/>
          <w:color w:val="7B7F8B"/>
          <w:sz w:val="21"/>
          <w:szCs w:val="21"/>
        </w:rPr>
        <w:t># Carregando o arquivo CSV</w:t>
      </w:r>
    </w:p>
    <w:p w14:paraId="542BB77E" w14:textId="77777777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nsolas" w:hAnsi="Consolas"/>
          <w:color w:val="F6F6F4"/>
          <w:sz w:val="21"/>
          <w:szCs w:val="21"/>
        </w:rPr>
      </w:pPr>
      <w:proofErr w:type="spellStart"/>
      <w:r w:rsidRPr="00C740A6">
        <w:rPr>
          <w:rFonts w:ascii="Consolas" w:hAnsi="Consolas"/>
          <w:color w:val="F6F6F4"/>
          <w:sz w:val="21"/>
          <w:szCs w:val="21"/>
        </w:rPr>
        <w:t>df</w:t>
      </w:r>
      <w:proofErr w:type="spellEnd"/>
      <w:r w:rsidRPr="00C740A6">
        <w:rPr>
          <w:rFonts w:ascii="Consolas" w:hAnsi="Consolas"/>
          <w:color w:val="F6F6F4"/>
          <w:sz w:val="21"/>
          <w:szCs w:val="21"/>
        </w:rPr>
        <w:t xml:space="preserve"> </w:t>
      </w:r>
      <w:r w:rsidRPr="00C740A6">
        <w:rPr>
          <w:rFonts w:ascii="Consolas" w:hAnsi="Consolas"/>
          <w:color w:val="F286C4"/>
          <w:sz w:val="21"/>
          <w:szCs w:val="21"/>
        </w:rPr>
        <w:t>=</w:t>
      </w:r>
      <w:r w:rsidRPr="00C740A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740A6">
        <w:rPr>
          <w:rFonts w:ascii="Consolas" w:hAnsi="Consolas"/>
          <w:color w:val="F6F6F4"/>
          <w:sz w:val="21"/>
          <w:szCs w:val="21"/>
        </w:rPr>
        <w:t>pd.</w:t>
      </w:r>
      <w:r w:rsidRPr="00C740A6">
        <w:rPr>
          <w:rFonts w:ascii="Consolas" w:hAnsi="Consolas"/>
          <w:color w:val="62E884"/>
          <w:sz w:val="21"/>
          <w:szCs w:val="21"/>
        </w:rPr>
        <w:t>read_csv</w:t>
      </w:r>
      <w:proofErr w:type="spellEnd"/>
      <w:r w:rsidRPr="00C740A6">
        <w:rPr>
          <w:rFonts w:ascii="Consolas" w:hAnsi="Consolas"/>
          <w:color w:val="F6F6F4"/>
          <w:sz w:val="21"/>
          <w:szCs w:val="21"/>
        </w:rPr>
        <w:t>(</w:t>
      </w:r>
      <w:proofErr w:type="spellStart"/>
      <w:r w:rsidRPr="00C740A6">
        <w:rPr>
          <w:rFonts w:ascii="Consolas" w:hAnsi="Consolas"/>
          <w:color w:val="F6F6F4"/>
          <w:sz w:val="21"/>
          <w:szCs w:val="21"/>
        </w:rPr>
        <w:t>file_path</w:t>
      </w:r>
      <w:proofErr w:type="spellEnd"/>
      <w:r w:rsidRPr="00C740A6">
        <w:rPr>
          <w:rFonts w:ascii="Consolas" w:hAnsi="Consolas"/>
          <w:color w:val="F6F6F4"/>
          <w:sz w:val="21"/>
          <w:szCs w:val="21"/>
        </w:rPr>
        <w:t>)</w:t>
      </w:r>
    </w:p>
    <w:p w14:paraId="2C2B320B" w14:textId="77777777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nsolas" w:hAnsi="Consolas"/>
          <w:color w:val="F6F6F4"/>
          <w:sz w:val="21"/>
          <w:szCs w:val="21"/>
        </w:rPr>
      </w:pPr>
    </w:p>
    <w:p w14:paraId="102B9E99" w14:textId="77777777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nsolas" w:hAnsi="Consolas"/>
          <w:color w:val="F6F6F4"/>
          <w:sz w:val="21"/>
          <w:szCs w:val="21"/>
        </w:rPr>
      </w:pPr>
      <w:r w:rsidRPr="00C740A6">
        <w:rPr>
          <w:rFonts w:ascii="Consolas" w:hAnsi="Consolas"/>
          <w:color w:val="7B7F8B"/>
          <w:sz w:val="21"/>
          <w:szCs w:val="21"/>
        </w:rPr>
        <w:t># Exibindo as primeiras linhas para uma visão geral</w:t>
      </w:r>
    </w:p>
    <w:p w14:paraId="74701BCF" w14:textId="77777777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nsolas" w:hAnsi="Consolas"/>
          <w:color w:val="F6F6F4"/>
          <w:sz w:val="21"/>
          <w:szCs w:val="21"/>
        </w:rPr>
      </w:pPr>
      <w:r w:rsidRPr="00C740A6">
        <w:rPr>
          <w:rFonts w:ascii="Consolas" w:hAnsi="Consolas"/>
          <w:color w:val="62E884"/>
          <w:sz w:val="21"/>
          <w:szCs w:val="21"/>
        </w:rPr>
        <w:t>print</w:t>
      </w:r>
      <w:r w:rsidRPr="00C740A6">
        <w:rPr>
          <w:rFonts w:ascii="Consolas" w:hAnsi="Consolas"/>
          <w:color w:val="F6F6F4"/>
          <w:sz w:val="21"/>
          <w:szCs w:val="21"/>
        </w:rPr>
        <w:t>(</w:t>
      </w:r>
      <w:r w:rsidRPr="00C740A6">
        <w:rPr>
          <w:rFonts w:ascii="Consolas" w:hAnsi="Consolas"/>
          <w:color w:val="DEE492"/>
          <w:sz w:val="21"/>
          <w:szCs w:val="21"/>
        </w:rPr>
        <w:t>"</w:t>
      </w:r>
      <w:r w:rsidRPr="00C740A6">
        <w:rPr>
          <w:rFonts w:ascii="Consolas" w:hAnsi="Consolas"/>
          <w:color w:val="E7EE98"/>
          <w:sz w:val="21"/>
          <w:szCs w:val="21"/>
        </w:rPr>
        <w:t>Primeiras linhas do conjunto de dados:</w:t>
      </w:r>
      <w:r w:rsidRPr="00C740A6">
        <w:rPr>
          <w:rFonts w:ascii="Consolas" w:hAnsi="Consolas"/>
          <w:color w:val="DEE492"/>
          <w:sz w:val="21"/>
          <w:szCs w:val="21"/>
        </w:rPr>
        <w:t>"</w:t>
      </w:r>
      <w:r w:rsidRPr="00C740A6">
        <w:rPr>
          <w:rFonts w:ascii="Consolas" w:hAnsi="Consolas"/>
          <w:color w:val="F6F6F4"/>
          <w:sz w:val="21"/>
          <w:szCs w:val="21"/>
        </w:rPr>
        <w:t>)</w:t>
      </w:r>
    </w:p>
    <w:p w14:paraId="0BE7D84D" w14:textId="77777777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nsolas" w:hAnsi="Consolas"/>
          <w:color w:val="F6F6F4"/>
          <w:sz w:val="21"/>
          <w:szCs w:val="21"/>
        </w:rPr>
      </w:pPr>
      <w:r w:rsidRPr="00C740A6">
        <w:rPr>
          <w:rFonts w:ascii="Consolas" w:hAnsi="Consolas"/>
          <w:color w:val="62E884"/>
          <w:sz w:val="21"/>
          <w:szCs w:val="21"/>
        </w:rPr>
        <w:t>print</w:t>
      </w:r>
      <w:r w:rsidRPr="00C740A6">
        <w:rPr>
          <w:rFonts w:ascii="Consolas" w:hAnsi="Consolas"/>
          <w:color w:val="F6F6F4"/>
          <w:sz w:val="21"/>
          <w:szCs w:val="21"/>
        </w:rPr>
        <w:t>(</w:t>
      </w:r>
      <w:proofErr w:type="spellStart"/>
      <w:r w:rsidRPr="00C740A6">
        <w:rPr>
          <w:rFonts w:ascii="Consolas" w:hAnsi="Consolas"/>
          <w:color w:val="F6F6F4"/>
          <w:sz w:val="21"/>
          <w:szCs w:val="21"/>
        </w:rPr>
        <w:t>df.</w:t>
      </w:r>
      <w:r w:rsidRPr="00C740A6">
        <w:rPr>
          <w:rFonts w:ascii="Consolas" w:hAnsi="Consolas"/>
          <w:color w:val="62E884"/>
          <w:sz w:val="21"/>
          <w:szCs w:val="21"/>
        </w:rPr>
        <w:t>head</w:t>
      </w:r>
      <w:proofErr w:type="spellEnd"/>
      <w:r w:rsidRPr="00C740A6">
        <w:rPr>
          <w:rFonts w:ascii="Consolas" w:hAnsi="Consolas"/>
          <w:color w:val="F6F6F4"/>
          <w:sz w:val="21"/>
          <w:szCs w:val="21"/>
        </w:rPr>
        <w:t xml:space="preserve">(), </w:t>
      </w:r>
      <w:r w:rsidRPr="00C740A6">
        <w:rPr>
          <w:rFonts w:ascii="Consolas" w:hAnsi="Consolas"/>
          <w:color w:val="DEE492"/>
          <w:sz w:val="21"/>
          <w:szCs w:val="21"/>
        </w:rPr>
        <w:t>"</w:t>
      </w:r>
      <w:r w:rsidRPr="00C740A6">
        <w:rPr>
          <w:rFonts w:ascii="Consolas" w:hAnsi="Consolas"/>
          <w:color w:val="F286C4"/>
          <w:sz w:val="21"/>
          <w:szCs w:val="21"/>
        </w:rPr>
        <w:t>\n</w:t>
      </w:r>
      <w:r w:rsidRPr="00C740A6">
        <w:rPr>
          <w:rFonts w:ascii="Consolas" w:hAnsi="Consolas"/>
          <w:color w:val="DEE492"/>
          <w:sz w:val="21"/>
          <w:szCs w:val="21"/>
        </w:rPr>
        <w:t>"</w:t>
      </w:r>
      <w:r w:rsidRPr="00C740A6">
        <w:rPr>
          <w:rFonts w:ascii="Consolas" w:hAnsi="Consolas"/>
          <w:color w:val="F6F6F4"/>
          <w:sz w:val="21"/>
          <w:szCs w:val="21"/>
        </w:rPr>
        <w:t>)</w:t>
      </w:r>
    </w:p>
    <w:p w14:paraId="5861BE70" w14:textId="77777777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nsolas" w:hAnsi="Consolas"/>
          <w:color w:val="F6F6F4"/>
          <w:sz w:val="21"/>
          <w:szCs w:val="21"/>
        </w:rPr>
      </w:pPr>
    </w:p>
    <w:p w14:paraId="38D3BEEE" w14:textId="77777777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nsolas" w:hAnsi="Consolas"/>
          <w:color w:val="F6F6F4"/>
          <w:sz w:val="21"/>
          <w:szCs w:val="21"/>
        </w:rPr>
      </w:pPr>
      <w:r w:rsidRPr="00C740A6">
        <w:rPr>
          <w:rFonts w:ascii="Consolas" w:hAnsi="Consolas"/>
          <w:color w:val="7B7F8B"/>
          <w:sz w:val="21"/>
          <w:szCs w:val="21"/>
        </w:rPr>
        <w:t># Resumo da estrutura do conjunto de dados</w:t>
      </w:r>
    </w:p>
    <w:p w14:paraId="2E508E0C" w14:textId="77777777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nsolas" w:hAnsi="Consolas"/>
          <w:color w:val="F6F6F4"/>
          <w:sz w:val="21"/>
          <w:szCs w:val="21"/>
        </w:rPr>
      </w:pPr>
      <w:r w:rsidRPr="00C740A6">
        <w:rPr>
          <w:rFonts w:ascii="Consolas" w:hAnsi="Consolas"/>
          <w:color w:val="62E884"/>
          <w:sz w:val="21"/>
          <w:szCs w:val="21"/>
        </w:rPr>
        <w:t>print</w:t>
      </w:r>
      <w:r w:rsidRPr="00C740A6">
        <w:rPr>
          <w:rFonts w:ascii="Consolas" w:hAnsi="Consolas"/>
          <w:color w:val="F6F6F4"/>
          <w:sz w:val="21"/>
          <w:szCs w:val="21"/>
        </w:rPr>
        <w:t>(</w:t>
      </w:r>
      <w:r w:rsidRPr="00C740A6">
        <w:rPr>
          <w:rFonts w:ascii="Consolas" w:hAnsi="Consolas"/>
          <w:color w:val="DEE492"/>
          <w:sz w:val="21"/>
          <w:szCs w:val="21"/>
        </w:rPr>
        <w:t>"</w:t>
      </w:r>
      <w:r w:rsidRPr="00C740A6">
        <w:rPr>
          <w:rFonts w:ascii="Consolas" w:hAnsi="Consolas"/>
          <w:color w:val="E7EE98"/>
          <w:sz w:val="21"/>
          <w:szCs w:val="21"/>
        </w:rPr>
        <w:t>Resumo da estrutura do conjunto de dados:</w:t>
      </w:r>
      <w:r w:rsidRPr="00C740A6">
        <w:rPr>
          <w:rFonts w:ascii="Consolas" w:hAnsi="Consolas"/>
          <w:color w:val="DEE492"/>
          <w:sz w:val="21"/>
          <w:szCs w:val="21"/>
        </w:rPr>
        <w:t>"</w:t>
      </w:r>
      <w:r w:rsidRPr="00C740A6">
        <w:rPr>
          <w:rFonts w:ascii="Consolas" w:hAnsi="Consolas"/>
          <w:color w:val="F6F6F4"/>
          <w:sz w:val="21"/>
          <w:szCs w:val="21"/>
        </w:rPr>
        <w:t>)</w:t>
      </w:r>
    </w:p>
    <w:p w14:paraId="6366372D" w14:textId="77777777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nsolas" w:hAnsi="Consolas"/>
          <w:color w:val="F6F6F4"/>
          <w:sz w:val="21"/>
          <w:szCs w:val="21"/>
        </w:rPr>
      </w:pPr>
      <w:r w:rsidRPr="00C740A6">
        <w:rPr>
          <w:rFonts w:ascii="Consolas" w:hAnsi="Consolas"/>
          <w:color w:val="F6F6F4"/>
          <w:sz w:val="21"/>
          <w:szCs w:val="21"/>
        </w:rPr>
        <w:t>df.</w:t>
      </w:r>
      <w:r w:rsidRPr="00C740A6">
        <w:rPr>
          <w:rFonts w:ascii="Consolas" w:hAnsi="Consolas"/>
          <w:color w:val="62E884"/>
          <w:sz w:val="21"/>
          <w:szCs w:val="21"/>
        </w:rPr>
        <w:t>info</w:t>
      </w:r>
      <w:r w:rsidRPr="00C740A6">
        <w:rPr>
          <w:rFonts w:ascii="Consolas" w:hAnsi="Consolas"/>
          <w:color w:val="F6F6F4"/>
          <w:sz w:val="21"/>
          <w:szCs w:val="21"/>
        </w:rPr>
        <w:t>()</w:t>
      </w:r>
    </w:p>
    <w:p w14:paraId="635FAADD" w14:textId="77777777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nsolas" w:hAnsi="Consolas"/>
          <w:color w:val="F6F6F4"/>
          <w:sz w:val="21"/>
          <w:szCs w:val="21"/>
        </w:rPr>
      </w:pPr>
    </w:p>
    <w:p w14:paraId="682AC13E" w14:textId="77777777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nsolas" w:hAnsi="Consolas"/>
          <w:color w:val="F6F6F4"/>
          <w:sz w:val="21"/>
          <w:szCs w:val="21"/>
        </w:rPr>
      </w:pPr>
      <w:r w:rsidRPr="00C740A6">
        <w:rPr>
          <w:rFonts w:ascii="Consolas" w:hAnsi="Consolas"/>
          <w:color w:val="7B7F8B"/>
          <w:sz w:val="21"/>
          <w:szCs w:val="21"/>
        </w:rPr>
        <w:t># Resumo estatístico básico das colunas numéricas</w:t>
      </w:r>
    </w:p>
    <w:p w14:paraId="4B444303" w14:textId="77777777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nsolas" w:hAnsi="Consolas"/>
          <w:color w:val="F6F6F4"/>
          <w:sz w:val="21"/>
          <w:szCs w:val="21"/>
        </w:rPr>
      </w:pPr>
      <w:r w:rsidRPr="00C740A6">
        <w:rPr>
          <w:rFonts w:ascii="Consolas" w:hAnsi="Consolas"/>
          <w:color w:val="62E884"/>
          <w:sz w:val="21"/>
          <w:szCs w:val="21"/>
        </w:rPr>
        <w:t>print</w:t>
      </w:r>
      <w:r w:rsidRPr="00C740A6">
        <w:rPr>
          <w:rFonts w:ascii="Consolas" w:hAnsi="Consolas"/>
          <w:color w:val="F6F6F4"/>
          <w:sz w:val="21"/>
          <w:szCs w:val="21"/>
        </w:rPr>
        <w:t>(</w:t>
      </w:r>
      <w:r w:rsidRPr="00C740A6">
        <w:rPr>
          <w:rFonts w:ascii="Consolas" w:hAnsi="Consolas"/>
          <w:color w:val="DEE492"/>
          <w:sz w:val="21"/>
          <w:szCs w:val="21"/>
        </w:rPr>
        <w:t>"</w:t>
      </w:r>
      <w:r w:rsidRPr="00C740A6">
        <w:rPr>
          <w:rFonts w:ascii="Consolas" w:hAnsi="Consolas"/>
          <w:color w:val="F286C4"/>
          <w:sz w:val="21"/>
          <w:szCs w:val="21"/>
        </w:rPr>
        <w:t>\</w:t>
      </w:r>
      <w:proofErr w:type="spellStart"/>
      <w:r w:rsidRPr="00C740A6">
        <w:rPr>
          <w:rFonts w:ascii="Consolas" w:hAnsi="Consolas"/>
          <w:color w:val="F286C4"/>
          <w:sz w:val="21"/>
          <w:szCs w:val="21"/>
        </w:rPr>
        <w:t>n</w:t>
      </w:r>
      <w:r w:rsidRPr="00C740A6">
        <w:rPr>
          <w:rFonts w:ascii="Consolas" w:hAnsi="Consolas"/>
          <w:color w:val="E7EE98"/>
          <w:sz w:val="21"/>
          <w:szCs w:val="21"/>
        </w:rPr>
        <w:t>Resumo</w:t>
      </w:r>
      <w:proofErr w:type="spellEnd"/>
      <w:r w:rsidRPr="00C740A6">
        <w:rPr>
          <w:rFonts w:ascii="Consolas" w:hAnsi="Consolas"/>
          <w:color w:val="E7EE98"/>
          <w:sz w:val="21"/>
          <w:szCs w:val="21"/>
        </w:rPr>
        <w:t xml:space="preserve"> estatístico básico das colunas numéricas:</w:t>
      </w:r>
      <w:r w:rsidRPr="00C740A6">
        <w:rPr>
          <w:rFonts w:ascii="Consolas" w:hAnsi="Consolas"/>
          <w:color w:val="DEE492"/>
          <w:sz w:val="21"/>
          <w:szCs w:val="21"/>
        </w:rPr>
        <w:t>"</w:t>
      </w:r>
      <w:r w:rsidRPr="00C740A6">
        <w:rPr>
          <w:rFonts w:ascii="Consolas" w:hAnsi="Consolas"/>
          <w:color w:val="F6F6F4"/>
          <w:sz w:val="21"/>
          <w:szCs w:val="21"/>
        </w:rPr>
        <w:t>)</w:t>
      </w:r>
    </w:p>
    <w:p w14:paraId="14CB9B9D" w14:textId="77777777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nsolas" w:hAnsi="Consolas"/>
          <w:color w:val="F6F6F4"/>
          <w:sz w:val="21"/>
          <w:szCs w:val="21"/>
        </w:rPr>
      </w:pPr>
      <w:proofErr w:type="spellStart"/>
      <w:r w:rsidRPr="00C740A6">
        <w:rPr>
          <w:rFonts w:ascii="Consolas" w:hAnsi="Consolas"/>
          <w:color w:val="F6F6F4"/>
          <w:sz w:val="21"/>
          <w:szCs w:val="21"/>
        </w:rPr>
        <w:t>colunas_numericas</w:t>
      </w:r>
      <w:proofErr w:type="spellEnd"/>
      <w:r w:rsidRPr="00C740A6">
        <w:rPr>
          <w:rFonts w:ascii="Consolas" w:hAnsi="Consolas"/>
          <w:color w:val="F6F6F4"/>
          <w:sz w:val="21"/>
          <w:szCs w:val="21"/>
        </w:rPr>
        <w:t xml:space="preserve"> </w:t>
      </w:r>
      <w:r w:rsidRPr="00C740A6">
        <w:rPr>
          <w:rFonts w:ascii="Consolas" w:hAnsi="Consolas"/>
          <w:color w:val="F286C4"/>
          <w:sz w:val="21"/>
          <w:szCs w:val="21"/>
        </w:rPr>
        <w:t>=</w:t>
      </w:r>
      <w:r w:rsidRPr="00C740A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740A6">
        <w:rPr>
          <w:rFonts w:ascii="Consolas" w:hAnsi="Consolas"/>
          <w:color w:val="F6F6F4"/>
          <w:sz w:val="21"/>
          <w:szCs w:val="21"/>
        </w:rPr>
        <w:t>df.</w:t>
      </w:r>
      <w:r w:rsidRPr="00C740A6">
        <w:rPr>
          <w:rFonts w:ascii="Consolas" w:hAnsi="Consolas"/>
          <w:color w:val="62E884"/>
          <w:sz w:val="21"/>
          <w:szCs w:val="21"/>
        </w:rPr>
        <w:t>select_dtypes</w:t>
      </w:r>
      <w:proofErr w:type="spellEnd"/>
      <w:r w:rsidRPr="00C740A6">
        <w:rPr>
          <w:rFonts w:ascii="Consolas" w:hAnsi="Consolas"/>
          <w:color w:val="F6F6F4"/>
          <w:sz w:val="21"/>
          <w:szCs w:val="21"/>
        </w:rPr>
        <w:t>(</w:t>
      </w:r>
      <w:r w:rsidRPr="00C740A6">
        <w:rPr>
          <w:rFonts w:ascii="Consolas" w:hAnsi="Consolas"/>
          <w:i/>
          <w:iCs/>
          <w:color w:val="FFB86C"/>
          <w:sz w:val="21"/>
          <w:szCs w:val="21"/>
        </w:rPr>
        <w:t>include</w:t>
      </w:r>
      <w:r w:rsidRPr="00C740A6">
        <w:rPr>
          <w:rFonts w:ascii="Consolas" w:hAnsi="Consolas"/>
          <w:color w:val="F286C4"/>
          <w:sz w:val="21"/>
          <w:szCs w:val="21"/>
        </w:rPr>
        <w:t>=</w:t>
      </w:r>
      <w:r w:rsidRPr="00C740A6">
        <w:rPr>
          <w:rFonts w:ascii="Consolas" w:hAnsi="Consolas"/>
          <w:color w:val="F6F6F4"/>
          <w:sz w:val="21"/>
          <w:szCs w:val="21"/>
        </w:rPr>
        <w:t>[</w:t>
      </w:r>
      <w:proofErr w:type="spellStart"/>
      <w:r w:rsidRPr="00C740A6">
        <w:rPr>
          <w:rFonts w:ascii="Consolas" w:hAnsi="Consolas"/>
          <w:color w:val="97E1F1"/>
          <w:sz w:val="21"/>
          <w:szCs w:val="21"/>
        </w:rPr>
        <w:t>float</w:t>
      </w:r>
      <w:proofErr w:type="spellEnd"/>
      <w:r w:rsidRPr="00C740A6">
        <w:rPr>
          <w:rFonts w:ascii="Consolas" w:hAnsi="Consolas"/>
          <w:color w:val="F6F6F4"/>
          <w:sz w:val="21"/>
          <w:szCs w:val="21"/>
        </w:rPr>
        <w:t xml:space="preserve">, </w:t>
      </w:r>
      <w:proofErr w:type="spellStart"/>
      <w:r w:rsidRPr="00C740A6">
        <w:rPr>
          <w:rFonts w:ascii="Consolas" w:hAnsi="Consolas"/>
          <w:color w:val="97E1F1"/>
          <w:sz w:val="21"/>
          <w:szCs w:val="21"/>
        </w:rPr>
        <w:t>int</w:t>
      </w:r>
      <w:proofErr w:type="spellEnd"/>
      <w:r w:rsidRPr="00C740A6">
        <w:rPr>
          <w:rFonts w:ascii="Consolas" w:hAnsi="Consolas"/>
          <w:color w:val="F6F6F4"/>
          <w:sz w:val="21"/>
          <w:szCs w:val="21"/>
        </w:rPr>
        <w:t>]).</w:t>
      </w:r>
      <w:proofErr w:type="spellStart"/>
      <w:r w:rsidRPr="00C740A6">
        <w:rPr>
          <w:rFonts w:ascii="Consolas" w:hAnsi="Consolas"/>
          <w:color w:val="F6F6F4"/>
          <w:sz w:val="21"/>
          <w:szCs w:val="21"/>
        </w:rPr>
        <w:t>columns.</w:t>
      </w:r>
      <w:r w:rsidRPr="00C740A6">
        <w:rPr>
          <w:rFonts w:ascii="Consolas" w:hAnsi="Consolas"/>
          <w:color w:val="62E884"/>
          <w:sz w:val="21"/>
          <w:szCs w:val="21"/>
        </w:rPr>
        <w:t>tolist</w:t>
      </w:r>
      <w:proofErr w:type="spellEnd"/>
      <w:r w:rsidRPr="00C740A6">
        <w:rPr>
          <w:rFonts w:ascii="Consolas" w:hAnsi="Consolas"/>
          <w:color w:val="F6F6F4"/>
          <w:sz w:val="21"/>
          <w:szCs w:val="21"/>
        </w:rPr>
        <w:t>()  </w:t>
      </w:r>
      <w:r w:rsidRPr="00C740A6">
        <w:rPr>
          <w:rFonts w:ascii="Consolas" w:hAnsi="Consolas"/>
          <w:color w:val="7B7F8B"/>
          <w:sz w:val="21"/>
          <w:szCs w:val="21"/>
        </w:rPr>
        <w:t># Automatizando a escolha de colunas numéricas</w:t>
      </w:r>
    </w:p>
    <w:p w14:paraId="621DA17C" w14:textId="77777777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nsolas" w:hAnsi="Consolas"/>
          <w:color w:val="F6F6F4"/>
          <w:sz w:val="21"/>
          <w:szCs w:val="21"/>
        </w:rPr>
      </w:pPr>
      <w:r w:rsidRPr="00C740A6">
        <w:rPr>
          <w:rFonts w:ascii="Consolas" w:hAnsi="Consolas"/>
          <w:color w:val="62E884"/>
          <w:sz w:val="21"/>
          <w:szCs w:val="21"/>
        </w:rPr>
        <w:t>print</w:t>
      </w:r>
      <w:r w:rsidRPr="00C740A6">
        <w:rPr>
          <w:rFonts w:ascii="Consolas" w:hAnsi="Consolas"/>
          <w:color w:val="F6F6F4"/>
          <w:sz w:val="21"/>
          <w:szCs w:val="21"/>
        </w:rPr>
        <w:t>(</w:t>
      </w:r>
      <w:proofErr w:type="spellStart"/>
      <w:r w:rsidRPr="00C740A6">
        <w:rPr>
          <w:rFonts w:ascii="Consolas" w:hAnsi="Consolas"/>
          <w:color w:val="F6F6F4"/>
          <w:sz w:val="21"/>
          <w:szCs w:val="21"/>
        </w:rPr>
        <w:t>df</w:t>
      </w:r>
      <w:proofErr w:type="spellEnd"/>
      <w:r w:rsidRPr="00C740A6">
        <w:rPr>
          <w:rFonts w:ascii="Consolas" w:hAnsi="Consolas"/>
          <w:color w:val="F6F6F4"/>
          <w:sz w:val="21"/>
          <w:szCs w:val="21"/>
        </w:rPr>
        <w:t>[</w:t>
      </w:r>
      <w:proofErr w:type="spellStart"/>
      <w:r w:rsidRPr="00C740A6">
        <w:rPr>
          <w:rFonts w:ascii="Consolas" w:hAnsi="Consolas"/>
          <w:color w:val="F6F6F4"/>
          <w:sz w:val="21"/>
          <w:szCs w:val="21"/>
        </w:rPr>
        <w:t>colunas_numericas</w:t>
      </w:r>
      <w:proofErr w:type="spellEnd"/>
      <w:r w:rsidRPr="00C740A6">
        <w:rPr>
          <w:rFonts w:ascii="Consolas" w:hAnsi="Consolas"/>
          <w:color w:val="F6F6F4"/>
          <w:sz w:val="21"/>
          <w:szCs w:val="21"/>
        </w:rPr>
        <w:t>].</w:t>
      </w:r>
      <w:proofErr w:type="spellStart"/>
      <w:r w:rsidRPr="00C740A6">
        <w:rPr>
          <w:rFonts w:ascii="Consolas" w:hAnsi="Consolas"/>
          <w:color w:val="62E884"/>
          <w:sz w:val="21"/>
          <w:szCs w:val="21"/>
        </w:rPr>
        <w:t>describe</w:t>
      </w:r>
      <w:proofErr w:type="spellEnd"/>
      <w:r w:rsidRPr="00C740A6">
        <w:rPr>
          <w:rFonts w:ascii="Consolas" w:hAnsi="Consolas"/>
          <w:color w:val="F6F6F4"/>
          <w:sz w:val="21"/>
          <w:szCs w:val="21"/>
        </w:rPr>
        <w:t xml:space="preserve">(), </w:t>
      </w:r>
      <w:r w:rsidRPr="00C740A6">
        <w:rPr>
          <w:rFonts w:ascii="Consolas" w:hAnsi="Consolas"/>
          <w:color w:val="DEE492"/>
          <w:sz w:val="21"/>
          <w:szCs w:val="21"/>
        </w:rPr>
        <w:t>"</w:t>
      </w:r>
      <w:r w:rsidRPr="00C740A6">
        <w:rPr>
          <w:rFonts w:ascii="Consolas" w:hAnsi="Consolas"/>
          <w:color w:val="F286C4"/>
          <w:sz w:val="21"/>
          <w:szCs w:val="21"/>
        </w:rPr>
        <w:t>\n</w:t>
      </w:r>
      <w:r w:rsidRPr="00C740A6">
        <w:rPr>
          <w:rFonts w:ascii="Consolas" w:hAnsi="Consolas"/>
          <w:color w:val="DEE492"/>
          <w:sz w:val="21"/>
          <w:szCs w:val="21"/>
        </w:rPr>
        <w:t>"</w:t>
      </w:r>
      <w:r w:rsidRPr="00C740A6">
        <w:rPr>
          <w:rFonts w:ascii="Consolas" w:hAnsi="Consolas"/>
          <w:color w:val="F6F6F4"/>
          <w:sz w:val="21"/>
          <w:szCs w:val="21"/>
        </w:rPr>
        <w:t>)</w:t>
      </w:r>
    </w:p>
    <w:p w14:paraId="25C90EE1" w14:textId="77777777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nsolas" w:hAnsi="Consolas"/>
          <w:color w:val="F6F6F4"/>
          <w:sz w:val="21"/>
          <w:szCs w:val="21"/>
        </w:rPr>
      </w:pPr>
    </w:p>
    <w:p w14:paraId="2D4C98BE" w14:textId="77777777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nsolas" w:hAnsi="Consolas"/>
          <w:color w:val="F6F6F4"/>
          <w:sz w:val="21"/>
          <w:szCs w:val="21"/>
        </w:rPr>
      </w:pPr>
      <w:r w:rsidRPr="00C740A6">
        <w:rPr>
          <w:rFonts w:ascii="Consolas" w:hAnsi="Consolas"/>
          <w:color w:val="7B7F8B"/>
          <w:sz w:val="21"/>
          <w:szCs w:val="21"/>
        </w:rPr>
        <w:t># Analisando a quantidade de registros</w:t>
      </w:r>
    </w:p>
    <w:p w14:paraId="6E8C840B" w14:textId="77777777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nsolas" w:hAnsi="Consolas"/>
          <w:color w:val="F6F6F4"/>
          <w:sz w:val="21"/>
          <w:szCs w:val="21"/>
        </w:rPr>
      </w:pPr>
      <w:proofErr w:type="spellStart"/>
      <w:r w:rsidRPr="00C740A6">
        <w:rPr>
          <w:rFonts w:ascii="Consolas" w:hAnsi="Consolas"/>
          <w:color w:val="F6F6F4"/>
          <w:sz w:val="21"/>
          <w:szCs w:val="21"/>
        </w:rPr>
        <w:t>num_registros</w:t>
      </w:r>
      <w:proofErr w:type="spellEnd"/>
      <w:r w:rsidRPr="00C740A6">
        <w:rPr>
          <w:rFonts w:ascii="Consolas" w:hAnsi="Consolas"/>
          <w:color w:val="F6F6F4"/>
          <w:sz w:val="21"/>
          <w:szCs w:val="21"/>
        </w:rPr>
        <w:t xml:space="preserve"> </w:t>
      </w:r>
      <w:r w:rsidRPr="00C740A6">
        <w:rPr>
          <w:rFonts w:ascii="Consolas" w:hAnsi="Consolas"/>
          <w:color w:val="F286C4"/>
          <w:sz w:val="21"/>
          <w:szCs w:val="21"/>
        </w:rPr>
        <w:t>=</w:t>
      </w:r>
      <w:r w:rsidRPr="00C740A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740A6">
        <w:rPr>
          <w:rFonts w:ascii="Consolas" w:hAnsi="Consolas"/>
          <w:color w:val="BF9EEE"/>
          <w:sz w:val="21"/>
          <w:szCs w:val="21"/>
        </w:rPr>
        <w:t>len</w:t>
      </w:r>
      <w:proofErr w:type="spellEnd"/>
      <w:r w:rsidRPr="00C740A6">
        <w:rPr>
          <w:rFonts w:ascii="Consolas" w:hAnsi="Consolas"/>
          <w:color w:val="F6F6F4"/>
          <w:sz w:val="21"/>
          <w:szCs w:val="21"/>
        </w:rPr>
        <w:t>(</w:t>
      </w:r>
      <w:proofErr w:type="spellStart"/>
      <w:r w:rsidRPr="00C740A6">
        <w:rPr>
          <w:rFonts w:ascii="Consolas" w:hAnsi="Consolas"/>
          <w:color w:val="F6F6F4"/>
          <w:sz w:val="21"/>
          <w:szCs w:val="21"/>
        </w:rPr>
        <w:t>df</w:t>
      </w:r>
      <w:proofErr w:type="spellEnd"/>
      <w:r w:rsidRPr="00C740A6">
        <w:rPr>
          <w:rFonts w:ascii="Consolas" w:hAnsi="Consolas"/>
          <w:color w:val="F6F6F4"/>
          <w:sz w:val="21"/>
          <w:szCs w:val="21"/>
        </w:rPr>
        <w:t>)</w:t>
      </w:r>
    </w:p>
    <w:p w14:paraId="1FB27DBA" w14:textId="77777777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nsolas" w:hAnsi="Consolas"/>
          <w:color w:val="F6F6F4"/>
          <w:sz w:val="21"/>
          <w:szCs w:val="21"/>
        </w:rPr>
      </w:pPr>
      <w:r w:rsidRPr="00C740A6">
        <w:rPr>
          <w:rFonts w:ascii="Consolas" w:hAnsi="Consolas"/>
          <w:color w:val="62E884"/>
          <w:sz w:val="21"/>
          <w:szCs w:val="21"/>
        </w:rPr>
        <w:t>print</w:t>
      </w:r>
      <w:r w:rsidRPr="00C740A6">
        <w:rPr>
          <w:rFonts w:ascii="Consolas" w:hAnsi="Consolas"/>
          <w:color w:val="F6F6F4"/>
          <w:sz w:val="21"/>
          <w:szCs w:val="21"/>
        </w:rPr>
        <w:t>(</w:t>
      </w:r>
      <w:r w:rsidRPr="00C740A6">
        <w:rPr>
          <w:rFonts w:ascii="Consolas" w:hAnsi="Consolas"/>
          <w:color w:val="F286C4"/>
          <w:sz w:val="21"/>
          <w:szCs w:val="21"/>
        </w:rPr>
        <w:t>f</w:t>
      </w:r>
      <w:r w:rsidRPr="00C740A6">
        <w:rPr>
          <w:rFonts w:ascii="Consolas" w:hAnsi="Consolas"/>
          <w:color w:val="E7EE98"/>
          <w:sz w:val="21"/>
          <w:szCs w:val="21"/>
        </w:rPr>
        <w:t xml:space="preserve">"#### - Quantidade de registros: </w:t>
      </w:r>
      <w:r w:rsidRPr="00C740A6">
        <w:rPr>
          <w:rFonts w:ascii="Consolas" w:hAnsi="Consolas"/>
          <w:color w:val="BF9EEE"/>
          <w:sz w:val="21"/>
          <w:szCs w:val="21"/>
        </w:rPr>
        <w:t>{</w:t>
      </w:r>
      <w:proofErr w:type="spellStart"/>
      <w:r w:rsidRPr="00C740A6">
        <w:rPr>
          <w:rFonts w:ascii="Consolas" w:hAnsi="Consolas"/>
          <w:color w:val="F6F6F4"/>
          <w:sz w:val="21"/>
          <w:szCs w:val="21"/>
        </w:rPr>
        <w:t>num_registros</w:t>
      </w:r>
      <w:proofErr w:type="spellEnd"/>
      <w:r w:rsidRPr="00C740A6">
        <w:rPr>
          <w:rFonts w:ascii="Consolas" w:hAnsi="Consolas"/>
          <w:color w:val="BF9EEE"/>
          <w:sz w:val="21"/>
          <w:szCs w:val="21"/>
        </w:rPr>
        <w:t>}</w:t>
      </w:r>
      <w:r w:rsidRPr="00C740A6">
        <w:rPr>
          <w:rFonts w:ascii="Consolas" w:hAnsi="Consolas"/>
          <w:color w:val="F286C4"/>
          <w:sz w:val="21"/>
          <w:szCs w:val="21"/>
        </w:rPr>
        <w:t>\n</w:t>
      </w:r>
      <w:r w:rsidRPr="00C740A6">
        <w:rPr>
          <w:rFonts w:ascii="Consolas" w:hAnsi="Consolas"/>
          <w:color w:val="E7EE98"/>
          <w:sz w:val="21"/>
          <w:szCs w:val="21"/>
        </w:rPr>
        <w:t>"</w:t>
      </w:r>
      <w:r w:rsidRPr="00C740A6">
        <w:rPr>
          <w:rFonts w:ascii="Consolas" w:hAnsi="Consolas"/>
          <w:color w:val="F6F6F4"/>
          <w:sz w:val="21"/>
          <w:szCs w:val="21"/>
        </w:rPr>
        <w:t>)</w:t>
      </w:r>
    </w:p>
    <w:p w14:paraId="1D8E196C" w14:textId="77777777" w:rsidR="00C740A6" w:rsidRPr="00C740A6" w:rsidRDefault="00C740A6" w:rsidP="00C740A6">
      <w:pPr>
        <w:shd w:val="clear" w:color="auto" w:fill="282A36"/>
        <w:spacing w:line="285" w:lineRule="atLeast"/>
        <w:ind w:left="1560"/>
        <w:rPr>
          <w:rFonts w:ascii="Consolas" w:hAnsi="Consolas"/>
          <w:color w:val="F6F6F4"/>
          <w:sz w:val="21"/>
          <w:szCs w:val="21"/>
        </w:rPr>
      </w:pPr>
    </w:p>
    <w:p w14:paraId="3D70E105" w14:textId="77777777" w:rsidR="003A3610" w:rsidRDefault="003A3610" w:rsidP="00825A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22040FCD" w14:textId="75F7F0B8" w:rsidR="003A3610" w:rsidRDefault="00C740A6" w:rsidP="00825A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Retorno:</w:t>
      </w:r>
    </w:p>
    <w:p w14:paraId="373D9A5A" w14:textId="54EAB61E" w:rsidR="00C740A6" w:rsidRPr="00FF2440" w:rsidRDefault="00C740A6" w:rsidP="00C740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bCs/>
          <w:sz w:val="22"/>
          <w:szCs w:val="22"/>
        </w:rPr>
      </w:pPr>
      <w:r w:rsidRPr="00C740A6">
        <w:rPr>
          <w:rFonts w:ascii="Arial" w:eastAsia="Arial" w:hAnsi="Arial" w:cs="Arial"/>
          <w:b/>
          <w:bCs/>
          <w:sz w:val="22"/>
          <w:szCs w:val="22"/>
        </w:rPr>
        <w:lastRenderedPageBreak/>
        <w:drawing>
          <wp:inline distT="0" distB="0" distL="0" distR="0" wp14:anchorId="4B598E6A" wp14:editId="45B95977">
            <wp:extent cx="3505380" cy="1803493"/>
            <wp:effectExtent l="0" t="0" r="0" b="6350"/>
            <wp:docPr id="6736314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314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39A5" w14:textId="1EBB8B36" w:rsidR="00C740A6" w:rsidRPr="00C740A6" w:rsidRDefault="00C740A6" w:rsidP="001F5DC4">
      <w:pPr>
        <w:pStyle w:val="Pargrafoda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C740A6">
        <w:rPr>
          <w:rFonts w:ascii="Arial" w:eastAsia="Arial" w:hAnsi="Arial" w:cs="Arial"/>
          <w:b/>
          <w:bCs/>
          <w:sz w:val="22"/>
          <w:szCs w:val="22"/>
        </w:rPr>
        <w:t>Análise de Pontos de Recarga:</w:t>
      </w:r>
    </w:p>
    <w:p w14:paraId="1B662A83" w14:textId="77777777" w:rsidR="00C740A6" w:rsidRPr="00C740A6" w:rsidRDefault="00C740A6" w:rsidP="00C740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740A6">
        <w:rPr>
          <w:rFonts w:ascii="Arial" w:eastAsia="Arial" w:hAnsi="Arial" w:cs="Arial"/>
          <w:sz w:val="22"/>
          <w:szCs w:val="22"/>
        </w:rPr>
        <w:t>São realizadas operações de filtragem e limpeza em dados relacionados a pontos de recarga de veículos elétricos.</w:t>
      </w:r>
    </w:p>
    <w:p w14:paraId="3979A694" w14:textId="77777777" w:rsidR="00C740A6" w:rsidRDefault="00C740A6" w:rsidP="001F5DC4">
      <w:pPr>
        <w:spacing w:line="360" w:lineRule="auto"/>
        <w:ind w:right="-40"/>
        <w:jc w:val="right"/>
      </w:pPr>
      <w:r>
        <w:rPr>
          <w:noProof/>
        </w:rPr>
        <w:drawing>
          <wp:inline distT="114300" distB="114300" distL="114300" distR="114300" wp14:anchorId="3014C2BE" wp14:editId="0C0EDADA">
            <wp:extent cx="6334125" cy="2543175"/>
            <wp:effectExtent l="0" t="0" r="9525" b="9525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5341" cy="2543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F83E15" w14:textId="77777777" w:rsidR="00C740A6" w:rsidRPr="00C740A6" w:rsidRDefault="00C740A6" w:rsidP="00C740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740A6">
        <w:rPr>
          <w:rFonts w:ascii="Arial" w:eastAsia="Arial" w:hAnsi="Arial" w:cs="Arial"/>
          <w:sz w:val="22"/>
          <w:szCs w:val="22"/>
        </w:rPr>
        <w:t>Calcula-se a soma das instâncias de diferentes tipos de pontos de recarga e cria-se um gráfico de barras para visualizar essa soma.</w:t>
      </w:r>
    </w:p>
    <w:p w14:paraId="70725596" w14:textId="77777777" w:rsidR="00C740A6" w:rsidRDefault="00C740A6" w:rsidP="001F5DC4">
      <w:pPr>
        <w:spacing w:line="360" w:lineRule="auto"/>
        <w:ind w:left="141" w:right="-40" w:hanging="360"/>
        <w:jc w:val="right"/>
      </w:pPr>
      <w:r>
        <w:rPr>
          <w:noProof/>
        </w:rPr>
        <w:drawing>
          <wp:inline distT="114300" distB="114300" distL="114300" distR="114300" wp14:anchorId="6D1F693D" wp14:editId="6AD5B6BC">
            <wp:extent cx="6347108" cy="2670175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1708" cy="2672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4A50E7" w14:textId="77777777" w:rsidR="00C740A6" w:rsidRPr="00C740A6" w:rsidRDefault="00C740A6" w:rsidP="001F5DC4">
      <w:pPr>
        <w:pStyle w:val="Pargrafoda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C740A6">
        <w:rPr>
          <w:rFonts w:ascii="Arial" w:eastAsia="Arial" w:hAnsi="Arial" w:cs="Arial"/>
          <w:b/>
          <w:bCs/>
          <w:sz w:val="22"/>
          <w:szCs w:val="22"/>
        </w:rPr>
        <w:lastRenderedPageBreak/>
        <w:t>Análise da Distribuição Temporal de Veículos:</w:t>
      </w:r>
    </w:p>
    <w:p w14:paraId="570EA008" w14:textId="77777777" w:rsidR="00C740A6" w:rsidRPr="00C740A6" w:rsidRDefault="00C740A6" w:rsidP="00C740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740A6">
        <w:rPr>
          <w:rFonts w:ascii="Arial" w:eastAsia="Arial" w:hAnsi="Arial" w:cs="Arial"/>
          <w:sz w:val="22"/>
          <w:szCs w:val="22"/>
        </w:rPr>
        <w:t xml:space="preserve">Os dados são </w:t>
      </w:r>
      <w:proofErr w:type="spellStart"/>
      <w:r w:rsidRPr="00C740A6">
        <w:rPr>
          <w:rFonts w:ascii="Arial" w:eastAsia="Arial" w:hAnsi="Arial" w:cs="Arial"/>
          <w:sz w:val="22"/>
          <w:szCs w:val="22"/>
        </w:rPr>
        <w:t>pré</w:t>
      </w:r>
      <w:proofErr w:type="spellEnd"/>
      <w:r w:rsidRPr="00C740A6">
        <w:rPr>
          <w:rFonts w:ascii="Arial" w:eastAsia="Arial" w:hAnsi="Arial" w:cs="Arial"/>
          <w:sz w:val="22"/>
          <w:szCs w:val="22"/>
        </w:rPr>
        <w:t>-processados e normalizados para análise temporal.</w:t>
      </w:r>
    </w:p>
    <w:p w14:paraId="671E4552" w14:textId="77777777" w:rsidR="00C740A6" w:rsidRDefault="00C740A6" w:rsidP="001F5DC4">
      <w:pPr>
        <w:ind w:left="426" w:right="-40" w:firstLine="1"/>
        <w:jc w:val="right"/>
      </w:pPr>
      <w:r>
        <w:rPr>
          <w:noProof/>
        </w:rPr>
        <w:drawing>
          <wp:inline distT="114300" distB="114300" distL="114300" distR="114300" wp14:anchorId="6F227852" wp14:editId="4F962534">
            <wp:extent cx="6299793" cy="5079365"/>
            <wp:effectExtent l="0" t="0" r="6350" b="6985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2264"/>
                    <a:stretch>
                      <a:fillRect/>
                    </a:stretch>
                  </pic:blipFill>
                  <pic:spPr>
                    <a:xfrm>
                      <a:off x="0" y="0"/>
                      <a:ext cx="6312048" cy="50892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C126C1" w14:textId="77777777" w:rsidR="001F5DC4" w:rsidRDefault="001F5DC4" w:rsidP="001F5DC4">
      <w:pPr>
        <w:ind w:left="426" w:right="-40" w:firstLine="1"/>
        <w:jc w:val="right"/>
      </w:pPr>
    </w:p>
    <w:p w14:paraId="0F5642A5" w14:textId="77777777" w:rsidR="00C740A6" w:rsidRPr="00C740A6" w:rsidRDefault="00C740A6" w:rsidP="00C740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740A6">
        <w:rPr>
          <w:rFonts w:ascii="Arial" w:eastAsia="Arial" w:hAnsi="Arial" w:cs="Arial"/>
          <w:sz w:val="22"/>
          <w:szCs w:val="22"/>
        </w:rPr>
        <w:t>Utilizando um modelo de regressão Random Forest, são feitas previsões da quantidade de veículos elétricos para anos futuros.</w:t>
      </w:r>
    </w:p>
    <w:p w14:paraId="7B475DF9" w14:textId="77777777" w:rsidR="00C740A6" w:rsidRDefault="00C740A6" w:rsidP="00C740A6">
      <w:pPr>
        <w:ind w:left="993" w:right="-40"/>
        <w:jc w:val="center"/>
      </w:pPr>
      <w:r>
        <w:rPr>
          <w:noProof/>
        </w:rPr>
        <w:lastRenderedPageBreak/>
        <w:drawing>
          <wp:inline distT="114300" distB="114300" distL="114300" distR="114300" wp14:anchorId="71453A91" wp14:editId="07E4BD39">
            <wp:extent cx="5859821" cy="3459788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9821" cy="3459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ED15D6" w14:textId="77777777" w:rsidR="00C740A6" w:rsidRPr="00C740A6" w:rsidRDefault="00C740A6" w:rsidP="00C740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516BA0A9" w14:textId="77777777" w:rsidR="00C740A6" w:rsidRPr="00C740A6" w:rsidRDefault="00C740A6" w:rsidP="001F5DC4">
      <w:pPr>
        <w:pStyle w:val="Pargrafoda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C740A6">
        <w:rPr>
          <w:rFonts w:ascii="Arial" w:eastAsia="Arial" w:hAnsi="Arial" w:cs="Arial"/>
          <w:b/>
          <w:bCs/>
          <w:sz w:val="22"/>
          <w:szCs w:val="22"/>
        </w:rPr>
        <w:t>Visualização das Previsões:</w:t>
      </w:r>
    </w:p>
    <w:p w14:paraId="28FF5F38" w14:textId="77777777" w:rsidR="00C740A6" w:rsidRPr="00C740A6" w:rsidRDefault="00C740A6" w:rsidP="00C740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740A6">
        <w:rPr>
          <w:rFonts w:ascii="Arial" w:eastAsia="Arial" w:hAnsi="Arial" w:cs="Arial"/>
          <w:sz w:val="22"/>
          <w:szCs w:val="22"/>
        </w:rPr>
        <w:t>Os resultados das previsões são acumulados e exibidos em um gráfico de linha para mostrar a tendência de crescimento da quantidade de veículos elétricos ao longo dos anos.</w:t>
      </w:r>
    </w:p>
    <w:p w14:paraId="5FADB6CB" w14:textId="77777777" w:rsidR="0077328A" w:rsidRPr="00FF2440" w:rsidRDefault="0077328A">
      <w:pPr>
        <w:pStyle w:val="Ttulo2"/>
        <w:numPr>
          <w:ilvl w:val="1"/>
          <w:numId w:val="8"/>
        </w:numPr>
        <w:rPr>
          <w:rFonts w:ascii="Arial" w:eastAsia="Arial" w:hAnsi="Arial" w:cs="Arial"/>
          <w:i w:val="0"/>
          <w:sz w:val="22"/>
          <w:szCs w:val="22"/>
        </w:rPr>
      </w:pPr>
      <w:bookmarkStart w:id="23" w:name="_Toc164895397"/>
      <w:r w:rsidRPr="00FF2440">
        <w:rPr>
          <w:rFonts w:ascii="Arial" w:eastAsia="Arial" w:hAnsi="Arial" w:cs="Arial"/>
          <w:i w:val="0"/>
          <w:sz w:val="22"/>
          <w:szCs w:val="22"/>
        </w:rPr>
        <w:t>Desafios e Limitações:</w:t>
      </w:r>
      <w:bookmarkEnd w:id="23"/>
    </w:p>
    <w:p w14:paraId="264A689B" w14:textId="77777777" w:rsidR="0077328A" w:rsidRPr="00FF2440" w:rsidRDefault="005B3FA9" w:rsidP="007732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FF2440">
        <w:rPr>
          <w:rFonts w:ascii="Arial" w:eastAsia="Arial" w:hAnsi="Arial" w:cs="Arial"/>
          <w:sz w:val="22"/>
          <w:szCs w:val="22"/>
        </w:rPr>
        <w:t>É fundamental reconhecer e discutir quaisquer desafios e limitações encontrados durante a análise exploratória. Isso pode incluir a identificação de dados faltantes em grande quantidade, a presença de outliers que exigirão considerações adicionais e quaisquer variáveis que não sigam uma distribuição esperada. Essa seção abordará as complexidades encontradas e fornecerá um contexto importante para decisões posteriores no processo de análise.</w:t>
      </w:r>
    </w:p>
    <w:p w14:paraId="0F9BDA81" w14:textId="77777777" w:rsidR="0077328A" w:rsidRPr="00FF2440" w:rsidRDefault="0077328A" w:rsidP="0077328A"/>
    <w:p w14:paraId="691A3252" w14:textId="77777777" w:rsidR="0077328A" w:rsidRPr="00FF2440" w:rsidRDefault="0077328A">
      <w:pPr>
        <w:pStyle w:val="Ttulo2"/>
        <w:numPr>
          <w:ilvl w:val="1"/>
          <w:numId w:val="8"/>
        </w:numPr>
        <w:rPr>
          <w:rFonts w:ascii="Arial" w:eastAsia="Arial" w:hAnsi="Arial" w:cs="Arial"/>
          <w:i w:val="0"/>
          <w:sz w:val="22"/>
          <w:szCs w:val="22"/>
        </w:rPr>
      </w:pPr>
      <w:bookmarkStart w:id="24" w:name="_Toc164895398"/>
      <w:r w:rsidRPr="00FF2440">
        <w:rPr>
          <w:rFonts w:ascii="Arial" w:eastAsia="Arial" w:hAnsi="Arial" w:cs="Arial"/>
          <w:i w:val="0"/>
          <w:sz w:val="22"/>
          <w:szCs w:val="22"/>
        </w:rPr>
        <w:t>Recomendações Preliminares:</w:t>
      </w:r>
      <w:bookmarkEnd w:id="24"/>
    </w:p>
    <w:p w14:paraId="2D095B1E" w14:textId="77777777" w:rsidR="0077328A" w:rsidRPr="00FF2440" w:rsidRDefault="005B3FA9" w:rsidP="007732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FF2440">
        <w:rPr>
          <w:rFonts w:ascii="Arial" w:eastAsia="Arial" w:hAnsi="Arial" w:cs="Arial"/>
          <w:sz w:val="22"/>
          <w:szCs w:val="22"/>
        </w:rPr>
        <w:t>Com base nas descobertas da análise exploratória, serão apresentadas recomendações preliminares. Isso pode envolver estratégias para lidar com dados faltantes, abordagens para tratar outliers e considerações sobre transformações de dados. As recomendações oferecerão diretrizes iniciais para orientar a próxima fase da análise, aproveitando os insights obtidos durante a exploração detalhada.</w:t>
      </w:r>
    </w:p>
    <w:p w14:paraId="5AF953E1" w14:textId="77777777" w:rsidR="0077328A" w:rsidRPr="00FF2440" w:rsidRDefault="0077328A" w:rsidP="0077328A"/>
    <w:p w14:paraId="2A13D19B" w14:textId="77777777" w:rsidR="0077328A" w:rsidRPr="00FF2440" w:rsidRDefault="0077328A">
      <w:pPr>
        <w:pStyle w:val="Ttulo2"/>
        <w:numPr>
          <w:ilvl w:val="1"/>
          <w:numId w:val="8"/>
        </w:numPr>
        <w:rPr>
          <w:rFonts w:ascii="Arial" w:eastAsia="Arial" w:hAnsi="Arial" w:cs="Arial"/>
          <w:i w:val="0"/>
          <w:sz w:val="22"/>
          <w:szCs w:val="22"/>
        </w:rPr>
      </w:pPr>
      <w:bookmarkStart w:id="25" w:name="_Toc164895399"/>
      <w:r w:rsidRPr="00FF2440">
        <w:rPr>
          <w:rFonts w:ascii="Arial" w:eastAsia="Arial" w:hAnsi="Arial" w:cs="Arial"/>
          <w:i w:val="0"/>
          <w:sz w:val="22"/>
          <w:szCs w:val="22"/>
        </w:rPr>
        <w:lastRenderedPageBreak/>
        <w:t>Conclusão da Análise Exploratória:</w:t>
      </w:r>
      <w:bookmarkEnd w:id="25"/>
    </w:p>
    <w:p w14:paraId="6119ACF0" w14:textId="77777777" w:rsidR="001F5DC4" w:rsidRDefault="005B3FA9" w:rsidP="001F5D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FF2440">
        <w:rPr>
          <w:rFonts w:ascii="Arial" w:eastAsia="Arial" w:hAnsi="Arial" w:cs="Arial"/>
          <w:sz w:val="22"/>
          <w:szCs w:val="22"/>
        </w:rPr>
        <w:t>A análise exploratória é um estágio crítico para a compreensão aprofundada do</w:t>
      </w:r>
      <w:r w:rsidR="001F5DC4">
        <w:rPr>
          <w:rFonts w:ascii="Arial" w:eastAsia="Arial" w:hAnsi="Arial" w:cs="Arial"/>
          <w:sz w:val="22"/>
          <w:szCs w:val="22"/>
        </w:rPr>
        <w:t>s</w:t>
      </w:r>
      <w:r w:rsidRPr="00FF244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FF2440">
        <w:rPr>
          <w:rFonts w:ascii="Arial" w:eastAsia="Arial" w:hAnsi="Arial" w:cs="Arial"/>
          <w:sz w:val="22"/>
          <w:szCs w:val="22"/>
        </w:rPr>
        <w:t>dataset</w:t>
      </w:r>
      <w:r w:rsidR="001F5DC4">
        <w:rPr>
          <w:rFonts w:ascii="Arial" w:eastAsia="Arial" w:hAnsi="Arial" w:cs="Arial"/>
          <w:sz w:val="22"/>
          <w:szCs w:val="22"/>
        </w:rPr>
        <w:t>s</w:t>
      </w:r>
      <w:proofErr w:type="spellEnd"/>
      <w:r w:rsidRPr="00FF2440">
        <w:rPr>
          <w:rFonts w:ascii="Arial" w:eastAsia="Arial" w:hAnsi="Arial" w:cs="Arial"/>
          <w:sz w:val="22"/>
          <w:szCs w:val="22"/>
        </w:rPr>
        <w:t>, envolvendo a descrição minuciosa das variáveis, o uso de visualizações para destacar padrões, o reconhecimento de desafios e limitações, e a formulação de recomendações iniciais para abordar questões identificadas. Isso proporciona uma base sólida para análises subsequentes e tomadas de decisão informadas.</w:t>
      </w:r>
    </w:p>
    <w:p w14:paraId="43EA8990" w14:textId="77777777" w:rsidR="001F5DC4" w:rsidRDefault="001F5DC4" w:rsidP="001F5D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4497CC50" w14:textId="77777777" w:rsidR="001F5DC4" w:rsidRDefault="001F5DC4" w:rsidP="001F5D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31BE38AB" w14:textId="17AC35C7" w:rsidR="00E46161" w:rsidRPr="00E46161" w:rsidRDefault="00E46161" w:rsidP="001F5DC4">
      <w:pPr>
        <w:pStyle w:val="Ttulo1"/>
        <w:numPr>
          <w:ilvl w:val="0"/>
          <w:numId w:val="1"/>
        </w:numPr>
      </w:pPr>
      <w:bookmarkStart w:id="26" w:name="_Toc164895400"/>
      <w:r w:rsidRPr="001F5DC4">
        <w:t>Gráficos e Visualizações:</w:t>
      </w:r>
      <w:bookmarkEnd w:id="26"/>
    </w:p>
    <w:p w14:paraId="6990D93A" w14:textId="343DD5FA" w:rsidR="00E46161" w:rsidRDefault="00E46161" w:rsidP="00E461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FF2440">
        <w:rPr>
          <w:rFonts w:ascii="Arial" w:eastAsia="Arial" w:hAnsi="Arial" w:cs="Arial"/>
          <w:sz w:val="22"/>
          <w:szCs w:val="22"/>
        </w:rPr>
        <w:t xml:space="preserve">Esta parte é dedicada à criação e apresentação de gráficos e visualizações que ajudarão na compreensão das características das variáveis. Isso inclui gráficos de barra, histogramas, box </w:t>
      </w:r>
      <w:proofErr w:type="spellStart"/>
      <w:r w:rsidR="00FD6024">
        <w:rPr>
          <w:rFonts w:ascii="Arial" w:eastAsia="Arial" w:hAnsi="Arial" w:cs="Arial"/>
          <w:sz w:val="22"/>
          <w:szCs w:val="22"/>
        </w:rPr>
        <w:t>P</w:t>
      </w:r>
      <w:r w:rsidRPr="00FF2440">
        <w:rPr>
          <w:rFonts w:ascii="Arial" w:eastAsia="Arial" w:hAnsi="Arial" w:cs="Arial"/>
          <w:sz w:val="22"/>
          <w:szCs w:val="22"/>
        </w:rPr>
        <w:t>lots</w:t>
      </w:r>
      <w:proofErr w:type="spellEnd"/>
      <w:r w:rsidRPr="00FF2440">
        <w:rPr>
          <w:rFonts w:ascii="Arial" w:eastAsia="Arial" w:hAnsi="Arial" w:cs="Arial"/>
          <w:sz w:val="22"/>
          <w:szCs w:val="22"/>
        </w:rPr>
        <w:t xml:space="preserve"> e outras representações visuais adequadas à natureza dos dados.</w:t>
      </w:r>
    </w:p>
    <w:p w14:paraId="3330D140" w14:textId="4ED418F1" w:rsidR="009A5CB9" w:rsidRPr="00FF2440" w:rsidRDefault="009A5CB9" w:rsidP="009A5C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FF2440">
        <w:rPr>
          <w:rFonts w:ascii="Arial" w:eastAsia="Arial" w:hAnsi="Arial" w:cs="Arial"/>
          <w:b/>
          <w:bCs/>
          <w:sz w:val="22"/>
          <w:szCs w:val="22"/>
        </w:rPr>
        <w:t>Caminho:</w:t>
      </w:r>
      <w:r w:rsidRPr="00FF2440">
        <w:rPr>
          <w:rFonts w:ascii="Arial" w:eastAsia="Arial" w:hAnsi="Arial" w:cs="Arial"/>
          <w:sz w:val="22"/>
          <w:szCs w:val="22"/>
        </w:rPr>
        <w:t xml:space="preserve"> .</w:t>
      </w:r>
      <w:proofErr w:type="spellStart"/>
      <w:r w:rsidRPr="00FF2440">
        <w:rPr>
          <w:rFonts w:ascii="Arial" w:eastAsia="Arial" w:hAnsi="Arial" w:cs="Arial"/>
          <w:sz w:val="22"/>
          <w:szCs w:val="22"/>
        </w:rPr>
        <w:t>git</w:t>
      </w:r>
      <w:proofErr w:type="spellEnd"/>
      <w:r w:rsidRPr="00FF2440">
        <w:rPr>
          <w:rFonts w:ascii="Arial" w:eastAsia="Arial" w:hAnsi="Arial" w:cs="Arial"/>
          <w:sz w:val="22"/>
          <w:szCs w:val="22"/>
        </w:rPr>
        <w:t>\</w:t>
      </w:r>
      <w:proofErr w:type="spellStart"/>
      <w:r w:rsidRPr="00FF2440">
        <w:rPr>
          <w:rFonts w:ascii="Arial" w:eastAsia="Arial" w:hAnsi="Arial" w:cs="Arial"/>
          <w:sz w:val="22"/>
          <w:szCs w:val="22"/>
        </w:rPr>
        <w:t>Projeto_aplicado_I</w:t>
      </w:r>
      <w:proofErr w:type="spellEnd"/>
      <w:r w:rsidRPr="00FF2440">
        <w:rPr>
          <w:rFonts w:ascii="Arial" w:eastAsia="Arial" w:hAnsi="Arial" w:cs="Arial"/>
          <w:sz w:val="22"/>
          <w:szCs w:val="22"/>
        </w:rPr>
        <w:t>\99. Artefatos\0</w:t>
      </w:r>
      <w:r>
        <w:rPr>
          <w:rFonts w:ascii="Arial" w:eastAsia="Arial" w:hAnsi="Arial" w:cs="Arial"/>
          <w:sz w:val="22"/>
          <w:szCs w:val="22"/>
        </w:rPr>
        <w:t>3. GRAFICOS</w:t>
      </w:r>
    </w:p>
    <w:p w14:paraId="02BAF297" w14:textId="02AC52DE" w:rsidR="002B4E4C" w:rsidRPr="00330B75" w:rsidRDefault="002B4E4C" w:rsidP="00330B75">
      <w:pPr>
        <w:pStyle w:val="Ttulo2"/>
      </w:pPr>
      <w:r w:rsidRPr="00330B75">
        <w:t xml:space="preserve"> </w:t>
      </w:r>
      <w:bookmarkStart w:id="27" w:name="_Toc164895401"/>
      <w:r w:rsidRPr="00330B75">
        <w:t xml:space="preserve">Gráficos </w:t>
      </w:r>
      <w:proofErr w:type="spellStart"/>
      <w:r w:rsidR="008348D2" w:rsidRPr="00330B75">
        <w:t>Electric_Vehicle_Population_Data</w:t>
      </w:r>
      <w:bookmarkEnd w:id="27"/>
      <w:proofErr w:type="spellEnd"/>
    </w:p>
    <w:p w14:paraId="045985EC" w14:textId="77777777" w:rsidR="008348D2" w:rsidRPr="008348D2" w:rsidRDefault="008348D2" w:rsidP="008348D2">
      <w:pPr>
        <w:pStyle w:val="SemEspaamento"/>
        <w:ind w:left="1560"/>
        <w:rPr>
          <w:rFonts w:ascii="Arial" w:eastAsia="Arial" w:hAnsi="Arial" w:cs="Arial"/>
          <w:i/>
          <w:iCs/>
          <w:sz w:val="22"/>
          <w:szCs w:val="22"/>
        </w:rPr>
      </w:pPr>
    </w:p>
    <w:p w14:paraId="797369A0" w14:textId="5F6CBEEE" w:rsidR="008348D2" w:rsidRPr="00E865FB" w:rsidRDefault="008348D2" w:rsidP="00E865FB">
      <w:pPr>
        <w:pStyle w:val="SemEspaamento"/>
        <w:numPr>
          <w:ilvl w:val="0"/>
          <w:numId w:val="14"/>
        </w:numPr>
        <w:rPr>
          <w:rFonts w:ascii="Arial" w:eastAsia="Arial" w:hAnsi="Arial" w:cs="Arial"/>
          <w:b/>
          <w:bCs/>
          <w:i/>
          <w:iCs/>
          <w:sz w:val="22"/>
          <w:szCs w:val="22"/>
        </w:rPr>
      </w:pP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>Histograma do Ano do Modelo</w:t>
      </w:r>
    </w:p>
    <w:p w14:paraId="5BA8167C" w14:textId="542BEB19" w:rsidR="008348D2" w:rsidRPr="008348D2" w:rsidRDefault="008348D2" w:rsidP="00E865FB">
      <w:pPr>
        <w:pStyle w:val="SemEspaamento"/>
        <w:ind w:left="2268"/>
        <w:rPr>
          <w:rFonts w:ascii="Arial" w:eastAsia="Arial" w:hAnsi="Arial" w:cs="Arial"/>
          <w:i/>
          <w:iCs/>
          <w:sz w:val="22"/>
          <w:szCs w:val="22"/>
        </w:rPr>
      </w:pPr>
      <w:r w:rsidRPr="008348D2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Tipo do Gráfico: 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>Histograma</w:t>
      </w:r>
    </w:p>
    <w:p w14:paraId="5A737A86" w14:textId="3F1266C9" w:rsidR="008348D2" w:rsidRPr="008348D2" w:rsidRDefault="008348D2" w:rsidP="00E865FB">
      <w:pPr>
        <w:pStyle w:val="SemEspaamento"/>
        <w:ind w:left="2268"/>
        <w:rPr>
          <w:rFonts w:ascii="Arial" w:eastAsia="Arial" w:hAnsi="Arial" w:cs="Arial"/>
          <w:i/>
          <w:iCs/>
          <w:sz w:val="22"/>
          <w:szCs w:val="22"/>
        </w:rPr>
      </w:pPr>
      <w:r w:rsidRPr="008348D2">
        <w:rPr>
          <w:rFonts w:ascii="Arial" w:eastAsia="Arial" w:hAnsi="Arial" w:cs="Arial"/>
          <w:b/>
          <w:bCs/>
          <w:i/>
          <w:iCs/>
          <w:sz w:val="22"/>
          <w:szCs w:val="22"/>
        </w:rPr>
        <w:t>Escala do Gráfico: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 xml:space="preserve"> Linear</w:t>
      </w:r>
    </w:p>
    <w:p w14:paraId="1B303A9A" w14:textId="1571BACF" w:rsidR="008348D2" w:rsidRPr="008348D2" w:rsidRDefault="008348D2" w:rsidP="00E865FB">
      <w:pPr>
        <w:pStyle w:val="SemEspaamento"/>
        <w:ind w:left="2268"/>
        <w:rPr>
          <w:rFonts w:ascii="Arial" w:eastAsia="Arial" w:hAnsi="Arial" w:cs="Arial"/>
          <w:i/>
          <w:iCs/>
          <w:sz w:val="22"/>
          <w:szCs w:val="22"/>
        </w:rPr>
      </w:pPr>
      <w:r w:rsidRPr="008348D2">
        <w:rPr>
          <w:rFonts w:ascii="Arial" w:eastAsia="Arial" w:hAnsi="Arial" w:cs="Arial"/>
          <w:b/>
          <w:bCs/>
          <w:i/>
          <w:iCs/>
          <w:sz w:val="22"/>
          <w:szCs w:val="22"/>
        </w:rPr>
        <w:t>Eixo Y: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 xml:space="preserve"> Frequência</w:t>
      </w:r>
      <w:r w:rsidRPr="008348D2">
        <w:rPr>
          <w:rFonts w:ascii="Arial" w:eastAsia="Arial" w:hAnsi="Arial" w:cs="Arial"/>
          <w:b/>
          <w:bCs/>
          <w:i/>
          <w:iCs/>
          <w:sz w:val="22"/>
          <w:szCs w:val="22"/>
        </w:rPr>
        <w:t>: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 xml:space="preserve"> Indica o número de veículos para cada ano de modelo.</w:t>
      </w:r>
    </w:p>
    <w:p w14:paraId="2444EA35" w14:textId="47185158" w:rsidR="008348D2" w:rsidRDefault="008348D2" w:rsidP="00E865FB">
      <w:pPr>
        <w:pStyle w:val="SemEspaamento"/>
        <w:ind w:left="2268"/>
        <w:rPr>
          <w:rFonts w:ascii="Arial" w:eastAsia="Arial" w:hAnsi="Arial" w:cs="Arial"/>
          <w:i/>
          <w:iCs/>
          <w:sz w:val="22"/>
          <w:szCs w:val="22"/>
        </w:rPr>
      </w:pPr>
      <w:r w:rsidRPr="008348D2">
        <w:rPr>
          <w:rFonts w:ascii="Arial" w:eastAsia="Arial" w:hAnsi="Arial" w:cs="Arial"/>
          <w:b/>
          <w:bCs/>
          <w:i/>
          <w:iCs/>
          <w:sz w:val="22"/>
          <w:szCs w:val="22"/>
        </w:rPr>
        <w:t>Eixo X: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 xml:space="preserve"> Model Year  Os anos de modelo dos veículos elétricos.</w:t>
      </w:r>
    </w:p>
    <w:p w14:paraId="51B41414" w14:textId="77777777" w:rsidR="00E865FB" w:rsidRDefault="00E865FB" w:rsidP="00E865FB">
      <w:pPr>
        <w:pStyle w:val="SemEspaamento"/>
        <w:ind w:left="2268"/>
        <w:rPr>
          <w:rFonts w:ascii="Arial" w:eastAsia="Arial" w:hAnsi="Arial" w:cs="Arial"/>
          <w:i/>
          <w:iCs/>
          <w:sz w:val="22"/>
          <w:szCs w:val="22"/>
        </w:rPr>
      </w:pPr>
    </w:p>
    <w:p w14:paraId="53215916" w14:textId="3E241F5E" w:rsidR="00E865FB" w:rsidRDefault="00E865FB" w:rsidP="00E865FB">
      <w:pPr>
        <w:pStyle w:val="SemEspaamento"/>
        <w:jc w:val="right"/>
        <w:rPr>
          <w:rFonts w:ascii="Arial" w:eastAsia="Arial" w:hAnsi="Arial" w:cs="Arial"/>
          <w:i/>
          <w:iCs/>
          <w:sz w:val="22"/>
          <w:szCs w:val="22"/>
        </w:rPr>
      </w:pPr>
      <w:r>
        <w:rPr>
          <w:noProof/>
        </w:rPr>
        <w:drawing>
          <wp:inline distT="0" distB="0" distL="0" distR="0" wp14:anchorId="25C0ED72" wp14:editId="446F1518">
            <wp:extent cx="5953125" cy="3457575"/>
            <wp:effectExtent l="0" t="0" r="9525" b="9525"/>
            <wp:docPr id="179969190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1" t="6493" r="5069" b="6220"/>
                    <a:stretch/>
                  </pic:blipFill>
                  <pic:spPr bwMode="auto">
                    <a:xfrm>
                      <a:off x="0" y="0"/>
                      <a:ext cx="59531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CDC4D" w14:textId="77777777" w:rsidR="00E865FB" w:rsidRDefault="00E865FB" w:rsidP="00E865FB">
      <w:pPr>
        <w:pStyle w:val="SemEspaamento"/>
        <w:ind w:left="2268"/>
        <w:rPr>
          <w:rFonts w:ascii="Arial" w:eastAsia="Arial" w:hAnsi="Arial" w:cs="Arial"/>
          <w:i/>
          <w:iCs/>
          <w:sz w:val="22"/>
          <w:szCs w:val="22"/>
        </w:rPr>
      </w:pPr>
    </w:p>
    <w:p w14:paraId="6CDD7729" w14:textId="77777777" w:rsidR="00E865FB" w:rsidRPr="008348D2" w:rsidRDefault="00E865FB" w:rsidP="00E865FB">
      <w:pPr>
        <w:pStyle w:val="SemEspaamento"/>
        <w:ind w:left="2268"/>
        <w:rPr>
          <w:rFonts w:ascii="Arial" w:eastAsia="Arial" w:hAnsi="Arial" w:cs="Arial"/>
          <w:i/>
          <w:iCs/>
          <w:sz w:val="22"/>
          <w:szCs w:val="22"/>
        </w:rPr>
      </w:pPr>
    </w:p>
    <w:p w14:paraId="17D95EC3" w14:textId="77777777" w:rsidR="008348D2" w:rsidRDefault="008348D2" w:rsidP="008348D2">
      <w:pPr>
        <w:pStyle w:val="SemEspaamento"/>
        <w:ind w:left="1560"/>
        <w:rPr>
          <w:rFonts w:ascii="Arial" w:eastAsia="Arial" w:hAnsi="Arial" w:cs="Arial"/>
          <w:i/>
          <w:iCs/>
          <w:sz w:val="22"/>
          <w:szCs w:val="22"/>
        </w:rPr>
      </w:pPr>
    </w:p>
    <w:p w14:paraId="7C2C0821" w14:textId="5330F2A4" w:rsidR="008348D2" w:rsidRPr="008348D2" w:rsidRDefault="008348D2" w:rsidP="00E865FB">
      <w:pPr>
        <w:pStyle w:val="SemEspaamento"/>
        <w:numPr>
          <w:ilvl w:val="0"/>
          <w:numId w:val="14"/>
        </w:numPr>
        <w:rPr>
          <w:rFonts w:ascii="Arial" w:eastAsia="Arial" w:hAnsi="Arial" w:cs="Arial"/>
          <w:i/>
          <w:iCs/>
          <w:sz w:val="22"/>
          <w:szCs w:val="22"/>
        </w:rPr>
      </w:pP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>Gráfico 02: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proofErr w:type="spellStart"/>
      <w:r w:rsidRPr="008348D2">
        <w:rPr>
          <w:rFonts w:ascii="Arial" w:eastAsia="Arial" w:hAnsi="Arial" w:cs="Arial"/>
          <w:i/>
          <w:iCs/>
          <w:sz w:val="22"/>
          <w:szCs w:val="22"/>
        </w:rPr>
        <w:t>Boxplot</w:t>
      </w:r>
      <w:proofErr w:type="spellEnd"/>
      <w:r w:rsidRPr="008348D2">
        <w:rPr>
          <w:rFonts w:ascii="Arial" w:eastAsia="Arial" w:hAnsi="Arial" w:cs="Arial"/>
          <w:i/>
          <w:iCs/>
          <w:sz w:val="22"/>
          <w:szCs w:val="22"/>
        </w:rPr>
        <w:t xml:space="preserve"> do Ano do Modelo</w:t>
      </w:r>
    </w:p>
    <w:p w14:paraId="4040CD9A" w14:textId="796EC7B5" w:rsidR="008348D2" w:rsidRPr="008348D2" w:rsidRDefault="008348D2" w:rsidP="00E865FB">
      <w:pPr>
        <w:pStyle w:val="SemEspaamento"/>
        <w:ind w:left="2268"/>
        <w:rPr>
          <w:rFonts w:ascii="Arial" w:eastAsia="Arial" w:hAnsi="Arial" w:cs="Arial"/>
          <w:i/>
          <w:iCs/>
          <w:sz w:val="22"/>
          <w:szCs w:val="22"/>
        </w:rPr>
      </w:pP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>Tipo do Gráfico: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proofErr w:type="spellStart"/>
      <w:r w:rsidRPr="008348D2">
        <w:rPr>
          <w:rFonts w:ascii="Arial" w:eastAsia="Arial" w:hAnsi="Arial" w:cs="Arial"/>
          <w:i/>
          <w:iCs/>
          <w:sz w:val="22"/>
          <w:szCs w:val="22"/>
        </w:rPr>
        <w:t>Boxplot</w:t>
      </w:r>
      <w:proofErr w:type="spellEnd"/>
    </w:p>
    <w:p w14:paraId="111C7147" w14:textId="04D166F3" w:rsidR="008348D2" w:rsidRPr="008348D2" w:rsidRDefault="008348D2" w:rsidP="00E865FB">
      <w:pPr>
        <w:pStyle w:val="SemEspaamento"/>
        <w:ind w:left="2268"/>
        <w:rPr>
          <w:rFonts w:ascii="Arial" w:eastAsia="Arial" w:hAnsi="Arial" w:cs="Arial"/>
          <w:i/>
          <w:iCs/>
          <w:sz w:val="22"/>
          <w:szCs w:val="22"/>
        </w:rPr>
      </w:pP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>Escala do Gráfico: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 xml:space="preserve"> Linear</w:t>
      </w:r>
    </w:p>
    <w:p w14:paraId="0B326C97" w14:textId="7249377F" w:rsidR="008348D2" w:rsidRPr="008348D2" w:rsidRDefault="008348D2" w:rsidP="00E865FB">
      <w:pPr>
        <w:pStyle w:val="SemEspaamento"/>
        <w:ind w:left="2268"/>
        <w:rPr>
          <w:rFonts w:ascii="Arial" w:eastAsia="Arial" w:hAnsi="Arial" w:cs="Arial"/>
          <w:i/>
          <w:iCs/>
          <w:sz w:val="22"/>
          <w:szCs w:val="22"/>
        </w:rPr>
      </w:pP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>Eixo Y: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 xml:space="preserve"> Model Year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>: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 xml:space="preserve"> Distribuição do ano do modelo dos veículos elétricos.</w:t>
      </w:r>
    </w:p>
    <w:p w14:paraId="287C8E63" w14:textId="3FC186BC" w:rsidR="008348D2" w:rsidRPr="008348D2" w:rsidRDefault="008348D2" w:rsidP="00E865FB">
      <w:pPr>
        <w:pStyle w:val="SemEspaamento"/>
        <w:ind w:left="2268"/>
        <w:rPr>
          <w:rFonts w:ascii="Arial" w:eastAsia="Arial" w:hAnsi="Arial" w:cs="Arial"/>
          <w:i/>
          <w:iCs/>
          <w:sz w:val="22"/>
          <w:szCs w:val="22"/>
        </w:rPr>
      </w:pP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>Eixo X: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 xml:space="preserve"> Não aplicável</w:t>
      </w:r>
      <w:r w:rsidRPr="008348D2">
        <w:rPr>
          <w:rFonts w:ascii="Arial" w:eastAsia="Arial" w:hAnsi="Arial" w:cs="Arial"/>
          <w:b/>
          <w:bCs/>
          <w:i/>
          <w:iCs/>
          <w:sz w:val="22"/>
          <w:szCs w:val="22"/>
        </w:rPr>
        <w:t>: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 xml:space="preserve"> Apenas uma variável, o ano do modelo.</w:t>
      </w:r>
    </w:p>
    <w:p w14:paraId="3B74DF75" w14:textId="77777777" w:rsidR="008348D2" w:rsidRDefault="008348D2" w:rsidP="008348D2">
      <w:pPr>
        <w:pStyle w:val="SemEspaamento"/>
        <w:ind w:left="1560"/>
        <w:rPr>
          <w:rFonts w:ascii="Arial" w:eastAsia="Arial" w:hAnsi="Arial" w:cs="Arial"/>
          <w:i/>
          <w:iCs/>
          <w:sz w:val="22"/>
          <w:szCs w:val="22"/>
        </w:rPr>
      </w:pPr>
    </w:p>
    <w:p w14:paraId="0346AD8C" w14:textId="7AF43FD2" w:rsidR="00E865FB" w:rsidRDefault="00E865FB" w:rsidP="00E865FB">
      <w:pPr>
        <w:pStyle w:val="SemEspaamento"/>
        <w:jc w:val="right"/>
        <w:rPr>
          <w:rFonts w:ascii="Arial" w:eastAsia="Arial" w:hAnsi="Arial" w:cs="Arial"/>
          <w:i/>
          <w:iCs/>
          <w:sz w:val="22"/>
          <w:szCs w:val="22"/>
        </w:rPr>
      </w:pPr>
      <w:r>
        <w:rPr>
          <w:noProof/>
        </w:rPr>
        <w:drawing>
          <wp:inline distT="0" distB="0" distL="0" distR="0" wp14:anchorId="1509F6F7" wp14:editId="3DC18744">
            <wp:extent cx="4757849" cy="3114675"/>
            <wp:effectExtent l="0" t="0" r="5080" b="0"/>
            <wp:docPr id="214021065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7" t="6012" r="7377" b="2373"/>
                    <a:stretch/>
                  </pic:blipFill>
                  <pic:spPr bwMode="auto">
                    <a:xfrm>
                      <a:off x="0" y="0"/>
                      <a:ext cx="4768286" cy="312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54886" w14:textId="77777777" w:rsidR="00E865FB" w:rsidRPr="008348D2" w:rsidRDefault="00E865FB" w:rsidP="008348D2">
      <w:pPr>
        <w:pStyle w:val="SemEspaamento"/>
        <w:ind w:left="1560"/>
        <w:rPr>
          <w:rFonts w:ascii="Arial" w:eastAsia="Arial" w:hAnsi="Arial" w:cs="Arial"/>
          <w:i/>
          <w:iCs/>
          <w:sz w:val="22"/>
          <w:szCs w:val="22"/>
        </w:rPr>
      </w:pPr>
    </w:p>
    <w:p w14:paraId="0DAD4FFE" w14:textId="79CD186C" w:rsidR="008348D2" w:rsidRPr="00E865FB" w:rsidRDefault="008348D2" w:rsidP="00E865FB">
      <w:pPr>
        <w:pStyle w:val="SemEspaamento"/>
        <w:numPr>
          <w:ilvl w:val="0"/>
          <w:numId w:val="14"/>
        </w:numPr>
        <w:rPr>
          <w:rFonts w:ascii="Arial" w:eastAsia="Arial" w:hAnsi="Arial" w:cs="Arial"/>
          <w:b/>
          <w:bCs/>
          <w:i/>
          <w:iCs/>
          <w:sz w:val="22"/>
          <w:szCs w:val="22"/>
        </w:rPr>
      </w:pP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>Gráfico 03: Histograma do Alcance Elétrico</w:t>
      </w:r>
    </w:p>
    <w:p w14:paraId="4CE2777F" w14:textId="3D15B528" w:rsidR="008348D2" w:rsidRPr="008348D2" w:rsidRDefault="008348D2" w:rsidP="00E865FB">
      <w:pPr>
        <w:pStyle w:val="SemEspaamento"/>
        <w:ind w:left="2268"/>
        <w:rPr>
          <w:rFonts w:ascii="Arial" w:eastAsia="Arial" w:hAnsi="Arial" w:cs="Arial"/>
          <w:i/>
          <w:iCs/>
          <w:sz w:val="22"/>
          <w:szCs w:val="22"/>
        </w:rPr>
      </w:pP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>Tipo do Gráfico: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 xml:space="preserve"> Histograma</w:t>
      </w:r>
    </w:p>
    <w:p w14:paraId="270F3421" w14:textId="46B22C09" w:rsidR="008348D2" w:rsidRPr="008348D2" w:rsidRDefault="008348D2" w:rsidP="00E865FB">
      <w:pPr>
        <w:pStyle w:val="SemEspaamento"/>
        <w:ind w:left="2268"/>
        <w:rPr>
          <w:rFonts w:ascii="Arial" w:eastAsia="Arial" w:hAnsi="Arial" w:cs="Arial"/>
          <w:i/>
          <w:iCs/>
          <w:sz w:val="22"/>
          <w:szCs w:val="22"/>
        </w:rPr>
      </w:pP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>Escala do Gráfico: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 xml:space="preserve"> Linear</w:t>
      </w:r>
    </w:p>
    <w:p w14:paraId="0D4FAC89" w14:textId="3611AF53" w:rsidR="008348D2" w:rsidRPr="008348D2" w:rsidRDefault="008348D2" w:rsidP="00E865FB">
      <w:pPr>
        <w:pStyle w:val="SemEspaamento"/>
        <w:ind w:left="2268"/>
        <w:rPr>
          <w:rFonts w:ascii="Arial" w:eastAsia="Arial" w:hAnsi="Arial" w:cs="Arial"/>
          <w:i/>
          <w:iCs/>
          <w:sz w:val="22"/>
          <w:szCs w:val="22"/>
        </w:rPr>
      </w:pP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>Eixo Y: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 xml:space="preserve"> Frequência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>: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 xml:space="preserve"> Número de veículos por alcance elétrico.</w:t>
      </w:r>
    </w:p>
    <w:p w14:paraId="449AAF61" w14:textId="1A031ED2" w:rsidR="008348D2" w:rsidRPr="008348D2" w:rsidRDefault="00E865FB" w:rsidP="00E865FB">
      <w:pPr>
        <w:pStyle w:val="SemEspaamento"/>
        <w:ind w:left="2268"/>
        <w:rPr>
          <w:rFonts w:ascii="Arial" w:eastAsia="Arial" w:hAnsi="Arial" w:cs="Arial"/>
          <w:i/>
          <w:iCs/>
          <w:sz w:val="22"/>
          <w:szCs w:val="22"/>
        </w:rPr>
      </w:pP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>Eixo X:</w:t>
      </w:r>
      <w:r w:rsidR="008348D2" w:rsidRPr="008348D2">
        <w:rPr>
          <w:rFonts w:ascii="Arial" w:eastAsia="Arial" w:hAnsi="Arial" w:cs="Arial"/>
          <w:i/>
          <w:iCs/>
          <w:sz w:val="22"/>
          <w:szCs w:val="22"/>
        </w:rPr>
        <w:t>: Electric Range</w:t>
      </w:r>
      <w:r w:rsidR="008348D2" w:rsidRPr="008348D2">
        <w:rPr>
          <w:rFonts w:ascii="Arial" w:eastAsia="Arial" w:hAnsi="Arial" w:cs="Arial"/>
          <w:i/>
          <w:iCs/>
          <w:sz w:val="22"/>
          <w:szCs w:val="22"/>
        </w:rPr>
        <w:t>:</w:t>
      </w:r>
      <w:r w:rsidR="008348D2" w:rsidRPr="008348D2">
        <w:rPr>
          <w:rFonts w:ascii="Arial" w:eastAsia="Arial" w:hAnsi="Arial" w:cs="Arial"/>
          <w:i/>
          <w:iCs/>
          <w:sz w:val="22"/>
          <w:szCs w:val="22"/>
        </w:rPr>
        <w:t xml:space="preserve"> O alcance elétrico dos veículos em milhas.</w:t>
      </w:r>
    </w:p>
    <w:p w14:paraId="28A97368" w14:textId="77777777" w:rsidR="00E865FB" w:rsidRDefault="00E865FB" w:rsidP="008348D2">
      <w:pPr>
        <w:pStyle w:val="SemEspaamento"/>
        <w:ind w:left="1560"/>
        <w:rPr>
          <w:rFonts w:ascii="Arial" w:eastAsia="Arial" w:hAnsi="Arial" w:cs="Arial"/>
          <w:i/>
          <w:iCs/>
          <w:sz w:val="22"/>
          <w:szCs w:val="22"/>
        </w:rPr>
      </w:pPr>
    </w:p>
    <w:p w14:paraId="7530D89F" w14:textId="0A69152D" w:rsidR="00E865FB" w:rsidRDefault="00E865FB" w:rsidP="00E865FB">
      <w:pPr>
        <w:pStyle w:val="SemEspaamento"/>
        <w:jc w:val="right"/>
        <w:rPr>
          <w:rFonts w:ascii="Arial" w:eastAsia="Arial" w:hAnsi="Arial" w:cs="Arial"/>
          <w:i/>
          <w:i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34E420A" wp14:editId="77241188">
            <wp:extent cx="5116481" cy="3286125"/>
            <wp:effectExtent l="0" t="0" r="8255" b="0"/>
            <wp:docPr id="196150364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0" t="5290" r="7232" b="1891"/>
                    <a:stretch/>
                  </pic:blipFill>
                  <pic:spPr bwMode="auto">
                    <a:xfrm>
                      <a:off x="0" y="0"/>
                      <a:ext cx="5137818" cy="329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C228B" w14:textId="07BD1BF3" w:rsidR="008348D2" w:rsidRPr="00E865FB" w:rsidRDefault="008348D2" w:rsidP="00E865FB">
      <w:pPr>
        <w:pStyle w:val="SemEspaamento"/>
        <w:numPr>
          <w:ilvl w:val="0"/>
          <w:numId w:val="14"/>
        </w:numPr>
        <w:rPr>
          <w:rFonts w:ascii="Arial" w:eastAsia="Arial" w:hAnsi="Arial" w:cs="Arial"/>
          <w:b/>
          <w:bCs/>
          <w:i/>
          <w:iCs/>
          <w:sz w:val="22"/>
          <w:szCs w:val="22"/>
        </w:rPr>
      </w:pP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Gráfico 04: </w:t>
      </w:r>
      <w:proofErr w:type="spellStart"/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>Boxplot</w:t>
      </w:r>
      <w:proofErr w:type="spellEnd"/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 do Alcance Elétrico</w:t>
      </w:r>
    </w:p>
    <w:p w14:paraId="19C5EC64" w14:textId="6C62C196" w:rsidR="008348D2" w:rsidRPr="008348D2" w:rsidRDefault="008348D2" w:rsidP="00E865FB">
      <w:pPr>
        <w:pStyle w:val="SemEspaamento"/>
        <w:ind w:left="2268"/>
        <w:rPr>
          <w:rFonts w:ascii="Arial" w:eastAsia="Arial" w:hAnsi="Arial" w:cs="Arial"/>
          <w:i/>
          <w:iCs/>
          <w:sz w:val="22"/>
          <w:szCs w:val="22"/>
        </w:rPr>
      </w:pP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>Tipo do Gráfico: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proofErr w:type="spellStart"/>
      <w:r w:rsidRPr="008348D2">
        <w:rPr>
          <w:rFonts w:ascii="Arial" w:eastAsia="Arial" w:hAnsi="Arial" w:cs="Arial"/>
          <w:i/>
          <w:iCs/>
          <w:sz w:val="22"/>
          <w:szCs w:val="22"/>
        </w:rPr>
        <w:t>Boxplot</w:t>
      </w:r>
      <w:proofErr w:type="spellEnd"/>
    </w:p>
    <w:p w14:paraId="590A6D27" w14:textId="373112D5" w:rsidR="008348D2" w:rsidRPr="008348D2" w:rsidRDefault="008348D2" w:rsidP="00E865FB">
      <w:pPr>
        <w:pStyle w:val="SemEspaamento"/>
        <w:ind w:left="2268"/>
        <w:rPr>
          <w:rFonts w:ascii="Arial" w:eastAsia="Arial" w:hAnsi="Arial" w:cs="Arial"/>
          <w:i/>
          <w:iCs/>
          <w:sz w:val="22"/>
          <w:szCs w:val="22"/>
        </w:rPr>
      </w:pP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>Escala do Gráfico: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 xml:space="preserve"> Linear</w:t>
      </w:r>
    </w:p>
    <w:p w14:paraId="000A4D2F" w14:textId="7441E43C" w:rsidR="008348D2" w:rsidRPr="008348D2" w:rsidRDefault="008348D2" w:rsidP="00E865FB">
      <w:pPr>
        <w:pStyle w:val="SemEspaamento"/>
        <w:ind w:left="2268"/>
        <w:rPr>
          <w:rFonts w:ascii="Arial" w:eastAsia="Arial" w:hAnsi="Arial" w:cs="Arial"/>
          <w:i/>
          <w:iCs/>
          <w:sz w:val="22"/>
          <w:szCs w:val="22"/>
        </w:rPr>
      </w:pP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>Eixo Y: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 xml:space="preserve"> Electric Range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>: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 xml:space="preserve"> Distribuição do alcance elétrico dos veículos.</w:t>
      </w:r>
    </w:p>
    <w:p w14:paraId="263FB9A6" w14:textId="36052986" w:rsidR="008348D2" w:rsidRPr="008348D2" w:rsidRDefault="00E865FB" w:rsidP="00E865FB">
      <w:pPr>
        <w:pStyle w:val="SemEspaamento"/>
        <w:ind w:left="2268"/>
        <w:rPr>
          <w:rFonts w:ascii="Arial" w:eastAsia="Arial" w:hAnsi="Arial" w:cs="Arial"/>
          <w:i/>
          <w:iCs/>
          <w:sz w:val="22"/>
          <w:szCs w:val="22"/>
        </w:rPr>
      </w:pP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>Eixo X:</w:t>
      </w:r>
      <w:r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 </w:t>
      </w:r>
      <w:r w:rsidR="008348D2" w:rsidRPr="008348D2">
        <w:rPr>
          <w:rFonts w:ascii="Arial" w:eastAsia="Arial" w:hAnsi="Arial" w:cs="Arial"/>
          <w:i/>
          <w:iCs/>
          <w:sz w:val="22"/>
          <w:szCs w:val="22"/>
        </w:rPr>
        <w:t>Não aplicável</w:t>
      </w:r>
      <w:r w:rsidR="008348D2" w:rsidRPr="008348D2">
        <w:rPr>
          <w:rFonts w:ascii="Arial" w:eastAsia="Arial" w:hAnsi="Arial" w:cs="Arial"/>
          <w:i/>
          <w:iCs/>
          <w:sz w:val="22"/>
          <w:szCs w:val="22"/>
        </w:rPr>
        <w:t>:</w:t>
      </w:r>
      <w:r w:rsidR="008348D2" w:rsidRPr="008348D2">
        <w:rPr>
          <w:rFonts w:ascii="Arial" w:eastAsia="Arial" w:hAnsi="Arial" w:cs="Arial"/>
          <w:i/>
          <w:iCs/>
          <w:sz w:val="22"/>
          <w:szCs w:val="22"/>
        </w:rPr>
        <w:t xml:space="preserve">  Apenas uma variável, o alcance elétrico.</w:t>
      </w:r>
    </w:p>
    <w:p w14:paraId="30427E37" w14:textId="3EE48D10" w:rsidR="00E865FB" w:rsidRDefault="00E865FB" w:rsidP="00E865FB">
      <w:pPr>
        <w:pStyle w:val="SemEspaamento"/>
        <w:tabs>
          <w:tab w:val="left" w:pos="3435"/>
        </w:tabs>
        <w:ind w:left="1560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i/>
          <w:iCs/>
          <w:sz w:val="22"/>
          <w:szCs w:val="22"/>
        </w:rPr>
        <w:tab/>
      </w:r>
    </w:p>
    <w:p w14:paraId="1071F35A" w14:textId="13362016" w:rsidR="00E865FB" w:rsidRDefault="00E865FB" w:rsidP="00E865FB">
      <w:pPr>
        <w:pStyle w:val="SemEspaamento"/>
        <w:jc w:val="right"/>
        <w:rPr>
          <w:rFonts w:ascii="Arial" w:eastAsia="Arial" w:hAnsi="Arial" w:cs="Arial"/>
          <w:i/>
          <w:iCs/>
          <w:sz w:val="22"/>
          <w:szCs w:val="22"/>
        </w:rPr>
      </w:pPr>
      <w:r>
        <w:rPr>
          <w:noProof/>
        </w:rPr>
        <w:drawing>
          <wp:inline distT="0" distB="0" distL="0" distR="0" wp14:anchorId="0BE32082" wp14:editId="598C519E">
            <wp:extent cx="4667250" cy="3054183"/>
            <wp:effectExtent l="0" t="0" r="0" b="0"/>
            <wp:docPr id="166607871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88" t="6252" r="7377" b="4056"/>
                    <a:stretch/>
                  </pic:blipFill>
                  <pic:spPr bwMode="auto">
                    <a:xfrm>
                      <a:off x="0" y="0"/>
                      <a:ext cx="4672288" cy="30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EC719" w14:textId="77777777" w:rsidR="00E865FB" w:rsidRDefault="00E865FB" w:rsidP="008348D2">
      <w:pPr>
        <w:pStyle w:val="SemEspaamento"/>
        <w:ind w:left="1560"/>
        <w:rPr>
          <w:rFonts w:ascii="Arial" w:eastAsia="Arial" w:hAnsi="Arial" w:cs="Arial"/>
          <w:i/>
          <w:iCs/>
          <w:sz w:val="22"/>
          <w:szCs w:val="22"/>
        </w:rPr>
      </w:pPr>
    </w:p>
    <w:p w14:paraId="206CE792" w14:textId="2D3725FD" w:rsidR="008348D2" w:rsidRPr="008348D2" w:rsidRDefault="008348D2" w:rsidP="00E865FB">
      <w:pPr>
        <w:pStyle w:val="SemEspaamento"/>
        <w:numPr>
          <w:ilvl w:val="0"/>
          <w:numId w:val="14"/>
        </w:numPr>
        <w:rPr>
          <w:rFonts w:ascii="Arial" w:eastAsia="Arial" w:hAnsi="Arial" w:cs="Arial"/>
          <w:i/>
          <w:iCs/>
          <w:sz w:val="22"/>
          <w:szCs w:val="22"/>
        </w:rPr>
      </w:pP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>Gráfico 05: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 xml:space="preserve"> Histograma do Preço Sugerido pelo Fabricante (MSRP)</w:t>
      </w:r>
    </w:p>
    <w:p w14:paraId="0CFC9A1E" w14:textId="54DF15CE" w:rsidR="008348D2" w:rsidRPr="008348D2" w:rsidRDefault="008348D2" w:rsidP="00E865FB">
      <w:pPr>
        <w:pStyle w:val="SemEspaamento"/>
        <w:ind w:left="2268"/>
        <w:rPr>
          <w:rFonts w:ascii="Arial" w:eastAsia="Arial" w:hAnsi="Arial" w:cs="Arial"/>
          <w:i/>
          <w:iCs/>
          <w:sz w:val="22"/>
          <w:szCs w:val="22"/>
        </w:rPr>
      </w:pP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>Tipo do Gráfico: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 xml:space="preserve"> Histograma</w:t>
      </w:r>
    </w:p>
    <w:p w14:paraId="51B12EB7" w14:textId="777159FC" w:rsidR="008348D2" w:rsidRPr="008348D2" w:rsidRDefault="008348D2" w:rsidP="00E865FB">
      <w:pPr>
        <w:pStyle w:val="SemEspaamento"/>
        <w:ind w:left="2268"/>
        <w:rPr>
          <w:rFonts w:ascii="Arial" w:eastAsia="Arial" w:hAnsi="Arial" w:cs="Arial"/>
          <w:i/>
          <w:iCs/>
          <w:sz w:val="22"/>
          <w:szCs w:val="22"/>
        </w:rPr>
      </w:pP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>Escala do Gráfico: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 xml:space="preserve"> Linear</w:t>
      </w:r>
    </w:p>
    <w:p w14:paraId="1559F6B4" w14:textId="559EB4FA" w:rsidR="008348D2" w:rsidRPr="008348D2" w:rsidRDefault="008348D2" w:rsidP="00E865FB">
      <w:pPr>
        <w:pStyle w:val="SemEspaamento"/>
        <w:ind w:left="2268"/>
        <w:rPr>
          <w:rFonts w:ascii="Arial" w:eastAsia="Arial" w:hAnsi="Arial" w:cs="Arial"/>
          <w:i/>
          <w:iCs/>
          <w:sz w:val="22"/>
          <w:szCs w:val="22"/>
        </w:rPr>
      </w:pP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>Eixo Y: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 xml:space="preserve"> Frequência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>: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 xml:space="preserve"> Número de veículos para cada faixa de preço MSRP.</w:t>
      </w:r>
    </w:p>
    <w:p w14:paraId="375A1129" w14:textId="750AAFBF" w:rsidR="008348D2" w:rsidRPr="008348D2" w:rsidRDefault="00E865FB" w:rsidP="00E865FB">
      <w:pPr>
        <w:pStyle w:val="SemEspaamento"/>
        <w:ind w:left="2268"/>
        <w:rPr>
          <w:rFonts w:ascii="Arial" w:eastAsia="Arial" w:hAnsi="Arial" w:cs="Arial"/>
          <w:i/>
          <w:iCs/>
          <w:sz w:val="22"/>
          <w:szCs w:val="22"/>
        </w:rPr>
      </w:pP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>Eixo X:</w:t>
      </w:r>
      <w:r w:rsidR="008348D2" w:rsidRPr="008348D2">
        <w:rPr>
          <w:rFonts w:ascii="Arial" w:eastAsia="Arial" w:hAnsi="Arial" w:cs="Arial"/>
          <w:i/>
          <w:iCs/>
          <w:sz w:val="22"/>
          <w:szCs w:val="22"/>
        </w:rPr>
        <w:t xml:space="preserve"> Base MSRP</w:t>
      </w:r>
      <w:r w:rsidR="008348D2" w:rsidRPr="008348D2">
        <w:rPr>
          <w:rFonts w:ascii="Arial" w:eastAsia="Arial" w:hAnsi="Arial" w:cs="Arial"/>
          <w:i/>
          <w:iCs/>
          <w:sz w:val="22"/>
          <w:szCs w:val="22"/>
        </w:rPr>
        <w:t>:</w:t>
      </w:r>
      <w:r w:rsidR="008348D2" w:rsidRPr="008348D2">
        <w:rPr>
          <w:rFonts w:ascii="Arial" w:eastAsia="Arial" w:hAnsi="Arial" w:cs="Arial"/>
          <w:i/>
          <w:iCs/>
          <w:sz w:val="22"/>
          <w:szCs w:val="22"/>
        </w:rPr>
        <w:t xml:space="preserve"> O preço sugerido pelo fabricante.</w:t>
      </w:r>
    </w:p>
    <w:p w14:paraId="6649B9FE" w14:textId="77777777" w:rsidR="008348D2" w:rsidRDefault="008348D2" w:rsidP="008348D2">
      <w:pPr>
        <w:pStyle w:val="SemEspaamento"/>
        <w:ind w:left="1560"/>
        <w:rPr>
          <w:rFonts w:ascii="Arial" w:eastAsia="Arial" w:hAnsi="Arial" w:cs="Arial"/>
          <w:i/>
          <w:iCs/>
          <w:sz w:val="22"/>
          <w:szCs w:val="22"/>
        </w:rPr>
      </w:pPr>
    </w:p>
    <w:p w14:paraId="74ACEC8D" w14:textId="77777777" w:rsidR="00E865FB" w:rsidRDefault="00E865FB" w:rsidP="008348D2">
      <w:pPr>
        <w:pStyle w:val="SemEspaamento"/>
        <w:ind w:left="1560"/>
        <w:rPr>
          <w:rFonts w:ascii="Arial" w:eastAsia="Arial" w:hAnsi="Arial" w:cs="Arial"/>
          <w:i/>
          <w:iCs/>
          <w:sz w:val="22"/>
          <w:szCs w:val="22"/>
        </w:rPr>
      </w:pPr>
    </w:p>
    <w:p w14:paraId="622DE78C" w14:textId="3EC90C5E" w:rsidR="00E865FB" w:rsidRDefault="00E865FB" w:rsidP="00E865FB">
      <w:pPr>
        <w:pStyle w:val="SemEspaamento"/>
        <w:jc w:val="right"/>
        <w:rPr>
          <w:rFonts w:ascii="Arial" w:eastAsia="Arial" w:hAnsi="Arial" w:cs="Arial"/>
          <w:i/>
          <w:iCs/>
          <w:sz w:val="22"/>
          <w:szCs w:val="22"/>
        </w:rPr>
      </w:pPr>
      <w:r>
        <w:rPr>
          <w:noProof/>
        </w:rPr>
        <w:drawing>
          <wp:inline distT="0" distB="0" distL="0" distR="0" wp14:anchorId="06ACA947" wp14:editId="5335FF34">
            <wp:extent cx="4852315" cy="3105150"/>
            <wp:effectExtent l="0" t="0" r="5715" b="0"/>
            <wp:docPr id="1544837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2" t="6973" r="7955" b="2854"/>
                    <a:stretch/>
                  </pic:blipFill>
                  <pic:spPr bwMode="auto">
                    <a:xfrm>
                      <a:off x="0" y="0"/>
                      <a:ext cx="4866205" cy="311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86E68" w14:textId="77777777" w:rsidR="00E865FB" w:rsidRPr="008348D2" w:rsidRDefault="00E865FB" w:rsidP="008348D2">
      <w:pPr>
        <w:pStyle w:val="SemEspaamento"/>
        <w:ind w:left="1560"/>
        <w:rPr>
          <w:rFonts w:ascii="Arial" w:eastAsia="Arial" w:hAnsi="Arial" w:cs="Arial"/>
          <w:i/>
          <w:iCs/>
          <w:sz w:val="22"/>
          <w:szCs w:val="22"/>
        </w:rPr>
      </w:pPr>
    </w:p>
    <w:p w14:paraId="357132F8" w14:textId="31568AB8" w:rsidR="008348D2" w:rsidRPr="00E865FB" w:rsidRDefault="008348D2" w:rsidP="00E865FB">
      <w:pPr>
        <w:pStyle w:val="SemEspaamento"/>
        <w:numPr>
          <w:ilvl w:val="0"/>
          <w:numId w:val="14"/>
        </w:numPr>
        <w:rPr>
          <w:rFonts w:ascii="Arial" w:eastAsia="Arial" w:hAnsi="Arial" w:cs="Arial"/>
          <w:b/>
          <w:bCs/>
          <w:i/>
          <w:iCs/>
          <w:sz w:val="22"/>
          <w:szCs w:val="22"/>
        </w:rPr>
      </w:pP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Gráfico 06: </w:t>
      </w:r>
      <w:proofErr w:type="spellStart"/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>Boxplot</w:t>
      </w:r>
      <w:proofErr w:type="spellEnd"/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 do Preço Sugerido pelo Fabricante (MSRP)</w:t>
      </w:r>
    </w:p>
    <w:p w14:paraId="52BD2AEF" w14:textId="662815D2" w:rsidR="008348D2" w:rsidRPr="008348D2" w:rsidRDefault="008348D2" w:rsidP="00E865FB">
      <w:pPr>
        <w:pStyle w:val="SemEspaamento"/>
        <w:ind w:left="2268"/>
        <w:rPr>
          <w:rFonts w:ascii="Arial" w:eastAsia="Arial" w:hAnsi="Arial" w:cs="Arial"/>
          <w:i/>
          <w:iCs/>
          <w:sz w:val="22"/>
          <w:szCs w:val="22"/>
        </w:rPr>
      </w:pP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>Tipo do Gráfico: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proofErr w:type="spellStart"/>
      <w:r w:rsidRPr="008348D2">
        <w:rPr>
          <w:rFonts w:ascii="Arial" w:eastAsia="Arial" w:hAnsi="Arial" w:cs="Arial"/>
          <w:i/>
          <w:iCs/>
          <w:sz w:val="22"/>
          <w:szCs w:val="22"/>
        </w:rPr>
        <w:t>Boxplot</w:t>
      </w:r>
      <w:proofErr w:type="spellEnd"/>
    </w:p>
    <w:p w14:paraId="3E2500AB" w14:textId="0B924E24" w:rsidR="008348D2" w:rsidRPr="008348D2" w:rsidRDefault="008348D2" w:rsidP="00E865FB">
      <w:pPr>
        <w:pStyle w:val="SemEspaamento"/>
        <w:ind w:left="2268"/>
        <w:rPr>
          <w:rFonts w:ascii="Arial" w:eastAsia="Arial" w:hAnsi="Arial" w:cs="Arial"/>
          <w:i/>
          <w:iCs/>
          <w:sz w:val="22"/>
          <w:szCs w:val="22"/>
        </w:rPr>
      </w:pP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>Escala do Gráfico: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 xml:space="preserve"> Linear</w:t>
      </w:r>
    </w:p>
    <w:p w14:paraId="2C9784E7" w14:textId="7A5FF5D5" w:rsidR="008348D2" w:rsidRPr="008348D2" w:rsidRDefault="008348D2" w:rsidP="00E865FB">
      <w:pPr>
        <w:pStyle w:val="SemEspaamento"/>
        <w:ind w:left="2268"/>
        <w:rPr>
          <w:rFonts w:ascii="Arial" w:eastAsia="Arial" w:hAnsi="Arial" w:cs="Arial"/>
          <w:i/>
          <w:iCs/>
          <w:sz w:val="22"/>
          <w:szCs w:val="22"/>
        </w:rPr>
      </w:pP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>Eixo Y: Base MSRP</w:t>
      </w: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>: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 xml:space="preserve"> Distribuição dos preços sugeridos pelos fabricantes.</w:t>
      </w:r>
    </w:p>
    <w:p w14:paraId="4BD25128" w14:textId="7DD11E11" w:rsidR="008348D2" w:rsidRPr="008348D2" w:rsidRDefault="008348D2" w:rsidP="00E865FB">
      <w:pPr>
        <w:pStyle w:val="SemEspaamento"/>
        <w:ind w:left="2268"/>
        <w:rPr>
          <w:rFonts w:ascii="Arial" w:eastAsia="Arial" w:hAnsi="Arial" w:cs="Arial"/>
          <w:i/>
          <w:iCs/>
          <w:sz w:val="22"/>
          <w:szCs w:val="22"/>
        </w:rPr>
      </w:pP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>Eixo X: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 xml:space="preserve"> Não aplicável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 xml:space="preserve">: </w:t>
      </w:r>
      <w:r w:rsidRPr="008348D2">
        <w:rPr>
          <w:rFonts w:ascii="Arial" w:eastAsia="Arial" w:hAnsi="Arial" w:cs="Arial"/>
          <w:i/>
          <w:iCs/>
          <w:sz w:val="22"/>
          <w:szCs w:val="22"/>
        </w:rPr>
        <w:t xml:space="preserve"> Apenas uma variável, o preço MSRP.</w:t>
      </w:r>
    </w:p>
    <w:p w14:paraId="0CF7350D" w14:textId="77777777" w:rsidR="002B4E4C" w:rsidRDefault="002B4E4C" w:rsidP="008348D2">
      <w:pPr>
        <w:pStyle w:val="SemEspaamento"/>
        <w:ind w:left="1560"/>
        <w:rPr>
          <w:rFonts w:ascii="Arial" w:eastAsia="Arial" w:hAnsi="Arial" w:cs="Arial"/>
          <w:sz w:val="22"/>
          <w:szCs w:val="22"/>
        </w:rPr>
      </w:pPr>
    </w:p>
    <w:p w14:paraId="4BA51831" w14:textId="54DF7F83" w:rsidR="00E865FB" w:rsidRDefault="00E865FB" w:rsidP="00E865FB">
      <w:pPr>
        <w:pStyle w:val="SemEspaamento"/>
        <w:jc w:val="right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2FC277E8" wp14:editId="5CDADBFA">
            <wp:extent cx="5781675" cy="3657600"/>
            <wp:effectExtent l="0" t="0" r="9525" b="0"/>
            <wp:docPr id="467552890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8" t="5770" r="5069" b="1892"/>
                    <a:stretch/>
                  </pic:blipFill>
                  <pic:spPr bwMode="auto">
                    <a:xfrm>
                      <a:off x="0" y="0"/>
                      <a:ext cx="57816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1CF39" w14:textId="2017B321" w:rsidR="00E865FB" w:rsidRDefault="00E865F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14C3705F" w14:textId="067D65D3" w:rsidR="002B4E4C" w:rsidRPr="00330B75" w:rsidRDefault="002B4E4C" w:rsidP="00330B75">
      <w:pPr>
        <w:pStyle w:val="Ttulo2"/>
      </w:pPr>
      <w:r w:rsidRPr="00330B75">
        <w:lastRenderedPageBreak/>
        <w:t xml:space="preserve"> </w:t>
      </w:r>
      <w:bookmarkStart w:id="28" w:name="_Toc164895402"/>
      <w:r w:rsidRPr="00330B75">
        <w:t>Gráficos Pontos de Carregamento</w:t>
      </w:r>
      <w:bookmarkEnd w:id="28"/>
      <w:r w:rsidRPr="00330B75">
        <w:t xml:space="preserve"> </w:t>
      </w:r>
    </w:p>
    <w:p w14:paraId="1DC8D9DB" w14:textId="77777777" w:rsidR="002B4E4C" w:rsidRPr="008348D2" w:rsidRDefault="002B4E4C" w:rsidP="008348D2">
      <w:pPr>
        <w:pStyle w:val="SemEspaamento"/>
        <w:ind w:left="1560"/>
        <w:rPr>
          <w:rFonts w:ascii="Arial" w:eastAsia="Arial" w:hAnsi="Arial" w:cs="Arial"/>
          <w:sz w:val="22"/>
          <w:szCs w:val="22"/>
        </w:rPr>
      </w:pPr>
    </w:p>
    <w:p w14:paraId="634ED767" w14:textId="7B04BDAD" w:rsidR="002B4E4C" w:rsidRPr="00E865FB" w:rsidRDefault="002B4E4C" w:rsidP="00E865FB">
      <w:pPr>
        <w:pStyle w:val="SemEspaamento"/>
        <w:numPr>
          <w:ilvl w:val="0"/>
          <w:numId w:val="14"/>
        </w:numPr>
        <w:rPr>
          <w:rFonts w:ascii="Arial" w:eastAsia="Arial" w:hAnsi="Arial" w:cs="Arial"/>
          <w:b/>
          <w:bCs/>
          <w:i/>
          <w:iCs/>
          <w:sz w:val="22"/>
          <w:szCs w:val="22"/>
        </w:rPr>
      </w:pP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>Gráfico 01:</w:t>
      </w: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 Histograma Latitude</w:t>
      </w:r>
    </w:p>
    <w:p w14:paraId="62AA775D" w14:textId="73A24966" w:rsidR="002B4E4C" w:rsidRPr="008348D2" w:rsidRDefault="002B4E4C" w:rsidP="00E865FB">
      <w:pPr>
        <w:pStyle w:val="SemEspaamento"/>
        <w:ind w:left="2268"/>
        <w:rPr>
          <w:rFonts w:ascii="Arial" w:eastAsia="Arial" w:hAnsi="Arial" w:cs="Arial"/>
          <w:sz w:val="22"/>
          <w:szCs w:val="22"/>
        </w:rPr>
      </w:pPr>
      <w:r w:rsidRPr="008348D2">
        <w:rPr>
          <w:rFonts w:ascii="Arial" w:eastAsia="Arial" w:hAnsi="Arial" w:cs="Arial"/>
          <w:b/>
          <w:bCs/>
          <w:sz w:val="22"/>
          <w:szCs w:val="22"/>
        </w:rPr>
        <w:t>Tipo do Gráfico:</w:t>
      </w:r>
      <w:r w:rsidRPr="008348D2">
        <w:rPr>
          <w:rFonts w:ascii="Arial" w:eastAsia="Arial" w:hAnsi="Arial" w:cs="Arial"/>
          <w:sz w:val="22"/>
          <w:szCs w:val="22"/>
        </w:rPr>
        <w:t xml:space="preserve"> Histograma</w:t>
      </w:r>
    </w:p>
    <w:p w14:paraId="40B208AC" w14:textId="37F3D231" w:rsidR="002B4E4C" w:rsidRPr="008348D2" w:rsidRDefault="002B4E4C" w:rsidP="00E865FB">
      <w:pPr>
        <w:pStyle w:val="SemEspaamento"/>
        <w:ind w:left="2268"/>
        <w:rPr>
          <w:rFonts w:ascii="Arial" w:eastAsia="Arial" w:hAnsi="Arial" w:cs="Arial"/>
          <w:sz w:val="22"/>
          <w:szCs w:val="22"/>
        </w:rPr>
      </w:pPr>
      <w:r w:rsidRPr="008348D2">
        <w:rPr>
          <w:rFonts w:ascii="Arial" w:eastAsia="Arial" w:hAnsi="Arial" w:cs="Arial"/>
          <w:b/>
          <w:bCs/>
          <w:sz w:val="22"/>
          <w:szCs w:val="22"/>
        </w:rPr>
        <w:t>Escala do Gráfico:</w:t>
      </w:r>
      <w:r w:rsidRPr="008348D2">
        <w:rPr>
          <w:rFonts w:ascii="Arial" w:eastAsia="Arial" w:hAnsi="Arial" w:cs="Arial"/>
          <w:sz w:val="22"/>
          <w:szCs w:val="22"/>
        </w:rPr>
        <w:t xml:space="preserve"> Linear</w:t>
      </w:r>
    </w:p>
    <w:p w14:paraId="090378D1" w14:textId="4E62C524" w:rsidR="002B4E4C" w:rsidRPr="008348D2" w:rsidRDefault="002B4E4C" w:rsidP="00E865FB">
      <w:pPr>
        <w:pStyle w:val="SemEspaamento"/>
        <w:ind w:left="2268"/>
        <w:rPr>
          <w:rFonts w:ascii="Arial" w:eastAsia="Arial" w:hAnsi="Arial" w:cs="Arial"/>
          <w:sz w:val="22"/>
          <w:szCs w:val="22"/>
        </w:rPr>
      </w:pPr>
      <w:r w:rsidRPr="008348D2">
        <w:rPr>
          <w:rFonts w:ascii="Arial" w:eastAsia="Arial" w:hAnsi="Arial" w:cs="Arial"/>
          <w:b/>
          <w:bCs/>
          <w:sz w:val="22"/>
          <w:szCs w:val="22"/>
        </w:rPr>
        <w:t>Eixo Y: Frequência</w:t>
      </w:r>
      <w:r w:rsidRPr="008348D2">
        <w:rPr>
          <w:rFonts w:ascii="Arial" w:eastAsia="Arial" w:hAnsi="Arial" w:cs="Arial"/>
          <w:sz w:val="22"/>
          <w:szCs w:val="22"/>
        </w:rPr>
        <w:t>:</w:t>
      </w:r>
      <w:r w:rsidRPr="008348D2">
        <w:rPr>
          <w:rFonts w:ascii="Arial" w:eastAsia="Arial" w:hAnsi="Arial" w:cs="Arial"/>
          <w:sz w:val="22"/>
          <w:szCs w:val="22"/>
        </w:rPr>
        <w:t xml:space="preserve"> Representa o número de registros que caem dentro de cada intervalo de latitude.</w:t>
      </w:r>
    </w:p>
    <w:p w14:paraId="653EA498" w14:textId="69C4FEB2" w:rsidR="002B4E4C" w:rsidRPr="008348D2" w:rsidRDefault="002B4E4C" w:rsidP="00E865FB">
      <w:pPr>
        <w:pStyle w:val="SemEspaamento"/>
        <w:ind w:left="2268"/>
        <w:rPr>
          <w:rFonts w:ascii="Arial" w:eastAsia="Arial" w:hAnsi="Arial" w:cs="Arial"/>
          <w:sz w:val="22"/>
          <w:szCs w:val="22"/>
        </w:rPr>
      </w:pPr>
      <w:r w:rsidRPr="008348D2">
        <w:rPr>
          <w:rFonts w:ascii="Arial" w:eastAsia="Arial" w:hAnsi="Arial" w:cs="Arial"/>
          <w:b/>
          <w:bCs/>
          <w:sz w:val="22"/>
          <w:szCs w:val="22"/>
        </w:rPr>
        <w:t>Eixo X: Latitude</w:t>
      </w:r>
      <w:r w:rsidRPr="008348D2">
        <w:rPr>
          <w:rFonts w:ascii="Arial" w:eastAsia="Arial" w:hAnsi="Arial" w:cs="Arial"/>
          <w:b/>
          <w:bCs/>
          <w:sz w:val="22"/>
          <w:szCs w:val="22"/>
        </w:rPr>
        <w:t>:</w:t>
      </w:r>
      <w:r w:rsidRPr="008348D2">
        <w:rPr>
          <w:rFonts w:ascii="Arial" w:eastAsia="Arial" w:hAnsi="Arial" w:cs="Arial"/>
          <w:sz w:val="22"/>
          <w:szCs w:val="22"/>
        </w:rPr>
        <w:t xml:space="preserve"> Mostra os intervalos de valores de latitude para os pontos de carregamento.</w:t>
      </w:r>
    </w:p>
    <w:p w14:paraId="2F3D3DAD" w14:textId="0843B2CE" w:rsidR="002B4E4C" w:rsidRDefault="002B4E4C" w:rsidP="00E865FB">
      <w:pPr>
        <w:pStyle w:val="SemEspaamento"/>
        <w:ind w:left="1560"/>
        <w:jc w:val="right"/>
        <w:rPr>
          <w:rFonts w:ascii="Arial" w:eastAsia="Arial" w:hAnsi="Arial" w:cs="Arial"/>
          <w:sz w:val="22"/>
          <w:szCs w:val="22"/>
        </w:rPr>
      </w:pPr>
      <w:r w:rsidRPr="008348D2">
        <w:rPr>
          <w:rFonts w:ascii="Arial" w:eastAsia="Arial" w:hAnsi="Arial" w:cs="Arial"/>
          <w:b/>
          <w:bCs/>
          <w:noProof/>
          <w:sz w:val="22"/>
          <w:szCs w:val="22"/>
        </w:rPr>
        <w:drawing>
          <wp:inline distT="0" distB="0" distL="0" distR="0" wp14:anchorId="605B6515" wp14:editId="58981141">
            <wp:extent cx="4533900" cy="2802954"/>
            <wp:effectExtent l="0" t="0" r="0" b="0"/>
            <wp:docPr id="101921916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7" t="6689" r="7643" b="2527"/>
                    <a:stretch/>
                  </pic:blipFill>
                  <pic:spPr bwMode="auto">
                    <a:xfrm>
                      <a:off x="0" y="0"/>
                      <a:ext cx="4568642" cy="282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3E33F" w14:textId="2008711C" w:rsidR="002B4E4C" w:rsidRPr="00E865FB" w:rsidRDefault="002B4E4C" w:rsidP="00E865FB">
      <w:pPr>
        <w:pStyle w:val="SemEspaamento"/>
        <w:numPr>
          <w:ilvl w:val="0"/>
          <w:numId w:val="14"/>
        </w:numPr>
        <w:rPr>
          <w:rFonts w:ascii="Arial" w:eastAsia="Arial" w:hAnsi="Arial" w:cs="Arial"/>
          <w:b/>
          <w:bCs/>
          <w:i/>
          <w:iCs/>
          <w:sz w:val="22"/>
          <w:szCs w:val="22"/>
        </w:rPr>
      </w:pP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>Gráfico 02:</w:t>
      </w: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 </w:t>
      </w:r>
      <w:proofErr w:type="spellStart"/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>Boxplot</w:t>
      </w:r>
      <w:proofErr w:type="spellEnd"/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 Latitude</w:t>
      </w:r>
    </w:p>
    <w:p w14:paraId="07E1DA15" w14:textId="775C48CD" w:rsidR="002B4E4C" w:rsidRPr="008348D2" w:rsidRDefault="002B4E4C" w:rsidP="00E865FB">
      <w:pPr>
        <w:pStyle w:val="SemEspaamento"/>
        <w:ind w:left="2268"/>
        <w:rPr>
          <w:rFonts w:ascii="Arial" w:eastAsia="Arial" w:hAnsi="Arial" w:cs="Arial"/>
          <w:sz w:val="22"/>
          <w:szCs w:val="22"/>
        </w:rPr>
      </w:pPr>
      <w:r w:rsidRPr="008348D2">
        <w:rPr>
          <w:rFonts w:ascii="Arial" w:eastAsia="Arial" w:hAnsi="Arial" w:cs="Arial"/>
          <w:b/>
          <w:bCs/>
          <w:sz w:val="22"/>
          <w:szCs w:val="22"/>
        </w:rPr>
        <w:t>Tipo do Gráfico:</w:t>
      </w:r>
      <w:r w:rsidRPr="008348D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348D2">
        <w:rPr>
          <w:rFonts w:ascii="Arial" w:eastAsia="Arial" w:hAnsi="Arial" w:cs="Arial"/>
          <w:sz w:val="22"/>
          <w:szCs w:val="22"/>
        </w:rPr>
        <w:t>Boxplot</w:t>
      </w:r>
      <w:proofErr w:type="spellEnd"/>
    </w:p>
    <w:p w14:paraId="7E780435" w14:textId="04BF0396" w:rsidR="002B4E4C" w:rsidRPr="008348D2" w:rsidRDefault="002B4E4C" w:rsidP="00E865FB">
      <w:pPr>
        <w:pStyle w:val="SemEspaamento"/>
        <w:ind w:left="2268"/>
        <w:rPr>
          <w:rFonts w:ascii="Arial" w:eastAsia="Arial" w:hAnsi="Arial" w:cs="Arial"/>
          <w:sz w:val="22"/>
          <w:szCs w:val="22"/>
        </w:rPr>
      </w:pPr>
      <w:r w:rsidRPr="008348D2">
        <w:rPr>
          <w:rFonts w:ascii="Arial" w:eastAsia="Arial" w:hAnsi="Arial" w:cs="Arial"/>
          <w:b/>
          <w:bCs/>
          <w:sz w:val="22"/>
          <w:szCs w:val="22"/>
        </w:rPr>
        <w:t>Escala do Gráfico:</w:t>
      </w:r>
      <w:r w:rsidRPr="008348D2">
        <w:rPr>
          <w:rFonts w:ascii="Arial" w:eastAsia="Arial" w:hAnsi="Arial" w:cs="Arial"/>
          <w:sz w:val="22"/>
          <w:szCs w:val="22"/>
        </w:rPr>
        <w:t xml:space="preserve"> Linear</w:t>
      </w:r>
    </w:p>
    <w:p w14:paraId="5D466861" w14:textId="33071FDF" w:rsidR="002B4E4C" w:rsidRPr="008348D2" w:rsidRDefault="002B4E4C" w:rsidP="00E865FB">
      <w:pPr>
        <w:pStyle w:val="SemEspaamento"/>
        <w:ind w:left="2268"/>
        <w:rPr>
          <w:rFonts w:ascii="Arial" w:eastAsia="Arial" w:hAnsi="Arial" w:cs="Arial"/>
          <w:sz w:val="22"/>
          <w:szCs w:val="22"/>
        </w:rPr>
      </w:pPr>
      <w:r w:rsidRPr="008348D2">
        <w:rPr>
          <w:rFonts w:ascii="Arial" w:eastAsia="Arial" w:hAnsi="Arial" w:cs="Arial"/>
          <w:b/>
          <w:bCs/>
          <w:sz w:val="22"/>
          <w:szCs w:val="22"/>
        </w:rPr>
        <w:t>Eixo Y:</w:t>
      </w:r>
      <w:r w:rsidRPr="008348D2">
        <w:rPr>
          <w:rFonts w:ascii="Arial" w:eastAsia="Arial" w:hAnsi="Arial" w:cs="Arial"/>
          <w:sz w:val="22"/>
          <w:szCs w:val="22"/>
        </w:rPr>
        <w:t xml:space="preserve"> Valores</w:t>
      </w:r>
      <w:r w:rsidRPr="008348D2">
        <w:rPr>
          <w:rFonts w:ascii="Arial" w:eastAsia="Arial" w:hAnsi="Arial" w:cs="Arial"/>
          <w:sz w:val="22"/>
          <w:szCs w:val="22"/>
        </w:rPr>
        <w:t>:</w:t>
      </w:r>
      <w:r w:rsidRPr="008348D2">
        <w:rPr>
          <w:rFonts w:ascii="Arial" w:eastAsia="Arial" w:hAnsi="Arial" w:cs="Arial"/>
          <w:sz w:val="22"/>
          <w:szCs w:val="22"/>
        </w:rPr>
        <w:t xml:space="preserve"> Representa a distribuição de valores de latitude para os pontos de carregamento.</w:t>
      </w:r>
    </w:p>
    <w:p w14:paraId="711F2647" w14:textId="4D96FBF8" w:rsidR="002B4E4C" w:rsidRPr="008348D2" w:rsidRDefault="002B4E4C" w:rsidP="00E865FB">
      <w:pPr>
        <w:pStyle w:val="SemEspaamento"/>
        <w:ind w:left="2268"/>
        <w:rPr>
          <w:rFonts w:ascii="Arial" w:eastAsia="Arial" w:hAnsi="Arial" w:cs="Arial"/>
          <w:sz w:val="22"/>
          <w:szCs w:val="22"/>
        </w:rPr>
      </w:pPr>
      <w:r w:rsidRPr="008348D2">
        <w:rPr>
          <w:rFonts w:ascii="Arial" w:eastAsia="Arial" w:hAnsi="Arial" w:cs="Arial"/>
          <w:b/>
          <w:bCs/>
          <w:sz w:val="22"/>
          <w:szCs w:val="22"/>
        </w:rPr>
        <w:t>Eixo X:</w:t>
      </w:r>
      <w:r w:rsidRPr="008348D2">
        <w:rPr>
          <w:rFonts w:ascii="Arial" w:eastAsia="Arial" w:hAnsi="Arial" w:cs="Arial"/>
          <w:sz w:val="22"/>
          <w:szCs w:val="22"/>
        </w:rPr>
        <w:t xml:space="preserve"> Não aplicável - Como é um </w:t>
      </w:r>
      <w:proofErr w:type="spellStart"/>
      <w:r w:rsidRPr="008348D2">
        <w:rPr>
          <w:rFonts w:ascii="Arial" w:eastAsia="Arial" w:hAnsi="Arial" w:cs="Arial"/>
          <w:sz w:val="22"/>
          <w:szCs w:val="22"/>
        </w:rPr>
        <w:t>boxplot</w:t>
      </w:r>
      <w:proofErr w:type="spellEnd"/>
      <w:r w:rsidRPr="008348D2">
        <w:rPr>
          <w:rFonts w:ascii="Arial" w:eastAsia="Arial" w:hAnsi="Arial" w:cs="Arial"/>
          <w:sz w:val="22"/>
          <w:szCs w:val="22"/>
        </w:rPr>
        <w:t xml:space="preserve"> de uma única variável, o eixo X serve apenas para rotular a variável analisada, que é a latitude.</w:t>
      </w:r>
    </w:p>
    <w:p w14:paraId="530C7837" w14:textId="77777777" w:rsidR="002B4E4C" w:rsidRPr="008348D2" w:rsidRDefault="002B4E4C" w:rsidP="008348D2">
      <w:pPr>
        <w:pStyle w:val="SemEspaamento"/>
        <w:ind w:left="1560"/>
        <w:rPr>
          <w:rFonts w:ascii="Arial" w:eastAsia="Arial" w:hAnsi="Arial" w:cs="Arial"/>
          <w:sz w:val="22"/>
          <w:szCs w:val="22"/>
        </w:rPr>
      </w:pPr>
    </w:p>
    <w:p w14:paraId="1E44662F" w14:textId="634571FD" w:rsidR="00E865FB" w:rsidRDefault="002B4E4C" w:rsidP="00E865FB">
      <w:pPr>
        <w:pStyle w:val="SemEspaamento"/>
        <w:ind w:left="1560"/>
        <w:jc w:val="right"/>
        <w:rPr>
          <w:rFonts w:ascii="Arial" w:eastAsia="Arial" w:hAnsi="Arial" w:cs="Arial"/>
          <w:b/>
          <w:bCs/>
          <w:i/>
          <w:iCs/>
          <w:sz w:val="22"/>
          <w:szCs w:val="22"/>
        </w:rPr>
      </w:pPr>
      <w:r w:rsidRPr="008348D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A84ABDB" wp14:editId="4189A552">
            <wp:extent cx="4370911" cy="2838450"/>
            <wp:effectExtent l="0" t="0" r="0" b="0"/>
            <wp:docPr id="169358350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7" t="6252" r="6800" b="3335"/>
                    <a:stretch/>
                  </pic:blipFill>
                  <pic:spPr bwMode="auto">
                    <a:xfrm>
                      <a:off x="0" y="0"/>
                      <a:ext cx="4418703" cy="286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CAABA" w14:textId="032785CB" w:rsidR="002B4E4C" w:rsidRPr="00E865FB" w:rsidRDefault="002B4E4C" w:rsidP="00E865FB">
      <w:pPr>
        <w:pStyle w:val="SemEspaamento"/>
        <w:numPr>
          <w:ilvl w:val="0"/>
          <w:numId w:val="14"/>
        </w:numPr>
        <w:rPr>
          <w:rFonts w:ascii="Arial" w:eastAsia="Arial" w:hAnsi="Arial" w:cs="Arial"/>
          <w:b/>
          <w:bCs/>
          <w:i/>
          <w:iCs/>
          <w:sz w:val="22"/>
          <w:szCs w:val="22"/>
        </w:rPr>
      </w:pP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lastRenderedPageBreak/>
        <w:t>Gráfico 03:</w:t>
      </w:r>
      <w:r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 Histograma Longitude</w:t>
      </w:r>
    </w:p>
    <w:p w14:paraId="03DE65C2" w14:textId="0ACB95DD" w:rsidR="002B4E4C" w:rsidRPr="008348D2" w:rsidRDefault="002B4E4C" w:rsidP="00E865FB">
      <w:pPr>
        <w:pStyle w:val="SemEspaamento"/>
        <w:ind w:left="2268"/>
        <w:rPr>
          <w:rFonts w:ascii="Arial" w:eastAsia="Arial" w:hAnsi="Arial" w:cs="Arial"/>
          <w:sz w:val="22"/>
          <w:szCs w:val="22"/>
        </w:rPr>
      </w:pPr>
      <w:r w:rsidRPr="008348D2">
        <w:rPr>
          <w:rFonts w:ascii="Arial" w:eastAsia="Arial" w:hAnsi="Arial" w:cs="Arial"/>
          <w:b/>
          <w:bCs/>
          <w:sz w:val="22"/>
          <w:szCs w:val="22"/>
        </w:rPr>
        <w:t>Tipo do Gráfico:</w:t>
      </w:r>
      <w:r w:rsidRPr="008348D2">
        <w:rPr>
          <w:rFonts w:ascii="Arial" w:eastAsia="Arial" w:hAnsi="Arial" w:cs="Arial"/>
          <w:sz w:val="22"/>
          <w:szCs w:val="22"/>
        </w:rPr>
        <w:t xml:space="preserve"> Histograma</w:t>
      </w:r>
    </w:p>
    <w:p w14:paraId="05F28232" w14:textId="38F03D0C" w:rsidR="002B4E4C" w:rsidRPr="008348D2" w:rsidRDefault="002B4E4C" w:rsidP="00E865FB">
      <w:pPr>
        <w:pStyle w:val="SemEspaamento"/>
        <w:ind w:left="2268"/>
        <w:rPr>
          <w:rFonts w:ascii="Arial" w:eastAsia="Arial" w:hAnsi="Arial" w:cs="Arial"/>
          <w:sz w:val="22"/>
          <w:szCs w:val="22"/>
        </w:rPr>
      </w:pPr>
      <w:r w:rsidRPr="008348D2">
        <w:rPr>
          <w:rFonts w:ascii="Arial" w:eastAsia="Arial" w:hAnsi="Arial" w:cs="Arial"/>
          <w:b/>
          <w:bCs/>
          <w:sz w:val="22"/>
          <w:szCs w:val="22"/>
        </w:rPr>
        <w:t>Escala do Gráfico:</w:t>
      </w:r>
      <w:r w:rsidRPr="008348D2">
        <w:rPr>
          <w:rFonts w:ascii="Arial" w:eastAsia="Arial" w:hAnsi="Arial" w:cs="Arial"/>
          <w:sz w:val="22"/>
          <w:szCs w:val="22"/>
        </w:rPr>
        <w:t xml:space="preserve"> Linear</w:t>
      </w:r>
    </w:p>
    <w:p w14:paraId="43796CEA" w14:textId="3126A407" w:rsidR="002B4E4C" w:rsidRPr="008348D2" w:rsidRDefault="002B4E4C" w:rsidP="00E865FB">
      <w:pPr>
        <w:pStyle w:val="SemEspaamento"/>
        <w:ind w:left="2268"/>
        <w:rPr>
          <w:rFonts w:ascii="Arial" w:eastAsia="Arial" w:hAnsi="Arial" w:cs="Arial"/>
          <w:sz w:val="22"/>
          <w:szCs w:val="22"/>
        </w:rPr>
      </w:pPr>
      <w:r w:rsidRPr="008348D2">
        <w:rPr>
          <w:rFonts w:ascii="Arial" w:eastAsia="Arial" w:hAnsi="Arial" w:cs="Arial"/>
          <w:b/>
          <w:bCs/>
          <w:sz w:val="22"/>
          <w:szCs w:val="22"/>
        </w:rPr>
        <w:t>Eixo Y:</w:t>
      </w:r>
      <w:r w:rsidRPr="008348D2">
        <w:rPr>
          <w:rFonts w:ascii="Arial" w:eastAsia="Arial" w:hAnsi="Arial" w:cs="Arial"/>
          <w:sz w:val="22"/>
          <w:szCs w:val="22"/>
        </w:rPr>
        <w:t xml:space="preserve"> Frequência - Indica o número de registros dentro de cada intervalo de longitude.</w:t>
      </w:r>
    </w:p>
    <w:p w14:paraId="2454220E" w14:textId="77F66772" w:rsidR="002B4E4C" w:rsidRPr="008348D2" w:rsidRDefault="002B4E4C" w:rsidP="00E865FB">
      <w:pPr>
        <w:pStyle w:val="SemEspaamento"/>
        <w:ind w:left="2268"/>
        <w:rPr>
          <w:rFonts w:ascii="Arial" w:eastAsia="Arial" w:hAnsi="Arial" w:cs="Arial"/>
          <w:sz w:val="22"/>
          <w:szCs w:val="22"/>
        </w:rPr>
      </w:pPr>
      <w:r w:rsidRPr="008348D2">
        <w:rPr>
          <w:rFonts w:ascii="Arial" w:eastAsia="Arial" w:hAnsi="Arial" w:cs="Arial"/>
          <w:b/>
          <w:bCs/>
          <w:sz w:val="22"/>
          <w:szCs w:val="22"/>
        </w:rPr>
        <w:t>Eixo X:</w:t>
      </w:r>
      <w:r w:rsidRPr="008348D2">
        <w:rPr>
          <w:rFonts w:ascii="Arial" w:eastAsia="Arial" w:hAnsi="Arial" w:cs="Arial"/>
          <w:sz w:val="22"/>
          <w:szCs w:val="22"/>
        </w:rPr>
        <w:t xml:space="preserve"> Longitude - Apresenta os intervalos de valores de longitude para os pontos de carregamento.</w:t>
      </w:r>
    </w:p>
    <w:p w14:paraId="375FDAA1" w14:textId="77777777" w:rsidR="002B4E4C" w:rsidRPr="008348D2" w:rsidRDefault="002B4E4C" w:rsidP="008348D2">
      <w:pPr>
        <w:pStyle w:val="SemEspaamento"/>
        <w:ind w:left="1560"/>
        <w:rPr>
          <w:rFonts w:ascii="Arial" w:eastAsia="Arial" w:hAnsi="Arial" w:cs="Arial"/>
          <w:sz w:val="22"/>
          <w:szCs w:val="22"/>
        </w:rPr>
      </w:pPr>
    </w:p>
    <w:p w14:paraId="58B8C59C" w14:textId="6A488BEF" w:rsidR="002B4E4C" w:rsidRPr="008348D2" w:rsidRDefault="002B4E4C" w:rsidP="00E865FB">
      <w:pPr>
        <w:pStyle w:val="SemEspaamento"/>
        <w:ind w:left="1560"/>
        <w:jc w:val="right"/>
        <w:rPr>
          <w:rFonts w:ascii="Arial" w:eastAsia="Arial" w:hAnsi="Arial" w:cs="Arial"/>
          <w:sz w:val="22"/>
          <w:szCs w:val="22"/>
        </w:rPr>
      </w:pPr>
      <w:r w:rsidRPr="008348D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1E91F01" wp14:editId="13AF2776">
            <wp:extent cx="4154886" cy="2581275"/>
            <wp:effectExtent l="0" t="0" r="0" b="0"/>
            <wp:docPr id="6175766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4" t="6973" r="6944" b="3094"/>
                    <a:stretch/>
                  </pic:blipFill>
                  <pic:spPr bwMode="auto">
                    <a:xfrm>
                      <a:off x="0" y="0"/>
                      <a:ext cx="4181328" cy="259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B2CC8" w14:textId="50176B02" w:rsidR="002B4E4C" w:rsidRPr="008348D2" w:rsidRDefault="00E865FB" w:rsidP="00E865FB">
      <w:pPr>
        <w:pStyle w:val="SemEspaamento"/>
        <w:tabs>
          <w:tab w:val="left" w:pos="2910"/>
        </w:tabs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23E1C941" w14:textId="6A44E937" w:rsidR="002B4E4C" w:rsidRPr="008348D2" w:rsidRDefault="002B4E4C" w:rsidP="00E865FB">
      <w:pPr>
        <w:pStyle w:val="SemEspaamento"/>
        <w:numPr>
          <w:ilvl w:val="0"/>
          <w:numId w:val="14"/>
        </w:numPr>
        <w:rPr>
          <w:rFonts w:ascii="Arial" w:eastAsia="Arial" w:hAnsi="Arial" w:cs="Arial"/>
          <w:b/>
          <w:bCs/>
          <w:i/>
          <w:iCs/>
          <w:sz w:val="22"/>
          <w:szCs w:val="22"/>
        </w:rPr>
      </w:pPr>
      <w:r w:rsidRPr="008348D2">
        <w:rPr>
          <w:rFonts w:ascii="Arial" w:eastAsia="Arial" w:hAnsi="Arial" w:cs="Arial"/>
          <w:b/>
          <w:bCs/>
          <w:i/>
          <w:iCs/>
          <w:sz w:val="22"/>
          <w:szCs w:val="22"/>
        </w:rPr>
        <w:t>Gráfico 04:</w:t>
      </w:r>
      <w:r w:rsidR="00E865FB"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 </w:t>
      </w:r>
      <w:proofErr w:type="spellStart"/>
      <w:r w:rsidR="00E865FB"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>Boxplot</w:t>
      </w:r>
      <w:proofErr w:type="spellEnd"/>
      <w:r w:rsidR="00E865FB" w:rsidRPr="00E865FB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 L</w:t>
      </w:r>
      <w:r w:rsidR="00E865FB">
        <w:rPr>
          <w:rFonts w:ascii="Arial" w:eastAsia="Arial" w:hAnsi="Arial" w:cs="Arial"/>
          <w:b/>
          <w:bCs/>
          <w:i/>
          <w:iCs/>
          <w:sz w:val="22"/>
          <w:szCs w:val="22"/>
        </w:rPr>
        <w:t>ongitude</w:t>
      </w:r>
    </w:p>
    <w:p w14:paraId="27F278DD" w14:textId="5E3C4FF5" w:rsidR="002B4E4C" w:rsidRPr="008348D2" w:rsidRDefault="002B4E4C" w:rsidP="00E865FB">
      <w:pPr>
        <w:pStyle w:val="SemEspaamento"/>
        <w:ind w:left="2268"/>
        <w:rPr>
          <w:rFonts w:ascii="Arial" w:eastAsia="Arial" w:hAnsi="Arial" w:cs="Arial"/>
          <w:sz w:val="22"/>
          <w:szCs w:val="22"/>
        </w:rPr>
      </w:pPr>
      <w:r w:rsidRPr="008348D2">
        <w:rPr>
          <w:rFonts w:ascii="Arial" w:eastAsia="Arial" w:hAnsi="Arial" w:cs="Arial"/>
          <w:b/>
          <w:bCs/>
          <w:sz w:val="22"/>
          <w:szCs w:val="22"/>
        </w:rPr>
        <w:t>Tipo do Gráfico:</w:t>
      </w:r>
      <w:r w:rsidRPr="008348D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348D2">
        <w:rPr>
          <w:rFonts w:ascii="Arial" w:eastAsia="Arial" w:hAnsi="Arial" w:cs="Arial"/>
          <w:sz w:val="22"/>
          <w:szCs w:val="22"/>
        </w:rPr>
        <w:t>Boxplot</w:t>
      </w:r>
      <w:proofErr w:type="spellEnd"/>
    </w:p>
    <w:p w14:paraId="1C137D3F" w14:textId="4D01DE37" w:rsidR="002B4E4C" w:rsidRPr="008348D2" w:rsidRDefault="002B4E4C" w:rsidP="00E865FB">
      <w:pPr>
        <w:pStyle w:val="SemEspaamento"/>
        <w:ind w:left="2268"/>
        <w:rPr>
          <w:rFonts w:ascii="Arial" w:eastAsia="Arial" w:hAnsi="Arial" w:cs="Arial"/>
          <w:sz w:val="22"/>
          <w:szCs w:val="22"/>
        </w:rPr>
      </w:pPr>
      <w:r w:rsidRPr="008348D2">
        <w:rPr>
          <w:rFonts w:ascii="Arial" w:eastAsia="Arial" w:hAnsi="Arial" w:cs="Arial"/>
          <w:b/>
          <w:bCs/>
          <w:sz w:val="22"/>
          <w:szCs w:val="22"/>
        </w:rPr>
        <w:t>Escala do Gráfico:</w:t>
      </w:r>
      <w:r w:rsidRPr="008348D2">
        <w:rPr>
          <w:rFonts w:ascii="Arial" w:eastAsia="Arial" w:hAnsi="Arial" w:cs="Arial"/>
          <w:sz w:val="22"/>
          <w:szCs w:val="22"/>
        </w:rPr>
        <w:t xml:space="preserve"> Linear</w:t>
      </w:r>
    </w:p>
    <w:p w14:paraId="32B88DE3" w14:textId="65EF5F22" w:rsidR="002B4E4C" w:rsidRPr="008348D2" w:rsidRDefault="002B4E4C" w:rsidP="00E865FB">
      <w:pPr>
        <w:pStyle w:val="SemEspaamento"/>
        <w:ind w:left="2268"/>
        <w:rPr>
          <w:rFonts w:ascii="Arial" w:eastAsia="Arial" w:hAnsi="Arial" w:cs="Arial"/>
          <w:sz w:val="22"/>
          <w:szCs w:val="22"/>
        </w:rPr>
      </w:pPr>
      <w:r w:rsidRPr="008348D2">
        <w:rPr>
          <w:rFonts w:ascii="Arial" w:eastAsia="Arial" w:hAnsi="Arial" w:cs="Arial"/>
          <w:b/>
          <w:bCs/>
          <w:sz w:val="22"/>
          <w:szCs w:val="22"/>
        </w:rPr>
        <w:t>Eixo Y: Valores</w:t>
      </w:r>
      <w:r w:rsidRPr="008348D2">
        <w:rPr>
          <w:rFonts w:ascii="Arial" w:eastAsia="Arial" w:hAnsi="Arial" w:cs="Arial"/>
          <w:b/>
          <w:bCs/>
          <w:sz w:val="22"/>
          <w:szCs w:val="22"/>
        </w:rPr>
        <w:t>:</w:t>
      </w:r>
      <w:r w:rsidRPr="008348D2">
        <w:rPr>
          <w:rFonts w:ascii="Arial" w:eastAsia="Arial" w:hAnsi="Arial" w:cs="Arial"/>
          <w:sz w:val="22"/>
          <w:szCs w:val="22"/>
        </w:rPr>
        <w:t xml:space="preserve"> Mostra a distribuição de valores de longitude para os pontos de carregamento.</w:t>
      </w:r>
    </w:p>
    <w:p w14:paraId="6D28198D" w14:textId="216A5367" w:rsidR="002B4E4C" w:rsidRPr="008348D2" w:rsidRDefault="002B4E4C" w:rsidP="00E865FB">
      <w:pPr>
        <w:pStyle w:val="SemEspaamento"/>
        <w:ind w:left="2268"/>
        <w:rPr>
          <w:rFonts w:ascii="Arial" w:eastAsia="Arial" w:hAnsi="Arial" w:cs="Arial"/>
          <w:sz w:val="22"/>
          <w:szCs w:val="22"/>
        </w:rPr>
      </w:pPr>
      <w:r w:rsidRPr="008348D2">
        <w:rPr>
          <w:rFonts w:ascii="Arial" w:eastAsia="Arial" w:hAnsi="Arial" w:cs="Arial"/>
          <w:b/>
          <w:bCs/>
          <w:sz w:val="22"/>
          <w:szCs w:val="22"/>
        </w:rPr>
        <w:t>Eixo X: Não aplicável</w:t>
      </w:r>
      <w:r w:rsidRPr="008348D2">
        <w:rPr>
          <w:rFonts w:ascii="Arial" w:eastAsia="Arial" w:hAnsi="Arial" w:cs="Arial"/>
          <w:b/>
          <w:bCs/>
          <w:sz w:val="22"/>
          <w:szCs w:val="22"/>
        </w:rPr>
        <w:t>:</w:t>
      </w:r>
      <w:r w:rsidRPr="008348D2">
        <w:rPr>
          <w:rFonts w:ascii="Arial" w:eastAsia="Arial" w:hAnsi="Arial" w:cs="Arial"/>
          <w:sz w:val="22"/>
          <w:szCs w:val="22"/>
        </w:rPr>
        <w:t xml:space="preserve"> Semelhante ao </w:t>
      </w:r>
      <w:proofErr w:type="spellStart"/>
      <w:r w:rsidRPr="008348D2">
        <w:rPr>
          <w:rFonts w:ascii="Arial" w:eastAsia="Arial" w:hAnsi="Arial" w:cs="Arial"/>
          <w:sz w:val="22"/>
          <w:szCs w:val="22"/>
        </w:rPr>
        <w:t>boxplot</w:t>
      </w:r>
      <w:proofErr w:type="spellEnd"/>
      <w:r w:rsidRPr="008348D2">
        <w:rPr>
          <w:rFonts w:ascii="Arial" w:eastAsia="Arial" w:hAnsi="Arial" w:cs="Arial"/>
          <w:sz w:val="22"/>
          <w:szCs w:val="22"/>
        </w:rPr>
        <w:t xml:space="preserve"> da latitude, o eixo X serve para rotular a variável longitude.</w:t>
      </w:r>
    </w:p>
    <w:p w14:paraId="0E4541AE" w14:textId="77777777" w:rsidR="002B4E4C" w:rsidRPr="008348D2" w:rsidRDefault="002B4E4C" w:rsidP="008348D2">
      <w:pPr>
        <w:pStyle w:val="SemEspaamento"/>
        <w:ind w:left="1560"/>
        <w:rPr>
          <w:rFonts w:ascii="Arial" w:eastAsia="Arial" w:hAnsi="Arial" w:cs="Arial"/>
          <w:sz w:val="22"/>
          <w:szCs w:val="22"/>
        </w:rPr>
      </w:pPr>
    </w:p>
    <w:p w14:paraId="10A48A17" w14:textId="1A3D00B5" w:rsidR="002B4E4C" w:rsidRPr="008348D2" w:rsidRDefault="002B4E4C" w:rsidP="00E865FB">
      <w:pPr>
        <w:pStyle w:val="SemEspaamento"/>
        <w:ind w:left="1560"/>
        <w:jc w:val="right"/>
        <w:rPr>
          <w:rFonts w:ascii="Arial" w:eastAsia="Arial" w:hAnsi="Arial" w:cs="Arial"/>
          <w:sz w:val="22"/>
          <w:szCs w:val="22"/>
        </w:rPr>
      </w:pPr>
      <w:r w:rsidRPr="008348D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E94392D" wp14:editId="6F7C6EAF">
            <wp:extent cx="4429125" cy="2919545"/>
            <wp:effectExtent l="0" t="0" r="0" b="0"/>
            <wp:docPr id="130547579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6" t="5530" r="6944" b="2853"/>
                    <a:stretch/>
                  </pic:blipFill>
                  <pic:spPr bwMode="auto">
                    <a:xfrm>
                      <a:off x="0" y="0"/>
                      <a:ext cx="4444922" cy="292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D854D" w14:textId="77777777" w:rsidR="002B4E4C" w:rsidRPr="008348D2" w:rsidRDefault="002B4E4C" w:rsidP="008348D2">
      <w:pPr>
        <w:pStyle w:val="SemEspaamento"/>
        <w:ind w:left="1560"/>
        <w:rPr>
          <w:rFonts w:ascii="Arial" w:eastAsia="Arial" w:hAnsi="Arial" w:cs="Arial"/>
          <w:sz w:val="22"/>
          <w:szCs w:val="22"/>
        </w:rPr>
      </w:pPr>
    </w:p>
    <w:p w14:paraId="3E57300A" w14:textId="78F5D7D5" w:rsidR="002B4E4C" w:rsidRPr="008348D2" w:rsidRDefault="002B4E4C" w:rsidP="008348D2">
      <w:pPr>
        <w:pStyle w:val="SemEspaamento"/>
        <w:ind w:left="1560"/>
        <w:rPr>
          <w:rFonts w:ascii="Arial" w:eastAsia="Arial" w:hAnsi="Arial" w:cs="Arial"/>
          <w:sz w:val="22"/>
          <w:szCs w:val="22"/>
        </w:rPr>
      </w:pPr>
      <w:r w:rsidRPr="008348D2">
        <w:rPr>
          <w:rFonts w:ascii="Arial" w:eastAsia="Arial" w:hAnsi="Arial" w:cs="Arial"/>
          <w:sz w:val="22"/>
          <w:szCs w:val="22"/>
        </w:rPr>
        <w:lastRenderedPageBreak/>
        <w:t xml:space="preserve">Cada histograma dá uma visão da distribuição dos dados, permitindo identificar onde se concentram os pontos de carregamento. Os picos nos histogramas indicam as latitudes e longitudes mais comuns. Já os </w:t>
      </w:r>
      <w:proofErr w:type="spellStart"/>
      <w:r w:rsidRPr="008348D2">
        <w:rPr>
          <w:rFonts w:ascii="Arial" w:eastAsia="Arial" w:hAnsi="Arial" w:cs="Arial"/>
          <w:sz w:val="22"/>
          <w:szCs w:val="22"/>
        </w:rPr>
        <w:t>boxplots</w:t>
      </w:r>
      <w:proofErr w:type="spellEnd"/>
      <w:r w:rsidRPr="008348D2">
        <w:rPr>
          <w:rFonts w:ascii="Arial" w:eastAsia="Arial" w:hAnsi="Arial" w:cs="Arial"/>
          <w:sz w:val="22"/>
          <w:szCs w:val="22"/>
        </w:rPr>
        <w:t xml:space="preserve"> fornecem uma visão da dispersão dos dados, incluindo a mediana, os quartis e os possíveis outliers.</w:t>
      </w:r>
    </w:p>
    <w:p w14:paraId="62305307" w14:textId="53A46E0C" w:rsidR="00E46161" w:rsidRPr="008348D2" w:rsidRDefault="00E46161" w:rsidP="008348D2">
      <w:pPr>
        <w:pStyle w:val="SemEspaamento"/>
        <w:ind w:left="1560"/>
        <w:rPr>
          <w:rFonts w:ascii="Arial" w:eastAsia="Arial" w:hAnsi="Arial" w:cs="Arial"/>
          <w:sz w:val="22"/>
          <w:szCs w:val="22"/>
        </w:rPr>
      </w:pPr>
    </w:p>
    <w:p w14:paraId="3EB449A0" w14:textId="77777777" w:rsidR="002B4E4C" w:rsidRPr="008348D2" w:rsidRDefault="002B4E4C" w:rsidP="008348D2">
      <w:pPr>
        <w:pStyle w:val="SemEspaamento"/>
        <w:ind w:left="1560"/>
        <w:rPr>
          <w:rFonts w:ascii="Arial" w:eastAsia="Arial" w:hAnsi="Arial" w:cs="Arial"/>
          <w:sz w:val="22"/>
          <w:szCs w:val="22"/>
        </w:rPr>
      </w:pPr>
    </w:p>
    <w:p w14:paraId="72EE0D14" w14:textId="46992057" w:rsidR="00E46161" w:rsidRPr="008348D2" w:rsidRDefault="00FD6024" w:rsidP="008348D2">
      <w:pPr>
        <w:pStyle w:val="SemEspaamento"/>
        <w:ind w:left="1560"/>
        <w:rPr>
          <w:rFonts w:ascii="Arial" w:eastAsia="Arial" w:hAnsi="Arial" w:cs="Arial"/>
          <w:i/>
          <w:iCs/>
          <w:sz w:val="22"/>
          <w:szCs w:val="22"/>
        </w:rPr>
      </w:pPr>
      <w:r w:rsidRPr="008348D2">
        <w:rPr>
          <w:rFonts w:ascii="Arial" w:eastAsia="Arial" w:hAnsi="Arial" w:cs="Arial"/>
          <w:sz w:val="22"/>
          <w:szCs w:val="22"/>
        </w:rPr>
        <w:t>Código Fonte Gráficos:</w:t>
      </w:r>
    </w:p>
    <w:p w14:paraId="43EBDACA" w14:textId="526ED1B8" w:rsidR="00FD6024" w:rsidRPr="008348D2" w:rsidRDefault="00FD6024" w:rsidP="008348D2">
      <w:pPr>
        <w:pStyle w:val="SemEspaamento"/>
        <w:ind w:left="1560"/>
        <w:rPr>
          <w:rFonts w:ascii="Arial" w:eastAsia="Arial" w:hAnsi="Arial" w:cs="Arial"/>
          <w:sz w:val="22"/>
          <w:szCs w:val="22"/>
        </w:rPr>
      </w:pPr>
      <w:r w:rsidRPr="008348D2">
        <w:rPr>
          <w:rFonts w:ascii="Arial" w:eastAsia="Arial" w:hAnsi="Arial" w:cs="Arial"/>
          <w:b/>
          <w:bCs/>
          <w:sz w:val="22"/>
          <w:szCs w:val="22"/>
        </w:rPr>
        <w:t>Arquivo:</w:t>
      </w:r>
      <w:r w:rsidRPr="008348D2">
        <w:rPr>
          <w:rFonts w:ascii="Arial" w:eastAsia="Arial" w:hAnsi="Arial" w:cs="Arial"/>
          <w:sz w:val="22"/>
          <w:szCs w:val="22"/>
        </w:rPr>
        <w:t xml:space="preserve"> </w:t>
      </w:r>
      <w:r w:rsidR="0022173F" w:rsidRPr="008348D2">
        <w:rPr>
          <w:rFonts w:ascii="Arial" w:eastAsia="Arial" w:hAnsi="Arial" w:cs="Arial"/>
          <w:sz w:val="22"/>
          <w:szCs w:val="22"/>
        </w:rPr>
        <w:t>Graphics_OF</w:t>
      </w:r>
      <w:r w:rsidRPr="008348D2">
        <w:rPr>
          <w:rFonts w:ascii="Arial" w:eastAsia="Arial" w:hAnsi="Arial" w:cs="Arial"/>
          <w:sz w:val="22"/>
          <w:szCs w:val="22"/>
        </w:rPr>
        <w:t>.py</w:t>
      </w:r>
    </w:p>
    <w:p w14:paraId="4A354E99" w14:textId="60658D45" w:rsidR="00FD6024" w:rsidRPr="008348D2" w:rsidRDefault="00FD6024" w:rsidP="008348D2">
      <w:pPr>
        <w:pStyle w:val="SemEspaamento"/>
        <w:ind w:left="1560"/>
        <w:rPr>
          <w:rFonts w:ascii="Arial" w:eastAsia="Arial" w:hAnsi="Arial" w:cs="Arial"/>
          <w:sz w:val="22"/>
          <w:szCs w:val="22"/>
        </w:rPr>
      </w:pPr>
      <w:r w:rsidRPr="008348D2">
        <w:rPr>
          <w:rFonts w:ascii="Arial" w:eastAsia="Arial" w:hAnsi="Arial" w:cs="Arial"/>
          <w:b/>
          <w:bCs/>
          <w:sz w:val="22"/>
          <w:szCs w:val="22"/>
        </w:rPr>
        <w:t>Caminho:</w:t>
      </w:r>
      <w:r w:rsidRPr="008348D2">
        <w:rPr>
          <w:rFonts w:ascii="Arial" w:eastAsia="Arial" w:hAnsi="Arial" w:cs="Arial"/>
          <w:sz w:val="22"/>
          <w:szCs w:val="22"/>
        </w:rPr>
        <w:t xml:space="preserve"> .</w:t>
      </w:r>
      <w:proofErr w:type="spellStart"/>
      <w:r w:rsidRPr="008348D2">
        <w:rPr>
          <w:rFonts w:ascii="Arial" w:eastAsia="Arial" w:hAnsi="Arial" w:cs="Arial"/>
          <w:sz w:val="22"/>
          <w:szCs w:val="22"/>
        </w:rPr>
        <w:t>git</w:t>
      </w:r>
      <w:proofErr w:type="spellEnd"/>
      <w:r w:rsidRPr="008348D2">
        <w:rPr>
          <w:rFonts w:ascii="Arial" w:eastAsia="Arial" w:hAnsi="Arial" w:cs="Arial"/>
          <w:sz w:val="22"/>
          <w:szCs w:val="22"/>
        </w:rPr>
        <w:t>\</w:t>
      </w:r>
      <w:proofErr w:type="spellStart"/>
      <w:r w:rsidRPr="008348D2">
        <w:rPr>
          <w:rFonts w:ascii="Arial" w:eastAsia="Arial" w:hAnsi="Arial" w:cs="Arial"/>
          <w:sz w:val="22"/>
          <w:szCs w:val="22"/>
        </w:rPr>
        <w:t>Projeto_aplicado_I</w:t>
      </w:r>
      <w:proofErr w:type="spellEnd"/>
      <w:r w:rsidRPr="008348D2">
        <w:rPr>
          <w:rFonts w:ascii="Arial" w:eastAsia="Arial" w:hAnsi="Arial" w:cs="Arial"/>
          <w:sz w:val="22"/>
          <w:szCs w:val="22"/>
        </w:rPr>
        <w:t xml:space="preserve">\99. Artefatos\02. </w:t>
      </w:r>
      <w:proofErr w:type="spellStart"/>
      <w:r w:rsidRPr="008348D2">
        <w:rPr>
          <w:rFonts w:ascii="Arial" w:eastAsia="Arial" w:hAnsi="Arial" w:cs="Arial"/>
          <w:sz w:val="22"/>
          <w:szCs w:val="22"/>
        </w:rPr>
        <w:t>scripts_python</w:t>
      </w:r>
      <w:proofErr w:type="spellEnd"/>
    </w:p>
    <w:p w14:paraId="7A152DE7" w14:textId="32E9731F" w:rsidR="00FD6024" w:rsidRPr="008348D2" w:rsidRDefault="00FD6024" w:rsidP="008348D2">
      <w:pPr>
        <w:pStyle w:val="SemEspaamento"/>
        <w:ind w:left="1560"/>
        <w:rPr>
          <w:rFonts w:ascii="Arial" w:eastAsia="Arial" w:hAnsi="Arial" w:cs="Arial"/>
          <w:b/>
          <w:bCs/>
          <w:sz w:val="22"/>
          <w:szCs w:val="22"/>
        </w:rPr>
      </w:pPr>
      <w:r w:rsidRPr="008348D2">
        <w:rPr>
          <w:rFonts w:ascii="Arial" w:eastAsia="Arial" w:hAnsi="Arial" w:cs="Arial"/>
          <w:b/>
          <w:bCs/>
          <w:sz w:val="22"/>
          <w:szCs w:val="22"/>
        </w:rPr>
        <w:t>Desenvolvimento:</w:t>
      </w:r>
    </w:p>
    <w:p w14:paraId="7249EBFF" w14:textId="77777777" w:rsidR="008F2250" w:rsidRPr="008348D2" w:rsidRDefault="008F2250" w:rsidP="008348D2">
      <w:pPr>
        <w:pStyle w:val="SemEspaamento"/>
        <w:ind w:left="1560"/>
        <w:rPr>
          <w:rFonts w:ascii="Arial" w:eastAsia="Arial" w:hAnsi="Arial" w:cs="Arial"/>
          <w:sz w:val="22"/>
          <w:szCs w:val="22"/>
        </w:rPr>
      </w:pPr>
    </w:p>
    <w:p w14:paraId="3973F4F1" w14:textId="77777777" w:rsidR="008F2250" w:rsidRPr="008348D2" w:rsidRDefault="008F2250" w:rsidP="008348D2">
      <w:pPr>
        <w:pStyle w:val="SemEspaamento"/>
        <w:ind w:left="1560"/>
        <w:rPr>
          <w:rFonts w:ascii="Arial" w:eastAsia="Arial" w:hAnsi="Arial" w:cs="Arial"/>
          <w:sz w:val="22"/>
          <w:szCs w:val="22"/>
        </w:rPr>
      </w:pPr>
    </w:p>
    <w:p w14:paraId="4C0A88C5" w14:textId="7FA2C167" w:rsidR="00B97616" w:rsidRPr="008348D2" w:rsidRDefault="00B97616" w:rsidP="008348D2">
      <w:pPr>
        <w:pStyle w:val="SemEspaamento"/>
        <w:ind w:left="1560"/>
        <w:rPr>
          <w:rFonts w:ascii="Arial" w:hAnsi="Arial" w:cs="Arial"/>
          <w:i/>
          <w:color w:val="1F497D"/>
          <w:sz w:val="22"/>
          <w:szCs w:val="22"/>
        </w:rPr>
      </w:pPr>
    </w:p>
    <w:p w14:paraId="4B2DD0D9" w14:textId="77777777" w:rsidR="00B97616" w:rsidRPr="00E865FB" w:rsidRDefault="00B97616" w:rsidP="00E865FB">
      <w:pPr>
        <w:pStyle w:val="Ttulo1"/>
        <w:numPr>
          <w:ilvl w:val="0"/>
          <w:numId w:val="1"/>
        </w:numPr>
      </w:pPr>
      <w:bookmarkStart w:id="29" w:name="_Toc164895403"/>
      <w:r w:rsidRPr="00E865FB">
        <w:t>Pipeline de Dados:</w:t>
      </w:r>
      <w:bookmarkEnd w:id="29"/>
    </w:p>
    <w:p w14:paraId="37B1E229" w14:textId="77777777" w:rsidR="00663255" w:rsidRPr="008348D2" w:rsidRDefault="00663255" w:rsidP="008348D2">
      <w:pPr>
        <w:pStyle w:val="SemEspaamento"/>
        <w:ind w:left="1560"/>
        <w:rPr>
          <w:rFonts w:ascii="Arial" w:eastAsia="Arial" w:hAnsi="Arial" w:cs="Arial"/>
          <w:i/>
          <w:sz w:val="22"/>
          <w:szCs w:val="22"/>
        </w:rPr>
      </w:pPr>
      <w:r w:rsidRPr="008348D2">
        <w:rPr>
          <w:rFonts w:ascii="Arial" w:eastAsia="Arial" w:hAnsi="Arial" w:cs="Arial"/>
          <w:sz w:val="22"/>
          <w:szCs w:val="22"/>
        </w:rPr>
        <w:t>Coleta:</w:t>
      </w:r>
    </w:p>
    <w:p w14:paraId="3E3E03C1" w14:textId="77777777" w:rsidR="00663255" w:rsidRPr="008348D2" w:rsidRDefault="00663255" w:rsidP="008348D2">
      <w:pPr>
        <w:pStyle w:val="SemEspaamento"/>
        <w:ind w:left="1560"/>
        <w:rPr>
          <w:rFonts w:ascii="Arial" w:eastAsia="Arial" w:hAnsi="Arial" w:cs="Arial"/>
          <w:sz w:val="22"/>
          <w:szCs w:val="22"/>
        </w:rPr>
      </w:pPr>
      <w:r w:rsidRPr="008348D2">
        <w:rPr>
          <w:rFonts w:ascii="Arial" w:eastAsia="Arial" w:hAnsi="Arial" w:cs="Arial"/>
          <w:sz w:val="22"/>
          <w:szCs w:val="22"/>
        </w:rPr>
        <w:t>Processo de obtenção dos dados da OMS.</w:t>
      </w:r>
    </w:p>
    <w:p w14:paraId="6C22DA2D" w14:textId="77777777" w:rsidR="00663255" w:rsidRPr="008348D2" w:rsidRDefault="00663255" w:rsidP="008348D2">
      <w:pPr>
        <w:pStyle w:val="SemEspaamento"/>
        <w:ind w:left="1560"/>
        <w:rPr>
          <w:rFonts w:ascii="Arial" w:eastAsia="Arial" w:hAnsi="Arial" w:cs="Arial"/>
          <w:b/>
          <w:bCs/>
          <w:sz w:val="22"/>
          <w:szCs w:val="22"/>
        </w:rPr>
      </w:pPr>
      <w:r w:rsidRPr="008348D2">
        <w:rPr>
          <w:rFonts w:ascii="Arial" w:eastAsia="Arial" w:hAnsi="Arial" w:cs="Arial"/>
          <w:sz w:val="22"/>
          <w:szCs w:val="22"/>
        </w:rPr>
        <w:t>Limpeza:</w:t>
      </w:r>
    </w:p>
    <w:p w14:paraId="1018F31A" w14:textId="77777777" w:rsidR="00663255" w:rsidRPr="008348D2" w:rsidRDefault="00663255" w:rsidP="008348D2">
      <w:pPr>
        <w:pStyle w:val="SemEspaamento"/>
        <w:ind w:left="1560"/>
        <w:rPr>
          <w:rFonts w:ascii="Arial" w:eastAsia="Arial" w:hAnsi="Arial" w:cs="Arial"/>
          <w:sz w:val="22"/>
          <w:szCs w:val="22"/>
        </w:rPr>
      </w:pPr>
      <w:r w:rsidRPr="008348D2">
        <w:rPr>
          <w:rFonts w:ascii="Arial" w:eastAsia="Arial" w:hAnsi="Arial" w:cs="Arial"/>
          <w:sz w:val="22"/>
          <w:szCs w:val="22"/>
        </w:rPr>
        <w:t>Remoção de dados faltantes ou inconsistências;</w:t>
      </w:r>
    </w:p>
    <w:p w14:paraId="2832DE93" w14:textId="77777777" w:rsidR="00663255" w:rsidRPr="008348D2" w:rsidRDefault="00663255" w:rsidP="008348D2">
      <w:pPr>
        <w:pStyle w:val="SemEspaamento"/>
        <w:ind w:left="1560"/>
        <w:rPr>
          <w:rFonts w:ascii="Arial" w:eastAsia="Arial" w:hAnsi="Arial" w:cs="Arial"/>
          <w:sz w:val="22"/>
          <w:szCs w:val="22"/>
        </w:rPr>
      </w:pPr>
      <w:r w:rsidRPr="008348D2">
        <w:rPr>
          <w:rFonts w:ascii="Arial" w:eastAsia="Arial" w:hAnsi="Arial" w:cs="Arial"/>
          <w:sz w:val="22"/>
          <w:szCs w:val="22"/>
        </w:rPr>
        <w:t>Transformação de variáveis.</w:t>
      </w:r>
    </w:p>
    <w:p w14:paraId="429174BC" w14:textId="77777777" w:rsidR="00B97616" w:rsidRPr="008348D2" w:rsidRDefault="00B97616" w:rsidP="008348D2">
      <w:pPr>
        <w:pStyle w:val="SemEspaamento"/>
        <w:ind w:left="1560"/>
        <w:rPr>
          <w:rFonts w:ascii="Arial" w:eastAsia="Arial" w:hAnsi="Arial" w:cs="Arial"/>
          <w:i/>
          <w:sz w:val="22"/>
          <w:szCs w:val="22"/>
        </w:rPr>
      </w:pPr>
      <w:r w:rsidRPr="008348D2">
        <w:rPr>
          <w:rFonts w:ascii="Arial" w:eastAsia="Arial" w:hAnsi="Arial" w:cs="Arial"/>
          <w:sz w:val="22"/>
          <w:szCs w:val="22"/>
        </w:rPr>
        <w:t>Análise Exploratória:</w:t>
      </w:r>
    </w:p>
    <w:p w14:paraId="61382723" w14:textId="77777777" w:rsidR="00B97616" w:rsidRPr="008348D2" w:rsidRDefault="00B97616" w:rsidP="008348D2">
      <w:pPr>
        <w:pStyle w:val="SemEspaamento"/>
        <w:ind w:left="1560"/>
        <w:rPr>
          <w:rFonts w:ascii="Arial" w:eastAsia="Arial" w:hAnsi="Arial" w:cs="Arial"/>
          <w:sz w:val="22"/>
          <w:szCs w:val="22"/>
        </w:rPr>
      </w:pPr>
    </w:p>
    <w:p w14:paraId="4242578F" w14:textId="77777777" w:rsidR="00B97616" w:rsidRPr="008348D2" w:rsidRDefault="00B97616" w:rsidP="008348D2">
      <w:pPr>
        <w:pStyle w:val="SemEspaamento"/>
        <w:ind w:left="1560"/>
        <w:rPr>
          <w:rFonts w:ascii="Arial" w:eastAsia="Arial" w:hAnsi="Arial" w:cs="Arial"/>
          <w:sz w:val="22"/>
          <w:szCs w:val="22"/>
        </w:rPr>
      </w:pPr>
      <w:r w:rsidRPr="008348D2">
        <w:rPr>
          <w:rFonts w:ascii="Arial" w:eastAsia="Arial" w:hAnsi="Arial" w:cs="Arial"/>
          <w:sz w:val="22"/>
          <w:szCs w:val="22"/>
        </w:rPr>
        <w:t>Estatísticas descritivas (médias, medianas, desvios padrão, etc.);</w:t>
      </w:r>
    </w:p>
    <w:p w14:paraId="0625EDBB" w14:textId="77777777" w:rsidR="00B97616" w:rsidRPr="008348D2" w:rsidRDefault="00B97616" w:rsidP="008348D2">
      <w:pPr>
        <w:pStyle w:val="SemEspaamento"/>
        <w:ind w:left="1560"/>
        <w:rPr>
          <w:rFonts w:ascii="Arial" w:eastAsia="Arial" w:hAnsi="Arial" w:cs="Arial"/>
          <w:sz w:val="22"/>
          <w:szCs w:val="22"/>
        </w:rPr>
      </w:pPr>
      <w:r w:rsidRPr="008348D2">
        <w:rPr>
          <w:rFonts w:ascii="Arial" w:eastAsia="Arial" w:hAnsi="Arial" w:cs="Arial"/>
          <w:sz w:val="22"/>
          <w:szCs w:val="22"/>
        </w:rPr>
        <w:t>Visualizações gráficas (gráficos de barra, mapas de calor, etc.).</w:t>
      </w:r>
    </w:p>
    <w:p w14:paraId="781DDE2C" w14:textId="77777777" w:rsidR="00B97616" w:rsidRPr="008348D2" w:rsidRDefault="00B97616" w:rsidP="008348D2">
      <w:pPr>
        <w:pStyle w:val="SemEspaamento"/>
        <w:ind w:left="1560"/>
        <w:rPr>
          <w:rFonts w:ascii="Arial" w:eastAsia="Arial" w:hAnsi="Arial" w:cs="Arial"/>
          <w:i/>
          <w:sz w:val="22"/>
          <w:szCs w:val="22"/>
        </w:rPr>
      </w:pPr>
      <w:r w:rsidRPr="008348D2">
        <w:rPr>
          <w:rFonts w:ascii="Arial" w:eastAsia="Arial" w:hAnsi="Arial" w:cs="Arial"/>
          <w:sz w:val="22"/>
          <w:szCs w:val="22"/>
        </w:rPr>
        <w:t>Técnicas de Análise:</w:t>
      </w:r>
    </w:p>
    <w:p w14:paraId="2CE12384" w14:textId="77777777" w:rsidR="00B97616" w:rsidRPr="008348D2" w:rsidRDefault="00B97616" w:rsidP="008348D2">
      <w:pPr>
        <w:pStyle w:val="SemEspaamento"/>
        <w:ind w:left="1560"/>
        <w:rPr>
          <w:rFonts w:ascii="Arial" w:eastAsia="Arial" w:hAnsi="Arial" w:cs="Arial"/>
          <w:sz w:val="22"/>
          <w:szCs w:val="22"/>
        </w:rPr>
      </w:pPr>
    </w:p>
    <w:p w14:paraId="541C3739" w14:textId="77777777" w:rsidR="00B97616" w:rsidRPr="008348D2" w:rsidRDefault="00B97616" w:rsidP="008348D2">
      <w:pPr>
        <w:pStyle w:val="SemEspaamento"/>
        <w:ind w:left="1560"/>
        <w:rPr>
          <w:rFonts w:ascii="Arial" w:eastAsia="Arial" w:hAnsi="Arial" w:cs="Arial"/>
          <w:sz w:val="22"/>
          <w:szCs w:val="22"/>
        </w:rPr>
      </w:pPr>
      <w:r w:rsidRPr="008348D2">
        <w:rPr>
          <w:rFonts w:ascii="Arial" w:eastAsia="Arial" w:hAnsi="Arial" w:cs="Arial"/>
          <w:sz w:val="22"/>
          <w:szCs w:val="22"/>
        </w:rPr>
        <w:t>Algoritmos e ferramentas a serem utilizados (e.g., Python, R);</w:t>
      </w:r>
    </w:p>
    <w:p w14:paraId="597F6F5B" w14:textId="77777777" w:rsidR="00B97616" w:rsidRPr="008348D2" w:rsidRDefault="00B97616" w:rsidP="008348D2">
      <w:pPr>
        <w:pStyle w:val="SemEspaamento"/>
        <w:ind w:left="1560"/>
        <w:rPr>
          <w:rFonts w:ascii="Arial" w:eastAsia="Arial" w:hAnsi="Arial" w:cs="Arial"/>
          <w:sz w:val="22"/>
          <w:szCs w:val="22"/>
        </w:rPr>
      </w:pPr>
      <w:r w:rsidRPr="008348D2">
        <w:rPr>
          <w:rFonts w:ascii="Arial" w:eastAsia="Arial" w:hAnsi="Arial" w:cs="Arial"/>
          <w:sz w:val="22"/>
          <w:szCs w:val="22"/>
        </w:rPr>
        <w:t xml:space="preserve">Métodos de análise (regressão, </w:t>
      </w:r>
      <w:proofErr w:type="spellStart"/>
      <w:r w:rsidRPr="008348D2">
        <w:rPr>
          <w:rFonts w:ascii="Arial" w:eastAsia="Arial" w:hAnsi="Arial" w:cs="Arial"/>
          <w:sz w:val="22"/>
          <w:szCs w:val="22"/>
        </w:rPr>
        <w:t>clustering</w:t>
      </w:r>
      <w:proofErr w:type="spellEnd"/>
      <w:r w:rsidRPr="008348D2">
        <w:rPr>
          <w:rFonts w:ascii="Arial" w:eastAsia="Arial" w:hAnsi="Arial" w:cs="Arial"/>
          <w:sz w:val="22"/>
          <w:szCs w:val="22"/>
        </w:rPr>
        <w:t>, análise de séries temporais).mapas de calo</w:t>
      </w:r>
    </w:p>
    <w:p w14:paraId="08DFD43F" w14:textId="77777777" w:rsidR="00B97616" w:rsidRPr="008348D2" w:rsidRDefault="00B97616" w:rsidP="008348D2">
      <w:pPr>
        <w:pStyle w:val="SemEspaamento"/>
        <w:ind w:left="1560"/>
        <w:rPr>
          <w:rFonts w:ascii="Arial" w:eastAsia="Arial" w:hAnsi="Arial" w:cs="Arial"/>
          <w:i/>
          <w:sz w:val="22"/>
          <w:szCs w:val="22"/>
        </w:rPr>
      </w:pPr>
      <w:r w:rsidRPr="008348D2">
        <w:rPr>
          <w:rFonts w:ascii="Arial" w:eastAsia="Arial" w:hAnsi="Arial" w:cs="Arial"/>
          <w:sz w:val="22"/>
          <w:szCs w:val="22"/>
        </w:rPr>
        <w:t>Visualização:</w:t>
      </w:r>
    </w:p>
    <w:p w14:paraId="0DDE34BB" w14:textId="77777777" w:rsidR="00B97616" w:rsidRPr="008348D2" w:rsidRDefault="00B97616" w:rsidP="008348D2">
      <w:pPr>
        <w:pStyle w:val="SemEspaamento"/>
        <w:ind w:left="1560"/>
        <w:rPr>
          <w:rFonts w:ascii="Arial" w:eastAsia="Arial" w:hAnsi="Arial" w:cs="Arial"/>
          <w:sz w:val="22"/>
          <w:szCs w:val="22"/>
        </w:rPr>
      </w:pPr>
      <w:r w:rsidRPr="008348D2">
        <w:rPr>
          <w:rFonts w:ascii="Arial" w:eastAsia="Arial" w:hAnsi="Arial" w:cs="Arial"/>
          <w:sz w:val="22"/>
          <w:szCs w:val="22"/>
        </w:rPr>
        <w:t>Ferramentas e abordagens para visualizar os resultados (e.g., Tableau, Power BI, gráficos em Python/R).</w:t>
      </w:r>
    </w:p>
    <w:p w14:paraId="2099941F" w14:textId="77777777" w:rsidR="00B97616" w:rsidRPr="008348D2" w:rsidRDefault="00B97616" w:rsidP="008348D2">
      <w:pPr>
        <w:pStyle w:val="SemEspaamento"/>
        <w:ind w:left="1560"/>
        <w:rPr>
          <w:rFonts w:ascii="Arial" w:eastAsia="Arial" w:hAnsi="Arial" w:cs="Arial"/>
          <w:i/>
          <w:sz w:val="22"/>
          <w:szCs w:val="22"/>
        </w:rPr>
      </w:pPr>
      <w:r w:rsidRPr="008348D2">
        <w:rPr>
          <w:rFonts w:ascii="Arial" w:eastAsia="Arial" w:hAnsi="Arial" w:cs="Arial"/>
          <w:sz w:val="22"/>
          <w:szCs w:val="22"/>
        </w:rPr>
        <w:t>Relatório Final:</w:t>
      </w:r>
    </w:p>
    <w:p w14:paraId="3ED426DA" w14:textId="77777777" w:rsidR="00FC1CFF" w:rsidRPr="008348D2" w:rsidRDefault="00B97616" w:rsidP="008348D2">
      <w:pPr>
        <w:pStyle w:val="SemEspaamento"/>
        <w:ind w:left="1560"/>
        <w:rPr>
          <w:rFonts w:ascii="Arial" w:eastAsia="Arial" w:hAnsi="Arial" w:cs="Arial"/>
          <w:sz w:val="22"/>
          <w:szCs w:val="22"/>
        </w:rPr>
      </w:pPr>
      <w:r w:rsidRPr="008348D2">
        <w:rPr>
          <w:rFonts w:ascii="Arial" w:eastAsia="Arial" w:hAnsi="Arial" w:cs="Arial"/>
          <w:sz w:val="22"/>
          <w:szCs w:val="22"/>
        </w:rPr>
        <w:t>Compilação dos resultados e recomendações em um formato acessível e compreensível</w:t>
      </w:r>
    </w:p>
    <w:p w14:paraId="7ABD8986" w14:textId="6E44057D" w:rsidR="00F36F9A" w:rsidRDefault="00F36F9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42937396" w14:textId="77777777" w:rsidR="00F36F9A" w:rsidRPr="00FF2440" w:rsidRDefault="00F36F9A" w:rsidP="00B97616">
      <w:pPr>
        <w:pStyle w:val="PargrafodaLista"/>
        <w:spacing w:line="360" w:lineRule="auto"/>
        <w:ind w:left="2126"/>
        <w:jc w:val="both"/>
        <w:rPr>
          <w:rFonts w:ascii="Arial" w:eastAsia="Arial" w:hAnsi="Arial" w:cs="Arial"/>
          <w:sz w:val="22"/>
          <w:szCs w:val="22"/>
        </w:rPr>
      </w:pPr>
    </w:p>
    <w:p w14:paraId="6BE35EDF" w14:textId="77777777" w:rsidR="00B97616" w:rsidRPr="00FF2440" w:rsidRDefault="00B97616" w:rsidP="00B97616">
      <w:pPr>
        <w:pStyle w:val="Ttulo1"/>
        <w:numPr>
          <w:ilvl w:val="0"/>
          <w:numId w:val="1"/>
        </w:numPr>
      </w:pPr>
      <w:bookmarkStart w:id="30" w:name="_Toc164895404"/>
      <w:r w:rsidRPr="00FF2440">
        <w:t>Proposta Analítica:</w:t>
      </w:r>
      <w:bookmarkEnd w:id="30"/>
    </w:p>
    <w:p w14:paraId="6A88075E" w14:textId="77777777" w:rsidR="00024545" w:rsidRDefault="00024545" w:rsidP="000245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2CA6C458" w14:textId="3A8063F8" w:rsidR="00024545" w:rsidRPr="00024545" w:rsidRDefault="00024545" w:rsidP="000245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024545">
        <w:rPr>
          <w:rFonts w:ascii="Arial" w:eastAsia="Arial" w:hAnsi="Arial" w:cs="Arial"/>
          <w:sz w:val="22"/>
          <w:szCs w:val="22"/>
        </w:rPr>
        <w:t>Nesta proposta, vamos explorar o panorama dos veículos elétricos nos Estados Unidos, utilizando dados de registros e adoções desses veículos. Nosso principal objetivo é analisar como diferentes estados têm progredido na integração de veículos elétricos em suas frotas e identificar aqueles que ainda têm espaço para melhorias.</w:t>
      </w:r>
    </w:p>
    <w:p w14:paraId="14C72B9A" w14:textId="77777777" w:rsidR="00024545" w:rsidRPr="00024545" w:rsidRDefault="00024545" w:rsidP="000245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024545">
        <w:rPr>
          <w:rFonts w:ascii="Arial" w:eastAsia="Arial" w:hAnsi="Arial" w:cs="Arial"/>
          <w:sz w:val="22"/>
          <w:szCs w:val="22"/>
        </w:rPr>
        <w:t>Utilizaremos técnicas básicas de análise para avaliar esses dados e criar representações visuais que tornem as informações mais acessíveis e fáceis de entender.</w:t>
      </w:r>
    </w:p>
    <w:p w14:paraId="1A6DBC64" w14:textId="37E07F4C" w:rsidR="00024545" w:rsidRDefault="00024545" w:rsidP="000245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024545">
        <w:rPr>
          <w:rFonts w:ascii="Arial" w:eastAsia="Arial" w:hAnsi="Arial" w:cs="Arial"/>
          <w:sz w:val="22"/>
          <w:szCs w:val="22"/>
        </w:rPr>
        <w:t>Esperamos que nosso estudo ofereça uma compreensão aprofundada sobre a origem, evolução e impacto dos veículos elétricos na sustentabilidade ambiental e na inovação tecnológica. Almejamos destacar as conquistas alcançadas e identificar áreas que necessitam de atenção e esforço adicional para promover efetivamente a transição energética.</w:t>
      </w:r>
    </w:p>
    <w:p w14:paraId="2AC7FFD5" w14:textId="77777777" w:rsidR="0022173F" w:rsidRDefault="0022173F" w:rsidP="00B976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0038A45A" w14:textId="110D29AD" w:rsidR="00B97616" w:rsidRPr="00FF2440" w:rsidRDefault="00B97616">
      <w:pPr>
        <w:pStyle w:val="Ttulo2"/>
        <w:numPr>
          <w:ilvl w:val="1"/>
          <w:numId w:val="7"/>
        </w:numPr>
        <w:rPr>
          <w:rFonts w:ascii="Arial" w:eastAsia="Arial" w:hAnsi="Arial" w:cs="Arial"/>
          <w:i w:val="0"/>
          <w:sz w:val="22"/>
          <w:szCs w:val="22"/>
        </w:rPr>
      </w:pPr>
      <w:bookmarkStart w:id="31" w:name="_Toc164895405"/>
      <w:r w:rsidRPr="00FF2440">
        <w:rPr>
          <w:rFonts w:ascii="Arial" w:eastAsia="Arial" w:hAnsi="Arial" w:cs="Arial"/>
          <w:i w:val="0"/>
          <w:sz w:val="22"/>
          <w:szCs w:val="22"/>
        </w:rPr>
        <w:t>Apresentação d</w:t>
      </w:r>
      <w:r w:rsidR="00544E63">
        <w:rPr>
          <w:rFonts w:ascii="Arial" w:eastAsia="Arial" w:hAnsi="Arial" w:cs="Arial"/>
          <w:i w:val="0"/>
          <w:sz w:val="22"/>
          <w:szCs w:val="22"/>
        </w:rPr>
        <w:t>o DATA.GOV</w:t>
      </w:r>
      <w:r w:rsidRPr="00FF2440">
        <w:rPr>
          <w:rFonts w:ascii="Arial" w:eastAsia="Arial" w:hAnsi="Arial" w:cs="Arial"/>
          <w:sz w:val="22"/>
          <w:szCs w:val="22"/>
        </w:rPr>
        <w:t>:</w:t>
      </w:r>
      <w:bookmarkEnd w:id="31"/>
    </w:p>
    <w:p w14:paraId="1805BBA2" w14:textId="77777777" w:rsidR="00B97616" w:rsidRPr="00FF2440" w:rsidRDefault="00B97616" w:rsidP="00B97616">
      <w:pPr>
        <w:rPr>
          <w:rFonts w:eastAsia="Arial"/>
        </w:rPr>
      </w:pPr>
    </w:p>
    <w:p w14:paraId="2EFBEC67" w14:textId="77777777" w:rsidR="00B97616" w:rsidRPr="00FF2440" w:rsidRDefault="00B97616" w:rsidP="00B97616">
      <w:pPr>
        <w:rPr>
          <w:rFonts w:ascii="Arial" w:eastAsia="Arial" w:hAnsi="Arial" w:cs="Arial"/>
          <w:b/>
          <w:bCs/>
          <w:sz w:val="22"/>
          <w:szCs w:val="22"/>
        </w:rPr>
      </w:pPr>
      <w:r w:rsidRPr="00FF2440">
        <w:rPr>
          <w:rFonts w:eastAsia="Arial"/>
          <w:b/>
          <w:bCs/>
        </w:rPr>
        <w:tab/>
      </w:r>
      <w:r w:rsidRPr="00FF2440">
        <w:rPr>
          <w:rFonts w:eastAsia="Arial"/>
          <w:b/>
          <w:bCs/>
        </w:rPr>
        <w:tab/>
      </w:r>
      <w:r w:rsidRPr="00FF2440">
        <w:rPr>
          <w:rFonts w:ascii="Arial" w:eastAsia="Arial" w:hAnsi="Arial" w:cs="Arial"/>
          <w:b/>
          <w:bCs/>
          <w:sz w:val="22"/>
          <w:szCs w:val="22"/>
        </w:rPr>
        <w:t>Breve histórico:</w:t>
      </w:r>
    </w:p>
    <w:p w14:paraId="11A8F641" w14:textId="77777777" w:rsidR="00B97616" w:rsidRPr="00FF2440" w:rsidRDefault="00B97616" w:rsidP="00B97616">
      <w:pPr>
        <w:rPr>
          <w:rFonts w:ascii="Arial" w:eastAsia="Arial" w:hAnsi="Arial" w:cs="Arial"/>
          <w:sz w:val="22"/>
          <w:szCs w:val="22"/>
        </w:rPr>
      </w:pPr>
    </w:p>
    <w:p w14:paraId="5AAF3DD5" w14:textId="1D083620" w:rsidR="00544E63" w:rsidRPr="00FF2440" w:rsidRDefault="00544E63" w:rsidP="00544E63">
      <w:pPr>
        <w:pStyle w:val="PargrafodaLista"/>
        <w:numPr>
          <w:ilvl w:val="0"/>
          <w:numId w:val="6"/>
        </w:numPr>
        <w:spacing w:line="360" w:lineRule="auto"/>
        <w:ind w:left="2126" w:hanging="357"/>
        <w:jc w:val="both"/>
        <w:rPr>
          <w:rFonts w:ascii="Arial" w:eastAsia="Arial" w:hAnsi="Arial" w:cs="Arial"/>
          <w:sz w:val="22"/>
          <w:szCs w:val="22"/>
        </w:rPr>
      </w:pPr>
      <w:r w:rsidRPr="00544E63">
        <w:rPr>
          <w:rFonts w:ascii="Arial" w:eastAsia="Arial" w:hAnsi="Arial" w:cs="Arial"/>
          <w:sz w:val="22"/>
          <w:szCs w:val="22"/>
        </w:rPr>
        <w:t>Estabelecido como resposta à necessidade de transparência governamental, o portal Data.gov foi lançado em 2009. Desde sua criação, tem se consolidado como um ponto central para o acesso a dados governamentais nos Estados Unidos. Ampliando sua base de dados e capacidades continuamente, o portal lidera iniciativas para promover um governo aberto e responsável. Ao longo dos anos, Data.gov tem sido fundamental na promoção da inovação e no suporte à tomada de decisões baseadas em dados, estabelecendo padrões que facilitam o acesso público à informação governamental e incentivando a participação cidadã na gestão governamental.</w:t>
      </w:r>
    </w:p>
    <w:p w14:paraId="7015CB0E" w14:textId="77777777" w:rsidR="00B97616" w:rsidRPr="00FF2440" w:rsidRDefault="00B97616" w:rsidP="00B97616">
      <w:pPr>
        <w:ind w:left="2280"/>
        <w:rPr>
          <w:rFonts w:ascii="Arial" w:eastAsia="Arial" w:hAnsi="Arial" w:cs="Arial"/>
          <w:sz w:val="22"/>
          <w:szCs w:val="22"/>
        </w:rPr>
      </w:pPr>
    </w:p>
    <w:p w14:paraId="0F1BC3C3" w14:textId="77777777" w:rsidR="00B97616" w:rsidRPr="00FF2440" w:rsidRDefault="00B97616" w:rsidP="00B97616">
      <w:pPr>
        <w:rPr>
          <w:rFonts w:ascii="Arial" w:eastAsia="Arial" w:hAnsi="Arial" w:cs="Arial"/>
          <w:b/>
          <w:bCs/>
          <w:sz w:val="22"/>
          <w:szCs w:val="22"/>
        </w:rPr>
      </w:pPr>
      <w:r w:rsidRPr="00FF2440">
        <w:rPr>
          <w:rFonts w:ascii="Arial" w:eastAsia="Arial" w:hAnsi="Arial" w:cs="Arial"/>
          <w:b/>
          <w:bCs/>
          <w:sz w:val="22"/>
          <w:szCs w:val="22"/>
        </w:rPr>
        <w:tab/>
      </w:r>
      <w:r w:rsidRPr="00FF2440">
        <w:rPr>
          <w:rFonts w:ascii="Arial" w:eastAsia="Arial" w:hAnsi="Arial" w:cs="Arial"/>
          <w:b/>
          <w:bCs/>
          <w:sz w:val="22"/>
          <w:szCs w:val="22"/>
        </w:rPr>
        <w:tab/>
        <w:t>Missão e objetivos:</w:t>
      </w:r>
    </w:p>
    <w:p w14:paraId="3731C411" w14:textId="77777777" w:rsidR="00B97616" w:rsidRPr="00FF2440" w:rsidRDefault="00B97616" w:rsidP="00B97616">
      <w:pPr>
        <w:rPr>
          <w:rFonts w:ascii="Arial" w:eastAsia="Arial" w:hAnsi="Arial" w:cs="Arial"/>
          <w:sz w:val="22"/>
          <w:szCs w:val="22"/>
        </w:rPr>
      </w:pPr>
    </w:p>
    <w:p w14:paraId="61C7906F" w14:textId="77777777" w:rsidR="00544E63" w:rsidRPr="00544E63" w:rsidRDefault="00544E63" w:rsidP="00544E63">
      <w:pPr>
        <w:pStyle w:val="PargrafodaLista"/>
        <w:numPr>
          <w:ilvl w:val="0"/>
          <w:numId w:val="6"/>
        </w:numPr>
        <w:spacing w:line="360" w:lineRule="auto"/>
        <w:ind w:left="2126" w:hanging="357"/>
        <w:jc w:val="both"/>
        <w:rPr>
          <w:rFonts w:ascii="Arial" w:eastAsia="Arial" w:hAnsi="Arial" w:cs="Arial"/>
          <w:sz w:val="22"/>
          <w:szCs w:val="22"/>
        </w:rPr>
      </w:pPr>
      <w:r w:rsidRPr="00544E63">
        <w:rPr>
          <w:rFonts w:ascii="Arial" w:eastAsia="Arial" w:hAnsi="Arial" w:cs="Arial"/>
          <w:sz w:val="22"/>
          <w:szCs w:val="22"/>
        </w:rPr>
        <w:t>A missão fundamental do Data.gov é atuar como um facilitador de transparência e governança aberta em escala nacional, orientando e consolidando esforços das agências federais dos Estados Unidos para disponibilizar dados governamentais. Data.gov visa objetivos claros e impactantes: promover a acessibilidade e a reutilização de dados governamentais, fortalecer a participação cidadã e a inovação, e apoiar a tomada de decisões informadas tanto no setor público quanto no privado.</w:t>
      </w:r>
    </w:p>
    <w:p w14:paraId="4441E85E" w14:textId="77777777" w:rsidR="00544E63" w:rsidRDefault="00544E63" w:rsidP="00544E63">
      <w:pPr>
        <w:pStyle w:val="PargrafodaLista"/>
        <w:spacing w:line="360" w:lineRule="auto"/>
        <w:ind w:left="2126"/>
        <w:jc w:val="both"/>
        <w:rPr>
          <w:rFonts w:ascii="Arial" w:eastAsia="Arial" w:hAnsi="Arial" w:cs="Arial"/>
          <w:sz w:val="22"/>
          <w:szCs w:val="22"/>
        </w:rPr>
      </w:pPr>
    </w:p>
    <w:p w14:paraId="0E3722A8" w14:textId="77777777" w:rsidR="00544E63" w:rsidRPr="00FF2440" w:rsidRDefault="00544E63" w:rsidP="00544E63">
      <w:pPr>
        <w:pStyle w:val="PargrafodaLista"/>
        <w:spacing w:line="360" w:lineRule="auto"/>
        <w:ind w:left="2126"/>
        <w:jc w:val="both"/>
        <w:rPr>
          <w:rFonts w:ascii="Arial" w:eastAsia="Arial" w:hAnsi="Arial" w:cs="Arial"/>
          <w:sz w:val="22"/>
          <w:szCs w:val="22"/>
        </w:rPr>
      </w:pPr>
    </w:p>
    <w:p w14:paraId="0648D762" w14:textId="77777777" w:rsidR="00B97616" w:rsidRPr="00FF2440" w:rsidRDefault="00B97616" w:rsidP="00B97616">
      <w:pPr>
        <w:ind w:left="2280"/>
        <w:rPr>
          <w:rFonts w:ascii="Arial" w:eastAsia="Arial" w:hAnsi="Arial" w:cs="Arial"/>
          <w:sz w:val="22"/>
          <w:szCs w:val="22"/>
        </w:rPr>
      </w:pPr>
    </w:p>
    <w:p w14:paraId="337B7636" w14:textId="77777777" w:rsidR="00B97616" w:rsidRPr="00FF2440" w:rsidRDefault="00B97616" w:rsidP="00B97616">
      <w:pPr>
        <w:rPr>
          <w:rFonts w:ascii="Arial" w:eastAsia="Arial" w:hAnsi="Arial" w:cs="Arial"/>
          <w:b/>
          <w:bCs/>
          <w:sz w:val="22"/>
          <w:szCs w:val="22"/>
        </w:rPr>
      </w:pPr>
      <w:r w:rsidRPr="00FF2440">
        <w:rPr>
          <w:rFonts w:ascii="Arial" w:eastAsia="Arial" w:hAnsi="Arial" w:cs="Arial"/>
          <w:b/>
          <w:bCs/>
          <w:sz w:val="22"/>
          <w:szCs w:val="22"/>
        </w:rPr>
        <w:tab/>
      </w:r>
      <w:r w:rsidRPr="00FF2440">
        <w:rPr>
          <w:rFonts w:ascii="Arial" w:eastAsia="Arial" w:hAnsi="Arial" w:cs="Arial"/>
          <w:b/>
          <w:bCs/>
          <w:sz w:val="22"/>
          <w:szCs w:val="22"/>
        </w:rPr>
        <w:tab/>
        <w:t>Importância global:</w:t>
      </w:r>
    </w:p>
    <w:p w14:paraId="2272C485" w14:textId="77777777" w:rsidR="00B97616" w:rsidRPr="00FF2440" w:rsidRDefault="00B97616" w:rsidP="00B97616">
      <w:pPr>
        <w:rPr>
          <w:rFonts w:ascii="Arial" w:eastAsia="Arial" w:hAnsi="Arial" w:cs="Arial"/>
          <w:sz w:val="22"/>
          <w:szCs w:val="22"/>
        </w:rPr>
      </w:pPr>
    </w:p>
    <w:p w14:paraId="4AFD2447" w14:textId="4646BEA9" w:rsidR="00024545" w:rsidRPr="00FF2440" w:rsidRDefault="00024545">
      <w:pPr>
        <w:pStyle w:val="PargrafodaLista"/>
        <w:numPr>
          <w:ilvl w:val="0"/>
          <w:numId w:val="6"/>
        </w:numPr>
        <w:spacing w:line="360" w:lineRule="auto"/>
        <w:ind w:left="2126" w:hanging="357"/>
        <w:jc w:val="both"/>
        <w:rPr>
          <w:rFonts w:ascii="Arial" w:eastAsia="Arial" w:hAnsi="Arial" w:cs="Arial"/>
          <w:sz w:val="22"/>
          <w:szCs w:val="22"/>
        </w:rPr>
      </w:pPr>
      <w:r w:rsidRPr="00024545">
        <w:rPr>
          <w:rFonts w:ascii="Arial" w:eastAsia="Arial" w:hAnsi="Arial" w:cs="Arial"/>
          <w:sz w:val="22"/>
          <w:szCs w:val="22"/>
        </w:rPr>
        <w:t>Data.gov tem se estabelecido como um recurso fundamental para a transparência governamental, especialmente em momentos de crise, como durante a crise financeira e em resposta a emergências de saúde pública. O portal oferece acesso a dados cruciais que mobilizam recursos indispensáveis e informam a ação pública e privada. Ele estabelece parcerias sólidas com governos estaduais e locais, organizações internacionais e o setor privado, potencializando esforços conjuntos para promover práticas de dados abertos globalmente. Atualmente, sua relevância é amplificada na era digital, onde Data.gov desempenha um papel central no suporte à inovação e ao desenvolvimento sustentável através do acesso aberto e uso de dados governamentais.</w:t>
      </w:r>
    </w:p>
    <w:p w14:paraId="52456CB3" w14:textId="77777777" w:rsidR="00B97616" w:rsidRPr="00FF2440" w:rsidRDefault="00B97616" w:rsidP="00B97616">
      <w:pPr>
        <w:pStyle w:val="PargrafodaLista"/>
        <w:ind w:left="2127"/>
        <w:rPr>
          <w:rFonts w:ascii="Arial" w:eastAsia="Arial" w:hAnsi="Arial" w:cs="Arial"/>
          <w:sz w:val="22"/>
          <w:szCs w:val="22"/>
        </w:rPr>
      </w:pPr>
    </w:p>
    <w:p w14:paraId="4C67F348" w14:textId="77777777" w:rsidR="00B97616" w:rsidRPr="00FF2440" w:rsidRDefault="00B97616" w:rsidP="00B97616">
      <w:pPr>
        <w:rPr>
          <w:rFonts w:ascii="Arial" w:eastAsia="Arial" w:hAnsi="Arial" w:cs="Arial"/>
          <w:b/>
          <w:bCs/>
          <w:sz w:val="22"/>
          <w:szCs w:val="22"/>
        </w:rPr>
      </w:pPr>
      <w:r w:rsidRPr="00FF2440">
        <w:rPr>
          <w:rFonts w:ascii="Arial" w:eastAsia="Arial" w:hAnsi="Arial" w:cs="Arial"/>
          <w:b/>
          <w:bCs/>
          <w:sz w:val="22"/>
          <w:szCs w:val="22"/>
        </w:rPr>
        <w:tab/>
      </w:r>
      <w:r w:rsidRPr="00FF2440">
        <w:rPr>
          <w:rFonts w:ascii="Arial" w:eastAsia="Arial" w:hAnsi="Arial" w:cs="Arial"/>
          <w:b/>
          <w:bCs/>
          <w:sz w:val="22"/>
          <w:szCs w:val="22"/>
        </w:rPr>
        <w:tab/>
        <w:t>Estrutura e funcionamento:</w:t>
      </w:r>
    </w:p>
    <w:p w14:paraId="4AECEC58" w14:textId="77777777" w:rsidR="00B97616" w:rsidRPr="00FF2440" w:rsidRDefault="00B97616" w:rsidP="00B97616">
      <w:pPr>
        <w:rPr>
          <w:rFonts w:ascii="Arial" w:eastAsia="Arial" w:hAnsi="Arial" w:cs="Arial"/>
          <w:sz w:val="22"/>
          <w:szCs w:val="22"/>
        </w:rPr>
      </w:pPr>
    </w:p>
    <w:p w14:paraId="6E93029E" w14:textId="1B7C7367" w:rsidR="00024545" w:rsidRPr="00FF2440" w:rsidRDefault="00024545">
      <w:pPr>
        <w:pStyle w:val="PargrafodaLista"/>
        <w:numPr>
          <w:ilvl w:val="0"/>
          <w:numId w:val="6"/>
        </w:numPr>
        <w:spacing w:line="360" w:lineRule="auto"/>
        <w:ind w:left="2126" w:hanging="357"/>
        <w:jc w:val="both"/>
        <w:rPr>
          <w:rFonts w:ascii="Arial" w:eastAsia="Arial" w:hAnsi="Arial" w:cs="Arial"/>
          <w:sz w:val="22"/>
          <w:szCs w:val="22"/>
        </w:rPr>
      </w:pPr>
      <w:r w:rsidRPr="00024545">
        <w:rPr>
          <w:rFonts w:ascii="Arial" w:eastAsia="Arial" w:hAnsi="Arial" w:cs="Arial"/>
          <w:sz w:val="22"/>
          <w:szCs w:val="22"/>
        </w:rPr>
        <w:t>Data.gov opera por meio de uma estrutura colaborativa, coordenando ações entre diversas agências federais nos Estados Unidos e mantendo uma plataforma centralizada através de seu portal online. Esta configuração assegura sua eficácia e abrangência em escala nacional. Os órgãos proeminentes dentro da gestão de Data.gov incluem a Administração de Serviços Gerais (GSA), o Escritório de Gestão e Orçamento (OMB) e o Escritório de Serviços de Informações Governamentais, todos essenciais na formulação de políticas e na promoção de práticas de dados abertos. Juntos, esses órgãos garantem que Data.gov mantenha um alinhamento consistente com seus objetivos de transparência e inovação governamental.</w:t>
      </w:r>
    </w:p>
    <w:p w14:paraId="238BC41F" w14:textId="77777777" w:rsidR="00B97616" w:rsidRPr="00FF2440" w:rsidRDefault="00B97616" w:rsidP="00B97616">
      <w:pPr>
        <w:pStyle w:val="PargrafodaLista"/>
        <w:ind w:left="2127"/>
        <w:rPr>
          <w:rFonts w:ascii="Arial" w:eastAsia="Arial" w:hAnsi="Arial" w:cs="Arial"/>
          <w:sz w:val="22"/>
          <w:szCs w:val="22"/>
        </w:rPr>
      </w:pPr>
    </w:p>
    <w:p w14:paraId="616A2191" w14:textId="08AD0401" w:rsidR="00544E63" w:rsidRPr="00544E63" w:rsidRDefault="00B97616" w:rsidP="00544E63">
      <w:pPr>
        <w:rPr>
          <w:rFonts w:ascii="Arial" w:eastAsia="Arial" w:hAnsi="Arial" w:cs="Arial"/>
          <w:b/>
          <w:bCs/>
          <w:sz w:val="22"/>
          <w:szCs w:val="22"/>
        </w:rPr>
      </w:pPr>
      <w:r w:rsidRPr="00FF2440">
        <w:rPr>
          <w:rFonts w:ascii="Arial" w:eastAsia="Arial" w:hAnsi="Arial" w:cs="Arial"/>
          <w:b/>
          <w:bCs/>
          <w:sz w:val="22"/>
          <w:szCs w:val="22"/>
        </w:rPr>
        <w:tab/>
      </w:r>
      <w:r w:rsidRPr="00FF2440">
        <w:rPr>
          <w:rFonts w:ascii="Arial" w:eastAsia="Arial" w:hAnsi="Arial" w:cs="Arial"/>
          <w:b/>
          <w:bCs/>
          <w:sz w:val="22"/>
          <w:szCs w:val="22"/>
        </w:rPr>
        <w:tab/>
      </w:r>
      <w:r w:rsidR="00544E63" w:rsidRPr="00544E63">
        <w:rPr>
          <w:rFonts w:ascii="Arial" w:eastAsia="Arial" w:hAnsi="Arial" w:cs="Arial"/>
          <w:b/>
          <w:bCs/>
          <w:sz w:val="22"/>
          <w:szCs w:val="22"/>
        </w:rPr>
        <w:t>Iniciativas relativas aos Veículos Elétricos:</w:t>
      </w:r>
    </w:p>
    <w:p w14:paraId="3F96AC90" w14:textId="77777777" w:rsidR="00544E63" w:rsidRPr="00544E63" w:rsidRDefault="00544E63" w:rsidP="00544E63">
      <w:pPr>
        <w:pStyle w:val="PargrafodaLista"/>
        <w:spacing w:line="360" w:lineRule="auto"/>
        <w:ind w:left="3000"/>
        <w:jc w:val="both"/>
        <w:rPr>
          <w:rFonts w:ascii="Arial" w:eastAsia="Arial" w:hAnsi="Arial" w:cs="Arial"/>
          <w:sz w:val="22"/>
          <w:szCs w:val="22"/>
        </w:rPr>
      </w:pPr>
    </w:p>
    <w:p w14:paraId="613793F9" w14:textId="09C5824E" w:rsidR="00544E63" w:rsidRDefault="00544E63" w:rsidP="00544E63">
      <w:pPr>
        <w:pStyle w:val="PargrafodaLista"/>
        <w:numPr>
          <w:ilvl w:val="0"/>
          <w:numId w:val="6"/>
        </w:numPr>
        <w:spacing w:line="360" w:lineRule="auto"/>
        <w:ind w:left="2126" w:hanging="357"/>
        <w:jc w:val="both"/>
        <w:rPr>
          <w:rFonts w:ascii="Arial" w:eastAsia="Arial" w:hAnsi="Arial" w:cs="Arial"/>
          <w:sz w:val="22"/>
          <w:szCs w:val="22"/>
        </w:rPr>
      </w:pPr>
      <w:r w:rsidRPr="00544E63">
        <w:rPr>
          <w:rFonts w:ascii="Arial" w:eastAsia="Arial" w:hAnsi="Arial" w:cs="Arial"/>
          <w:sz w:val="22"/>
          <w:szCs w:val="22"/>
        </w:rPr>
        <w:t>Desde os primeiros sinais de reconhecimento da importância dos veículos elétricos para a sustentabilidade ambiental, organizações globais e governos têm sido fundamentais na definição de diretrizes e na alocação de recursos para promover esta tecnologia. Essas entidades têm sido essenciais não apenas na orientação, mas também na pesquisa e implementação de infraestruturas de carregamento. Projetos como incentivos fiscais e subsídios são cruciais para garantir uma adoção mais ampla dos veículos elétricos pelo mundo.</w:t>
      </w:r>
    </w:p>
    <w:p w14:paraId="4CD572D0" w14:textId="3ADD221F" w:rsidR="00F36F9A" w:rsidRDefault="00F36F9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5072E2C4" w14:textId="77777777" w:rsidR="00F36F9A" w:rsidRPr="00F36F9A" w:rsidRDefault="00F36F9A" w:rsidP="00F36F9A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13522C78" w14:textId="58A27AE5" w:rsidR="006A7A0F" w:rsidRPr="00FF2440" w:rsidRDefault="006A7A0F" w:rsidP="006A7A0F">
      <w:pPr>
        <w:pStyle w:val="Ttulo1"/>
        <w:numPr>
          <w:ilvl w:val="0"/>
          <w:numId w:val="1"/>
        </w:numPr>
      </w:pPr>
      <w:bookmarkStart w:id="32" w:name="_Toc164895406"/>
      <w:proofErr w:type="spellStart"/>
      <w:r w:rsidRPr="00FF2440">
        <w:t>Storytelling</w:t>
      </w:r>
      <w:proofErr w:type="spellEnd"/>
      <w:r w:rsidRPr="00FF2440">
        <w:t>:</w:t>
      </w:r>
      <w:bookmarkEnd w:id="32"/>
    </w:p>
    <w:p w14:paraId="408F835F" w14:textId="6131E3D7" w:rsidR="00544E63" w:rsidRPr="00544E63" w:rsidRDefault="00544E63" w:rsidP="007962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44E63">
        <w:rPr>
          <w:rFonts w:ascii="Arial" w:eastAsia="Arial" w:hAnsi="Arial" w:cs="Arial"/>
          <w:sz w:val="22"/>
          <w:szCs w:val="22"/>
        </w:rPr>
        <w:t xml:space="preserve">O </w:t>
      </w:r>
      <w:proofErr w:type="spellStart"/>
      <w:r w:rsidRPr="00544E63">
        <w:rPr>
          <w:rFonts w:ascii="Arial" w:eastAsia="Arial" w:hAnsi="Arial" w:cs="Arial"/>
          <w:sz w:val="22"/>
          <w:szCs w:val="22"/>
        </w:rPr>
        <w:t>storytelling</w:t>
      </w:r>
      <w:proofErr w:type="spellEnd"/>
      <w:r w:rsidRPr="00544E63">
        <w:rPr>
          <w:rFonts w:ascii="Arial" w:eastAsia="Arial" w:hAnsi="Arial" w:cs="Arial"/>
          <w:sz w:val="22"/>
          <w:szCs w:val="22"/>
        </w:rPr>
        <w:t xml:space="preserve"> é uma ferramenta essencial para efetivamente comunicar e engajar o público. Por meio de narrativas bem construídas, transformamos dados, fatos e estatísticas em informações compreensíveis e relevantes. No contexto dos veículos elétricos, um tema de crescente importância devido à urgência climática e inovação tecnológica, uma narrativa precisa e envolvente é fundamental para capturar as complexidades e o potencial de impacto deste setor. Abaixo, apresentamos um esboço estruturado de </w:t>
      </w:r>
      <w:proofErr w:type="spellStart"/>
      <w:r w:rsidRPr="00544E63">
        <w:rPr>
          <w:rFonts w:ascii="Arial" w:eastAsia="Arial" w:hAnsi="Arial" w:cs="Arial"/>
          <w:sz w:val="22"/>
          <w:szCs w:val="22"/>
        </w:rPr>
        <w:t>storytelling</w:t>
      </w:r>
      <w:proofErr w:type="spellEnd"/>
      <w:r w:rsidRPr="00544E63">
        <w:rPr>
          <w:rFonts w:ascii="Arial" w:eastAsia="Arial" w:hAnsi="Arial" w:cs="Arial"/>
          <w:sz w:val="22"/>
          <w:szCs w:val="22"/>
        </w:rPr>
        <w:t xml:space="preserve"> que orientará nossa análise dos dados de veículos elétricos, assegurando que todos os aspectos chave sejam sistematicamente explorados e apresentados.</w:t>
      </w:r>
    </w:p>
    <w:p w14:paraId="2AA59C21" w14:textId="7E866671" w:rsidR="0079625A" w:rsidRDefault="0079625A" w:rsidP="0079625A">
      <w:pPr>
        <w:pStyle w:val="Ttulo3"/>
        <w:numPr>
          <w:ilvl w:val="1"/>
          <w:numId w:val="19"/>
        </w:numPr>
        <w:ind w:left="2127" w:firstLine="0"/>
        <w:rPr>
          <w:rFonts w:eastAsia="Arial"/>
        </w:rPr>
      </w:pPr>
      <w:bookmarkStart w:id="33" w:name="_Toc164895407"/>
      <w:r w:rsidRPr="0079625A">
        <w:rPr>
          <w:rFonts w:eastAsia="Arial"/>
        </w:rPr>
        <w:t>Apresentação do Grupo</w:t>
      </w:r>
      <w:bookmarkEnd w:id="33"/>
    </w:p>
    <w:p w14:paraId="36C320D3" w14:textId="77777777" w:rsidR="0079625A" w:rsidRPr="0079625A" w:rsidRDefault="0079625A" w:rsidP="0079625A">
      <w:pPr>
        <w:rPr>
          <w:rFonts w:eastAsia="Arial"/>
        </w:rPr>
      </w:pPr>
    </w:p>
    <w:p w14:paraId="38F5F1D1" w14:textId="0B66F166" w:rsidR="0079625A" w:rsidRPr="0079625A" w:rsidRDefault="0079625A" w:rsidP="0079625A">
      <w:pPr>
        <w:pStyle w:val="PargrafodaLista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firstLine="687"/>
        <w:jc w:val="both"/>
        <w:rPr>
          <w:rFonts w:ascii="Arial" w:eastAsia="Arial" w:hAnsi="Arial" w:cs="Arial"/>
          <w:sz w:val="22"/>
          <w:szCs w:val="22"/>
        </w:rPr>
      </w:pPr>
      <w:r w:rsidRPr="0079625A">
        <w:rPr>
          <w:rFonts w:ascii="Arial" w:eastAsia="Arial" w:hAnsi="Arial" w:cs="Arial"/>
          <w:sz w:val="22"/>
          <w:szCs w:val="22"/>
        </w:rPr>
        <w:t>Introdução aos Membros da Equipe</w:t>
      </w:r>
    </w:p>
    <w:p w14:paraId="4E4ABC70" w14:textId="0970AA40" w:rsidR="0079625A" w:rsidRPr="0079625A" w:rsidRDefault="0079625A" w:rsidP="0079625A">
      <w:pPr>
        <w:pStyle w:val="PargrafodaLista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firstLine="687"/>
        <w:jc w:val="both"/>
        <w:rPr>
          <w:rFonts w:ascii="Arial" w:eastAsia="Arial" w:hAnsi="Arial" w:cs="Arial"/>
          <w:sz w:val="22"/>
          <w:szCs w:val="22"/>
        </w:rPr>
      </w:pPr>
      <w:r w:rsidRPr="0079625A">
        <w:rPr>
          <w:rFonts w:ascii="Arial" w:eastAsia="Arial" w:hAnsi="Arial" w:cs="Arial"/>
          <w:sz w:val="22"/>
          <w:szCs w:val="22"/>
        </w:rPr>
        <w:t>Breve Histórico e Experiências Anteriores</w:t>
      </w:r>
    </w:p>
    <w:p w14:paraId="242BE28A" w14:textId="0578E187" w:rsidR="0079625A" w:rsidRPr="0079625A" w:rsidRDefault="0079625A" w:rsidP="0079625A">
      <w:pPr>
        <w:pStyle w:val="PargrafodaLista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firstLine="687"/>
        <w:jc w:val="both"/>
        <w:rPr>
          <w:rFonts w:ascii="Arial" w:eastAsia="Arial" w:hAnsi="Arial" w:cs="Arial"/>
          <w:sz w:val="22"/>
          <w:szCs w:val="22"/>
        </w:rPr>
      </w:pPr>
      <w:r w:rsidRPr="0079625A">
        <w:rPr>
          <w:rFonts w:ascii="Arial" w:eastAsia="Arial" w:hAnsi="Arial" w:cs="Arial"/>
          <w:sz w:val="22"/>
          <w:szCs w:val="22"/>
        </w:rPr>
        <w:t>Motivação para Escolher o Tema</w:t>
      </w:r>
    </w:p>
    <w:p w14:paraId="429E9768" w14:textId="6DEE29C0" w:rsidR="0079625A" w:rsidRDefault="0079625A" w:rsidP="0079625A">
      <w:pPr>
        <w:pStyle w:val="Ttulo3"/>
        <w:numPr>
          <w:ilvl w:val="1"/>
          <w:numId w:val="19"/>
        </w:numPr>
        <w:ind w:left="2127" w:firstLine="0"/>
        <w:rPr>
          <w:rFonts w:eastAsia="Arial"/>
        </w:rPr>
      </w:pPr>
      <w:bookmarkStart w:id="34" w:name="_Toc164895408"/>
      <w:r w:rsidRPr="0079625A">
        <w:rPr>
          <w:rFonts w:eastAsia="Arial"/>
        </w:rPr>
        <w:t>Nome do Projeto</w:t>
      </w:r>
      <w:bookmarkEnd w:id="34"/>
    </w:p>
    <w:p w14:paraId="40D54D9E" w14:textId="77777777" w:rsidR="0079625A" w:rsidRPr="0079625A" w:rsidRDefault="0079625A" w:rsidP="0079625A"/>
    <w:p w14:paraId="3AF53BCB" w14:textId="0FEFFDE0" w:rsidR="0079625A" w:rsidRPr="0079625A" w:rsidRDefault="0079625A" w:rsidP="0079625A">
      <w:pPr>
        <w:pStyle w:val="PargrafodaLista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firstLine="687"/>
        <w:jc w:val="both"/>
        <w:rPr>
          <w:rFonts w:ascii="Arial" w:eastAsia="Arial" w:hAnsi="Arial" w:cs="Arial"/>
          <w:sz w:val="22"/>
          <w:szCs w:val="22"/>
        </w:rPr>
      </w:pPr>
      <w:r w:rsidRPr="0079625A">
        <w:rPr>
          <w:rFonts w:ascii="Arial" w:eastAsia="Arial" w:hAnsi="Arial" w:cs="Arial"/>
          <w:sz w:val="22"/>
          <w:szCs w:val="22"/>
        </w:rPr>
        <w:t>Justificativa para o Nome Escolhido</w:t>
      </w:r>
    </w:p>
    <w:p w14:paraId="6D03C0DF" w14:textId="2724ADD2" w:rsidR="0079625A" w:rsidRPr="0079625A" w:rsidRDefault="0079625A" w:rsidP="0079625A">
      <w:pPr>
        <w:pStyle w:val="PargrafodaLista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firstLine="687"/>
        <w:jc w:val="both"/>
        <w:rPr>
          <w:rFonts w:ascii="Arial" w:eastAsia="Arial" w:hAnsi="Arial" w:cs="Arial"/>
          <w:sz w:val="22"/>
          <w:szCs w:val="22"/>
        </w:rPr>
      </w:pPr>
      <w:r w:rsidRPr="0079625A">
        <w:rPr>
          <w:rFonts w:ascii="Arial" w:eastAsia="Arial" w:hAnsi="Arial" w:cs="Arial"/>
          <w:sz w:val="22"/>
          <w:szCs w:val="22"/>
        </w:rPr>
        <w:t>Significado e Impacto</w:t>
      </w:r>
    </w:p>
    <w:p w14:paraId="440B1AF4" w14:textId="3E4685B6" w:rsidR="0079625A" w:rsidRDefault="00330B75" w:rsidP="0079625A">
      <w:pPr>
        <w:pStyle w:val="Ttulo3"/>
        <w:numPr>
          <w:ilvl w:val="1"/>
          <w:numId w:val="19"/>
        </w:numPr>
        <w:ind w:left="2127" w:firstLine="0"/>
        <w:rPr>
          <w:rFonts w:eastAsia="Arial"/>
        </w:rPr>
      </w:pPr>
      <w:bookmarkStart w:id="35" w:name="_Toc164895409"/>
      <w:r>
        <w:rPr>
          <w:rFonts w:eastAsia="Arial"/>
        </w:rPr>
        <w:t>Importância do Tema</w:t>
      </w:r>
      <w:bookmarkEnd w:id="35"/>
    </w:p>
    <w:p w14:paraId="6F3B0E44" w14:textId="77777777" w:rsidR="0079625A" w:rsidRPr="0079625A" w:rsidRDefault="0079625A" w:rsidP="0079625A"/>
    <w:p w14:paraId="58E01386" w14:textId="32391B14" w:rsidR="0079625A" w:rsidRPr="0079625A" w:rsidRDefault="00330B75" w:rsidP="0079625A">
      <w:pPr>
        <w:pStyle w:val="PargrafodaLista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firstLine="68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Veículos Elétricos Cenário Atual/Futuro</w:t>
      </w:r>
    </w:p>
    <w:p w14:paraId="3E7D88AD" w14:textId="16356623" w:rsidR="0079625A" w:rsidRDefault="0079625A" w:rsidP="0079625A">
      <w:pPr>
        <w:pStyle w:val="PargrafodaLista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firstLine="687"/>
        <w:jc w:val="both"/>
        <w:rPr>
          <w:rFonts w:ascii="Arial" w:eastAsia="Arial" w:hAnsi="Arial" w:cs="Arial"/>
          <w:sz w:val="22"/>
          <w:szCs w:val="22"/>
        </w:rPr>
      </w:pPr>
      <w:r w:rsidRPr="0079625A">
        <w:rPr>
          <w:rFonts w:ascii="Arial" w:eastAsia="Arial" w:hAnsi="Arial" w:cs="Arial"/>
          <w:sz w:val="22"/>
          <w:szCs w:val="22"/>
        </w:rPr>
        <w:t xml:space="preserve">Importância e Contribuições </w:t>
      </w:r>
    </w:p>
    <w:p w14:paraId="70F126BE" w14:textId="622EFD5E" w:rsidR="0079625A" w:rsidRDefault="00330B75" w:rsidP="0079625A">
      <w:pPr>
        <w:pStyle w:val="Ttulo3"/>
        <w:numPr>
          <w:ilvl w:val="1"/>
          <w:numId w:val="19"/>
        </w:numPr>
        <w:ind w:left="2127" w:firstLine="0"/>
        <w:rPr>
          <w:rFonts w:eastAsia="Arial"/>
        </w:rPr>
      </w:pPr>
      <w:bookmarkStart w:id="36" w:name="_Toc164895410"/>
      <w:r>
        <w:rPr>
          <w:rFonts w:eastAsia="Arial"/>
        </w:rPr>
        <w:t>Desafios do Setor</w:t>
      </w:r>
      <w:bookmarkEnd w:id="36"/>
    </w:p>
    <w:p w14:paraId="57708A11" w14:textId="77777777" w:rsidR="0079625A" w:rsidRPr="0079625A" w:rsidRDefault="0079625A" w:rsidP="0079625A"/>
    <w:p w14:paraId="2ED24CA7" w14:textId="3AA36533" w:rsidR="0079625A" w:rsidRPr="0079625A" w:rsidRDefault="00330B75" w:rsidP="0079625A">
      <w:pPr>
        <w:pStyle w:val="PargrafodaLista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firstLine="68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Principais Desafios Das Empresas Do Setor</w:t>
      </w:r>
    </w:p>
    <w:p w14:paraId="4E6DEF24" w14:textId="015B8F00" w:rsidR="0079625A" w:rsidRDefault="00330B75" w:rsidP="0079625A">
      <w:pPr>
        <w:pStyle w:val="PargrafodaLista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firstLine="687"/>
        <w:jc w:val="both"/>
        <w:rPr>
          <w:rFonts w:ascii="Arial" w:eastAsia="Arial" w:hAnsi="Arial" w:cs="Arial"/>
          <w:sz w:val="22"/>
          <w:szCs w:val="22"/>
        </w:rPr>
      </w:pPr>
      <w:r w:rsidRPr="0079625A">
        <w:rPr>
          <w:rFonts w:ascii="Arial" w:eastAsia="Arial" w:hAnsi="Arial" w:cs="Arial"/>
          <w:sz w:val="22"/>
          <w:szCs w:val="22"/>
        </w:rPr>
        <w:t xml:space="preserve">Impacto Socioeconômico </w:t>
      </w:r>
    </w:p>
    <w:p w14:paraId="6A7C23BF" w14:textId="093887AF" w:rsidR="0079625A" w:rsidRPr="0079625A" w:rsidRDefault="00330B75" w:rsidP="0079625A">
      <w:pPr>
        <w:pStyle w:val="Ttulo3"/>
        <w:numPr>
          <w:ilvl w:val="1"/>
          <w:numId w:val="19"/>
        </w:numPr>
        <w:ind w:left="2127" w:firstLine="0"/>
        <w:rPr>
          <w:rFonts w:eastAsia="Arial"/>
        </w:rPr>
      </w:pPr>
      <w:bookmarkStart w:id="37" w:name="_Toc164895411"/>
      <w:r>
        <w:rPr>
          <w:rFonts w:eastAsia="Arial"/>
        </w:rPr>
        <w:t>Abordagem Analítica</w:t>
      </w:r>
      <w:bookmarkEnd w:id="37"/>
    </w:p>
    <w:p w14:paraId="37745744" w14:textId="77777777" w:rsidR="0079625A" w:rsidRPr="0079625A" w:rsidRDefault="0079625A" w:rsidP="007962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05448F5E" w14:textId="2A4EB8CF" w:rsidR="0079625A" w:rsidRPr="0079625A" w:rsidRDefault="00330B75" w:rsidP="0079625A">
      <w:pPr>
        <w:pStyle w:val="PargrafodaLista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firstLine="68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Metodologia Utilizada</w:t>
      </w:r>
    </w:p>
    <w:p w14:paraId="323CBD73" w14:textId="3817C919" w:rsidR="0079625A" w:rsidRPr="0079625A" w:rsidRDefault="00330B75" w:rsidP="0079625A">
      <w:pPr>
        <w:pStyle w:val="PargrafodaLista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firstLine="68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Fontes e Qualidade Dos Dados</w:t>
      </w:r>
    </w:p>
    <w:p w14:paraId="5F3CB65F" w14:textId="73F3C548" w:rsidR="0079625A" w:rsidRDefault="0079625A" w:rsidP="0079625A">
      <w:pPr>
        <w:pStyle w:val="PargrafodaLista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firstLine="687"/>
        <w:jc w:val="both"/>
        <w:rPr>
          <w:rFonts w:ascii="Arial" w:eastAsia="Arial" w:hAnsi="Arial" w:cs="Arial"/>
          <w:sz w:val="22"/>
          <w:szCs w:val="22"/>
        </w:rPr>
      </w:pPr>
      <w:r w:rsidRPr="0079625A">
        <w:rPr>
          <w:rFonts w:ascii="Arial" w:eastAsia="Arial" w:hAnsi="Arial" w:cs="Arial"/>
          <w:sz w:val="22"/>
          <w:szCs w:val="22"/>
        </w:rPr>
        <w:t xml:space="preserve">Gaps </w:t>
      </w:r>
      <w:r w:rsidR="00330B75">
        <w:rPr>
          <w:rFonts w:ascii="Arial" w:eastAsia="Arial" w:hAnsi="Arial" w:cs="Arial"/>
          <w:sz w:val="22"/>
          <w:szCs w:val="22"/>
        </w:rPr>
        <w:t>e</w:t>
      </w:r>
      <w:r w:rsidR="00330B75" w:rsidRPr="0079625A">
        <w:rPr>
          <w:rFonts w:ascii="Arial" w:eastAsia="Arial" w:hAnsi="Arial" w:cs="Arial"/>
          <w:sz w:val="22"/>
          <w:szCs w:val="22"/>
        </w:rPr>
        <w:t xml:space="preserve"> </w:t>
      </w:r>
      <w:r w:rsidR="00330B75">
        <w:rPr>
          <w:rFonts w:ascii="Arial" w:eastAsia="Arial" w:hAnsi="Arial" w:cs="Arial"/>
          <w:sz w:val="22"/>
          <w:szCs w:val="22"/>
        </w:rPr>
        <w:t>O</w:t>
      </w:r>
      <w:r w:rsidR="00330B75" w:rsidRPr="0079625A">
        <w:rPr>
          <w:rFonts w:ascii="Arial" w:eastAsia="Arial" w:hAnsi="Arial" w:cs="Arial"/>
          <w:sz w:val="22"/>
          <w:szCs w:val="22"/>
        </w:rPr>
        <w:t xml:space="preserve">portunidade </w:t>
      </w:r>
      <w:r w:rsidR="00330B75">
        <w:rPr>
          <w:rFonts w:ascii="Arial" w:eastAsia="Arial" w:hAnsi="Arial" w:cs="Arial"/>
          <w:sz w:val="22"/>
          <w:szCs w:val="22"/>
        </w:rPr>
        <w:t>I</w:t>
      </w:r>
      <w:r w:rsidR="00330B75" w:rsidRPr="0079625A">
        <w:rPr>
          <w:rFonts w:ascii="Arial" w:eastAsia="Arial" w:hAnsi="Arial" w:cs="Arial"/>
          <w:sz w:val="22"/>
          <w:szCs w:val="22"/>
        </w:rPr>
        <w:t>dentificadas</w:t>
      </w:r>
    </w:p>
    <w:p w14:paraId="42401F02" w14:textId="77777777" w:rsidR="00330B75" w:rsidRDefault="00330B75" w:rsidP="00330B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1ED5AADC" w14:textId="77777777" w:rsidR="00330B75" w:rsidRPr="00330B75" w:rsidRDefault="00330B75" w:rsidP="00330B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60CD74AF" w14:textId="1BCB0B39" w:rsidR="0079625A" w:rsidRPr="0079625A" w:rsidRDefault="0079625A" w:rsidP="0079625A">
      <w:pPr>
        <w:pStyle w:val="Ttulo3"/>
        <w:numPr>
          <w:ilvl w:val="1"/>
          <w:numId w:val="19"/>
        </w:numPr>
        <w:ind w:left="2127" w:firstLine="0"/>
        <w:rPr>
          <w:rFonts w:eastAsia="Arial"/>
        </w:rPr>
      </w:pPr>
      <w:bookmarkStart w:id="38" w:name="_Toc164895412"/>
      <w:r w:rsidRPr="0079625A">
        <w:rPr>
          <w:rFonts w:eastAsia="Arial"/>
        </w:rPr>
        <w:t>Dados Disponíveis</w:t>
      </w:r>
      <w:bookmarkEnd w:id="38"/>
    </w:p>
    <w:p w14:paraId="450244D3" w14:textId="77777777" w:rsidR="0079625A" w:rsidRPr="0079625A" w:rsidRDefault="0079625A" w:rsidP="007962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03173809" w14:textId="000F5253" w:rsidR="0079625A" w:rsidRPr="0079625A" w:rsidRDefault="0079625A" w:rsidP="0079625A">
      <w:pPr>
        <w:pStyle w:val="PargrafodaLista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firstLine="687"/>
        <w:jc w:val="both"/>
        <w:rPr>
          <w:rFonts w:ascii="Arial" w:eastAsia="Arial" w:hAnsi="Arial" w:cs="Arial"/>
          <w:sz w:val="22"/>
          <w:szCs w:val="22"/>
        </w:rPr>
      </w:pPr>
      <w:r w:rsidRPr="0079625A">
        <w:rPr>
          <w:rFonts w:ascii="Arial" w:eastAsia="Arial" w:hAnsi="Arial" w:cs="Arial"/>
          <w:sz w:val="22"/>
          <w:szCs w:val="22"/>
        </w:rPr>
        <w:t>Fonte de Dados</w:t>
      </w:r>
    </w:p>
    <w:p w14:paraId="2CCD5B88" w14:textId="2A98741A" w:rsidR="0079625A" w:rsidRPr="0079625A" w:rsidRDefault="0079625A" w:rsidP="0079625A">
      <w:pPr>
        <w:pStyle w:val="PargrafodaLista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firstLine="687"/>
        <w:jc w:val="both"/>
        <w:rPr>
          <w:rFonts w:ascii="Arial" w:eastAsia="Arial" w:hAnsi="Arial" w:cs="Arial"/>
          <w:sz w:val="22"/>
          <w:szCs w:val="22"/>
        </w:rPr>
      </w:pPr>
      <w:r w:rsidRPr="0079625A">
        <w:rPr>
          <w:rFonts w:ascii="Arial" w:eastAsia="Arial" w:hAnsi="Arial" w:cs="Arial"/>
          <w:sz w:val="22"/>
          <w:szCs w:val="22"/>
        </w:rPr>
        <w:t>Qualidade e Confiabilidade dos Dados</w:t>
      </w:r>
    </w:p>
    <w:p w14:paraId="5D3D34F7" w14:textId="1A49F68A" w:rsidR="0079625A" w:rsidRPr="0079625A" w:rsidRDefault="0079625A" w:rsidP="0079625A">
      <w:pPr>
        <w:pStyle w:val="PargrafodaLista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firstLine="687"/>
        <w:jc w:val="both"/>
        <w:rPr>
          <w:rFonts w:ascii="Arial" w:eastAsia="Arial" w:hAnsi="Arial" w:cs="Arial"/>
          <w:sz w:val="22"/>
          <w:szCs w:val="22"/>
        </w:rPr>
      </w:pPr>
      <w:r w:rsidRPr="0079625A">
        <w:rPr>
          <w:rFonts w:ascii="Arial" w:eastAsia="Arial" w:hAnsi="Arial" w:cs="Arial"/>
          <w:sz w:val="22"/>
          <w:szCs w:val="22"/>
        </w:rPr>
        <w:t>Limitações e Desafios na Coleta de Dados</w:t>
      </w:r>
    </w:p>
    <w:p w14:paraId="1025E04B" w14:textId="75DCE349" w:rsidR="0079625A" w:rsidRPr="0079625A" w:rsidRDefault="0079625A" w:rsidP="0079625A">
      <w:pPr>
        <w:pStyle w:val="Ttulo3"/>
        <w:numPr>
          <w:ilvl w:val="1"/>
          <w:numId w:val="19"/>
        </w:numPr>
        <w:ind w:left="2127" w:firstLine="0"/>
        <w:rPr>
          <w:rFonts w:eastAsia="Arial"/>
        </w:rPr>
      </w:pPr>
      <w:bookmarkStart w:id="39" w:name="_Toc164895413"/>
      <w:r w:rsidRPr="0079625A">
        <w:rPr>
          <w:rFonts w:eastAsia="Arial"/>
        </w:rPr>
        <w:t>Análise Exploratória</w:t>
      </w:r>
      <w:bookmarkEnd w:id="39"/>
    </w:p>
    <w:p w14:paraId="181A5AB1" w14:textId="77777777" w:rsidR="0079625A" w:rsidRPr="0079625A" w:rsidRDefault="0079625A" w:rsidP="007962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4615E9AE" w14:textId="7EA8BF1C" w:rsidR="0079625A" w:rsidRPr="0079625A" w:rsidRDefault="0079625A" w:rsidP="0079625A">
      <w:pPr>
        <w:pStyle w:val="PargrafodaLista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firstLine="687"/>
        <w:jc w:val="both"/>
        <w:rPr>
          <w:rFonts w:ascii="Arial" w:eastAsia="Arial" w:hAnsi="Arial" w:cs="Arial"/>
          <w:sz w:val="22"/>
          <w:szCs w:val="22"/>
        </w:rPr>
      </w:pPr>
      <w:r w:rsidRPr="0079625A">
        <w:rPr>
          <w:rFonts w:ascii="Arial" w:eastAsia="Arial" w:hAnsi="Arial" w:cs="Arial"/>
          <w:sz w:val="22"/>
          <w:szCs w:val="22"/>
        </w:rPr>
        <w:t>Primeiras Impressões e Descobertas</w:t>
      </w:r>
    </w:p>
    <w:p w14:paraId="51B28696" w14:textId="6F0AC1E9" w:rsidR="0079625A" w:rsidRPr="0079625A" w:rsidRDefault="0079625A" w:rsidP="0079625A">
      <w:pPr>
        <w:pStyle w:val="PargrafodaLista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firstLine="687"/>
        <w:jc w:val="both"/>
        <w:rPr>
          <w:rFonts w:ascii="Arial" w:eastAsia="Arial" w:hAnsi="Arial" w:cs="Arial"/>
          <w:sz w:val="22"/>
          <w:szCs w:val="22"/>
        </w:rPr>
      </w:pPr>
      <w:r w:rsidRPr="0079625A">
        <w:rPr>
          <w:rFonts w:ascii="Arial" w:eastAsia="Arial" w:hAnsi="Arial" w:cs="Arial"/>
          <w:sz w:val="22"/>
          <w:szCs w:val="22"/>
        </w:rPr>
        <w:t>Visualizações e Gráficos Relevantes</w:t>
      </w:r>
    </w:p>
    <w:p w14:paraId="48E2022E" w14:textId="70C6AB23" w:rsidR="0079625A" w:rsidRPr="0079625A" w:rsidRDefault="0079625A" w:rsidP="0079625A">
      <w:pPr>
        <w:pStyle w:val="PargrafodaLista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firstLine="687"/>
        <w:jc w:val="both"/>
        <w:rPr>
          <w:rFonts w:ascii="Arial" w:eastAsia="Arial" w:hAnsi="Arial" w:cs="Arial"/>
          <w:sz w:val="22"/>
          <w:szCs w:val="22"/>
        </w:rPr>
      </w:pPr>
      <w:r w:rsidRPr="0079625A">
        <w:rPr>
          <w:rFonts w:ascii="Arial" w:eastAsia="Arial" w:hAnsi="Arial" w:cs="Arial"/>
          <w:sz w:val="22"/>
          <w:szCs w:val="22"/>
        </w:rPr>
        <w:t>Correlações e Tendências Identificadas</w:t>
      </w:r>
    </w:p>
    <w:p w14:paraId="217A88D0" w14:textId="30031C96" w:rsidR="0079625A" w:rsidRPr="0079625A" w:rsidRDefault="0079625A" w:rsidP="0079625A">
      <w:pPr>
        <w:pStyle w:val="Ttulo3"/>
        <w:numPr>
          <w:ilvl w:val="1"/>
          <w:numId w:val="19"/>
        </w:numPr>
        <w:ind w:left="2127" w:firstLine="0"/>
        <w:rPr>
          <w:rFonts w:eastAsia="Arial"/>
        </w:rPr>
      </w:pPr>
      <w:bookmarkStart w:id="40" w:name="_Toc164895414"/>
      <w:r w:rsidRPr="0079625A">
        <w:rPr>
          <w:rFonts w:eastAsia="Arial"/>
        </w:rPr>
        <w:t>Resultados Pretendidos</w:t>
      </w:r>
      <w:bookmarkEnd w:id="40"/>
    </w:p>
    <w:p w14:paraId="74DF4ED4" w14:textId="77777777" w:rsidR="0079625A" w:rsidRPr="0079625A" w:rsidRDefault="0079625A" w:rsidP="007962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35E00EDB" w14:textId="723539F9" w:rsidR="0079625A" w:rsidRPr="0079625A" w:rsidRDefault="0079625A" w:rsidP="0079625A">
      <w:pPr>
        <w:pStyle w:val="PargrafodaLista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firstLine="687"/>
        <w:jc w:val="both"/>
        <w:rPr>
          <w:rFonts w:ascii="Arial" w:eastAsia="Arial" w:hAnsi="Arial" w:cs="Arial"/>
          <w:sz w:val="22"/>
          <w:szCs w:val="22"/>
        </w:rPr>
      </w:pPr>
      <w:r w:rsidRPr="0079625A">
        <w:rPr>
          <w:rFonts w:ascii="Arial" w:eastAsia="Arial" w:hAnsi="Arial" w:cs="Arial"/>
          <w:sz w:val="22"/>
          <w:szCs w:val="22"/>
        </w:rPr>
        <w:t>Impacto Esperado da Análise</w:t>
      </w:r>
    </w:p>
    <w:p w14:paraId="6FA6BA80" w14:textId="6D82EB19" w:rsidR="0079625A" w:rsidRPr="0079625A" w:rsidRDefault="0079625A" w:rsidP="0079625A">
      <w:pPr>
        <w:pStyle w:val="PargrafodaLista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firstLine="687"/>
        <w:jc w:val="both"/>
        <w:rPr>
          <w:rFonts w:ascii="Arial" w:eastAsia="Arial" w:hAnsi="Arial" w:cs="Arial"/>
          <w:sz w:val="22"/>
          <w:szCs w:val="22"/>
        </w:rPr>
      </w:pPr>
      <w:r w:rsidRPr="0079625A">
        <w:rPr>
          <w:rFonts w:ascii="Arial" w:eastAsia="Arial" w:hAnsi="Arial" w:cs="Arial"/>
          <w:sz w:val="22"/>
          <w:szCs w:val="22"/>
        </w:rPr>
        <w:t>Contribuições para a Empresa/Organização e Sociedade</w:t>
      </w:r>
    </w:p>
    <w:p w14:paraId="081F1E92" w14:textId="73C5A361" w:rsidR="0079625A" w:rsidRPr="00FF2440" w:rsidRDefault="0079625A" w:rsidP="0079625A">
      <w:pPr>
        <w:pStyle w:val="PargrafodaLista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firstLine="687"/>
        <w:jc w:val="both"/>
        <w:rPr>
          <w:rFonts w:ascii="Arial" w:eastAsia="Arial" w:hAnsi="Arial" w:cs="Arial"/>
          <w:sz w:val="22"/>
          <w:szCs w:val="22"/>
        </w:rPr>
      </w:pPr>
      <w:r w:rsidRPr="0079625A">
        <w:rPr>
          <w:rFonts w:ascii="Arial" w:eastAsia="Arial" w:hAnsi="Arial" w:cs="Arial"/>
          <w:sz w:val="22"/>
          <w:szCs w:val="22"/>
        </w:rPr>
        <w:t>Passos Futuros e Recomendações</w:t>
      </w:r>
    </w:p>
    <w:p w14:paraId="004C0252" w14:textId="2AE6F094" w:rsidR="006A7A0F" w:rsidRDefault="006A7A0F" w:rsidP="006A7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2E060AD1" w14:textId="77777777" w:rsidR="00330B75" w:rsidRPr="00FF2440" w:rsidRDefault="00330B75" w:rsidP="006A7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7121FE21" w14:textId="77777777" w:rsidR="00B97616" w:rsidRDefault="00B97616" w:rsidP="00B97616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13EC37F0" w14:textId="77777777" w:rsidR="0079625A" w:rsidRDefault="0079625A" w:rsidP="00B97616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4938FB61" w14:textId="0070135F" w:rsidR="00F36F9A" w:rsidRDefault="00F36F9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66A3E659" w14:textId="77777777" w:rsidR="0079625A" w:rsidRDefault="0079625A" w:rsidP="00B97616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55B321E3" w14:textId="77777777" w:rsidR="0022173F" w:rsidRPr="00FF2440" w:rsidRDefault="0022173F" w:rsidP="00B97616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401F254F" w14:textId="77777777" w:rsidR="002431B1" w:rsidRPr="00FF2440" w:rsidRDefault="00000000">
      <w:pPr>
        <w:pStyle w:val="Ttulo1"/>
        <w:numPr>
          <w:ilvl w:val="0"/>
          <w:numId w:val="1"/>
        </w:numPr>
      </w:pPr>
      <w:bookmarkStart w:id="41" w:name="_Toc164895415"/>
      <w:r w:rsidRPr="00FF2440">
        <w:t>Artefatos do Projeto:</w:t>
      </w:r>
      <w:bookmarkEnd w:id="41"/>
    </w:p>
    <w:p w14:paraId="05E72224" w14:textId="77777777" w:rsidR="002431B1" w:rsidRPr="00FF2440" w:rsidRDefault="00000000">
      <w:pPr>
        <w:pStyle w:val="Ttulo2"/>
        <w:numPr>
          <w:ilvl w:val="1"/>
          <w:numId w:val="9"/>
        </w:numPr>
        <w:rPr>
          <w:rFonts w:ascii="Arial" w:eastAsia="Arial" w:hAnsi="Arial" w:cs="Arial"/>
          <w:i w:val="0"/>
          <w:sz w:val="22"/>
          <w:szCs w:val="22"/>
        </w:rPr>
      </w:pPr>
      <w:bookmarkStart w:id="42" w:name="_Toc164895416"/>
      <w:r w:rsidRPr="00FF2440">
        <w:rPr>
          <w:rFonts w:ascii="Arial" w:eastAsia="Arial" w:hAnsi="Arial" w:cs="Arial"/>
          <w:i w:val="0"/>
          <w:sz w:val="22"/>
          <w:szCs w:val="22"/>
        </w:rPr>
        <w:t xml:space="preserve">Link </w:t>
      </w:r>
      <w:proofErr w:type="spellStart"/>
      <w:r w:rsidRPr="00FF2440">
        <w:rPr>
          <w:rFonts w:ascii="Arial" w:eastAsia="Arial" w:hAnsi="Arial" w:cs="Arial"/>
          <w:i w:val="0"/>
          <w:sz w:val="22"/>
          <w:szCs w:val="22"/>
        </w:rPr>
        <w:t>Github</w:t>
      </w:r>
      <w:proofErr w:type="spellEnd"/>
      <w:r w:rsidRPr="00FF2440">
        <w:rPr>
          <w:rFonts w:ascii="Arial" w:eastAsia="Arial" w:hAnsi="Arial" w:cs="Arial"/>
          <w:i w:val="0"/>
          <w:sz w:val="22"/>
          <w:szCs w:val="22"/>
        </w:rPr>
        <w:t>:</w:t>
      </w:r>
      <w:bookmarkEnd w:id="42"/>
    </w:p>
    <w:p w14:paraId="0F157BC6" w14:textId="77777777" w:rsidR="002431B1" w:rsidRPr="00FF244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color w:val="000000"/>
          <w:sz w:val="22"/>
          <w:szCs w:val="22"/>
        </w:rPr>
      </w:pPr>
      <w:hyperlink r:id="rId31">
        <w:r w:rsidRPr="00FF2440">
          <w:rPr>
            <w:rFonts w:ascii="Arial" w:eastAsia="Arial" w:hAnsi="Arial" w:cs="Arial"/>
            <w:color w:val="0000FF"/>
            <w:sz w:val="22"/>
            <w:szCs w:val="22"/>
            <w:u w:val="single"/>
          </w:rPr>
          <w:t>https://github.com/meddavid/Mackenzie.git</w:t>
        </w:r>
      </w:hyperlink>
    </w:p>
    <w:p w14:paraId="463A135A" w14:textId="77777777" w:rsidR="002431B1" w:rsidRPr="00FF2440" w:rsidRDefault="00000000">
      <w:pPr>
        <w:pStyle w:val="Ttulo2"/>
        <w:numPr>
          <w:ilvl w:val="1"/>
          <w:numId w:val="9"/>
        </w:numPr>
        <w:rPr>
          <w:rFonts w:ascii="Arial" w:eastAsia="Arial" w:hAnsi="Arial" w:cs="Arial"/>
          <w:i w:val="0"/>
          <w:sz w:val="22"/>
          <w:szCs w:val="22"/>
        </w:rPr>
      </w:pPr>
      <w:bookmarkStart w:id="43" w:name="_Toc164895417"/>
      <w:r w:rsidRPr="00FF2440">
        <w:rPr>
          <w:rFonts w:ascii="Arial" w:eastAsia="Arial" w:hAnsi="Arial" w:cs="Arial"/>
          <w:i w:val="0"/>
          <w:sz w:val="22"/>
          <w:szCs w:val="22"/>
        </w:rPr>
        <w:t>Link Projeto:</w:t>
      </w:r>
      <w:bookmarkEnd w:id="43"/>
    </w:p>
    <w:p w14:paraId="3D0534EB" w14:textId="77777777" w:rsidR="002431B1" w:rsidRPr="00FF244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color w:val="0000FF"/>
          <w:sz w:val="22"/>
          <w:szCs w:val="22"/>
          <w:u w:val="single"/>
        </w:rPr>
      </w:pPr>
      <w:hyperlink r:id="rId32">
        <w:r w:rsidRPr="00FF2440">
          <w:rPr>
            <w:rFonts w:ascii="Arial" w:eastAsia="Arial" w:hAnsi="Arial" w:cs="Arial"/>
            <w:color w:val="0000FF"/>
            <w:sz w:val="22"/>
            <w:szCs w:val="22"/>
            <w:u w:val="single"/>
          </w:rPr>
          <w:t>https://github.com/users/meddavid/projects/1</w:t>
        </w:r>
      </w:hyperlink>
    </w:p>
    <w:p w14:paraId="0BCBF151" w14:textId="77777777" w:rsidR="00FD191B" w:rsidRPr="00FF2440" w:rsidRDefault="00FB4704">
      <w:pPr>
        <w:pStyle w:val="Ttulo2"/>
        <w:numPr>
          <w:ilvl w:val="1"/>
          <w:numId w:val="9"/>
        </w:numPr>
        <w:rPr>
          <w:rFonts w:ascii="Arial" w:eastAsia="Arial" w:hAnsi="Arial" w:cs="Arial"/>
          <w:i w:val="0"/>
          <w:sz w:val="22"/>
          <w:szCs w:val="22"/>
        </w:rPr>
      </w:pPr>
      <w:bookmarkStart w:id="44" w:name="_Toc164895418"/>
      <w:r w:rsidRPr="00FF2440">
        <w:rPr>
          <w:rFonts w:ascii="Arial" w:eastAsia="Arial" w:hAnsi="Arial" w:cs="Arial"/>
          <w:i w:val="0"/>
          <w:sz w:val="22"/>
          <w:szCs w:val="22"/>
        </w:rPr>
        <w:t xml:space="preserve">Link </w:t>
      </w:r>
      <w:r w:rsidR="00FD191B" w:rsidRPr="00FF2440">
        <w:rPr>
          <w:rFonts w:ascii="Arial" w:eastAsia="Arial" w:hAnsi="Arial" w:cs="Arial"/>
          <w:i w:val="0"/>
          <w:sz w:val="22"/>
          <w:szCs w:val="22"/>
        </w:rPr>
        <w:t>Artefatos do Projeto</w:t>
      </w:r>
      <w:r w:rsidRPr="00FF2440">
        <w:rPr>
          <w:rFonts w:ascii="Arial" w:eastAsia="Arial" w:hAnsi="Arial" w:cs="Arial"/>
          <w:i w:val="0"/>
          <w:sz w:val="22"/>
          <w:szCs w:val="22"/>
        </w:rPr>
        <w:t>:</w:t>
      </w:r>
      <w:bookmarkEnd w:id="44"/>
    </w:p>
    <w:tbl>
      <w:tblPr>
        <w:tblStyle w:val="Tabelacomgrade"/>
        <w:tblW w:w="0" w:type="auto"/>
        <w:tblInd w:w="1413" w:type="dxa"/>
        <w:tblLook w:val="04A0" w:firstRow="1" w:lastRow="0" w:firstColumn="1" w:lastColumn="0" w:noHBand="0" w:noVBand="1"/>
      </w:tblPr>
      <w:tblGrid>
        <w:gridCol w:w="861"/>
        <w:gridCol w:w="8113"/>
      </w:tblGrid>
      <w:tr w:rsidR="00FD191B" w:rsidRPr="00FF2440" w14:paraId="60BCEB1C" w14:textId="77777777" w:rsidTr="00FD191B">
        <w:tc>
          <w:tcPr>
            <w:tcW w:w="0" w:type="auto"/>
          </w:tcPr>
          <w:p w14:paraId="29F57104" w14:textId="77777777" w:rsidR="00FD191B" w:rsidRPr="00FF2440" w:rsidRDefault="00FD191B" w:rsidP="00FD191B">
            <w:pPr>
              <w:jc w:val="center"/>
              <w:rPr>
                <w:rFonts w:eastAsia="Arial"/>
                <w:b/>
                <w:bCs/>
              </w:rPr>
            </w:pPr>
            <w:r w:rsidRPr="00FF2440">
              <w:rPr>
                <w:rFonts w:eastAsia="Arial"/>
                <w:b/>
                <w:bCs/>
              </w:rPr>
              <w:t>Scripts</w:t>
            </w:r>
          </w:p>
        </w:tc>
        <w:tc>
          <w:tcPr>
            <w:tcW w:w="0" w:type="auto"/>
          </w:tcPr>
          <w:p w14:paraId="47FD6FF5" w14:textId="77777777" w:rsidR="00FD191B" w:rsidRPr="00FF2440" w:rsidRDefault="00000000" w:rsidP="00FD191B">
            <w:pPr>
              <w:jc w:val="center"/>
              <w:rPr>
                <w:rFonts w:eastAsia="Arial"/>
              </w:rPr>
            </w:pPr>
            <w:hyperlink r:id="rId33" w:history="1">
              <w:r w:rsidR="00FD191B" w:rsidRPr="00FF2440">
                <w:rPr>
                  <w:rStyle w:val="Hyperlink"/>
                  <w:rFonts w:eastAsia="Arial"/>
                </w:rPr>
                <w:t>https://github.com/meddavid/Mackenzie-Projeto-Aplicado-I/tree/1bcfc57e6e34b1c4621dc602b1d10a616addbc4a/99.%20Artefatos/02.%20scripts_python</w:t>
              </w:r>
            </w:hyperlink>
          </w:p>
        </w:tc>
      </w:tr>
      <w:tr w:rsidR="00FD191B" w:rsidRPr="00FF2440" w14:paraId="76D0D27C" w14:textId="77777777" w:rsidTr="00FD191B">
        <w:tc>
          <w:tcPr>
            <w:tcW w:w="0" w:type="auto"/>
          </w:tcPr>
          <w:p w14:paraId="4A947A98" w14:textId="77777777" w:rsidR="00FD191B" w:rsidRPr="00FF2440" w:rsidRDefault="00FD191B" w:rsidP="00FD191B">
            <w:pPr>
              <w:jc w:val="center"/>
              <w:rPr>
                <w:rFonts w:eastAsia="Arial"/>
                <w:b/>
                <w:bCs/>
              </w:rPr>
            </w:pPr>
            <w:proofErr w:type="spellStart"/>
            <w:r w:rsidRPr="00FF2440">
              <w:rPr>
                <w:rFonts w:eastAsia="Arial"/>
                <w:b/>
                <w:bCs/>
              </w:rPr>
              <w:t>Dataset</w:t>
            </w:r>
            <w:proofErr w:type="spellEnd"/>
          </w:p>
        </w:tc>
        <w:tc>
          <w:tcPr>
            <w:tcW w:w="0" w:type="auto"/>
          </w:tcPr>
          <w:p w14:paraId="3D3008DD" w14:textId="77777777" w:rsidR="00FD191B" w:rsidRPr="00FF2440" w:rsidRDefault="00000000" w:rsidP="00FD191B">
            <w:pPr>
              <w:jc w:val="center"/>
              <w:rPr>
                <w:rFonts w:eastAsia="Arial"/>
              </w:rPr>
            </w:pPr>
            <w:hyperlink r:id="rId34" w:history="1">
              <w:r w:rsidR="00FD191B" w:rsidRPr="00FF2440">
                <w:rPr>
                  <w:rStyle w:val="Hyperlink"/>
                  <w:rFonts w:eastAsia="Arial"/>
                </w:rPr>
                <w:t>https://github.com/meddavid/Mackenzie-Projeto-Aplicado-I/tree/1bcfc57e6e34b1c4621dc602b1d10a616addbc4a/99.%20Artefatos/01.%20Dataset</w:t>
              </w:r>
            </w:hyperlink>
          </w:p>
        </w:tc>
      </w:tr>
    </w:tbl>
    <w:p w14:paraId="4427D4D6" w14:textId="77777777" w:rsidR="00FD191B" w:rsidRPr="00FF2440" w:rsidRDefault="00FD191B" w:rsidP="00FD191B">
      <w:pPr>
        <w:jc w:val="center"/>
        <w:rPr>
          <w:rFonts w:eastAsia="Arial"/>
        </w:rPr>
      </w:pPr>
    </w:p>
    <w:p w14:paraId="1112F8E0" w14:textId="69950E13" w:rsidR="00F10D3C" w:rsidRPr="00EA1DB2" w:rsidRDefault="00F10D3C" w:rsidP="00F10D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color w:val="0000FF"/>
          <w:sz w:val="22"/>
          <w:szCs w:val="22"/>
          <w:u w:val="single"/>
          <w:lang w:val="en-US"/>
        </w:rPr>
      </w:pPr>
    </w:p>
    <w:p w14:paraId="70291528" w14:textId="77777777" w:rsidR="00F10D3C" w:rsidRPr="00EA1DB2" w:rsidRDefault="00F10D3C" w:rsidP="00F10D3C">
      <w:pPr>
        <w:ind w:left="720"/>
        <w:rPr>
          <w:rFonts w:eastAsia="Arial"/>
          <w:lang w:val="en-US"/>
        </w:rPr>
      </w:pPr>
    </w:p>
    <w:p w14:paraId="471CDDE6" w14:textId="77777777" w:rsidR="00FB4704" w:rsidRPr="00EA1DB2" w:rsidRDefault="00FB47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color w:val="0000FF"/>
          <w:sz w:val="22"/>
          <w:szCs w:val="22"/>
          <w:u w:val="single"/>
          <w:lang w:val="en-US"/>
        </w:rPr>
      </w:pPr>
    </w:p>
    <w:p w14:paraId="39799753" w14:textId="77777777" w:rsidR="002431B1" w:rsidRPr="00EA1DB2" w:rsidRDefault="00243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14:paraId="08AF0BAB" w14:textId="77777777" w:rsidR="002431B1" w:rsidRPr="00EA1DB2" w:rsidRDefault="00243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14:paraId="3E5F61A8" w14:textId="77777777" w:rsidR="002431B1" w:rsidRPr="00EA1DB2" w:rsidRDefault="00243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sz w:val="22"/>
          <w:szCs w:val="22"/>
          <w:lang w:val="en-US"/>
        </w:rPr>
      </w:pPr>
    </w:p>
    <w:sectPr w:rsidR="002431B1" w:rsidRPr="00EA1DB2" w:rsidSect="00556F0A">
      <w:headerReference w:type="default" r:id="rId35"/>
      <w:footerReference w:type="default" r:id="rId36"/>
      <w:pgSz w:w="11920" w:h="16840"/>
      <w:pgMar w:top="1560" w:right="863" w:bottom="1418" w:left="66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0440B" w14:textId="77777777" w:rsidR="00556F0A" w:rsidRDefault="00556F0A">
      <w:r>
        <w:separator/>
      </w:r>
    </w:p>
  </w:endnote>
  <w:endnote w:type="continuationSeparator" w:id="0">
    <w:p w14:paraId="335998F9" w14:textId="77777777" w:rsidR="00556F0A" w:rsidRDefault="00556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erminal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AF6D7" w14:textId="3C428F01" w:rsidR="002431B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color w:val="000000"/>
      </w:rPr>
      <w:t>Projeto Aplicado I</w:t>
    </w:r>
    <w:r w:rsidR="00155E2D">
      <w:rPr>
        <w:color w:val="000000"/>
      </w:rPr>
      <w:t>I</w:t>
    </w:r>
    <w:r>
      <w:rPr>
        <w:color w:val="000000"/>
      </w:rPr>
      <w:t xml:space="preserve"> – Turma 0</w:t>
    </w:r>
    <w:r w:rsidR="00155E2D">
      <w:rPr>
        <w:color w:val="000000"/>
      </w:rPr>
      <w:t>3</w:t>
    </w:r>
    <w:r>
      <w:rPr>
        <w:color w:val="000000"/>
      </w:rPr>
      <w:t xml:space="preserve">A – Universidade Presbiteriana Mackenzie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92DED">
      <w:rPr>
        <w:noProof/>
        <w:color w:val="000000"/>
      </w:rPr>
      <w:t>1</w:t>
    </w:r>
    <w:r>
      <w:rPr>
        <w:color w:val="000000"/>
      </w:rPr>
      <w:fldChar w:fldCharType="end"/>
    </w:r>
  </w:p>
  <w:p w14:paraId="550C77A9" w14:textId="77777777" w:rsidR="002431B1" w:rsidRDefault="002431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A2B98" w14:textId="77777777" w:rsidR="00556F0A" w:rsidRDefault="00556F0A">
      <w:r>
        <w:separator/>
      </w:r>
    </w:p>
  </w:footnote>
  <w:footnote w:type="continuationSeparator" w:id="0">
    <w:p w14:paraId="1EDAEFA5" w14:textId="77777777" w:rsidR="00556F0A" w:rsidRDefault="00556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25AE9" w14:textId="77777777" w:rsidR="002431B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270AC037" wp14:editId="627CB846">
          <wp:extent cx="5398770" cy="819150"/>
          <wp:effectExtent l="0" t="0" r="0" b="0"/>
          <wp:docPr id="303281923" name="Imagem 3032819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8770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D3A8E"/>
    <w:multiLevelType w:val="multilevel"/>
    <w:tmpl w:val="49C6B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743D0F"/>
    <w:multiLevelType w:val="multilevel"/>
    <w:tmpl w:val="1826BC4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520CC7"/>
    <w:multiLevelType w:val="hybridMultilevel"/>
    <w:tmpl w:val="4E8CA4A4"/>
    <w:lvl w:ilvl="0" w:tplc="0416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0DF46B92"/>
    <w:multiLevelType w:val="multilevel"/>
    <w:tmpl w:val="1826BC4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D4D4E69"/>
    <w:multiLevelType w:val="multilevel"/>
    <w:tmpl w:val="1826BC4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E6D657B"/>
    <w:multiLevelType w:val="multilevel"/>
    <w:tmpl w:val="FE1C2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F55EB3"/>
    <w:multiLevelType w:val="multilevel"/>
    <w:tmpl w:val="68B0C12C"/>
    <w:lvl w:ilvl="0">
      <w:start w:val="1"/>
      <w:numFmt w:val="bullet"/>
      <w:lvlText w:val="●"/>
      <w:lvlJc w:val="left"/>
      <w:pPr>
        <w:ind w:left="229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01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5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7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1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33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51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5FD1532"/>
    <w:multiLevelType w:val="multilevel"/>
    <w:tmpl w:val="1826BC4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C2949B1"/>
    <w:multiLevelType w:val="multilevel"/>
    <w:tmpl w:val="1826BC4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0CD6408"/>
    <w:multiLevelType w:val="multilevel"/>
    <w:tmpl w:val="1826BC4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70117A"/>
    <w:multiLevelType w:val="hybridMultilevel"/>
    <w:tmpl w:val="79FAE8DA"/>
    <w:lvl w:ilvl="0" w:tplc="0416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1" w15:restartNumberingAfterBreak="0">
    <w:nsid w:val="44AB0E1C"/>
    <w:multiLevelType w:val="multilevel"/>
    <w:tmpl w:val="13F61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4D44123"/>
    <w:multiLevelType w:val="multilevel"/>
    <w:tmpl w:val="1826BC4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6CE58E9"/>
    <w:multiLevelType w:val="multilevel"/>
    <w:tmpl w:val="35D457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95B4934"/>
    <w:multiLevelType w:val="hybridMultilevel"/>
    <w:tmpl w:val="46048604"/>
    <w:lvl w:ilvl="0" w:tplc="0416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5" w15:restartNumberingAfterBreak="0">
    <w:nsid w:val="5A5F2B67"/>
    <w:multiLevelType w:val="multilevel"/>
    <w:tmpl w:val="B10A7B72"/>
    <w:lvl w:ilvl="0">
      <w:start w:val="14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E523229"/>
    <w:multiLevelType w:val="multilevel"/>
    <w:tmpl w:val="1826BC4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EAF3000"/>
    <w:multiLevelType w:val="hybridMultilevel"/>
    <w:tmpl w:val="2D440426"/>
    <w:lvl w:ilvl="0" w:tplc="03788294">
      <w:start w:val="1"/>
      <w:numFmt w:val="decimal"/>
      <w:lvlText w:val="%1.1"/>
      <w:lvlJc w:val="left"/>
      <w:pPr>
        <w:ind w:left="22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11" w:hanging="360"/>
      </w:pPr>
    </w:lvl>
    <w:lvl w:ilvl="2" w:tplc="0416001B">
      <w:start w:val="1"/>
      <w:numFmt w:val="lowerRoman"/>
      <w:lvlText w:val="%3."/>
      <w:lvlJc w:val="right"/>
      <w:pPr>
        <w:ind w:left="3731" w:hanging="180"/>
      </w:pPr>
    </w:lvl>
    <w:lvl w:ilvl="3" w:tplc="0416000F" w:tentative="1">
      <w:start w:val="1"/>
      <w:numFmt w:val="decimal"/>
      <w:lvlText w:val="%4."/>
      <w:lvlJc w:val="left"/>
      <w:pPr>
        <w:ind w:left="4451" w:hanging="360"/>
      </w:pPr>
    </w:lvl>
    <w:lvl w:ilvl="4" w:tplc="04160019" w:tentative="1">
      <w:start w:val="1"/>
      <w:numFmt w:val="lowerLetter"/>
      <w:lvlText w:val="%5."/>
      <w:lvlJc w:val="left"/>
      <w:pPr>
        <w:ind w:left="5171" w:hanging="360"/>
      </w:pPr>
    </w:lvl>
    <w:lvl w:ilvl="5" w:tplc="0416001B" w:tentative="1">
      <w:start w:val="1"/>
      <w:numFmt w:val="lowerRoman"/>
      <w:lvlText w:val="%6."/>
      <w:lvlJc w:val="right"/>
      <w:pPr>
        <w:ind w:left="5891" w:hanging="180"/>
      </w:pPr>
    </w:lvl>
    <w:lvl w:ilvl="6" w:tplc="0416000F" w:tentative="1">
      <w:start w:val="1"/>
      <w:numFmt w:val="decimal"/>
      <w:lvlText w:val="%7."/>
      <w:lvlJc w:val="left"/>
      <w:pPr>
        <w:ind w:left="6611" w:hanging="360"/>
      </w:pPr>
    </w:lvl>
    <w:lvl w:ilvl="7" w:tplc="04160019" w:tentative="1">
      <w:start w:val="1"/>
      <w:numFmt w:val="lowerLetter"/>
      <w:lvlText w:val="%8."/>
      <w:lvlJc w:val="left"/>
      <w:pPr>
        <w:ind w:left="7331" w:hanging="360"/>
      </w:pPr>
    </w:lvl>
    <w:lvl w:ilvl="8" w:tplc="0416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8" w15:restartNumberingAfterBreak="0">
    <w:nsid w:val="60AC7CE2"/>
    <w:multiLevelType w:val="multilevel"/>
    <w:tmpl w:val="7ACC69A4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u w:val="none"/>
      </w:rPr>
    </w:lvl>
    <w:lvl w:ilvl="1">
      <w:start w:val="1"/>
      <w:numFmt w:val="upp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pStyle w:val="Ttulo3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pStyle w:val="Ttulo4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pStyle w:val="Ttulo5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pStyle w:val="Ttulo6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pStyle w:val="Ttulo7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(%9)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1357EED"/>
    <w:multiLevelType w:val="multilevel"/>
    <w:tmpl w:val="50D21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13A4BCB"/>
    <w:multiLevelType w:val="multilevel"/>
    <w:tmpl w:val="1826BC4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5942723"/>
    <w:multiLevelType w:val="hybridMultilevel"/>
    <w:tmpl w:val="C2666834"/>
    <w:lvl w:ilvl="0" w:tplc="FFFFFFFF">
      <w:start w:val="1"/>
      <w:numFmt w:val="decimalZero"/>
      <w:lvlText w:val="%1."/>
      <w:lvlJc w:val="left"/>
      <w:pPr>
        <w:ind w:left="1931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651" w:hanging="360"/>
      </w:pPr>
    </w:lvl>
    <w:lvl w:ilvl="2" w:tplc="FFFFFFFF" w:tentative="1">
      <w:start w:val="1"/>
      <w:numFmt w:val="lowerRoman"/>
      <w:lvlText w:val="%3."/>
      <w:lvlJc w:val="right"/>
      <w:pPr>
        <w:ind w:left="3371" w:hanging="180"/>
      </w:pPr>
    </w:lvl>
    <w:lvl w:ilvl="3" w:tplc="FFFFFFFF" w:tentative="1">
      <w:start w:val="1"/>
      <w:numFmt w:val="decimal"/>
      <w:lvlText w:val="%4."/>
      <w:lvlJc w:val="left"/>
      <w:pPr>
        <w:ind w:left="4091" w:hanging="360"/>
      </w:pPr>
    </w:lvl>
    <w:lvl w:ilvl="4" w:tplc="FFFFFFFF" w:tentative="1">
      <w:start w:val="1"/>
      <w:numFmt w:val="lowerLetter"/>
      <w:lvlText w:val="%5."/>
      <w:lvlJc w:val="left"/>
      <w:pPr>
        <w:ind w:left="4811" w:hanging="360"/>
      </w:pPr>
    </w:lvl>
    <w:lvl w:ilvl="5" w:tplc="FFFFFFFF" w:tentative="1">
      <w:start w:val="1"/>
      <w:numFmt w:val="lowerRoman"/>
      <w:lvlText w:val="%6."/>
      <w:lvlJc w:val="right"/>
      <w:pPr>
        <w:ind w:left="5531" w:hanging="180"/>
      </w:pPr>
    </w:lvl>
    <w:lvl w:ilvl="6" w:tplc="FFFFFFFF" w:tentative="1">
      <w:start w:val="1"/>
      <w:numFmt w:val="decimal"/>
      <w:lvlText w:val="%7."/>
      <w:lvlJc w:val="left"/>
      <w:pPr>
        <w:ind w:left="6251" w:hanging="360"/>
      </w:pPr>
    </w:lvl>
    <w:lvl w:ilvl="7" w:tplc="FFFFFFFF" w:tentative="1">
      <w:start w:val="1"/>
      <w:numFmt w:val="lowerLetter"/>
      <w:lvlText w:val="%8."/>
      <w:lvlJc w:val="left"/>
      <w:pPr>
        <w:ind w:left="6971" w:hanging="360"/>
      </w:pPr>
    </w:lvl>
    <w:lvl w:ilvl="8" w:tplc="FFFFFFFF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2" w15:restartNumberingAfterBreak="0">
    <w:nsid w:val="6DD025FB"/>
    <w:multiLevelType w:val="hybridMultilevel"/>
    <w:tmpl w:val="743CB99E"/>
    <w:lvl w:ilvl="0" w:tplc="0416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3" w15:restartNumberingAfterBreak="0">
    <w:nsid w:val="6E784987"/>
    <w:multiLevelType w:val="multilevel"/>
    <w:tmpl w:val="00EA5F9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1313B60"/>
    <w:multiLevelType w:val="hybridMultilevel"/>
    <w:tmpl w:val="C2666834"/>
    <w:lvl w:ilvl="0" w:tplc="A0D49796">
      <w:start w:val="1"/>
      <w:numFmt w:val="decimalZero"/>
      <w:lvlText w:val="%1."/>
      <w:lvlJc w:val="left"/>
      <w:pPr>
        <w:ind w:left="1931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2651" w:hanging="360"/>
      </w:pPr>
    </w:lvl>
    <w:lvl w:ilvl="2" w:tplc="0416001B" w:tentative="1">
      <w:start w:val="1"/>
      <w:numFmt w:val="lowerRoman"/>
      <w:lvlText w:val="%3."/>
      <w:lvlJc w:val="right"/>
      <w:pPr>
        <w:ind w:left="3371" w:hanging="180"/>
      </w:pPr>
    </w:lvl>
    <w:lvl w:ilvl="3" w:tplc="0416000F" w:tentative="1">
      <w:start w:val="1"/>
      <w:numFmt w:val="decimal"/>
      <w:lvlText w:val="%4."/>
      <w:lvlJc w:val="left"/>
      <w:pPr>
        <w:ind w:left="4091" w:hanging="360"/>
      </w:pPr>
    </w:lvl>
    <w:lvl w:ilvl="4" w:tplc="04160019" w:tentative="1">
      <w:start w:val="1"/>
      <w:numFmt w:val="lowerLetter"/>
      <w:lvlText w:val="%5."/>
      <w:lvlJc w:val="left"/>
      <w:pPr>
        <w:ind w:left="4811" w:hanging="360"/>
      </w:pPr>
    </w:lvl>
    <w:lvl w:ilvl="5" w:tplc="0416001B" w:tentative="1">
      <w:start w:val="1"/>
      <w:numFmt w:val="lowerRoman"/>
      <w:lvlText w:val="%6."/>
      <w:lvlJc w:val="right"/>
      <w:pPr>
        <w:ind w:left="5531" w:hanging="180"/>
      </w:pPr>
    </w:lvl>
    <w:lvl w:ilvl="6" w:tplc="0416000F" w:tentative="1">
      <w:start w:val="1"/>
      <w:numFmt w:val="decimal"/>
      <w:lvlText w:val="%7."/>
      <w:lvlJc w:val="left"/>
      <w:pPr>
        <w:ind w:left="6251" w:hanging="360"/>
      </w:pPr>
    </w:lvl>
    <w:lvl w:ilvl="7" w:tplc="04160019" w:tentative="1">
      <w:start w:val="1"/>
      <w:numFmt w:val="lowerLetter"/>
      <w:lvlText w:val="%8."/>
      <w:lvlJc w:val="left"/>
      <w:pPr>
        <w:ind w:left="6971" w:hanging="360"/>
      </w:pPr>
    </w:lvl>
    <w:lvl w:ilvl="8" w:tplc="0416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5" w15:restartNumberingAfterBreak="0">
    <w:nsid w:val="7449595D"/>
    <w:multiLevelType w:val="hybridMultilevel"/>
    <w:tmpl w:val="012A0BAC"/>
    <w:lvl w:ilvl="0" w:tplc="0416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26" w15:restartNumberingAfterBreak="0">
    <w:nsid w:val="76CC303F"/>
    <w:multiLevelType w:val="hybridMultilevel"/>
    <w:tmpl w:val="5A526592"/>
    <w:lvl w:ilvl="0" w:tplc="03788294">
      <w:start w:val="1"/>
      <w:numFmt w:val="decimal"/>
      <w:lvlText w:val="%1.1"/>
      <w:lvlJc w:val="left"/>
      <w:pPr>
        <w:ind w:left="22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11" w:hanging="360"/>
      </w:pPr>
    </w:lvl>
    <w:lvl w:ilvl="2" w:tplc="0416001B" w:tentative="1">
      <w:start w:val="1"/>
      <w:numFmt w:val="lowerRoman"/>
      <w:lvlText w:val="%3."/>
      <w:lvlJc w:val="right"/>
      <w:pPr>
        <w:ind w:left="3731" w:hanging="180"/>
      </w:pPr>
    </w:lvl>
    <w:lvl w:ilvl="3" w:tplc="0416000F" w:tentative="1">
      <w:start w:val="1"/>
      <w:numFmt w:val="decimal"/>
      <w:lvlText w:val="%4."/>
      <w:lvlJc w:val="left"/>
      <w:pPr>
        <w:ind w:left="4451" w:hanging="360"/>
      </w:pPr>
    </w:lvl>
    <w:lvl w:ilvl="4" w:tplc="04160019" w:tentative="1">
      <w:start w:val="1"/>
      <w:numFmt w:val="lowerLetter"/>
      <w:lvlText w:val="%5."/>
      <w:lvlJc w:val="left"/>
      <w:pPr>
        <w:ind w:left="5171" w:hanging="360"/>
      </w:pPr>
    </w:lvl>
    <w:lvl w:ilvl="5" w:tplc="0416001B" w:tentative="1">
      <w:start w:val="1"/>
      <w:numFmt w:val="lowerRoman"/>
      <w:lvlText w:val="%6."/>
      <w:lvlJc w:val="right"/>
      <w:pPr>
        <w:ind w:left="5891" w:hanging="180"/>
      </w:pPr>
    </w:lvl>
    <w:lvl w:ilvl="6" w:tplc="0416000F" w:tentative="1">
      <w:start w:val="1"/>
      <w:numFmt w:val="decimal"/>
      <w:lvlText w:val="%7."/>
      <w:lvlJc w:val="left"/>
      <w:pPr>
        <w:ind w:left="6611" w:hanging="360"/>
      </w:pPr>
    </w:lvl>
    <w:lvl w:ilvl="7" w:tplc="04160019" w:tentative="1">
      <w:start w:val="1"/>
      <w:numFmt w:val="lowerLetter"/>
      <w:lvlText w:val="%8."/>
      <w:lvlJc w:val="left"/>
      <w:pPr>
        <w:ind w:left="7331" w:hanging="360"/>
      </w:pPr>
    </w:lvl>
    <w:lvl w:ilvl="8" w:tplc="0416001B" w:tentative="1">
      <w:start w:val="1"/>
      <w:numFmt w:val="lowerRoman"/>
      <w:lvlText w:val="%9."/>
      <w:lvlJc w:val="right"/>
      <w:pPr>
        <w:ind w:left="8051" w:hanging="180"/>
      </w:pPr>
    </w:lvl>
  </w:abstractNum>
  <w:num w:numId="1" w16cid:durableId="1773934728">
    <w:abstractNumId w:val="18"/>
  </w:num>
  <w:num w:numId="2" w16cid:durableId="373232549">
    <w:abstractNumId w:val="6"/>
  </w:num>
  <w:num w:numId="3" w16cid:durableId="1229876395">
    <w:abstractNumId w:val="12"/>
  </w:num>
  <w:num w:numId="4" w16cid:durableId="1183783602">
    <w:abstractNumId w:val="23"/>
  </w:num>
  <w:num w:numId="5" w16cid:durableId="1267809234">
    <w:abstractNumId w:val="4"/>
  </w:num>
  <w:num w:numId="6" w16cid:durableId="2057853079">
    <w:abstractNumId w:val="25"/>
  </w:num>
  <w:num w:numId="7" w16cid:durableId="354576508">
    <w:abstractNumId w:val="3"/>
  </w:num>
  <w:num w:numId="8" w16cid:durableId="780343382">
    <w:abstractNumId w:val="1"/>
  </w:num>
  <w:num w:numId="9" w16cid:durableId="1717394270">
    <w:abstractNumId w:val="20"/>
  </w:num>
  <w:num w:numId="10" w16cid:durableId="1227640896">
    <w:abstractNumId w:val="7"/>
  </w:num>
  <w:num w:numId="11" w16cid:durableId="1217089479">
    <w:abstractNumId w:val="24"/>
  </w:num>
  <w:num w:numId="12" w16cid:durableId="938877078">
    <w:abstractNumId w:val="10"/>
  </w:num>
  <w:num w:numId="13" w16cid:durableId="21172320">
    <w:abstractNumId w:val="14"/>
  </w:num>
  <w:num w:numId="14" w16cid:durableId="620693027">
    <w:abstractNumId w:val="2"/>
  </w:num>
  <w:num w:numId="15" w16cid:durableId="1078013329">
    <w:abstractNumId w:val="8"/>
  </w:num>
  <w:num w:numId="16" w16cid:durableId="659305884">
    <w:abstractNumId w:val="21"/>
  </w:num>
  <w:num w:numId="17" w16cid:durableId="894657608">
    <w:abstractNumId w:val="17"/>
  </w:num>
  <w:num w:numId="18" w16cid:durableId="1531188221">
    <w:abstractNumId w:val="26"/>
  </w:num>
  <w:num w:numId="19" w16cid:durableId="458382185">
    <w:abstractNumId w:val="15"/>
  </w:num>
  <w:num w:numId="20" w16cid:durableId="1641767742">
    <w:abstractNumId w:val="18"/>
  </w:num>
  <w:num w:numId="21" w16cid:durableId="21975083">
    <w:abstractNumId w:val="18"/>
  </w:num>
  <w:num w:numId="22" w16cid:durableId="2095087278">
    <w:abstractNumId w:val="18"/>
  </w:num>
  <w:num w:numId="23" w16cid:durableId="1495103675">
    <w:abstractNumId w:val="18"/>
  </w:num>
  <w:num w:numId="24" w16cid:durableId="1883206632">
    <w:abstractNumId w:val="18"/>
  </w:num>
  <w:num w:numId="25" w16cid:durableId="1146624011">
    <w:abstractNumId w:val="18"/>
  </w:num>
  <w:num w:numId="26" w16cid:durableId="518281471">
    <w:abstractNumId w:val="18"/>
  </w:num>
  <w:num w:numId="27" w16cid:durableId="7146518">
    <w:abstractNumId w:val="18"/>
  </w:num>
  <w:num w:numId="28" w16cid:durableId="1542863424">
    <w:abstractNumId w:val="18"/>
  </w:num>
  <w:num w:numId="29" w16cid:durableId="1404453460">
    <w:abstractNumId w:val="9"/>
  </w:num>
  <w:num w:numId="30" w16cid:durableId="444203736">
    <w:abstractNumId w:val="16"/>
  </w:num>
  <w:num w:numId="31" w16cid:durableId="1992128342">
    <w:abstractNumId w:val="22"/>
  </w:num>
  <w:num w:numId="32" w16cid:durableId="187185550">
    <w:abstractNumId w:val="0"/>
  </w:num>
  <w:num w:numId="33" w16cid:durableId="1203206094">
    <w:abstractNumId w:val="13"/>
  </w:num>
  <w:num w:numId="34" w16cid:durableId="805584292">
    <w:abstractNumId w:val="11"/>
  </w:num>
  <w:num w:numId="35" w16cid:durableId="2032602320">
    <w:abstractNumId w:val="19"/>
  </w:num>
  <w:num w:numId="36" w16cid:durableId="1360352394">
    <w:abstractNumId w:val="5"/>
  </w:num>
  <w:num w:numId="37" w16cid:durableId="194655470">
    <w:abstractNumId w:val="23"/>
  </w:num>
  <w:num w:numId="38" w16cid:durableId="210388868">
    <w:abstractNumId w:val="18"/>
  </w:num>
  <w:num w:numId="39" w16cid:durableId="684794419">
    <w:abstractNumId w:val="18"/>
  </w:num>
  <w:num w:numId="40" w16cid:durableId="1219704008">
    <w:abstractNumId w:val="18"/>
  </w:num>
  <w:num w:numId="41" w16cid:durableId="1365206140">
    <w:abstractNumId w:val="18"/>
  </w:num>
  <w:num w:numId="42" w16cid:durableId="1656757480">
    <w:abstractNumId w:val="23"/>
  </w:num>
  <w:num w:numId="43" w16cid:durableId="549806169">
    <w:abstractNumId w:val="18"/>
  </w:num>
  <w:num w:numId="44" w16cid:durableId="674189637">
    <w:abstractNumId w:val="18"/>
  </w:num>
  <w:num w:numId="45" w16cid:durableId="1279221899">
    <w:abstractNumId w:val="23"/>
  </w:num>
  <w:num w:numId="46" w16cid:durableId="1792551159">
    <w:abstractNumId w:val="18"/>
  </w:num>
  <w:num w:numId="47" w16cid:durableId="1236282691">
    <w:abstractNumId w:val="18"/>
  </w:num>
  <w:num w:numId="48" w16cid:durableId="1458647447">
    <w:abstractNumId w:val="18"/>
  </w:num>
  <w:num w:numId="49" w16cid:durableId="1459178993">
    <w:abstractNumId w:val="18"/>
  </w:num>
  <w:num w:numId="50" w16cid:durableId="862942211">
    <w:abstractNumId w:val="18"/>
  </w:num>
  <w:num w:numId="51" w16cid:durableId="1910458017">
    <w:abstractNumId w:val="23"/>
  </w:num>
  <w:num w:numId="52" w16cid:durableId="1613397979">
    <w:abstractNumId w:val="23"/>
  </w:num>
  <w:num w:numId="53" w16cid:durableId="818810406">
    <w:abstractNumId w:val="23"/>
  </w:num>
  <w:num w:numId="54" w16cid:durableId="1904218044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B1"/>
    <w:rsid w:val="00024545"/>
    <w:rsid w:val="0006391B"/>
    <w:rsid w:val="000F1C62"/>
    <w:rsid w:val="00155E2D"/>
    <w:rsid w:val="001E7FD0"/>
    <w:rsid w:val="001F5DC4"/>
    <w:rsid w:val="0022173F"/>
    <w:rsid w:val="002431B1"/>
    <w:rsid w:val="00254A70"/>
    <w:rsid w:val="002752BC"/>
    <w:rsid w:val="00292DED"/>
    <w:rsid w:val="002B4E4C"/>
    <w:rsid w:val="00330B75"/>
    <w:rsid w:val="00347DB9"/>
    <w:rsid w:val="003A3610"/>
    <w:rsid w:val="00431B20"/>
    <w:rsid w:val="00431B2D"/>
    <w:rsid w:val="004876F0"/>
    <w:rsid w:val="004C3FB2"/>
    <w:rsid w:val="004E5C91"/>
    <w:rsid w:val="005233F7"/>
    <w:rsid w:val="00544E63"/>
    <w:rsid w:val="0054604A"/>
    <w:rsid w:val="00553B39"/>
    <w:rsid w:val="00556F0A"/>
    <w:rsid w:val="0056219B"/>
    <w:rsid w:val="0057050B"/>
    <w:rsid w:val="005B3FA9"/>
    <w:rsid w:val="005F0E57"/>
    <w:rsid w:val="005F37F9"/>
    <w:rsid w:val="006303B9"/>
    <w:rsid w:val="00663255"/>
    <w:rsid w:val="00670D90"/>
    <w:rsid w:val="006A7A0F"/>
    <w:rsid w:val="006E7480"/>
    <w:rsid w:val="00712013"/>
    <w:rsid w:val="0077328A"/>
    <w:rsid w:val="0079625A"/>
    <w:rsid w:val="007E152B"/>
    <w:rsid w:val="00825AE6"/>
    <w:rsid w:val="008348D2"/>
    <w:rsid w:val="008613FB"/>
    <w:rsid w:val="008F2250"/>
    <w:rsid w:val="00915708"/>
    <w:rsid w:val="009A5CB9"/>
    <w:rsid w:val="009B5233"/>
    <w:rsid w:val="009B5BD1"/>
    <w:rsid w:val="009E2F22"/>
    <w:rsid w:val="00A40670"/>
    <w:rsid w:val="00A80791"/>
    <w:rsid w:val="00B97616"/>
    <w:rsid w:val="00BE133C"/>
    <w:rsid w:val="00C61A01"/>
    <w:rsid w:val="00C62439"/>
    <w:rsid w:val="00C740A6"/>
    <w:rsid w:val="00CF3978"/>
    <w:rsid w:val="00D63BEF"/>
    <w:rsid w:val="00D80FAF"/>
    <w:rsid w:val="00DC661A"/>
    <w:rsid w:val="00E46161"/>
    <w:rsid w:val="00E865FB"/>
    <w:rsid w:val="00EA1DB2"/>
    <w:rsid w:val="00ED1106"/>
    <w:rsid w:val="00EF415A"/>
    <w:rsid w:val="00F10D3C"/>
    <w:rsid w:val="00F321C4"/>
    <w:rsid w:val="00F36F9A"/>
    <w:rsid w:val="00F52936"/>
    <w:rsid w:val="00F744E6"/>
    <w:rsid w:val="00FB4704"/>
    <w:rsid w:val="00FC1CFF"/>
    <w:rsid w:val="00FD191B"/>
    <w:rsid w:val="00FD6024"/>
    <w:rsid w:val="00FF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1E6CA"/>
  <w15:docId w15:val="{FCC84D87-12EC-47C4-BA2C-C34EE619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7F1558"/>
    <w:pPr>
      <w:keepNext/>
      <w:numPr>
        <w:numId w:val="4"/>
      </w:numPr>
      <w:spacing w:before="240" w:after="60"/>
      <w:outlineLvl w:val="0"/>
    </w:pPr>
    <w:rPr>
      <w:rFonts w:ascii="Arial" w:eastAsiaTheme="majorEastAsia" w:hAnsi="Arial" w:cstheme="majorBidi"/>
      <w:b/>
      <w:bCs/>
      <w:kern w:val="32"/>
      <w:sz w:val="2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F1558"/>
    <w:rPr>
      <w:rFonts w:ascii="Arial" w:eastAsiaTheme="majorEastAsia" w:hAnsi="Arial" w:cstheme="majorBidi"/>
      <w:b/>
      <w:bCs/>
      <w:kern w:val="32"/>
      <w:sz w:val="2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0C116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F405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F405B"/>
  </w:style>
  <w:style w:type="paragraph" w:styleId="Rodap">
    <w:name w:val="footer"/>
    <w:basedOn w:val="Normal"/>
    <w:link w:val="RodapChar"/>
    <w:uiPriority w:val="99"/>
    <w:unhideWhenUsed/>
    <w:rsid w:val="00DF405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F405B"/>
  </w:style>
  <w:style w:type="table" w:styleId="Tabelacomgrade">
    <w:name w:val="Table Grid"/>
    <w:basedOn w:val="Tabelanormal"/>
    <w:uiPriority w:val="59"/>
    <w:rsid w:val="00DF40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4081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0818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2D5592"/>
    <w:pPr>
      <w:tabs>
        <w:tab w:val="left" w:pos="440"/>
        <w:tab w:val="right" w:leader="dot" w:pos="10810"/>
      </w:tabs>
      <w:spacing w:after="100"/>
    </w:pPr>
    <w:rPr>
      <w:rFonts w:ascii="Arial" w:eastAsia="Arial" w:hAnsi="Arial"/>
      <w:b/>
      <w:noProof/>
      <w:sz w:val="22"/>
    </w:rPr>
  </w:style>
  <w:style w:type="paragraph" w:styleId="Sumrio2">
    <w:name w:val="toc 2"/>
    <w:basedOn w:val="Normal"/>
    <w:next w:val="Normal"/>
    <w:autoRedefine/>
    <w:uiPriority w:val="39"/>
    <w:unhideWhenUsed/>
    <w:rsid w:val="00D27104"/>
    <w:pPr>
      <w:spacing w:after="100"/>
      <w:ind w:left="200"/>
    </w:pPr>
    <w:rPr>
      <w:rFonts w:ascii="Arial" w:hAnsi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7104"/>
    <w:pPr>
      <w:keepLines/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kern w:val="0"/>
      <w:sz w:val="32"/>
    </w:rPr>
  </w:style>
  <w:style w:type="paragraph" w:styleId="Sumrio3">
    <w:name w:val="toc 3"/>
    <w:basedOn w:val="Normal"/>
    <w:next w:val="Normal"/>
    <w:autoRedefine/>
    <w:uiPriority w:val="39"/>
    <w:unhideWhenUsed/>
    <w:rsid w:val="00D27104"/>
    <w:pPr>
      <w:spacing w:after="100"/>
      <w:ind w:left="400"/>
    </w:pPr>
    <w:rPr>
      <w:rFonts w:ascii="Arial" w:hAnsi="Arial"/>
    </w:rPr>
  </w:style>
  <w:style w:type="paragraph" w:styleId="Legenda">
    <w:name w:val="caption"/>
    <w:basedOn w:val="Normal"/>
    <w:next w:val="Normal"/>
    <w:uiPriority w:val="35"/>
    <w:unhideWhenUsed/>
    <w:qFormat/>
    <w:rsid w:val="002D5592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Figura1">
    <w:name w:val="Figura1"/>
    <w:basedOn w:val="Normal"/>
    <w:link w:val="Figura1Char"/>
    <w:qFormat/>
    <w:rsid w:val="002D5592"/>
    <w:rPr>
      <w:rFonts w:eastAsia="Arial"/>
    </w:rPr>
  </w:style>
  <w:style w:type="character" w:customStyle="1" w:styleId="Figura1Char">
    <w:name w:val="Figura1 Char"/>
    <w:basedOn w:val="Fontepargpadro"/>
    <w:link w:val="Figura1"/>
    <w:rsid w:val="002D5592"/>
    <w:rPr>
      <w:rFonts w:eastAsia="Arial"/>
    </w:rPr>
  </w:style>
  <w:style w:type="table" w:customStyle="1" w:styleId="a0">
    <w:basedOn w:val="TableNormal0"/>
    <w:tblPr>
      <w:tblStyleRowBandSize w:val="1"/>
      <w:tblStyleColBandSize w:val="1"/>
    </w:tblPr>
  </w:style>
  <w:style w:type="paragraph" w:styleId="Sumrio4">
    <w:name w:val="toc 4"/>
    <w:basedOn w:val="Normal"/>
    <w:next w:val="Normal"/>
    <w:autoRedefine/>
    <w:uiPriority w:val="39"/>
    <w:unhideWhenUsed/>
    <w:rsid w:val="00FD6024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Sumrio5">
    <w:name w:val="toc 5"/>
    <w:basedOn w:val="Normal"/>
    <w:next w:val="Normal"/>
    <w:autoRedefine/>
    <w:uiPriority w:val="39"/>
    <w:unhideWhenUsed/>
    <w:rsid w:val="00FD6024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Sumrio6">
    <w:name w:val="toc 6"/>
    <w:basedOn w:val="Normal"/>
    <w:next w:val="Normal"/>
    <w:autoRedefine/>
    <w:uiPriority w:val="39"/>
    <w:unhideWhenUsed/>
    <w:rsid w:val="00FD6024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Sumrio7">
    <w:name w:val="toc 7"/>
    <w:basedOn w:val="Normal"/>
    <w:next w:val="Normal"/>
    <w:autoRedefine/>
    <w:uiPriority w:val="39"/>
    <w:unhideWhenUsed/>
    <w:rsid w:val="00FD6024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Sumrio8">
    <w:name w:val="toc 8"/>
    <w:basedOn w:val="Normal"/>
    <w:next w:val="Normal"/>
    <w:autoRedefine/>
    <w:uiPriority w:val="39"/>
    <w:unhideWhenUsed/>
    <w:rsid w:val="00FD6024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Sumrio9">
    <w:name w:val="toc 9"/>
    <w:basedOn w:val="Normal"/>
    <w:next w:val="Normal"/>
    <w:autoRedefine/>
    <w:uiPriority w:val="39"/>
    <w:unhideWhenUsed/>
    <w:rsid w:val="00FD6024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SemEspaamento">
    <w:name w:val="No Spacing"/>
    <w:uiPriority w:val="1"/>
    <w:qFormat/>
    <w:rsid w:val="00FD6024"/>
  </w:style>
  <w:style w:type="character" w:customStyle="1" w:styleId="LinkdaInternet">
    <w:name w:val="Link da Internet"/>
    <w:basedOn w:val="Fontepargpadro"/>
    <w:uiPriority w:val="99"/>
    <w:unhideWhenUsed/>
    <w:rsid w:val="00D63B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yperlink" Target="https://github.com/meddavid/Mackenzie-Projeto-Aplicado-I/tree/1bcfc57e6e34b1c4621dc602b1d10a616addbc4a/99.%20Artefatos/01.%20Dataset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github.com/meddavid/Mackenzie-Projeto-Aplicado-I/tree/1bcfc57e6e34b1c4621dc602b1d10a616addbc4a/99.%20Artefatos/02.%20scripts_python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eddavid/Mackenzie-Projeto-Aplicado-II/blob/9a2bdc2681d80fe877677c40268520b7b067057d/01.%20ENTREGA%20ETAPA%2001/CRONOGRAMA%20-%20Projeto%20Aplicado%20II.xlsx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github.com/users/meddavid/projects/1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1.xml"/><Relationship Id="rId10" Type="http://schemas.openxmlformats.org/officeDocument/2006/relationships/hyperlink" Target="mailto:10415270@MACKENZISTA.COM.BR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github.com/meddavid/Mackenzie.git" TargetMode="External"/><Relationship Id="rId4" Type="http://schemas.openxmlformats.org/officeDocument/2006/relationships/styles" Target="styles.xml"/><Relationship Id="rId9" Type="http://schemas.openxmlformats.org/officeDocument/2006/relationships/hyperlink" Target="mailto:10415270@MACKENZISTA.COM.BR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alI9oMxhyYNc7YD94WYgYA2Iu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laEZtZEVzTGY2LWtoc1ZmbkxhNS1KcktSbHdxU1ZSY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9ECA14D-78C3-4690-8D07-9CE7E7458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32</Pages>
  <Words>5471</Words>
  <Characters>29545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David</dc:creator>
  <cp:lastModifiedBy>Eduardo David</cp:lastModifiedBy>
  <cp:revision>3</cp:revision>
  <cp:lastPrinted>2023-10-28T23:48:00Z</cp:lastPrinted>
  <dcterms:created xsi:type="dcterms:W3CDTF">2024-04-25T02:55:00Z</dcterms:created>
  <dcterms:modified xsi:type="dcterms:W3CDTF">2024-04-25T02:58:00Z</dcterms:modified>
</cp:coreProperties>
</file>