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1C350" w14:textId="11C14747" w:rsidR="004F4ED9" w:rsidRPr="00E315CF" w:rsidRDefault="004F4ED9" w:rsidP="004F4ED9">
      <w:pPr>
        <w:rPr>
          <w:b/>
          <w:bCs/>
          <w:color w:val="0070C0"/>
          <w:sz w:val="32"/>
          <w:szCs w:val="32"/>
        </w:rPr>
      </w:pPr>
      <w:r w:rsidRPr="00E315CF">
        <w:rPr>
          <w:sz w:val="24"/>
          <w:szCs w:val="24"/>
        </w:rPr>
        <w:t xml:space="preserve"> </w:t>
      </w:r>
      <w:r w:rsidRPr="00E315CF">
        <w:rPr>
          <w:b/>
          <w:bCs/>
          <w:color w:val="0070C0"/>
          <w:sz w:val="32"/>
          <w:szCs w:val="32"/>
        </w:rPr>
        <w:t>Titre du projet</w:t>
      </w:r>
    </w:p>
    <w:p w14:paraId="74CE14B0" w14:textId="77777777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Conception et mise en place d’un Dashboard intelligent de supervision et de contrôle d’une base de données Oracle destiné aux DBA</w:t>
      </w:r>
    </w:p>
    <w:p w14:paraId="59EEC54A" w14:textId="77777777" w:rsidR="004F4ED9" w:rsidRPr="00E315CF" w:rsidRDefault="004F4ED9" w:rsidP="004F4ED9">
      <w:pPr>
        <w:rPr>
          <w:sz w:val="24"/>
          <w:szCs w:val="24"/>
        </w:rPr>
      </w:pPr>
    </w:p>
    <w:p w14:paraId="1E9CBF36" w14:textId="1B0640C0" w:rsidR="004F4ED9" w:rsidRPr="00E315CF" w:rsidRDefault="004F4ED9" w:rsidP="004F4ED9">
      <w:pPr>
        <w:rPr>
          <w:b/>
          <w:bCs/>
          <w:color w:val="0070C0"/>
          <w:sz w:val="28"/>
          <w:szCs w:val="28"/>
        </w:rPr>
      </w:pPr>
      <w:r w:rsidRPr="00E315CF">
        <w:rPr>
          <w:b/>
          <w:bCs/>
          <w:color w:val="0070C0"/>
          <w:sz w:val="28"/>
          <w:szCs w:val="28"/>
        </w:rPr>
        <w:t>Présentation générale du projet</w:t>
      </w:r>
    </w:p>
    <w:p w14:paraId="4E085B88" w14:textId="77777777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Ce projet consiste à concevoir un dashboard centralisé et intelligent permettant à un administrateur de bases de données (DBA) de surveiller en temps réel l’état global d’une base de données Oracle.</w:t>
      </w:r>
    </w:p>
    <w:p w14:paraId="3BD10BBB" w14:textId="77777777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Le dashboard offrira une vision claire, synthétique et visuelle des aspects critiques de la base :</w:t>
      </w:r>
    </w:p>
    <w:p w14:paraId="07B50DC4" w14:textId="77777777" w:rsidR="004F4ED9" w:rsidRPr="00E315CF" w:rsidRDefault="004F4ED9" w:rsidP="004F4ED9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E315CF">
        <w:rPr>
          <w:sz w:val="24"/>
          <w:szCs w:val="24"/>
        </w:rPr>
        <w:t>performances</w:t>
      </w:r>
    </w:p>
    <w:p w14:paraId="22E7235E" w14:textId="77777777" w:rsidR="004F4ED9" w:rsidRPr="00E315CF" w:rsidRDefault="004F4ED9" w:rsidP="004F4ED9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E315CF">
        <w:rPr>
          <w:sz w:val="24"/>
          <w:szCs w:val="24"/>
        </w:rPr>
        <w:t>sécurité</w:t>
      </w:r>
    </w:p>
    <w:p w14:paraId="1A3D66D0" w14:textId="77777777" w:rsidR="004F4ED9" w:rsidRPr="00E315CF" w:rsidRDefault="004F4ED9" w:rsidP="004F4ED9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E315CF">
        <w:rPr>
          <w:sz w:val="24"/>
          <w:szCs w:val="24"/>
        </w:rPr>
        <w:t>stockage</w:t>
      </w:r>
    </w:p>
    <w:p w14:paraId="072258B8" w14:textId="77777777" w:rsidR="004F4ED9" w:rsidRPr="00E315CF" w:rsidRDefault="004F4ED9" w:rsidP="004F4ED9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E315CF">
        <w:rPr>
          <w:sz w:val="24"/>
          <w:szCs w:val="24"/>
        </w:rPr>
        <w:t>sauvegardes</w:t>
      </w:r>
    </w:p>
    <w:p w14:paraId="123B4860" w14:textId="77777777" w:rsidR="004F4ED9" w:rsidRPr="00E315CF" w:rsidRDefault="004F4ED9" w:rsidP="004F4ED9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E315CF">
        <w:rPr>
          <w:sz w:val="24"/>
          <w:szCs w:val="24"/>
        </w:rPr>
        <w:t>disponibilité</w:t>
      </w:r>
    </w:p>
    <w:p w14:paraId="0754440D" w14:textId="77777777" w:rsidR="004F4ED9" w:rsidRPr="00E315CF" w:rsidRDefault="004F4ED9" w:rsidP="004F4ED9">
      <w:pPr>
        <w:rPr>
          <w:sz w:val="24"/>
          <w:szCs w:val="24"/>
        </w:rPr>
      </w:pPr>
    </w:p>
    <w:p w14:paraId="4D0F633A" w14:textId="77777777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Il permettra également la génération d’alertes automatiques afin d’anticiper les incidents et de faciliter la prise de décision.</w:t>
      </w:r>
    </w:p>
    <w:p w14:paraId="625E92C4" w14:textId="77777777" w:rsidR="004F4ED9" w:rsidRPr="00E315CF" w:rsidRDefault="004F4ED9" w:rsidP="004F4ED9">
      <w:pPr>
        <w:rPr>
          <w:sz w:val="24"/>
          <w:szCs w:val="24"/>
        </w:rPr>
      </w:pPr>
    </w:p>
    <w:p w14:paraId="52BE66F2" w14:textId="01DFF718" w:rsidR="004F4ED9" w:rsidRPr="00E315CF" w:rsidRDefault="004F4ED9" w:rsidP="004F4ED9">
      <w:pPr>
        <w:rPr>
          <w:b/>
          <w:bCs/>
          <w:color w:val="0070C0"/>
          <w:sz w:val="28"/>
          <w:szCs w:val="28"/>
        </w:rPr>
      </w:pPr>
      <w:r w:rsidRPr="00E315CF">
        <w:rPr>
          <w:b/>
          <w:bCs/>
          <w:color w:val="0070C0"/>
          <w:sz w:val="28"/>
          <w:szCs w:val="28"/>
        </w:rPr>
        <w:t>Problématique</w:t>
      </w:r>
    </w:p>
    <w:p w14:paraId="67E4EAC0" w14:textId="77777777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Dans les environnements Oracle, le DBA est confronté à plusieurs difficultés :</w:t>
      </w:r>
    </w:p>
    <w:p w14:paraId="53C3C836" w14:textId="77777777" w:rsidR="004F4ED9" w:rsidRPr="00E315CF" w:rsidRDefault="004F4ED9" w:rsidP="004F4ED9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E315CF">
        <w:rPr>
          <w:sz w:val="24"/>
          <w:szCs w:val="24"/>
        </w:rPr>
        <w:t>Absence d’une visibilité globale et centralisée</w:t>
      </w:r>
    </w:p>
    <w:p w14:paraId="16C89931" w14:textId="77777777" w:rsidR="004F4ED9" w:rsidRPr="00E315CF" w:rsidRDefault="004F4ED9" w:rsidP="004F4ED9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E315CF">
        <w:rPr>
          <w:sz w:val="24"/>
          <w:szCs w:val="24"/>
        </w:rPr>
        <w:t>Surveillance manuelle basée sur des requêtes SQL complexes</w:t>
      </w:r>
    </w:p>
    <w:p w14:paraId="12A3E55C" w14:textId="77777777" w:rsidR="004F4ED9" w:rsidRPr="00E315CF" w:rsidRDefault="004F4ED9" w:rsidP="004F4ED9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E315CF">
        <w:rPr>
          <w:sz w:val="24"/>
          <w:szCs w:val="24"/>
        </w:rPr>
        <w:t>Détection tardive des problèmes critiques (performance, espace disque, sécurité)</w:t>
      </w:r>
    </w:p>
    <w:p w14:paraId="601E606A" w14:textId="77777777" w:rsidR="004F4ED9" w:rsidRPr="00E315CF" w:rsidRDefault="004F4ED9" w:rsidP="004F4ED9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E315CF">
        <w:rPr>
          <w:sz w:val="24"/>
          <w:szCs w:val="24"/>
        </w:rPr>
        <w:t>Risque élevé d’erreurs humaines</w:t>
      </w:r>
    </w:p>
    <w:p w14:paraId="3FF4B3EE" w14:textId="77777777" w:rsidR="004F4ED9" w:rsidRPr="00E315CF" w:rsidRDefault="004F4ED9" w:rsidP="004F4ED9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E315CF">
        <w:rPr>
          <w:sz w:val="24"/>
          <w:szCs w:val="24"/>
        </w:rPr>
        <w:t>Perte de temps dans les tâches répétitives</w:t>
      </w:r>
    </w:p>
    <w:p w14:paraId="1D9783A0" w14:textId="77777777" w:rsidR="004F4ED9" w:rsidRPr="00E315CF" w:rsidRDefault="004F4ED9" w:rsidP="004F4ED9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E315CF">
        <w:rPr>
          <w:sz w:val="24"/>
          <w:szCs w:val="24"/>
        </w:rPr>
        <w:t>Manque d’alertes claires et exploitables</w:t>
      </w:r>
    </w:p>
    <w:p w14:paraId="6F1EC33D" w14:textId="371C7428" w:rsidR="004F4ED9" w:rsidRPr="00E315CF" w:rsidRDefault="004F4ED9" w:rsidP="004F4ED9">
      <w:pPr>
        <w:rPr>
          <w:b/>
          <w:bCs/>
          <w:sz w:val="24"/>
          <w:szCs w:val="24"/>
        </w:rPr>
      </w:pPr>
      <w:r w:rsidRPr="00E315CF">
        <w:rPr>
          <w:b/>
          <w:bCs/>
          <w:sz w:val="24"/>
          <w:szCs w:val="24"/>
        </w:rPr>
        <w:t>Comment fournir au DBA un outil simple, visuel et automatisé lui permettant d’assurer un contrôle proactif et efficace de sa base Oracle ?</w:t>
      </w:r>
    </w:p>
    <w:p w14:paraId="2F4F1FDD" w14:textId="77777777" w:rsidR="004F4ED9" w:rsidRPr="00E315CF" w:rsidRDefault="004F4ED9" w:rsidP="004F4ED9">
      <w:pPr>
        <w:rPr>
          <w:sz w:val="24"/>
          <w:szCs w:val="24"/>
        </w:rPr>
      </w:pPr>
    </w:p>
    <w:p w14:paraId="09863DE6" w14:textId="0BE56964" w:rsidR="004F4ED9" w:rsidRPr="00E315CF" w:rsidRDefault="004F4ED9" w:rsidP="004F4ED9">
      <w:pPr>
        <w:rPr>
          <w:b/>
          <w:bCs/>
          <w:color w:val="0070C0"/>
          <w:sz w:val="32"/>
          <w:szCs w:val="32"/>
        </w:rPr>
      </w:pPr>
      <w:r w:rsidRPr="00E315CF">
        <w:rPr>
          <w:b/>
          <w:bCs/>
          <w:color w:val="0070C0"/>
          <w:sz w:val="32"/>
          <w:szCs w:val="32"/>
        </w:rPr>
        <w:t>Objectifs du projet</w:t>
      </w:r>
    </w:p>
    <w:p w14:paraId="7E82D7F8" w14:textId="77777777" w:rsidR="004F4ED9" w:rsidRPr="00E315CF" w:rsidRDefault="004F4ED9" w:rsidP="004F4ED9">
      <w:pPr>
        <w:rPr>
          <w:sz w:val="24"/>
          <w:szCs w:val="24"/>
        </w:rPr>
      </w:pPr>
    </w:p>
    <w:p w14:paraId="16ECE6F5" w14:textId="42597FA6" w:rsidR="004F4ED9" w:rsidRPr="00E315CF" w:rsidRDefault="004F4ED9" w:rsidP="004F4ED9">
      <w:pPr>
        <w:rPr>
          <w:b/>
          <w:bCs/>
          <w:sz w:val="24"/>
          <w:szCs w:val="24"/>
        </w:rPr>
      </w:pPr>
      <w:r w:rsidRPr="00E315CF">
        <w:rPr>
          <w:b/>
          <w:bCs/>
          <w:sz w:val="24"/>
          <w:szCs w:val="24"/>
        </w:rPr>
        <w:t>Objectif général</w:t>
      </w:r>
    </w:p>
    <w:p w14:paraId="51F95437" w14:textId="77777777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lastRenderedPageBreak/>
        <w:t>Mettre en place un dashboard de supervision Oracle assurant un contrôle global, automatisé et en temps réel de la base de données.</w:t>
      </w:r>
    </w:p>
    <w:p w14:paraId="6520B0F3" w14:textId="77777777" w:rsidR="004F4ED9" w:rsidRPr="00E315CF" w:rsidRDefault="004F4ED9" w:rsidP="004F4ED9">
      <w:pPr>
        <w:rPr>
          <w:sz w:val="24"/>
          <w:szCs w:val="24"/>
        </w:rPr>
      </w:pPr>
    </w:p>
    <w:p w14:paraId="3231347E" w14:textId="4678F58B" w:rsidR="004F4ED9" w:rsidRPr="00E315CF" w:rsidRDefault="004F4ED9" w:rsidP="004F4ED9">
      <w:pPr>
        <w:rPr>
          <w:b/>
          <w:bCs/>
          <w:sz w:val="24"/>
          <w:szCs w:val="24"/>
        </w:rPr>
      </w:pPr>
      <w:r w:rsidRPr="00E315CF">
        <w:rPr>
          <w:b/>
          <w:bCs/>
          <w:sz w:val="24"/>
          <w:szCs w:val="24"/>
        </w:rPr>
        <w:t>Objectifs spécifiques</w:t>
      </w:r>
    </w:p>
    <w:p w14:paraId="31B2AFE2" w14:textId="77777777" w:rsidR="004F4ED9" w:rsidRPr="00E315CF" w:rsidRDefault="004F4ED9" w:rsidP="004F4ED9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E315CF">
        <w:rPr>
          <w:sz w:val="24"/>
          <w:szCs w:val="24"/>
        </w:rPr>
        <w:t>Centraliser les informations critiques de la base Oracle</w:t>
      </w:r>
    </w:p>
    <w:p w14:paraId="6A5C2208" w14:textId="77777777" w:rsidR="004F4ED9" w:rsidRPr="00E315CF" w:rsidRDefault="004F4ED9" w:rsidP="004F4ED9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E315CF">
        <w:rPr>
          <w:sz w:val="24"/>
          <w:szCs w:val="24"/>
        </w:rPr>
        <w:t>Surveiller les performances (CPU, sessions, requêtes lentes)</w:t>
      </w:r>
    </w:p>
    <w:p w14:paraId="6FF73FF2" w14:textId="77777777" w:rsidR="004F4ED9" w:rsidRPr="00E315CF" w:rsidRDefault="004F4ED9" w:rsidP="004F4ED9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E315CF">
        <w:rPr>
          <w:sz w:val="24"/>
          <w:szCs w:val="24"/>
        </w:rPr>
        <w:t>Contrôler la sécurité (utilisateurs, profils, connexions échouées)</w:t>
      </w:r>
    </w:p>
    <w:p w14:paraId="3D3A1819" w14:textId="77777777" w:rsidR="004F4ED9" w:rsidRPr="00E315CF" w:rsidRDefault="004F4ED9" w:rsidP="004F4ED9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E315CF">
        <w:rPr>
          <w:sz w:val="24"/>
          <w:szCs w:val="24"/>
        </w:rPr>
        <w:t>Suivre l’espace de stockage (tablespaces, datafiles)</w:t>
      </w:r>
    </w:p>
    <w:p w14:paraId="43FCCC57" w14:textId="77777777" w:rsidR="004F4ED9" w:rsidRPr="00E315CF" w:rsidRDefault="004F4ED9" w:rsidP="004F4ED9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E315CF">
        <w:rPr>
          <w:sz w:val="24"/>
          <w:szCs w:val="24"/>
        </w:rPr>
        <w:t>Vérifier l’état des sauvegardes RMAN et du mode ARCHIVELOG</w:t>
      </w:r>
    </w:p>
    <w:p w14:paraId="01C89BAE" w14:textId="77777777" w:rsidR="004F4ED9" w:rsidRPr="00E315CF" w:rsidRDefault="004F4ED9" w:rsidP="004F4ED9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E315CF">
        <w:rPr>
          <w:sz w:val="24"/>
          <w:szCs w:val="24"/>
        </w:rPr>
        <w:t>Générer des alertes automatiques en cas d’anomalie</w:t>
      </w:r>
    </w:p>
    <w:p w14:paraId="5D41AD40" w14:textId="77777777" w:rsidR="004F4ED9" w:rsidRPr="00E315CF" w:rsidRDefault="004F4ED9" w:rsidP="004F4ED9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E315CF">
        <w:rPr>
          <w:sz w:val="24"/>
          <w:szCs w:val="24"/>
        </w:rPr>
        <w:t>Faciliter le travail quotidien du DBA</w:t>
      </w:r>
    </w:p>
    <w:p w14:paraId="3BA06594" w14:textId="77777777" w:rsidR="004F4ED9" w:rsidRPr="00E315CF" w:rsidRDefault="004F4ED9" w:rsidP="004F4ED9">
      <w:pPr>
        <w:rPr>
          <w:b/>
          <w:bCs/>
          <w:sz w:val="24"/>
          <w:szCs w:val="24"/>
        </w:rPr>
      </w:pPr>
    </w:p>
    <w:p w14:paraId="78DC41D5" w14:textId="0F60E0FF" w:rsidR="004F4ED9" w:rsidRPr="00E315CF" w:rsidRDefault="004F4ED9" w:rsidP="004F4ED9">
      <w:pPr>
        <w:rPr>
          <w:b/>
          <w:bCs/>
          <w:sz w:val="24"/>
          <w:szCs w:val="24"/>
        </w:rPr>
      </w:pPr>
      <w:r w:rsidRPr="00E315CF">
        <w:rPr>
          <w:b/>
          <w:bCs/>
          <w:sz w:val="24"/>
          <w:szCs w:val="24"/>
        </w:rPr>
        <w:t>Indicateurs clés (KPI) suivis dans le Dashboard :</w:t>
      </w:r>
    </w:p>
    <w:p w14:paraId="23656359" w14:textId="77777777" w:rsidR="004F4ED9" w:rsidRPr="00E315CF" w:rsidRDefault="004F4ED9" w:rsidP="004F4ED9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E315CF">
        <w:rPr>
          <w:sz w:val="24"/>
          <w:szCs w:val="24"/>
        </w:rPr>
        <w:t>État de la base de données (OPEN / MOUNT / NOMOUNT)</w:t>
      </w:r>
    </w:p>
    <w:p w14:paraId="52ABB6BE" w14:textId="77777777" w:rsidR="004F4ED9" w:rsidRPr="00E315CF" w:rsidRDefault="004F4ED9" w:rsidP="004F4ED9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E315CF">
        <w:rPr>
          <w:sz w:val="24"/>
          <w:szCs w:val="24"/>
        </w:rPr>
        <w:t>Utilisation du CPU et des ressources</w:t>
      </w:r>
    </w:p>
    <w:p w14:paraId="12DD47D9" w14:textId="77777777" w:rsidR="004F4ED9" w:rsidRPr="00E315CF" w:rsidRDefault="004F4ED9" w:rsidP="004F4ED9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E315CF">
        <w:rPr>
          <w:sz w:val="24"/>
          <w:szCs w:val="24"/>
        </w:rPr>
        <w:t>Sessions actives et bloquées</w:t>
      </w:r>
    </w:p>
    <w:p w14:paraId="5A19FB8C" w14:textId="77777777" w:rsidR="004F4ED9" w:rsidRPr="00E315CF" w:rsidRDefault="004F4ED9" w:rsidP="004F4ED9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E315CF">
        <w:rPr>
          <w:sz w:val="24"/>
          <w:szCs w:val="24"/>
        </w:rPr>
        <w:t>Requêtes lentes</w:t>
      </w:r>
    </w:p>
    <w:p w14:paraId="2EF4CC50" w14:textId="77777777" w:rsidR="004F4ED9" w:rsidRPr="00E315CF" w:rsidRDefault="004F4ED9" w:rsidP="004F4ED9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E315CF">
        <w:rPr>
          <w:sz w:val="24"/>
          <w:szCs w:val="24"/>
        </w:rPr>
        <w:t>Taux de remplissage des tablespaces</w:t>
      </w:r>
    </w:p>
    <w:p w14:paraId="6B376E39" w14:textId="77777777" w:rsidR="004F4ED9" w:rsidRPr="00E315CF" w:rsidRDefault="004F4ED9" w:rsidP="004F4ED9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E315CF">
        <w:rPr>
          <w:sz w:val="24"/>
          <w:szCs w:val="24"/>
        </w:rPr>
        <w:t>Utilisateurs verrouillés ou expirés</w:t>
      </w:r>
    </w:p>
    <w:p w14:paraId="4F8DFDF9" w14:textId="77777777" w:rsidR="004F4ED9" w:rsidRPr="00E315CF" w:rsidRDefault="004F4ED9" w:rsidP="004F4ED9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E315CF">
        <w:rPr>
          <w:sz w:val="24"/>
          <w:szCs w:val="24"/>
        </w:rPr>
        <w:t>Tentatives de connexion échouées</w:t>
      </w:r>
    </w:p>
    <w:p w14:paraId="7B1184F1" w14:textId="77777777" w:rsidR="004F4ED9" w:rsidRPr="00E315CF" w:rsidRDefault="004F4ED9" w:rsidP="004F4ED9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E315CF">
        <w:rPr>
          <w:sz w:val="24"/>
          <w:szCs w:val="24"/>
        </w:rPr>
        <w:t>État des sauvegardes RMAN</w:t>
      </w:r>
    </w:p>
    <w:p w14:paraId="5294FEA6" w14:textId="77777777" w:rsidR="004F4ED9" w:rsidRPr="00E315CF" w:rsidRDefault="004F4ED9" w:rsidP="004F4ED9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E315CF">
        <w:rPr>
          <w:sz w:val="24"/>
          <w:szCs w:val="24"/>
        </w:rPr>
        <w:t>Mode ARCHIVELOG</w:t>
      </w:r>
    </w:p>
    <w:p w14:paraId="6904DD3D" w14:textId="39FD28F2" w:rsidR="004F4ED9" w:rsidRPr="00E315CF" w:rsidRDefault="004F4ED9" w:rsidP="004F4ED9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E315CF">
        <w:rPr>
          <w:sz w:val="24"/>
          <w:szCs w:val="24"/>
        </w:rPr>
        <w:t>Alertes critiques</w:t>
      </w:r>
    </w:p>
    <w:p w14:paraId="55AB3443" w14:textId="77777777" w:rsidR="004F4ED9" w:rsidRPr="00E315CF" w:rsidRDefault="004F4ED9" w:rsidP="004F4ED9">
      <w:pPr>
        <w:rPr>
          <w:sz w:val="24"/>
          <w:szCs w:val="24"/>
        </w:rPr>
      </w:pPr>
    </w:p>
    <w:p w14:paraId="299544AD" w14:textId="2400D2F8" w:rsidR="004F4ED9" w:rsidRPr="00E315CF" w:rsidRDefault="004F4ED9" w:rsidP="004F4ED9">
      <w:pPr>
        <w:rPr>
          <w:b/>
          <w:bCs/>
          <w:color w:val="0070C0"/>
          <w:sz w:val="32"/>
          <w:szCs w:val="32"/>
        </w:rPr>
      </w:pPr>
      <w:r w:rsidRPr="00E315CF">
        <w:rPr>
          <w:b/>
          <w:bCs/>
          <w:color w:val="0070C0"/>
          <w:sz w:val="32"/>
          <w:szCs w:val="32"/>
        </w:rPr>
        <w:t>Répartition des tâches et responsabilités</w:t>
      </w:r>
    </w:p>
    <w:p w14:paraId="4C052645" w14:textId="383FEE01" w:rsidR="004F4ED9" w:rsidRPr="00E315CF" w:rsidRDefault="004F4ED9" w:rsidP="004F4ED9">
      <w:pPr>
        <w:rPr>
          <w:b/>
          <w:bCs/>
          <w:i/>
          <w:iCs/>
          <w:sz w:val="24"/>
          <w:szCs w:val="24"/>
        </w:rPr>
      </w:pPr>
      <w:r w:rsidRPr="00E315CF">
        <w:rPr>
          <w:b/>
          <w:bCs/>
          <w:i/>
          <w:iCs/>
          <w:sz w:val="24"/>
          <w:szCs w:val="24"/>
        </w:rPr>
        <w:t>Analyse &amp; Architecture</w:t>
      </w:r>
    </w:p>
    <w:p w14:paraId="398D2AB2" w14:textId="3BB03C01" w:rsidR="004F4ED9" w:rsidRPr="00E315CF" w:rsidRDefault="004F4ED9" w:rsidP="004F4ED9">
      <w:pPr>
        <w:rPr>
          <w:sz w:val="24"/>
          <w:szCs w:val="24"/>
          <w:u w:val="single"/>
        </w:rPr>
      </w:pPr>
      <w:r w:rsidRPr="00E315CF">
        <w:rPr>
          <w:sz w:val="24"/>
          <w:szCs w:val="24"/>
          <w:u w:val="single"/>
        </w:rPr>
        <w:t xml:space="preserve">Responsable : </w:t>
      </w:r>
      <w:r w:rsidR="00FC460D">
        <w:rPr>
          <w:sz w:val="24"/>
          <w:szCs w:val="24"/>
          <w:u w:val="single"/>
        </w:rPr>
        <w:t xml:space="preserve"> El Assaly </w:t>
      </w:r>
      <w:r w:rsidRPr="00E315CF">
        <w:rPr>
          <w:sz w:val="24"/>
          <w:szCs w:val="24"/>
          <w:u w:val="single"/>
        </w:rPr>
        <w:t>Abd</w:t>
      </w:r>
      <w:r w:rsidR="00FC460D">
        <w:rPr>
          <w:sz w:val="24"/>
          <w:szCs w:val="24"/>
          <w:u w:val="single"/>
        </w:rPr>
        <w:t>errah</w:t>
      </w:r>
      <w:r w:rsidRPr="00E315CF">
        <w:rPr>
          <w:sz w:val="24"/>
          <w:szCs w:val="24"/>
          <w:u w:val="single"/>
        </w:rPr>
        <w:t xml:space="preserve">im </w:t>
      </w:r>
    </w:p>
    <w:p w14:paraId="1590BF05" w14:textId="2A8B9DFE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_Analyse des besoins du DBA</w:t>
      </w:r>
    </w:p>
    <w:p w14:paraId="3B4B4632" w14:textId="4938EA0C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_Définition des KPI à surveiller</w:t>
      </w:r>
    </w:p>
    <w:p w14:paraId="4DDF0D5A" w14:textId="2777A0DB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_Conception de l’architecture globale du dashboard</w:t>
      </w:r>
    </w:p>
    <w:p w14:paraId="5E25A3FA" w14:textId="3362CAE0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_Choix des outils (SQL, vues Oracle, outil de visualisation)</w:t>
      </w:r>
    </w:p>
    <w:p w14:paraId="090C2F8A" w14:textId="77777777" w:rsidR="004F4ED9" w:rsidRPr="00E315CF" w:rsidRDefault="004F4ED9" w:rsidP="004F4ED9">
      <w:pPr>
        <w:rPr>
          <w:sz w:val="24"/>
          <w:szCs w:val="24"/>
        </w:rPr>
      </w:pPr>
    </w:p>
    <w:p w14:paraId="33888219" w14:textId="022079C1" w:rsidR="004F4ED9" w:rsidRPr="00E315CF" w:rsidRDefault="004F4ED9" w:rsidP="004F4ED9">
      <w:pPr>
        <w:rPr>
          <w:b/>
          <w:bCs/>
          <w:i/>
          <w:iCs/>
          <w:sz w:val="24"/>
          <w:szCs w:val="24"/>
        </w:rPr>
      </w:pPr>
      <w:r w:rsidRPr="00E315CF">
        <w:rPr>
          <w:b/>
          <w:bCs/>
          <w:i/>
          <w:iCs/>
          <w:sz w:val="24"/>
          <w:szCs w:val="24"/>
        </w:rPr>
        <w:t>Surveillance Performance</w:t>
      </w:r>
    </w:p>
    <w:p w14:paraId="1FF5BBAE" w14:textId="26777435" w:rsidR="004F4ED9" w:rsidRPr="00E315CF" w:rsidRDefault="004F4ED9" w:rsidP="004F4ED9">
      <w:pPr>
        <w:rPr>
          <w:sz w:val="24"/>
          <w:szCs w:val="24"/>
          <w:u w:val="single"/>
        </w:rPr>
      </w:pPr>
      <w:r w:rsidRPr="00E315CF">
        <w:rPr>
          <w:sz w:val="24"/>
          <w:szCs w:val="24"/>
          <w:u w:val="single"/>
        </w:rPr>
        <w:t>Responsable : Amanou Wiam</w:t>
      </w:r>
    </w:p>
    <w:p w14:paraId="443DB47A" w14:textId="7915ACF7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lastRenderedPageBreak/>
        <w:t>_Développement des requêtes SQL pour :</w:t>
      </w:r>
    </w:p>
    <w:p w14:paraId="02884749" w14:textId="4F997870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_sessions actives et bloquées</w:t>
      </w:r>
    </w:p>
    <w:p w14:paraId="08CD4E26" w14:textId="4DAE5281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_consommation CPU</w:t>
      </w:r>
    </w:p>
    <w:p w14:paraId="5A784039" w14:textId="339FF555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_requêtes lentes</w:t>
      </w:r>
    </w:p>
    <w:p w14:paraId="3CF728BD" w14:textId="1A9388E2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_Création des vues de performance</w:t>
      </w:r>
    </w:p>
    <w:p w14:paraId="1182FCCE" w14:textId="77777777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_Tests et validation des résultats</w:t>
      </w:r>
    </w:p>
    <w:p w14:paraId="68F5EBBA" w14:textId="16A34B0D" w:rsidR="004F4ED9" w:rsidRPr="00E315CF" w:rsidRDefault="004F4ED9" w:rsidP="004F4ED9">
      <w:pPr>
        <w:rPr>
          <w:b/>
          <w:bCs/>
          <w:i/>
          <w:iCs/>
          <w:sz w:val="24"/>
          <w:szCs w:val="24"/>
        </w:rPr>
      </w:pPr>
      <w:r w:rsidRPr="00E315CF">
        <w:rPr>
          <w:b/>
          <w:bCs/>
          <w:i/>
          <w:iCs/>
          <w:sz w:val="24"/>
          <w:szCs w:val="24"/>
        </w:rPr>
        <w:t>Sécurité &amp; Utilisateurs</w:t>
      </w:r>
    </w:p>
    <w:p w14:paraId="55D1CDB0" w14:textId="445E9764" w:rsidR="004F4ED9" w:rsidRPr="00E315CF" w:rsidRDefault="004F4ED9" w:rsidP="004F4ED9">
      <w:pPr>
        <w:rPr>
          <w:sz w:val="24"/>
          <w:szCs w:val="24"/>
          <w:u w:val="single"/>
        </w:rPr>
      </w:pPr>
      <w:r w:rsidRPr="00E315CF">
        <w:rPr>
          <w:sz w:val="24"/>
          <w:szCs w:val="24"/>
          <w:u w:val="single"/>
        </w:rPr>
        <w:t>Responsable : Radifi Salma</w:t>
      </w:r>
    </w:p>
    <w:p w14:paraId="060FB5A8" w14:textId="7BE2A866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_Suivi des utilisateurs Oracle</w:t>
      </w:r>
    </w:p>
    <w:p w14:paraId="7BEDD758" w14:textId="41633F6D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_Vérification des profils de sécurité</w:t>
      </w:r>
    </w:p>
    <w:p w14:paraId="261B5E21" w14:textId="17850181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_Gestion des comptes verrouillés ou expirés</w:t>
      </w:r>
    </w:p>
    <w:p w14:paraId="52FF0DD9" w14:textId="64978196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_Analyse des tentatives de connexion échouées</w:t>
      </w:r>
    </w:p>
    <w:p w14:paraId="607B89A4" w14:textId="23533B86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_Mise en place d’alertes de sécurité</w:t>
      </w:r>
    </w:p>
    <w:p w14:paraId="7E5C3EC7" w14:textId="77777777" w:rsidR="004F4ED9" w:rsidRPr="00E315CF" w:rsidRDefault="004F4ED9" w:rsidP="004F4ED9">
      <w:pPr>
        <w:rPr>
          <w:sz w:val="24"/>
          <w:szCs w:val="24"/>
        </w:rPr>
      </w:pPr>
    </w:p>
    <w:p w14:paraId="2AACA5D5" w14:textId="3CB4980C" w:rsidR="004F4ED9" w:rsidRPr="00E315CF" w:rsidRDefault="004F4ED9" w:rsidP="004F4ED9">
      <w:pPr>
        <w:rPr>
          <w:b/>
          <w:bCs/>
          <w:i/>
          <w:iCs/>
          <w:sz w:val="24"/>
          <w:szCs w:val="24"/>
        </w:rPr>
      </w:pPr>
      <w:r w:rsidRPr="00E315CF">
        <w:rPr>
          <w:b/>
          <w:bCs/>
          <w:i/>
          <w:iCs/>
          <w:sz w:val="24"/>
          <w:szCs w:val="24"/>
        </w:rPr>
        <w:t>Stockage &amp; Sauvegarde</w:t>
      </w:r>
    </w:p>
    <w:p w14:paraId="1F68D75E" w14:textId="77777777" w:rsidR="004F4ED9" w:rsidRPr="00E315CF" w:rsidRDefault="004F4ED9" w:rsidP="004F4ED9">
      <w:pPr>
        <w:rPr>
          <w:sz w:val="24"/>
          <w:szCs w:val="24"/>
          <w:u w:val="single"/>
        </w:rPr>
      </w:pPr>
      <w:r w:rsidRPr="00E315CF">
        <w:rPr>
          <w:sz w:val="24"/>
          <w:szCs w:val="24"/>
          <w:u w:val="single"/>
        </w:rPr>
        <w:t>Responsable :Mellouli Yousra</w:t>
      </w:r>
    </w:p>
    <w:p w14:paraId="54A5F249" w14:textId="141AFE67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_Surveillance des tablespaces</w:t>
      </w:r>
    </w:p>
    <w:p w14:paraId="0675D3A5" w14:textId="6A9E734E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_Suivi de l’espace disque disponible</w:t>
      </w:r>
    </w:p>
    <w:p w14:paraId="0197A546" w14:textId="5BBA78E3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_Vérification de l’état des datafiles</w:t>
      </w:r>
    </w:p>
    <w:p w14:paraId="3130AEE4" w14:textId="1BBC787B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_Contrôle du mode ARCHIVELOG</w:t>
      </w:r>
    </w:p>
    <w:p w14:paraId="5494B57B" w14:textId="2866BC42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_Suivi des sauvegardes RMAN</w:t>
      </w:r>
    </w:p>
    <w:p w14:paraId="68031B9E" w14:textId="77777777" w:rsidR="004F4ED9" w:rsidRPr="00E315CF" w:rsidRDefault="004F4ED9" w:rsidP="004F4ED9">
      <w:pPr>
        <w:rPr>
          <w:sz w:val="24"/>
          <w:szCs w:val="24"/>
        </w:rPr>
      </w:pPr>
    </w:p>
    <w:p w14:paraId="3206B7BA" w14:textId="1139BA58" w:rsidR="004F4ED9" w:rsidRPr="00E315CF" w:rsidRDefault="004F4ED9" w:rsidP="004F4ED9">
      <w:pPr>
        <w:rPr>
          <w:b/>
          <w:bCs/>
          <w:i/>
          <w:iCs/>
          <w:sz w:val="24"/>
          <w:szCs w:val="24"/>
        </w:rPr>
      </w:pPr>
      <w:r w:rsidRPr="00E315CF">
        <w:rPr>
          <w:b/>
          <w:bCs/>
          <w:i/>
          <w:iCs/>
          <w:sz w:val="24"/>
          <w:szCs w:val="24"/>
        </w:rPr>
        <w:t>Dashboard &amp; Reporting</w:t>
      </w:r>
    </w:p>
    <w:p w14:paraId="463ABA4C" w14:textId="23124A91" w:rsidR="004F4ED9" w:rsidRPr="00E315CF" w:rsidRDefault="004F4ED9" w:rsidP="004F4ED9">
      <w:pPr>
        <w:rPr>
          <w:sz w:val="24"/>
          <w:szCs w:val="24"/>
          <w:u w:val="single"/>
        </w:rPr>
      </w:pPr>
      <w:r w:rsidRPr="00E315CF">
        <w:rPr>
          <w:sz w:val="24"/>
          <w:szCs w:val="24"/>
          <w:u w:val="single"/>
        </w:rPr>
        <w:t xml:space="preserve">Responsable : Labbi Mohammed </w:t>
      </w:r>
    </w:p>
    <w:p w14:paraId="4F2C3A2F" w14:textId="0FC36F40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_Développement de l’interface du dashboard</w:t>
      </w:r>
    </w:p>
    <w:p w14:paraId="7DE6C87E" w14:textId="78774882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_Intégration des données Oracle</w:t>
      </w:r>
    </w:p>
    <w:p w14:paraId="24785409" w14:textId="132591AD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_Création des graphiques et indicateurs visuels</w:t>
      </w:r>
    </w:p>
    <w:p w14:paraId="59E3E9A7" w14:textId="77777777" w:rsidR="00E315CF" w:rsidRDefault="004F4ED9" w:rsidP="00E315CF">
      <w:pPr>
        <w:rPr>
          <w:sz w:val="24"/>
          <w:szCs w:val="24"/>
        </w:rPr>
      </w:pPr>
      <w:r w:rsidRPr="00E315CF">
        <w:rPr>
          <w:sz w:val="24"/>
          <w:szCs w:val="24"/>
        </w:rPr>
        <w:t>_Mise en place des alertes</w:t>
      </w:r>
    </w:p>
    <w:p w14:paraId="0E710F80" w14:textId="17878AC1" w:rsidR="004F4ED9" w:rsidRPr="00E315CF" w:rsidRDefault="00E315CF" w:rsidP="00E315CF">
      <w:pPr>
        <w:rPr>
          <w:sz w:val="24"/>
          <w:szCs w:val="24"/>
        </w:rPr>
      </w:pPr>
      <w:r>
        <w:rPr>
          <w:sz w:val="24"/>
          <w:szCs w:val="24"/>
        </w:rPr>
        <w:t>_</w:t>
      </w:r>
      <w:r w:rsidR="004F4ED9" w:rsidRPr="00E315CF">
        <w:rPr>
          <w:sz w:val="24"/>
          <w:szCs w:val="24"/>
        </w:rPr>
        <w:t>Documentation technique et présentation finale</w:t>
      </w:r>
    </w:p>
    <w:p w14:paraId="4E05FF32" w14:textId="77777777" w:rsidR="004F4ED9" w:rsidRPr="00E315CF" w:rsidRDefault="004F4ED9" w:rsidP="004F4ED9">
      <w:pPr>
        <w:rPr>
          <w:sz w:val="24"/>
          <w:szCs w:val="24"/>
        </w:rPr>
      </w:pPr>
    </w:p>
    <w:p w14:paraId="0051EC89" w14:textId="4492C7C1" w:rsidR="004F4ED9" w:rsidRPr="00E315CF" w:rsidRDefault="004F4ED9" w:rsidP="004F4ED9">
      <w:pPr>
        <w:rPr>
          <w:sz w:val="24"/>
          <w:szCs w:val="24"/>
        </w:rPr>
      </w:pPr>
      <w:r w:rsidRPr="00E315CF">
        <w:rPr>
          <w:sz w:val="24"/>
          <w:szCs w:val="24"/>
        </w:rPr>
        <w:t>Valeur ajoutée du projet</w:t>
      </w:r>
    </w:p>
    <w:p w14:paraId="3689E5C4" w14:textId="77777777" w:rsidR="004F4ED9" w:rsidRPr="00E315CF" w:rsidRDefault="004F4ED9" w:rsidP="00E315CF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E315CF">
        <w:rPr>
          <w:sz w:val="24"/>
          <w:szCs w:val="24"/>
        </w:rPr>
        <w:t>Gain de temps significatif pour le DBA</w:t>
      </w:r>
    </w:p>
    <w:p w14:paraId="36E0D44F" w14:textId="77777777" w:rsidR="004F4ED9" w:rsidRPr="00E315CF" w:rsidRDefault="004F4ED9" w:rsidP="00E315CF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E315CF">
        <w:rPr>
          <w:sz w:val="24"/>
          <w:szCs w:val="24"/>
        </w:rPr>
        <w:t>Réduction des incidents critiques</w:t>
      </w:r>
    </w:p>
    <w:p w14:paraId="5CF05C0B" w14:textId="77777777" w:rsidR="004F4ED9" w:rsidRPr="00E315CF" w:rsidRDefault="004F4ED9" w:rsidP="00E315CF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E315CF">
        <w:rPr>
          <w:sz w:val="24"/>
          <w:szCs w:val="24"/>
        </w:rPr>
        <w:t>Vision claire et centralisée de la base Oracle</w:t>
      </w:r>
    </w:p>
    <w:p w14:paraId="2A0E5E77" w14:textId="77777777" w:rsidR="004F4ED9" w:rsidRPr="00E315CF" w:rsidRDefault="004F4ED9" w:rsidP="00E315CF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E315CF">
        <w:rPr>
          <w:sz w:val="24"/>
          <w:szCs w:val="24"/>
        </w:rPr>
        <w:t>Automatisation des contrôles</w:t>
      </w:r>
    </w:p>
    <w:p w14:paraId="40D51F26" w14:textId="77777777" w:rsidR="004F4ED9" w:rsidRPr="00E315CF" w:rsidRDefault="004F4ED9" w:rsidP="00E315CF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E315CF">
        <w:rPr>
          <w:sz w:val="24"/>
          <w:szCs w:val="24"/>
        </w:rPr>
        <w:t>Projet aligné avec les besoins réels en entreprise</w:t>
      </w:r>
    </w:p>
    <w:p w14:paraId="4B18D2FD" w14:textId="77777777" w:rsidR="004F4ED9" w:rsidRPr="00E315CF" w:rsidRDefault="004F4ED9" w:rsidP="004F4ED9">
      <w:pPr>
        <w:rPr>
          <w:sz w:val="24"/>
          <w:szCs w:val="24"/>
        </w:rPr>
      </w:pPr>
    </w:p>
    <w:p w14:paraId="12631A1E" w14:textId="77777777" w:rsidR="004F4ED9" w:rsidRPr="00E315CF" w:rsidRDefault="004F4ED9" w:rsidP="004F4ED9">
      <w:pPr>
        <w:rPr>
          <w:sz w:val="24"/>
          <w:szCs w:val="24"/>
        </w:rPr>
      </w:pPr>
    </w:p>
    <w:p w14:paraId="7EED9B14" w14:textId="77777777" w:rsidR="004F4ED9" w:rsidRPr="00E315CF" w:rsidRDefault="004F4ED9" w:rsidP="004F4ED9">
      <w:pPr>
        <w:rPr>
          <w:sz w:val="24"/>
          <w:szCs w:val="24"/>
        </w:rPr>
      </w:pPr>
    </w:p>
    <w:p w14:paraId="27945808" w14:textId="571BF0F6" w:rsidR="00E34C70" w:rsidRPr="00E315CF" w:rsidRDefault="00E34C70" w:rsidP="004F4ED9">
      <w:pPr>
        <w:rPr>
          <w:sz w:val="24"/>
          <w:szCs w:val="24"/>
        </w:rPr>
      </w:pPr>
    </w:p>
    <w:sectPr w:rsidR="00E34C70" w:rsidRPr="00E315CF" w:rsidSect="003E67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B2A5F"/>
    <w:multiLevelType w:val="hybridMultilevel"/>
    <w:tmpl w:val="67F6E6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8D4C66"/>
    <w:multiLevelType w:val="hybridMultilevel"/>
    <w:tmpl w:val="5A52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821EA"/>
    <w:multiLevelType w:val="hybridMultilevel"/>
    <w:tmpl w:val="A950F4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E059A0"/>
    <w:multiLevelType w:val="hybridMultilevel"/>
    <w:tmpl w:val="1B10B456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CB039F"/>
    <w:multiLevelType w:val="hybridMultilevel"/>
    <w:tmpl w:val="4E2442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336A51"/>
    <w:multiLevelType w:val="hybridMultilevel"/>
    <w:tmpl w:val="58588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687319">
    <w:abstractNumId w:val="0"/>
  </w:num>
  <w:num w:numId="2" w16cid:durableId="1037239678">
    <w:abstractNumId w:val="3"/>
  </w:num>
  <w:num w:numId="3" w16cid:durableId="1401097051">
    <w:abstractNumId w:val="4"/>
  </w:num>
  <w:num w:numId="4" w16cid:durableId="34282605">
    <w:abstractNumId w:val="5"/>
  </w:num>
  <w:num w:numId="5" w16cid:durableId="1645885595">
    <w:abstractNumId w:val="1"/>
  </w:num>
  <w:num w:numId="6" w16cid:durableId="117603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ED9"/>
    <w:rsid w:val="00133734"/>
    <w:rsid w:val="00375E8F"/>
    <w:rsid w:val="003E676C"/>
    <w:rsid w:val="004F4ED9"/>
    <w:rsid w:val="004F5248"/>
    <w:rsid w:val="00515EE3"/>
    <w:rsid w:val="00535289"/>
    <w:rsid w:val="007C6598"/>
    <w:rsid w:val="00A82827"/>
    <w:rsid w:val="00BF1C86"/>
    <w:rsid w:val="00E315CF"/>
    <w:rsid w:val="00E34C70"/>
    <w:rsid w:val="00E92E81"/>
    <w:rsid w:val="00FC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1AB656"/>
  <w15:chartTrackingRefBased/>
  <w15:docId w15:val="{9BF27640-9843-4B5E-83BB-71AD0539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4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4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4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4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4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4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4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4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4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4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4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4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4ED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4ED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4E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4E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4E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4E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4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4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4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4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4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4E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4E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4ED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4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4ED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4E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549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MELLOULI YOUSRA</dc:creator>
  <cp:keywords/>
  <dc:description/>
  <cp:lastModifiedBy>MELLOULI YOUSRA</cp:lastModifiedBy>
  <cp:revision>4</cp:revision>
  <dcterms:created xsi:type="dcterms:W3CDTF">2026-02-03T10:25:00Z</dcterms:created>
  <dcterms:modified xsi:type="dcterms:W3CDTF">2026-02-03T10:55:00Z</dcterms:modified>
</cp:coreProperties>
</file>