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DB8" w:rsidRDefault="00F77CCE">
      <w:pPr>
        <w:pStyle w:val="Titre"/>
      </w:pPr>
      <w:r>
        <w:t>Supprimer l’information</w:t>
      </w:r>
      <w:r w:rsidR="00202F59">
        <w:t xml:space="preserve"> R </w:t>
      </w:r>
      <w:r w:rsidR="000E3981">
        <w:t>6</w:t>
      </w:r>
      <w:r>
        <w:t>3</w:t>
      </w:r>
    </w:p>
    <w:p w:rsidR="00D45DB8" w:rsidRDefault="00D45DB8">
      <w:pPr>
        <w:rPr>
          <w:rFonts w:ascii="Arial" w:hAnsi="Arial" w:cs="Arial"/>
          <w:szCs w:val="20"/>
        </w:rPr>
      </w:pPr>
    </w:p>
    <w:tbl>
      <w:tblPr>
        <w:tblStyle w:val="Grilleclaire-Accent5"/>
        <w:tblW w:w="0" w:type="auto"/>
        <w:tblLook w:val="01E0" w:firstRow="1" w:lastRow="1" w:firstColumn="1" w:lastColumn="1" w:noHBand="0" w:noVBand="0"/>
      </w:tblPr>
      <w:tblGrid>
        <w:gridCol w:w="2088"/>
        <w:gridCol w:w="7975"/>
      </w:tblGrid>
      <w:tr w:rsidR="004B548E" w:rsidRPr="004B548E" w:rsidTr="00017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type</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pStyle w:val="NormalWeb"/>
              <w:spacing w:before="0" w:beforeAutospacing="0" w:after="0" w:afterAutospacing="0"/>
              <w:rPr>
                <w:rFonts w:ascii="Arial" w:hAnsi="Arial" w:cs="Arial"/>
                <w:b w:val="0"/>
                <w:sz w:val="20"/>
                <w:szCs w:val="20"/>
              </w:rPr>
            </w:pPr>
            <w:r w:rsidRPr="004B548E">
              <w:rPr>
                <w:rFonts w:ascii="Arial" w:hAnsi="Arial" w:cs="Arial"/>
                <w:b w:val="0"/>
                <w:sz w:val="20"/>
                <w:szCs w:val="20"/>
              </w:rPr>
              <w:t>processus de réalisation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finalité</w:t>
            </w:r>
          </w:p>
        </w:tc>
        <w:tc>
          <w:tcPr>
            <w:cnfStyle w:val="000100000000" w:firstRow="0" w:lastRow="0" w:firstColumn="0" w:lastColumn="1" w:oddVBand="0" w:evenVBand="0" w:oddHBand="0" w:evenHBand="0" w:firstRowFirstColumn="0" w:firstRowLastColumn="0" w:lastRowFirstColumn="0" w:lastRowLastColumn="0"/>
            <w:tcW w:w="7975" w:type="dxa"/>
          </w:tcPr>
          <w:p w:rsidR="004A6342" w:rsidRDefault="004A6342" w:rsidP="004A6342">
            <w:pPr>
              <w:pStyle w:val="NormalWeb"/>
              <w:numPr>
                <w:ilvl w:val="0"/>
                <w:numId w:val="42"/>
              </w:numPr>
              <w:spacing w:before="0" w:beforeAutospacing="0" w:after="0" w:afterAutospacing="0"/>
              <w:rPr>
                <w:rFonts w:ascii="Arial" w:hAnsi="Arial" w:cs="Arial"/>
                <w:b w:val="0"/>
                <w:sz w:val="20"/>
                <w:szCs w:val="20"/>
              </w:rPr>
            </w:pPr>
            <w:r w:rsidRPr="004A6342">
              <w:rPr>
                <w:rFonts w:ascii="Arial" w:hAnsi="Arial" w:cs="Arial"/>
                <w:b w:val="0"/>
                <w:sz w:val="20"/>
                <w:szCs w:val="20"/>
              </w:rPr>
              <w:t>éviter l'exposition inutile d'informations sensibles</w:t>
            </w:r>
          </w:p>
          <w:p w:rsidR="00EE75E6" w:rsidRPr="009F144D" w:rsidRDefault="004A6342" w:rsidP="004A6342">
            <w:pPr>
              <w:pStyle w:val="NormalWeb"/>
              <w:numPr>
                <w:ilvl w:val="0"/>
                <w:numId w:val="42"/>
              </w:numPr>
              <w:spacing w:before="0" w:beforeAutospacing="0" w:after="0" w:afterAutospacing="0"/>
              <w:rPr>
                <w:rFonts w:ascii="Arial" w:hAnsi="Arial" w:cs="Arial"/>
                <w:b w:val="0"/>
                <w:sz w:val="20"/>
                <w:szCs w:val="20"/>
              </w:rPr>
            </w:pPr>
            <w:r w:rsidRPr="004A6342">
              <w:rPr>
                <w:rFonts w:ascii="Arial" w:hAnsi="Arial" w:cs="Arial"/>
                <w:b w:val="0"/>
                <w:sz w:val="20"/>
                <w:szCs w:val="20"/>
              </w:rPr>
              <w:t xml:space="preserve">respecter les exigences légales, statutaires, réglementaires et contractuelles en matière </w:t>
            </w:r>
            <w:r>
              <w:rPr>
                <w:rFonts w:ascii="Arial" w:hAnsi="Arial" w:cs="Arial"/>
                <w:b w:val="0"/>
                <w:sz w:val="20"/>
                <w:szCs w:val="20"/>
              </w:rPr>
              <w:t>de suppression de l'information</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pilote</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responsable sécurité de l’information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risques</w:t>
            </w:r>
          </w:p>
        </w:tc>
        <w:tc>
          <w:tcPr>
            <w:cnfStyle w:val="000100000000" w:firstRow="0" w:lastRow="0" w:firstColumn="0" w:lastColumn="1" w:oddVBand="0" w:evenVBand="0" w:oddHBand="0" w:evenHBand="0" w:firstRowFirstColumn="0" w:firstRowLastColumn="0" w:lastRowFirstColumn="0" w:lastRowLastColumn="0"/>
            <w:tcW w:w="7975" w:type="dxa"/>
          </w:tcPr>
          <w:p w:rsidR="00C44B89" w:rsidRDefault="00FD3682" w:rsidP="00757818">
            <w:pPr>
              <w:numPr>
                <w:ilvl w:val="0"/>
                <w:numId w:val="33"/>
              </w:numPr>
              <w:rPr>
                <w:rFonts w:ascii="Arial" w:hAnsi="Arial" w:cs="Arial"/>
                <w:b w:val="0"/>
                <w:sz w:val="20"/>
                <w:szCs w:val="20"/>
              </w:rPr>
            </w:pPr>
            <w:r>
              <w:rPr>
                <w:rFonts w:ascii="Arial" w:hAnsi="Arial" w:cs="Arial"/>
                <w:b w:val="0"/>
                <w:sz w:val="20"/>
                <w:szCs w:val="20"/>
              </w:rPr>
              <w:t xml:space="preserve">ne pas </w:t>
            </w:r>
            <w:r w:rsidR="008F4A98">
              <w:rPr>
                <w:rFonts w:ascii="Arial" w:hAnsi="Arial" w:cs="Arial"/>
                <w:b w:val="0"/>
                <w:sz w:val="20"/>
                <w:szCs w:val="20"/>
              </w:rPr>
              <w:t xml:space="preserve">définir </w:t>
            </w:r>
            <w:r w:rsidR="00C44B89">
              <w:rPr>
                <w:rFonts w:ascii="Arial" w:hAnsi="Arial" w:cs="Arial"/>
                <w:b w:val="0"/>
                <w:sz w:val="20"/>
                <w:szCs w:val="20"/>
              </w:rPr>
              <w:t>la méthode et les exigences de suppression de</w:t>
            </w:r>
            <w:r w:rsidR="003B5B6D">
              <w:rPr>
                <w:rFonts w:ascii="Arial" w:hAnsi="Arial" w:cs="Arial"/>
                <w:b w:val="0"/>
                <w:sz w:val="20"/>
                <w:szCs w:val="20"/>
              </w:rPr>
              <w:t xml:space="preserve"> l’information qui n’est plus nécessaire</w:t>
            </w:r>
          </w:p>
          <w:p w:rsidR="005003D5" w:rsidRDefault="005003D5" w:rsidP="00757818">
            <w:pPr>
              <w:numPr>
                <w:ilvl w:val="0"/>
                <w:numId w:val="33"/>
              </w:numPr>
              <w:rPr>
                <w:rFonts w:ascii="Arial" w:hAnsi="Arial" w:cs="Arial"/>
                <w:b w:val="0"/>
                <w:sz w:val="20"/>
                <w:szCs w:val="20"/>
              </w:rPr>
            </w:pPr>
            <w:r>
              <w:rPr>
                <w:rFonts w:ascii="Arial" w:hAnsi="Arial" w:cs="Arial"/>
                <w:b w:val="0"/>
                <w:sz w:val="20"/>
                <w:szCs w:val="20"/>
              </w:rPr>
              <w:t>ne pas utiliser des méthodes appropriées pour la suppression de l’information</w:t>
            </w:r>
          </w:p>
          <w:p w:rsidR="005003D5" w:rsidRDefault="005003D5" w:rsidP="00C44B89">
            <w:pPr>
              <w:numPr>
                <w:ilvl w:val="0"/>
                <w:numId w:val="33"/>
              </w:numPr>
              <w:rPr>
                <w:rFonts w:ascii="Arial" w:hAnsi="Arial" w:cs="Arial"/>
                <w:b w:val="0"/>
                <w:sz w:val="20"/>
                <w:szCs w:val="20"/>
              </w:rPr>
            </w:pPr>
            <w:r>
              <w:rPr>
                <w:rFonts w:ascii="Arial" w:hAnsi="Arial" w:cs="Arial"/>
                <w:b w:val="0"/>
                <w:sz w:val="20"/>
                <w:szCs w:val="20"/>
              </w:rPr>
              <w:t>ne pas utiliser la fonction « </w:t>
            </w:r>
            <w:r w:rsidRPr="005003D5">
              <w:rPr>
                <w:rFonts w:ascii="Arial" w:hAnsi="Arial" w:cs="Arial"/>
                <w:b w:val="0"/>
                <w:sz w:val="20"/>
                <w:szCs w:val="20"/>
              </w:rPr>
              <w:t>rétablir les paramètres d'usine</w:t>
            </w:r>
            <w:r>
              <w:rPr>
                <w:rFonts w:ascii="Arial" w:hAnsi="Arial" w:cs="Arial"/>
                <w:b w:val="0"/>
                <w:sz w:val="20"/>
                <w:szCs w:val="20"/>
              </w:rPr>
              <w:t> »</w:t>
            </w:r>
          </w:p>
          <w:p w:rsidR="00C44B89" w:rsidRDefault="00C44B89" w:rsidP="00C44B89">
            <w:pPr>
              <w:numPr>
                <w:ilvl w:val="0"/>
                <w:numId w:val="33"/>
              </w:numPr>
              <w:rPr>
                <w:rFonts w:ascii="Arial" w:hAnsi="Arial" w:cs="Arial"/>
                <w:b w:val="0"/>
                <w:sz w:val="20"/>
                <w:szCs w:val="20"/>
              </w:rPr>
            </w:pPr>
            <w:r>
              <w:rPr>
                <w:rFonts w:ascii="Arial" w:hAnsi="Arial" w:cs="Arial"/>
                <w:b w:val="0"/>
                <w:sz w:val="20"/>
                <w:szCs w:val="20"/>
              </w:rPr>
              <w:t xml:space="preserve">ne pas </w:t>
            </w:r>
            <w:r w:rsidR="005003D5">
              <w:rPr>
                <w:rFonts w:ascii="Arial" w:hAnsi="Arial" w:cs="Arial"/>
                <w:b w:val="0"/>
                <w:sz w:val="20"/>
                <w:szCs w:val="20"/>
              </w:rPr>
              <w:t xml:space="preserve">vérifier la méthode </w:t>
            </w:r>
            <w:r>
              <w:rPr>
                <w:rFonts w:ascii="Arial" w:hAnsi="Arial" w:cs="Arial"/>
                <w:b w:val="0"/>
                <w:sz w:val="20"/>
                <w:szCs w:val="20"/>
              </w:rPr>
              <w:t>de suppression de</w:t>
            </w:r>
            <w:r w:rsidR="003B5B6D">
              <w:rPr>
                <w:rFonts w:ascii="Arial" w:hAnsi="Arial" w:cs="Arial"/>
                <w:b w:val="0"/>
                <w:sz w:val="20"/>
                <w:szCs w:val="20"/>
              </w:rPr>
              <w:t xml:space="preserve"> l’</w:t>
            </w:r>
            <w:r>
              <w:rPr>
                <w:rFonts w:ascii="Arial" w:hAnsi="Arial" w:cs="Arial"/>
                <w:b w:val="0"/>
                <w:sz w:val="20"/>
                <w:szCs w:val="20"/>
              </w:rPr>
              <w:t>information</w:t>
            </w:r>
            <w:r w:rsidR="005003D5">
              <w:rPr>
                <w:rFonts w:ascii="Arial" w:hAnsi="Arial" w:cs="Arial"/>
                <w:b w:val="0"/>
                <w:sz w:val="20"/>
                <w:szCs w:val="20"/>
              </w:rPr>
              <w:t xml:space="preserve"> des fournisseurs de </w:t>
            </w:r>
            <w:r>
              <w:rPr>
                <w:rFonts w:ascii="Arial" w:hAnsi="Arial" w:cs="Arial"/>
                <w:b w:val="0"/>
                <w:sz w:val="20"/>
                <w:szCs w:val="20"/>
              </w:rPr>
              <w:t>services en nuage</w:t>
            </w:r>
          </w:p>
          <w:p w:rsidR="003B5B6D" w:rsidRDefault="003B5B6D" w:rsidP="00757818">
            <w:pPr>
              <w:numPr>
                <w:ilvl w:val="0"/>
                <w:numId w:val="33"/>
              </w:numPr>
              <w:rPr>
                <w:rFonts w:ascii="Arial" w:hAnsi="Arial" w:cs="Arial"/>
                <w:b w:val="0"/>
                <w:sz w:val="20"/>
                <w:szCs w:val="20"/>
              </w:rPr>
            </w:pPr>
            <w:r>
              <w:rPr>
                <w:rFonts w:ascii="Arial" w:hAnsi="Arial" w:cs="Arial"/>
                <w:b w:val="0"/>
                <w:sz w:val="20"/>
                <w:szCs w:val="20"/>
              </w:rPr>
              <w:t>ne pas supprimer les versions obsolètes quand l’information n’est plus nécessaire</w:t>
            </w:r>
          </w:p>
          <w:p w:rsidR="00C44B89" w:rsidRDefault="00C44B89" w:rsidP="00757818">
            <w:pPr>
              <w:numPr>
                <w:ilvl w:val="0"/>
                <w:numId w:val="33"/>
              </w:numPr>
              <w:rPr>
                <w:rFonts w:ascii="Arial" w:hAnsi="Arial" w:cs="Arial"/>
                <w:b w:val="0"/>
                <w:sz w:val="20"/>
                <w:szCs w:val="20"/>
              </w:rPr>
            </w:pPr>
            <w:r>
              <w:rPr>
                <w:rFonts w:ascii="Arial" w:hAnsi="Arial" w:cs="Arial"/>
                <w:b w:val="0"/>
                <w:sz w:val="20"/>
                <w:szCs w:val="20"/>
              </w:rPr>
              <w:t>ne pas enregistrer les suppressions réalisées</w:t>
            </w:r>
          </w:p>
          <w:p w:rsidR="003B5B6D" w:rsidRDefault="003B5B6D" w:rsidP="00757818">
            <w:pPr>
              <w:numPr>
                <w:ilvl w:val="0"/>
                <w:numId w:val="33"/>
              </w:numPr>
              <w:rPr>
                <w:rFonts w:ascii="Arial" w:hAnsi="Arial" w:cs="Arial"/>
                <w:b w:val="0"/>
                <w:sz w:val="20"/>
                <w:szCs w:val="20"/>
              </w:rPr>
            </w:pPr>
            <w:r>
              <w:rPr>
                <w:rFonts w:ascii="Arial" w:hAnsi="Arial" w:cs="Arial"/>
                <w:b w:val="0"/>
                <w:sz w:val="20"/>
                <w:szCs w:val="20"/>
              </w:rPr>
              <w:t>ne pas exiger des fournisseurs des preuves de la suppression effectuée</w:t>
            </w:r>
          </w:p>
          <w:p w:rsidR="003B5B6D" w:rsidRDefault="00C44B89" w:rsidP="00757818">
            <w:pPr>
              <w:numPr>
                <w:ilvl w:val="0"/>
                <w:numId w:val="33"/>
              </w:numPr>
              <w:rPr>
                <w:rFonts w:ascii="Arial" w:hAnsi="Arial" w:cs="Arial"/>
                <w:b w:val="0"/>
                <w:sz w:val="20"/>
                <w:szCs w:val="20"/>
              </w:rPr>
            </w:pPr>
            <w:r>
              <w:rPr>
                <w:rFonts w:ascii="Arial" w:hAnsi="Arial" w:cs="Arial"/>
                <w:b w:val="0"/>
                <w:sz w:val="20"/>
                <w:szCs w:val="20"/>
              </w:rPr>
              <w:t xml:space="preserve">ne pas respecter </w:t>
            </w:r>
            <w:r w:rsidR="003B5B6D" w:rsidRPr="004A6342">
              <w:rPr>
                <w:rFonts w:ascii="Arial" w:hAnsi="Arial" w:cs="Arial"/>
                <w:b w:val="0"/>
                <w:sz w:val="20"/>
                <w:szCs w:val="20"/>
              </w:rPr>
              <w:t>les exigences légales, statutaires, réglementaires et contractuelles</w:t>
            </w:r>
            <w:r w:rsidR="005003D5">
              <w:rPr>
                <w:rFonts w:ascii="Arial" w:hAnsi="Arial" w:cs="Arial"/>
                <w:b w:val="0"/>
                <w:sz w:val="20"/>
                <w:szCs w:val="20"/>
              </w:rPr>
              <w:t xml:space="preserve"> pour la suppression de l’information</w:t>
            </w:r>
          </w:p>
          <w:p w:rsidR="00DD2FBA" w:rsidRDefault="005003D5" w:rsidP="005003D5">
            <w:pPr>
              <w:numPr>
                <w:ilvl w:val="0"/>
                <w:numId w:val="33"/>
              </w:numPr>
              <w:rPr>
                <w:rFonts w:ascii="Arial" w:hAnsi="Arial" w:cs="Arial"/>
                <w:b w:val="0"/>
                <w:sz w:val="20"/>
                <w:szCs w:val="20"/>
              </w:rPr>
            </w:pPr>
            <w:r>
              <w:rPr>
                <w:rFonts w:ascii="Arial" w:hAnsi="Arial" w:cs="Arial"/>
                <w:b w:val="0"/>
                <w:sz w:val="20"/>
                <w:szCs w:val="20"/>
              </w:rPr>
              <w:t>ne pas supprimer les informations sensibles lors du retour des équipements</w:t>
            </w:r>
          </w:p>
          <w:p w:rsidR="005003D5" w:rsidRPr="005003D5" w:rsidRDefault="005003D5" w:rsidP="005003D5">
            <w:pPr>
              <w:numPr>
                <w:ilvl w:val="0"/>
                <w:numId w:val="33"/>
              </w:numPr>
              <w:rPr>
                <w:rFonts w:ascii="Arial" w:hAnsi="Arial" w:cs="Arial"/>
                <w:b w:val="0"/>
                <w:sz w:val="20"/>
                <w:szCs w:val="20"/>
              </w:rPr>
            </w:pPr>
            <w:r>
              <w:rPr>
                <w:rFonts w:ascii="Arial" w:hAnsi="Arial" w:cs="Arial"/>
                <w:b w:val="0"/>
                <w:sz w:val="20"/>
                <w:szCs w:val="20"/>
              </w:rPr>
              <w:t>ne pas détruire le matériel pour supprimer l’information</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processus amont</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apprécier les risques</w:t>
            </w:r>
          </w:p>
          <w:p w:rsid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traiter les risques</w:t>
            </w:r>
          </w:p>
          <w:p w:rsidR="00AE30F8" w:rsidRDefault="00AE30F8" w:rsidP="000D37D1">
            <w:pPr>
              <w:numPr>
                <w:ilvl w:val="0"/>
                <w:numId w:val="33"/>
              </w:numPr>
              <w:rPr>
                <w:rFonts w:ascii="Arial" w:hAnsi="Arial" w:cs="Arial"/>
                <w:b w:val="0"/>
                <w:sz w:val="20"/>
                <w:szCs w:val="20"/>
              </w:rPr>
            </w:pPr>
            <w:r>
              <w:rPr>
                <w:rFonts w:ascii="Arial" w:hAnsi="Arial" w:cs="Arial"/>
                <w:b w:val="0"/>
                <w:sz w:val="20"/>
                <w:szCs w:val="20"/>
              </w:rPr>
              <w:t>gérer les actifs</w:t>
            </w:r>
          </w:p>
          <w:p w:rsidR="003B5B6D" w:rsidRDefault="003B5B6D" w:rsidP="000D37D1">
            <w:pPr>
              <w:numPr>
                <w:ilvl w:val="0"/>
                <w:numId w:val="33"/>
              </w:numPr>
              <w:rPr>
                <w:rFonts w:ascii="Arial" w:hAnsi="Arial" w:cs="Arial"/>
                <w:b w:val="0"/>
                <w:sz w:val="20"/>
                <w:szCs w:val="20"/>
              </w:rPr>
            </w:pPr>
            <w:r>
              <w:rPr>
                <w:rFonts w:ascii="Arial" w:hAnsi="Arial" w:cs="Arial"/>
                <w:b w:val="0"/>
                <w:sz w:val="20"/>
                <w:szCs w:val="20"/>
              </w:rPr>
              <w:t>gérer les services en nuage</w:t>
            </w:r>
          </w:p>
          <w:p w:rsidR="003B5B6D" w:rsidRPr="000D37D1" w:rsidRDefault="003B5B6D" w:rsidP="000D37D1">
            <w:pPr>
              <w:numPr>
                <w:ilvl w:val="0"/>
                <w:numId w:val="33"/>
              </w:numPr>
              <w:rPr>
                <w:rFonts w:ascii="Arial" w:hAnsi="Arial" w:cs="Arial"/>
                <w:b w:val="0"/>
                <w:sz w:val="20"/>
                <w:szCs w:val="20"/>
              </w:rPr>
            </w:pPr>
            <w:r>
              <w:rPr>
                <w:rFonts w:ascii="Arial" w:hAnsi="Arial" w:cs="Arial"/>
                <w:b w:val="0"/>
                <w:sz w:val="20"/>
                <w:szCs w:val="20"/>
              </w:rPr>
              <w:t>gérer les changements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processus aval</w:t>
            </w:r>
          </w:p>
        </w:tc>
        <w:tc>
          <w:tcPr>
            <w:cnfStyle w:val="000100000000" w:firstRow="0" w:lastRow="0" w:firstColumn="0" w:lastColumn="1" w:oddVBand="0" w:evenVBand="0" w:oddHBand="0" w:evenHBand="0" w:firstRowFirstColumn="0" w:firstRowLastColumn="0" w:lastRowFirstColumn="0" w:lastRowLastColumn="0"/>
            <w:tcW w:w="7975" w:type="dxa"/>
          </w:tcPr>
          <w:p w:rsidR="000C4AB9" w:rsidRDefault="00DD2FBA" w:rsidP="00705012">
            <w:pPr>
              <w:numPr>
                <w:ilvl w:val="0"/>
                <w:numId w:val="33"/>
              </w:numPr>
              <w:rPr>
                <w:rFonts w:ascii="Arial" w:hAnsi="Arial" w:cs="Arial"/>
                <w:b w:val="0"/>
                <w:sz w:val="20"/>
                <w:szCs w:val="20"/>
              </w:rPr>
            </w:pPr>
            <w:r>
              <w:rPr>
                <w:rFonts w:ascii="Arial" w:hAnsi="Arial" w:cs="Arial"/>
                <w:b w:val="0"/>
                <w:sz w:val="20"/>
                <w:szCs w:val="20"/>
              </w:rPr>
              <w:t>satisfaire aux exigences de la sécurité</w:t>
            </w:r>
          </w:p>
          <w:p w:rsidR="00DD2FBA" w:rsidRPr="00705012" w:rsidRDefault="00DD2FBA" w:rsidP="005003D5">
            <w:pPr>
              <w:numPr>
                <w:ilvl w:val="0"/>
                <w:numId w:val="33"/>
              </w:numPr>
              <w:rPr>
                <w:rFonts w:ascii="Arial" w:hAnsi="Arial" w:cs="Arial"/>
                <w:b w:val="0"/>
                <w:sz w:val="20"/>
                <w:szCs w:val="20"/>
              </w:rPr>
            </w:pPr>
            <w:r>
              <w:rPr>
                <w:rFonts w:ascii="Arial" w:hAnsi="Arial" w:cs="Arial"/>
                <w:b w:val="0"/>
                <w:sz w:val="20"/>
                <w:szCs w:val="20"/>
              </w:rPr>
              <w:t>appliquer la sécurité</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éléments d'entrée</w:t>
            </w:r>
          </w:p>
        </w:tc>
        <w:tc>
          <w:tcPr>
            <w:cnfStyle w:val="000100000000" w:firstRow="0" w:lastRow="0" w:firstColumn="0" w:lastColumn="1" w:oddVBand="0" w:evenVBand="0" w:oddHBand="0" w:evenHBand="0" w:firstRowFirstColumn="0" w:firstRowLastColumn="0" w:lastRowFirstColumn="0" w:lastRowLastColumn="0"/>
            <w:tcW w:w="7975" w:type="dxa"/>
          </w:tcPr>
          <w:p w:rsidR="00AE30F8" w:rsidRDefault="00AE30F8" w:rsidP="00705012">
            <w:pPr>
              <w:numPr>
                <w:ilvl w:val="0"/>
                <w:numId w:val="33"/>
              </w:numPr>
              <w:rPr>
                <w:rFonts w:ascii="Arial" w:hAnsi="Arial" w:cs="Arial"/>
                <w:b w:val="0"/>
                <w:sz w:val="20"/>
                <w:szCs w:val="20"/>
              </w:rPr>
            </w:pPr>
            <w:r>
              <w:rPr>
                <w:rFonts w:ascii="Arial" w:hAnsi="Arial" w:cs="Arial"/>
                <w:b w:val="0"/>
                <w:sz w:val="20"/>
                <w:szCs w:val="20"/>
              </w:rPr>
              <w:t>inventaire des actifs</w:t>
            </w:r>
          </w:p>
          <w:p w:rsidR="000C4AB9" w:rsidRPr="00705012" w:rsidRDefault="00705012" w:rsidP="00705012">
            <w:pPr>
              <w:numPr>
                <w:ilvl w:val="0"/>
                <w:numId w:val="33"/>
              </w:numPr>
              <w:rPr>
                <w:rFonts w:ascii="Arial" w:hAnsi="Arial" w:cs="Arial"/>
                <w:b w:val="0"/>
                <w:sz w:val="20"/>
                <w:szCs w:val="20"/>
              </w:rPr>
            </w:pPr>
            <w:r w:rsidRPr="00705012">
              <w:rPr>
                <w:rFonts w:ascii="Arial" w:hAnsi="Arial" w:cs="Arial"/>
                <w:b w:val="0"/>
                <w:sz w:val="20"/>
                <w:szCs w:val="20"/>
              </w:rPr>
              <w:t>plan de traitement des risques</w:t>
            </w:r>
          </w:p>
          <w:p w:rsidR="00705012" w:rsidRPr="00705012" w:rsidRDefault="00DD2FBA" w:rsidP="00705012">
            <w:pPr>
              <w:numPr>
                <w:ilvl w:val="0"/>
                <w:numId w:val="33"/>
              </w:numPr>
              <w:rPr>
                <w:rFonts w:ascii="Arial" w:hAnsi="Arial" w:cs="Arial"/>
                <w:b w:val="0"/>
                <w:sz w:val="20"/>
                <w:szCs w:val="20"/>
              </w:rPr>
            </w:pPr>
            <w:r>
              <w:rPr>
                <w:rFonts w:ascii="Arial" w:hAnsi="Arial" w:cs="Arial"/>
                <w:b w:val="0"/>
                <w:sz w:val="20"/>
                <w:szCs w:val="20"/>
              </w:rPr>
              <w:t>plan de gestion des changements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activités</w:t>
            </w:r>
          </w:p>
          <w:p w:rsidR="004B548E" w:rsidRPr="004B548E" w:rsidRDefault="004B548E" w:rsidP="000176BC">
            <w:pPr>
              <w:rPr>
                <w:rFonts w:ascii="Arial" w:hAnsi="Arial" w:cs="Arial"/>
                <w:b w:val="0"/>
                <w:sz w:val="20"/>
                <w:szCs w:val="20"/>
              </w:rPr>
            </w:pPr>
            <w:r w:rsidRPr="004B548E">
              <w:rPr>
                <w:rFonts w:ascii="Arial" w:hAnsi="Arial" w:cs="Arial"/>
                <w:b w:val="0"/>
                <w:sz w:val="20"/>
                <w:szCs w:val="20"/>
              </w:rPr>
              <w:t>(sous-processus)</w:t>
            </w:r>
          </w:p>
        </w:tc>
        <w:tc>
          <w:tcPr>
            <w:cnfStyle w:val="000100000000" w:firstRow="0" w:lastRow="0" w:firstColumn="0" w:lastColumn="1" w:oddVBand="0" w:evenVBand="0" w:oddHBand="0" w:evenHBand="0" w:firstRowFirstColumn="0" w:firstRowLastColumn="0" w:lastRowFirstColumn="0" w:lastRowLastColumn="0"/>
            <w:tcW w:w="7975" w:type="dxa"/>
          </w:tcPr>
          <w:p w:rsidR="005003D5" w:rsidRDefault="005003D5" w:rsidP="005003D5">
            <w:pPr>
              <w:numPr>
                <w:ilvl w:val="0"/>
                <w:numId w:val="33"/>
              </w:numPr>
              <w:rPr>
                <w:rFonts w:ascii="Arial" w:hAnsi="Arial" w:cs="Arial"/>
                <w:b w:val="0"/>
                <w:sz w:val="20"/>
                <w:szCs w:val="20"/>
              </w:rPr>
            </w:pPr>
            <w:r>
              <w:rPr>
                <w:rFonts w:ascii="Arial" w:hAnsi="Arial" w:cs="Arial"/>
                <w:b w:val="0"/>
                <w:sz w:val="20"/>
                <w:szCs w:val="20"/>
              </w:rPr>
              <w:t>ne pas définir la méthode et les exigences de suppression de l’information qui n’est plus nécessaire</w:t>
            </w:r>
          </w:p>
          <w:p w:rsidR="005003D5" w:rsidRDefault="005003D5" w:rsidP="005003D5">
            <w:pPr>
              <w:numPr>
                <w:ilvl w:val="0"/>
                <w:numId w:val="33"/>
              </w:numPr>
              <w:rPr>
                <w:rFonts w:ascii="Arial" w:hAnsi="Arial" w:cs="Arial"/>
                <w:b w:val="0"/>
                <w:sz w:val="20"/>
                <w:szCs w:val="20"/>
              </w:rPr>
            </w:pPr>
            <w:r>
              <w:rPr>
                <w:rFonts w:ascii="Arial" w:hAnsi="Arial" w:cs="Arial"/>
                <w:b w:val="0"/>
                <w:sz w:val="20"/>
                <w:szCs w:val="20"/>
              </w:rPr>
              <w:t>ne pas utiliser des méthodes appropriées pour la suppression de l’information</w:t>
            </w:r>
          </w:p>
          <w:p w:rsidR="005003D5" w:rsidRDefault="005003D5" w:rsidP="005003D5">
            <w:pPr>
              <w:numPr>
                <w:ilvl w:val="0"/>
                <w:numId w:val="33"/>
              </w:numPr>
              <w:rPr>
                <w:rFonts w:ascii="Arial" w:hAnsi="Arial" w:cs="Arial"/>
                <w:b w:val="0"/>
                <w:sz w:val="20"/>
                <w:szCs w:val="20"/>
              </w:rPr>
            </w:pPr>
            <w:r>
              <w:rPr>
                <w:rFonts w:ascii="Arial" w:hAnsi="Arial" w:cs="Arial"/>
                <w:b w:val="0"/>
                <w:sz w:val="20"/>
                <w:szCs w:val="20"/>
              </w:rPr>
              <w:t>ne pas utiliser la fonction « </w:t>
            </w:r>
            <w:r w:rsidRPr="005003D5">
              <w:rPr>
                <w:rFonts w:ascii="Arial" w:hAnsi="Arial" w:cs="Arial"/>
                <w:b w:val="0"/>
                <w:sz w:val="20"/>
                <w:szCs w:val="20"/>
              </w:rPr>
              <w:t>rétablir les paramètres d'usine</w:t>
            </w:r>
            <w:r>
              <w:rPr>
                <w:rFonts w:ascii="Arial" w:hAnsi="Arial" w:cs="Arial"/>
                <w:b w:val="0"/>
                <w:sz w:val="20"/>
                <w:szCs w:val="20"/>
              </w:rPr>
              <w:t> »</w:t>
            </w:r>
          </w:p>
          <w:p w:rsidR="005003D5" w:rsidRDefault="005003D5" w:rsidP="005003D5">
            <w:pPr>
              <w:numPr>
                <w:ilvl w:val="0"/>
                <w:numId w:val="33"/>
              </w:numPr>
              <w:rPr>
                <w:rFonts w:ascii="Arial" w:hAnsi="Arial" w:cs="Arial"/>
                <w:b w:val="0"/>
                <w:sz w:val="20"/>
                <w:szCs w:val="20"/>
              </w:rPr>
            </w:pPr>
            <w:r>
              <w:rPr>
                <w:rFonts w:ascii="Arial" w:hAnsi="Arial" w:cs="Arial"/>
                <w:b w:val="0"/>
                <w:sz w:val="20"/>
                <w:szCs w:val="20"/>
              </w:rPr>
              <w:t>ne pas vérifier la méthode de suppression de l’information des fournisseurs de services en nuage</w:t>
            </w:r>
          </w:p>
          <w:p w:rsidR="005003D5" w:rsidRDefault="005003D5" w:rsidP="005003D5">
            <w:pPr>
              <w:numPr>
                <w:ilvl w:val="0"/>
                <w:numId w:val="33"/>
              </w:numPr>
              <w:rPr>
                <w:rFonts w:ascii="Arial" w:hAnsi="Arial" w:cs="Arial"/>
                <w:b w:val="0"/>
                <w:sz w:val="20"/>
                <w:szCs w:val="20"/>
              </w:rPr>
            </w:pPr>
            <w:r>
              <w:rPr>
                <w:rFonts w:ascii="Arial" w:hAnsi="Arial" w:cs="Arial"/>
                <w:b w:val="0"/>
                <w:sz w:val="20"/>
                <w:szCs w:val="20"/>
              </w:rPr>
              <w:t>ne pas supprimer les versions obsolètes quand l’information n’est plus nécessaire</w:t>
            </w:r>
          </w:p>
          <w:p w:rsidR="005003D5" w:rsidRDefault="005003D5" w:rsidP="005003D5">
            <w:pPr>
              <w:numPr>
                <w:ilvl w:val="0"/>
                <w:numId w:val="33"/>
              </w:numPr>
              <w:rPr>
                <w:rFonts w:ascii="Arial" w:hAnsi="Arial" w:cs="Arial"/>
                <w:b w:val="0"/>
                <w:sz w:val="20"/>
                <w:szCs w:val="20"/>
              </w:rPr>
            </w:pPr>
            <w:r>
              <w:rPr>
                <w:rFonts w:ascii="Arial" w:hAnsi="Arial" w:cs="Arial"/>
                <w:b w:val="0"/>
                <w:sz w:val="20"/>
                <w:szCs w:val="20"/>
              </w:rPr>
              <w:t>ne pas enregistrer les suppressions réalisées</w:t>
            </w:r>
          </w:p>
          <w:p w:rsidR="005003D5" w:rsidRDefault="005003D5" w:rsidP="005003D5">
            <w:pPr>
              <w:numPr>
                <w:ilvl w:val="0"/>
                <w:numId w:val="33"/>
              </w:numPr>
              <w:rPr>
                <w:rFonts w:ascii="Arial" w:hAnsi="Arial" w:cs="Arial"/>
                <w:b w:val="0"/>
                <w:sz w:val="20"/>
                <w:szCs w:val="20"/>
              </w:rPr>
            </w:pPr>
            <w:r>
              <w:rPr>
                <w:rFonts w:ascii="Arial" w:hAnsi="Arial" w:cs="Arial"/>
                <w:b w:val="0"/>
                <w:sz w:val="20"/>
                <w:szCs w:val="20"/>
              </w:rPr>
              <w:t>ne pas exiger des fournisseurs des preuves de la suppression effectuée</w:t>
            </w:r>
          </w:p>
          <w:p w:rsidR="005003D5" w:rsidRDefault="005003D5" w:rsidP="005003D5">
            <w:pPr>
              <w:numPr>
                <w:ilvl w:val="0"/>
                <w:numId w:val="33"/>
              </w:numPr>
              <w:rPr>
                <w:rFonts w:ascii="Arial" w:hAnsi="Arial" w:cs="Arial"/>
                <w:b w:val="0"/>
                <w:sz w:val="20"/>
                <w:szCs w:val="20"/>
              </w:rPr>
            </w:pPr>
            <w:r>
              <w:rPr>
                <w:rFonts w:ascii="Arial" w:hAnsi="Arial" w:cs="Arial"/>
                <w:b w:val="0"/>
                <w:sz w:val="20"/>
                <w:szCs w:val="20"/>
              </w:rPr>
              <w:t xml:space="preserve">ne pas respecter </w:t>
            </w:r>
            <w:r w:rsidRPr="004A6342">
              <w:rPr>
                <w:rFonts w:ascii="Arial" w:hAnsi="Arial" w:cs="Arial"/>
                <w:b w:val="0"/>
                <w:sz w:val="20"/>
                <w:szCs w:val="20"/>
              </w:rPr>
              <w:t>les exigences légales, statutaires, réglementaires et contractuelles</w:t>
            </w:r>
            <w:r>
              <w:rPr>
                <w:rFonts w:ascii="Arial" w:hAnsi="Arial" w:cs="Arial"/>
                <w:b w:val="0"/>
                <w:sz w:val="20"/>
                <w:szCs w:val="20"/>
              </w:rPr>
              <w:t xml:space="preserve"> pour la suppression de l’information</w:t>
            </w:r>
          </w:p>
          <w:p w:rsidR="005003D5" w:rsidRDefault="005003D5" w:rsidP="005003D5">
            <w:pPr>
              <w:numPr>
                <w:ilvl w:val="0"/>
                <w:numId w:val="33"/>
              </w:numPr>
              <w:rPr>
                <w:rFonts w:ascii="Arial" w:hAnsi="Arial" w:cs="Arial"/>
                <w:b w:val="0"/>
                <w:sz w:val="20"/>
                <w:szCs w:val="20"/>
              </w:rPr>
            </w:pPr>
            <w:r>
              <w:rPr>
                <w:rFonts w:ascii="Arial" w:hAnsi="Arial" w:cs="Arial"/>
                <w:b w:val="0"/>
                <w:sz w:val="20"/>
                <w:szCs w:val="20"/>
              </w:rPr>
              <w:t>ne pas supprimer les informations sensibles lors du retour des équipements</w:t>
            </w:r>
          </w:p>
          <w:p w:rsidR="002B093F" w:rsidRPr="000D37D1" w:rsidRDefault="005003D5" w:rsidP="005003D5">
            <w:pPr>
              <w:numPr>
                <w:ilvl w:val="0"/>
                <w:numId w:val="33"/>
              </w:numPr>
              <w:rPr>
                <w:rFonts w:ascii="Arial" w:hAnsi="Arial" w:cs="Arial"/>
                <w:b w:val="0"/>
                <w:sz w:val="20"/>
                <w:szCs w:val="20"/>
              </w:rPr>
            </w:pPr>
            <w:r>
              <w:rPr>
                <w:rFonts w:ascii="Arial" w:hAnsi="Arial" w:cs="Arial"/>
                <w:b w:val="0"/>
                <w:sz w:val="20"/>
                <w:szCs w:val="20"/>
              </w:rPr>
              <w:t>ne pas détruire le matériel pour supprimer l’information</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éléments de sortie</w:t>
            </w:r>
          </w:p>
        </w:tc>
        <w:tc>
          <w:tcPr>
            <w:cnfStyle w:val="000100000000" w:firstRow="0" w:lastRow="0" w:firstColumn="0" w:lastColumn="1" w:oddVBand="0" w:evenVBand="0" w:oddHBand="0" w:evenHBand="0" w:firstRowFirstColumn="0" w:firstRowLastColumn="0" w:lastRowFirstColumn="0" w:lastRowLastColumn="0"/>
            <w:tcW w:w="7975" w:type="dxa"/>
          </w:tcPr>
          <w:p w:rsidR="00AC5E09" w:rsidRDefault="005003D5" w:rsidP="00DD2FBA">
            <w:pPr>
              <w:numPr>
                <w:ilvl w:val="0"/>
                <w:numId w:val="33"/>
              </w:numPr>
              <w:rPr>
                <w:rFonts w:ascii="Arial" w:hAnsi="Arial" w:cs="Arial"/>
                <w:b w:val="0"/>
                <w:sz w:val="20"/>
                <w:szCs w:val="20"/>
              </w:rPr>
            </w:pPr>
            <w:r>
              <w:rPr>
                <w:rFonts w:ascii="Arial" w:hAnsi="Arial" w:cs="Arial"/>
                <w:b w:val="0"/>
                <w:sz w:val="20"/>
                <w:szCs w:val="20"/>
              </w:rPr>
              <w:t>sortie des actifs</w:t>
            </w:r>
          </w:p>
          <w:p w:rsidR="005003D5" w:rsidRPr="00E26964" w:rsidRDefault="005003D5" w:rsidP="00DD2FBA">
            <w:pPr>
              <w:numPr>
                <w:ilvl w:val="0"/>
                <w:numId w:val="33"/>
              </w:numPr>
              <w:rPr>
                <w:rFonts w:ascii="Arial" w:hAnsi="Arial" w:cs="Arial"/>
                <w:b w:val="0"/>
                <w:sz w:val="20"/>
                <w:szCs w:val="20"/>
              </w:rPr>
            </w:pPr>
            <w:r>
              <w:rPr>
                <w:rFonts w:ascii="Arial" w:hAnsi="Arial" w:cs="Arial"/>
                <w:b w:val="0"/>
                <w:sz w:val="20"/>
                <w:szCs w:val="20"/>
              </w:rPr>
              <w:t>inventaire des rebuts</w:t>
            </w:r>
          </w:p>
          <w:p w:rsidR="00DD2FBA" w:rsidRDefault="00E26964" w:rsidP="00E26964">
            <w:pPr>
              <w:numPr>
                <w:ilvl w:val="0"/>
                <w:numId w:val="33"/>
              </w:numPr>
              <w:rPr>
                <w:rFonts w:ascii="Arial" w:hAnsi="Arial" w:cs="Arial"/>
                <w:b w:val="0"/>
                <w:sz w:val="20"/>
                <w:szCs w:val="20"/>
              </w:rPr>
            </w:pPr>
            <w:r w:rsidRPr="00E26964">
              <w:rPr>
                <w:rFonts w:ascii="Arial" w:hAnsi="Arial" w:cs="Arial"/>
                <w:b w:val="0"/>
                <w:sz w:val="20"/>
                <w:szCs w:val="20"/>
              </w:rPr>
              <w:t>demande de changement</w:t>
            </w:r>
          </w:p>
          <w:p w:rsidR="005003D5" w:rsidRPr="00E26964" w:rsidRDefault="005003D5" w:rsidP="00E26964">
            <w:pPr>
              <w:numPr>
                <w:ilvl w:val="0"/>
                <w:numId w:val="33"/>
              </w:numPr>
              <w:rPr>
                <w:rFonts w:ascii="Arial" w:hAnsi="Arial" w:cs="Arial"/>
                <w:b w:val="0"/>
                <w:sz w:val="20"/>
                <w:szCs w:val="20"/>
              </w:rPr>
            </w:pPr>
            <w:r>
              <w:rPr>
                <w:rFonts w:ascii="Arial" w:hAnsi="Arial" w:cs="Arial"/>
                <w:b w:val="0"/>
                <w:sz w:val="20"/>
                <w:szCs w:val="20"/>
              </w:rPr>
              <w:t>suppression de l’information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ressources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0D37D1" w:rsidRDefault="004B548E" w:rsidP="000176BC">
            <w:pPr>
              <w:pStyle w:val="NormalWeb"/>
              <w:spacing w:before="0" w:beforeAutospacing="0" w:after="0" w:afterAutospacing="0"/>
              <w:rPr>
                <w:rFonts w:ascii="Arial" w:hAnsi="Arial" w:cs="Arial"/>
                <w:b w:val="0"/>
                <w:sz w:val="20"/>
                <w:szCs w:val="20"/>
              </w:rPr>
            </w:pPr>
            <w:r w:rsidRPr="000D37D1">
              <w:rPr>
                <w:rFonts w:ascii="Arial" w:hAnsi="Arial" w:cs="Arial"/>
                <w:b w:val="0"/>
                <w:sz w:val="20"/>
                <w:szCs w:val="20"/>
              </w:rPr>
              <w:t>moyens techn</w:t>
            </w:r>
            <w:r w:rsidR="00B36469" w:rsidRPr="000D37D1">
              <w:rPr>
                <w:rFonts w:ascii="Arial" w:hAnsi="Arial" w:cs="Arial"/>
                <w:b w:val="0"/>
                <w:sz w:val="20"/>
                <w:szCs w:val="20"/>
              </w:rPr>
              <w:t>iques et informatiques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indicateurs</w:t>
            </w:r>
          </w:p>
        </w:tc>
        <w:tc>
          <w:tcPr>
            <w:cnfStyle w:val="000100000000" w:firstRow="0" w:lastRow="0" w:firstColumn="0" w:lastColumn="1" w:oddVBand="0" w:evenVBand="0" w:oddHBand="0" w:evenHBand="0" w:firstRowFirstColumn="0" w:firstRowLastColumn="0" w:lastRowFirstColumn="0" w:lastRowLastColumn="0"/>
            <w:tcW w:w="7975" w:type="dxa"/>
          </w:tcPr>
          <w:p w:rsidR="006C251E" w:rsidRPr="000D37D1" w:rsidRDefault="009F77E3" w:rsidP="009F77E3">
            <w:pPr>
              <w:numPr>
                <w:ilvl w:val="0"/>
                <w:numId w:val="34"/>
              </w:numPr>
              <w:rPr>
                <w:rFonts w:ascii="Arial" w:hAnsi="Arial" w:cs="Arial"/>
                <w:b w:val="0"/>
                <w:sz w:val="20"/>
                <w:szCs w:val="20"/>
              </w:rPr>
            </w:pPr>
            <w:r>
              <w:rPr>
                <w:rFonts w:ascii="Arial" w:hAnsi="Arial" w:cs="Arial"/>
                <w:b w:val="0"/>
                <w:sz w:val="20"/>
                <w:szCs w:val="20"/>
              </w:rPr>
              <w:t>taux d’informations supprimées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procédures / documents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2E0676" w:rsidP="00F738BD">
            <w:pPr>
              <w:rPr>
                <w:rFonts w:ascii="Arial" w:hAnsi="Arial" w:cs="Arial"/>
                <w:b w:val="0"/>
                <w:sz w:val="20"/>
                <w:szCs w:val="20"/>
              </w:rPr>
            </w:pPr>
            <w:r>
              <w:rPr>
                <w:rFonts w:ascii="Arial" w:hAnsi="Arial" w:cs="Arial"/>
                <w:b w:val="0"/>
                <w:sz w:val="20"/>
                <w:szCs w:val="20"/>
              </w:rPr>
              <w:t>acti</w:t>
            </w:r>
            <w:r w:rsidR="000E0F33">
              <w:rPr>
                <w:rFonts w:ascii="Arial" w:hAnsi="Arial" w:cs="Arial"/>
                <w:b w:val="0"/>
                <w:sz w:val="20"/>
                <w:szCs w:val="20"/>
              </w:rPr>
              <w:t xml:space="preserve">vités de surveillance, </w:t>
            </w:r>
            <w:r w:rsidR="00AE30F8">
              <w:rPr>
                <w:rFonts w:ascii="Arial" w:hAnsi="Arial" w:cs="Arial"/>
                <w:b w:val="0"/>
                <w:sz w:val="20"/>
                <w:szCs w:val="20"/>
              </w:rPr>
              <w:t>terminaux utilisateurs</w:t>
            </w:r>
            <w:r>
              <w:rPr>
                <w:rFonts w:ascii="Arial" w:hAnsi="Arial" w:cs="Arial"/>
                <w:b w:val="0"/>
                <w:sz w:val="20"/>
                <w:szCs w:val="20"/>
              </w:rPr>
              <w:t xml:space="preserve">, </w:t>
            </w:r>
            <w:r w:rsidR="00F738BD">
              <w:rPr>
                <w:rFonts w:ascii="Arial" w:hAnsi="Arial" w:cs="Arial"/>
                <w:b w:val="0"/>
                <w:sz w:val="20"/>
                <w:szCs w:val="20"/>
              </w:rPr>
              <w:t xml:space="preserve">relations avec les fournisseurs, supports de stockage, </w:t>
            </w:r>
            <w:r w:rsidR="00B3500A">
              <w:rPr>
                <w:rFonts w:ascii="Arial" w:hAnsi="Arial" w:cs="Arial"/>
                <w:b w:val="0"/>
                <w:sz w:val="20"/>
                <w:szCs w:val="20"/>
              </w:rPr>
              <w:t>changements</w:t>
            </w:r>
            <w:r w:rsidR="004B548E" w:rsidRPr="004B548E">
              <w:rPr>
                <w:rFonts w:ascii="Arial" w:hAnsi="Arial" w:cs="Arial"/>
                <w:b w:val="0"/>
                <w:sz w:val="20"/>
                <w:szCs w:val="20"/>
              </w:rPr>
              <w:t xml:space="preserve"> / </w:t>
            </w:r>
            <w:r w:rsidR="00E27042">
              <w:rPr>
                <w:rFonts w:ascii="Arial" w:hAnsi="Arial" w:cs="Arial"/>
                <w:b w:val="0"/>
                <w:sz w:val="20"/>
                <w:szCs w:val="20"/>
              </w:rPr>
              <w:t>inventaire des actifs</w:t>
            </w:r>
            <w:r w:rsidR="00E27042">
              <w:rPr>
                <w:rFonts w:ascii="Arial" w:hAnsi="Arial" w:cs="Arial"/>
                <w:b w:val="0"/>
                <w:sz w:val="20"/>
                <w:szCs w:val="20"/>
              </w:rPr>
              <w:t xml:space="preserve">, </w:t>
            </w:r>
            <w:r w:rsidR="00F738BD">
              <w:rPr>
                <w:rFonts w:ascii="Arial" w:hAnsi="Arial" w:cs="Arial"/>
                <w:b w:val="0"/>
                <w:sz w:val="20"/>
                <w:szCs w:val="20"/>
              </w:rPr>
              <w:t xml:space="preserve">sortie des actifs, inventaire des rebuts, suppression de l’information, </w:t>
            </w:r>
            <w:r w:rsidR="006C251E" w:rsidRPr="00705012">
              <w:rPr>
                <w:rFonts w:ascii="Arial" w:hAnsi="Arial" w:cs="Arial"/>
                <w:b w:val="0"/>
                <w:sz w:val="20"/>
                <w:szCs w:val="20"/>
              </w:rPr>
              <w:t>plan de traitement des risques</w:t>
            </w:r>
            <w:r w:rsidR="006C251E">
              <w:rPr>
                <w:rFonts w:ascii="Arial" w:hAnsi="Arial" w:cs="Arial"/>
                <w:b w:val="0"/>
                <w:sz w:val="20"/>
                <w:szCs w:val="20"/>
              </w:rPr>
              <w:t xml:space="preserve">, </w:t>
            </w:r>
            <w:r w:rsidR="00B3500A">
              <w:rPr>
                <w:rFonts w:ascii="Arial" w:hAnsi="Arial" w:cs="Arial"/>
                <w:b w:val="0"/>
                <w:sz w:val="20"/>
                <w:szCs w:val="20"/>
              </w:rPr>
              <w:t xml:space="preserve">plan de gestion des changements, </w:t>
            </w:r>
            <w:r w:rsidR="00AE30F8">
              <w:rPr>
                <w:rFonts w:ascii="Arial" w:hAnsi="Arial" w:cs="Arial"/>
                <w:b w:val="0"/>
                <w:sz w:val="20"/>
                <w:szCs w:val="20"/>
              </w:rPr>
              <w:t xml:space="preserve">demande de changement, </w:t>
            </w:r>
            <w:r w:rsidR="00B3500A" w:rsidRPr="00DD2FBA">
              <w:rPr>
                <w:rFonts w:ascii="Arial" w:hAnsi="Arial" w:cs="Arial"/>
                <w:b w:val="0"/>
                <w:sz w:val="20"/>
                <w:szCs w:val="20"/>
              </w:rPr>
              <w:t>résultats des revues de sécurité</w:t>
            </w:r>
            <w:r w:rsidR="00B3500A">
              <w:rPr>
                <w:rFonts w:ascii="Arial" w:hAnsi="Arial" w:cs="Arial"/>
                <w:b w:val="0"/>
                <w:sz w:val="20"/>
                <w:szCs w:val="20"/>
              </w:rPr>
              <w:t xml:space="preserve">, </w:t>
            </w:r>
            <w:r w:rsidR="00F738BD">
              <w:rPr>
                <w:rFonts w:ascii="Arial" w:hAnsi="Arial" w:cs="Arial"/>
                <w:b w:val="0"/>
                <w:sz w:val="20"/>
                <w:szCs w:val="20"/>
              </w:rPr>
              <w:t>sécurité des appareils mobiles</w:t>
            </w:r>
          </w:p>
        </w:tc>
      </w:tr>
      <w:tr w:rsidR="004B548E" w:rsidRPr="004B548E" w:rsidTr="000176B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clients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C34A29" w:rsidP="006C251E">
            <w:pPr>
              <w:rPr>
                <w:rFonts w:ascii="Arial" w:hAnsi="Arial" w:cs="Arial"/>
                <w:b w:val="0"/>
                <w:sz w:val="20"/>
                <w:szCs w:val="20"/>
              </w:rPr>
            </w:pPr>
            <w:r>
              <w:rPr>
                <w:rFonts w:ascii="Arial" w:hAnsi="Arial" w:cs="Arial"/>
                <w:b w:val="0"/>
                <w:sz w:val="20"/>
                <w:szCs w:val="20"/>
              </w:rPr>
              <w:t>ensemble du personnel</w:t>
            </w:r>
          </w:p>
        </w:tc>
      </w:tr>
    </w:tbl>
    <w:p w:rsidR="004B548E" w:rsidRDefault="004B548E">
      <w:pPr>
        <w:rPr>
          <w:rFonts w:ascii="Arial" w:hAnsi="Arial" w:cs="Arial"/>
          <w:szCs w:val="20"/>
        </w:rPr>
      </w:pPr>
    </w:p>
    <w:p w:rsidR="002E0676" w:rsidRDefault="002E0676">
      <w:pPr>
        <w:rPr>
          <w:rFonts w:ascii="Arial" w:hAnsi="Arial" w:cs="Arial"/>
          <w:szCs w:val="20"/>
        </w:rPr>
      </w:pPr>
      <w:r>
        <w:rPr>
          <w:rFonts w:ascii="Arial" w:hAnsi="Arial" w:cs="Arial"/>
          <w:szCs w:val="20"/>
        </w:rPr>
        <w:br w:type="page"/>
      </w:r>
      <w:bookmarkStart w:id="0" w:name="_GoBack"/>
      <w:bookmarkEnd w:id="0"/>
    </w:p>
    <w:p w:rsidR="003D360E" w:rsidRDefault="007C44CB" w:rsidP="009F77E3">
      <w:pPr>
        <w:pStyle w:val="NormalWeb"/>
        <w:spacing w:before="0" w:beforeAutospacing="0" w:after="0" w:afterAutospacing="0"/>
        <w:rPr>
          <w:rFonts w:ascii="Arial" w:hAnsi="Arial" w:cs="Arial"/>
          <w:szCs w:val="20"/>
        </w:rPr>
      </w:pPr>
      <w:r>
        <w:rPr>
          <w:rFonts w:ascii="Arial" w:hAnsi="Arial" w:cs="Arial"/>
          <w:noProof/>
          <w:szCs w:val="20"/>
          <w:lang w:val="en-US" w:eastAsia="en-US"/>
        </w:rPr>
        <w:lastRenderedPageBreak/>
        <mc:AlternateContent>
          <mc:Choice Requires="wps">
            <w:drawing>
              <wp:anchor distT="0" distB="0" distL="114300" distR="114300" simplePos="0" relativeHeight="251660288" behindDoc="0" locked="0" layoutInCell="1" allowOverlap="1" wp14:anchorId="24217D88" wp14:editId="33D98B12">
                <wp:simplePos x="0" y="0"/>
                <wp:positionH relativeFrom="column">
                  <wp:posOffset>1550558</wp:posOffset>
                </wp:positionH>
                <wp:positionV relativeFrom="paragraph">
                  <wp:posOffset>171076</wp:posOffset>
                </wp:positionV>
                <wp:extent cx="3136900" cy="890495"/>
                <wp:effectExtent l="0" t="0" r="25400" b="2413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890495"/>
                        </a:xfrm>
                        <a:prstGeom prst="rect">
                          <a:avLst/>
                        </a:prstGeom>
                        <a:solidFill>
                          <a:srgbClr val="FF9900"/>
                        </a:solidFill>
                        <a:ln w="9525">
                          <a:solidFill>
                            <a:srgbClr val="000000"/>
                          </a:solidFill>
                          <a:miter lim="800000"/>
                          <a:headEnd/>
                          <a:tailEnd/>
                        </a:ln>
                      </wps:spPr>
                      <wps:txbx>
                        <w:txbxContent>
                          <w:p w:rsidR="00C50D7F" w:rsidRPr="00C50D7F" w:rsidRDefault="00C50D7F" w:rsidP="00C50D7F">
                            <w:pPr>
                              <w:pStyle w:val="NormalWeb"/>
                              <w:numPr>
                                <w:ilvl w:val="0"/>
                                <w:numId w:val="43"/>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éviter l'exposition inutile d'informations sensibles</w:t>
                            </w:r>
                          </w:p>
                          <w:p w:rsidR="003D360E" w:rsidRPr="00C50D7F" w:rsidRDefault="00C50D7F" w:rsidP="00C50D7F">
                            <w:pPr>
                              <w:pStyle w:val="NormalWeb"/>
                              <w:numPr>
                                <w:ilvl w:val="0"/>
                                <w:numId w:val="43"/>
                              </w:numPr>
                              <w:spacing w:before="0" w:beforeAutospacing="0" w:after="0" w:afterAutospacing="0"/>
                              <w:rPr>
                                <w:szCs w:val="20"/>
                              </w:rPr>
                            </w:pPr>
                            <w:r w:rsidRPr="00C50D7F">
                              <w:rPr>
                                <w:rFonts w:ascii="Arial" w:hAnsi="Arial" w:cs="Arial"/>
                                <w:sz w:val="20"/>
                                <w:szCs w:val="20"/>
                              </w:rPr>
                              <w:t>respecter les exigences légales, statutaires, réglementaires et contractuelles en matière de suppression de l'information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22.1pt;margin-top:13.45pt;width:247pt;height:7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" fillcolor="#f90">
                <v:textbox inset="1mm,1mm,1mm,1mm">
                  <w:txbxContent>
                    <w:p w:rsidR="00C50D7F" w:rsidRPr="00C50D7F" w:rsidRDefault="00C50D7F" w:rsidP="00C50D7F">
                      <w:pPr>
                        <w:pStyle w:val="NormalWeb"/>
                        <w:numPr>
                          <w:ilvl w:val="0"/>
                          <w:numId w:val="43"/>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éviter l'exposition inutile d'informations sensibles</w:t>
                      </w:r>
                    </w:p>
                    <w:p w:rsidR="003D360E" w:rsidRPr="00C50D7F" w:rsidRDefault="00C50D7F" w:rsidP="00C50D7F">
                      <w:pPr>
                        <w:pStyle w:val="NormalWeb"/>
                        <w:numPr>
                          <w:ilvl w:val="0"/>
                          <w:numId w:val="43"/>
                        </w:numPr>
                        <w:spacing w:before="0" w:beforeAutospacing="0" w:after="0" w:afterAutospacing="0"/>
                        <w:rPr>
                          <w:szCs w:val="20"/>
                        </w:rPr>
                      </w:pPr>
                      <w:r w:rsidRPr="00C50D7F">
                        <w:rPr>
                          <w:rFonts w:ascii="Arial" w:hAnsi="Arial" w:cs="Arial"/>
                          <w:sz w:val="20"/>
                          <w:szCs w:val="20"/>
                        </w:rPr>
                        <w:t>respecter les exigences légales, statutaires, réglementaires et contractuelles en matière de suppression de l'information</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61312" behindDoc="0" locked="0" layoutInCell="1" allowOverlap="1" wp14:anchorId="3BB90203" wp14:editId="438F0A13">
                <wp:simplePos x="0" y="0"/>
                <wp:positionH relativeFrom="column">
                  <wp:posOffset>4837430</wp:posOffset>
                </wp:positionH>
                <wp:positionV relativeFrom="paragraph">
                  <wp:posOffset>170815</wp:posOffset>
                </wp:positionV>
                <wp:extent cx="1450975" cy="412115"/>
                <wp:effectExtent l="0" t="0" r="15875" b="26035"/>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975" cy="412115"/>
                        </a:xfrm>
                        <a:prstGeom prst="rect">
                          <a:avLst/>
                        </a:prstGeom>
                        <a:solidFill>
                          <a:srgbClr val="FFFFFF"/>
                        </a:solidFill>
                        <a:ln w="9525">
                          <a:solidFill>
                            <a:srgbClr val="000000"/>
                          </a:solidFill>
                          <a:miter lim="800000"/>
                          <a:headEnd/>
                          <a:tailEnd/>
                        </a:ln>
                      </wps:spPr>
                      <wps:txbx>
                        <w:txbxContent>
                          <w:p w:rsidR="003D360E" w:rsidRDefault="003D360E" w:rsidP="003D360E">
                            <w:pPr>
                              <w:jc w:val="center"/>
                              <w:rPr>
                                <w:rFonts w:ascii="Arial" w:hAnsi="Arial" w:cs="Arial"/>
                                <w:sz w:val="20"/>
                              </w:rPr>
                            </w:pPr>
                            <w:r w:rsidRPr="00645936">
                              <w:rPr>
                                <w:rFonts w:ascii="Arial" w:hAnsi="Arial" w:cs="Arial"/>
                                <w:sz w:val="20"/>
                                <w:szCs w:val="20"/>
                              </w:rPr>
                              <w:t>responsable sécurité de l’information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380.9pt;margin-top:13.45pt;width:114.25pt;height:3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">
                <v:textbox inset="1mm,1mm,1mm,1mm">
                  <w:txbxContent>
                    <w:p w:rsidR="003D360E" w:rsidRDefault="003D360E" w:rsidP="003D360E">
                      <w:pPr>
                        <w:jc w:val="center"/>
                        <w:rPr>
                          <w:rFonts w:ascii="Arial" w:hAnsi="Arial" w:cs="Arial"/>
                          <w:sz w:val="20"/>
                        </w:rPr>
                      </w:pPr>
                      <w:r w:rsidRPr="00645936">
                        <w:rPr>
                          <w:rFonts w:ascii="Arial" w:hAnsi="Arial" w:cs="Arial"/>
                          <w:sz w:val="20"/>
                          <w:szCs w:val="20"/>
                        </w:rPr>
                        <w:t>responsable sécurité de l’information</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59264" behindDoc="0" locked="0" layoutInCell="1" allowOverlap="1" wp14:anchorId="618264B3" wp14:editId="625E1326">
                <wp:simplePos x="0" y="0"/>
                <wp:positionH relativeFrom="column">
                  <wp:posOffset>2652</wp:posOffset>
                </wp:positionH>
                <wp:positionV relativeFrom="paragraph">
                  <wp:posOffset>171076</wp:posOffset>
                </wp:positionV>
                <wp:extent cx="1398270" cy="454025"/>
                <wp:effectExtent l="0" t="0" r="11430" b="2222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454025"/>
                        </a:xfrm>
                        <a:prstGeom prst="rect">
                          <a:avLst/>
                        </a:prstGeom>
                        <a:solidFill>
                          <a:srgbClr val="FFFFFF"/>
                        </a:solidFill>
                        <a:ln w="9525">
                          <a:solidFill>
                            <a:srgbClr val="000000"/>
                          </a:solidFill>
                          <a:miter lim="800000"/>
                          <a:headEnd/>
                          <a:tailEnd/>
                        </a:ln>
                      </wps:spPr>
                      <wps:txbx>
                        <w:txbxContent>
                          <w:p w:rsidR="003D360E" w:rsidRDefault="00C50D7F" w:rsidP="003D360E">
                            <w:pPr>
                              <w:jc w:val="center"/>
                              <w:rPr>
                                <w:rFonts w:ascii="Arial" w:hAnsi="Arial" w:cs="Arial"/>
                                <w:sz w:val="20"/>
                              </w:rPr>
                            </w:pPr>
                            <w:r>
                              <w:rPr>
                                <w:rFonts w:ascii="Arial" w:hAnsi="Arial" w:cs="Arial"/>
                                <w:sz w:val="20"/>
                              </w:rPr>
                              <w:t>supprimer l’information</w:t>
                            </w:r>
                            <w:r w:rsidR="005B0887">
                              <w:rPr>
                                <w:rFonts w:ascii="Arial" w:hAnsi="Arial" w:cs="Arial"/>
                                <w:sz w:val="20"/>
                              </w:rPr>
                              <w:t xml:space="preserve"> / R </w:t>
                            </w:r>
                            <w:r w:rsidR="00B3500A">
                              <w:rPr>
                                <w:rFonts w:ascii="Arial" w:hAnsi="Arial" w:cs="Arial"/>
                                <w:sz w:val="20"/>
                              </w:rPr>
                              <w:t>6</w:t>
                            </w:r>
                            <w:r>
                              <w:rPr>
                                <w:rFonts w:ascii="Arial" w:hAnsi="Arial" w:cs="Arial"/>
                                <w:sz w:val="20"/>
                              </w:rPr>
                              <w:t>3</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2pt;margin-top:13.45pt;width:110.1pt;height: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">
                <v:textbox inset="1mm,1mm,1mm,1mm">
                  <w:txbxContent>
                    <w:p w:rsidR="003D360E" w:rsidRDefault="00C50D7F" w:rsidP="003D360E">
                      <w:pPr>
                        <w:jc w:val="center"/>
                        <w:rPr>
                          <w:rFonts w:ascii="Arial" w:hAnsi="Arial" w:cs="Arial"/>
                          <w:sz w:val="20"/>
                        </w:rPr>
                      </w:pPr>
                      <w:r>
                        <w:rPr>
                          <w:rFonts w:ascii="Arial" w:hAnsi="Arial" w:cs="Arial"/>
                          <w:sz w:val="20"/>
                        </w:rPr>
                        <w:t>supprimer l’information</w:t>
                      </w:r>
                      <w:r w:rsidR="005B0887">
                        <w:rPr>
                          <w:rFonts w:ascii="Arial" w:hAnsi="Arial" w:cs="Arial"/>
                          <w:sz w:val="20"/>
                        </w:rPr>
                        <w:t xml:space="preserve"> / R </w:t>
                      </w:r>
                      <w:r w:rsidR="00B3500A">
                        <w:rPr>
                          <w:rFonts w:ascii="Arial" w:hAnsi="Arial" w:cs="Arial"/>
                          <w:sz w:val="20"/>
                        </w:rPr>
                        <w:t>6</w:t>
                      </w:r>
                      <w:r>
                        <w:rPr>
                          <w:rFonts w:ascii="Arial" w:hAnsi="Arial" w:cs="Arial"/>
                          <w:sz w:val="20"/>
                        </w:rPr>
                        <w:t>3</w:t>
                      </w:r>
                    </w:p>
                  </w:txbxContent>
                </v:textbox>
              </v:shape>
            </w:pict>
          </mc:Fallback>
        </mc:AlternateContent>
      </w:r>
    </w:p>
    <w:p w:rsidR="009F77E3" w:rsidRDefault="009F77E3" w:rsidP="009F77E3">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7C44CB" w:rsidRDefault="007C44CB" w:rsidP="003D360E">
      <w:pPr>
        <w:rPr>
          <w:rFonts w:ascii="Arial" w:hAnsi="Arial" w:cs="Arial"/>
          <w:szCs w:val="20"/>
        </w:rPr>
      </w:pPr>
    </w:p>
    <w:p w:rsidR="00E27042" w:rsidRDefault="00E27042" w:rsidP="003D360E">
      <w:pPr>
        <w:rPr>
          <w:rFonts w:ascii="Arial" w:hAnsi="Arial" w:cs="Arial"/>
          <w:szCs w:val="20"/>
        </w:rPr>
      </w:pPr>
    </w:p>
    <w:p w:rsidR="003D360E" w:rsidRDefault="009F77E3" w:rsidP="003D360E">
      <w:pPr>
        <w:rPr>
          <w:rFonts w:ascii="Arial" w:hAnsi="Arial" w:cs="Arial"/>
          <w:szCs w:val="20"/>
        </w:rPr>
      </w:pPr>
      <w:r>
        <w:rPr>
          <w:noProof/>
          <w:lang w:val="en-US" w:eastAsia="en-US"/>
        </w:rPr>
        <mc:AlternateContent>
          <mc:Choice Requires="wps">
            <w:drawing>
              <wp:anchor distT="0" distB="0" distL="114300" distR="114300" simplePos="0" relativeHeight="251682816" behindDoc="0" locked="0" layoutInCell="1" allowOverlap="1" wp14:anchorId="02F2A54B" wp14:editId="31BBCE51">
                <wp:simplePos x="0" y="0"/>
                <wp:positionH relativeFrom="column">
                  <wp:posOffset>1579880</wp:posOffset>
                </wp:positionH>
                <wp:positionV relativeFrom="paragraph">
                  <wp:posOffset>99060</wp:posOffset>
                </wp:positionV>
                <wp:extent cx="3340735" cy="228600"/>
                <wp:effectExtent l="0" t="0" r="12065" b="19050"/>
                <wp:wrapNone/>
                <wp:docPr id="2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735"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risques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9" type="#_x0000_t202" style="position:absolute;margin-left:124.4pt;margin-top:7.8pt;width:263.0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" fillcolor="silver">
                <v:textbox>
                  <w:txbxContent>
                    <w:p w:rsidR="003D360E" w:rsidRDefault="003D360E" w:rsidP="003D360E">
                      <w:pPr>
                        <w:jc w:val="center"/>
                        <w:rPr>
                          <w:rFonts w:ascii="Arial" w:hAnsi="Arial" w:cs="Arial"/>
                          <w:sz w:val="20"/>
                        </w:rPr>
                      </w:pPr>
                      <w:r>
                        <w:rPr>
                          <w:rFonts w:ascii="Arial" w:hAnsi="Arial" w:cs="Arial"/>
                          <w:sz w:val="20"/>
                        </w:rPr>
                        <w:t>risques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66432" behindDoc="0" locked="0" layoutInCell="1" allowOverlap="1" wp14:anchorId="0A0DCA12" wp14:editId="4E0DD008">
                <wp:simplePos x="0" y="0"/>
                <wp:positionH relativeFrom="column">
                  <wp:posOffset>5040630</wp:posOffset>
                </wp:positionH>
                <wp:positionV relativeFrom="paragraph">
                  <wp:posOffset>105410</wp:posOffset>
                </wp:positionV>
                <wp:extent cx="1242060" cy="228600"/>
                <wp:effectExtent l="0" t="0" r="15240" b="1905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processus aval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margin-left:396.9pt;margin-top:8.3pt;width:97.8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" fillcolor="silver">
                <v:textbox inset="1mm,1mm,1mm,1mm">
                  <w:txbxContent>
                    <w:p w:rsidR="003D360E" w:rsidRDefault="003D360E" w:rsidP="003D360E">
                      <w:pPr>
                        <w:jc w:val="center"/>
                        <w:rPr>
                          <w:rFonts w:ascii="Arial" w:hAnsi="Arial" w:cs="Arial"/>
                          <w:sz w:val="20"/>
                        </w:rPr>
                      </w:pPr>
                      <w:r>
                        <w:rPr>
                          <w:rFonts w:ascii="Arial" w:hAnsi="Arial" w:cs="Arial"/>
                          <w:sz w:val="20"/>
                        </w:rPr>
                        <w:t>processus aval</w:t>
                      </w:r>
                    </w:p>
                  </w:txbxContent>
                </v:textbox>
              </v:shape>
            </w:pict>
          </mc:Fallback>
        </mc:AlternateContent>
      </w:r>
      <w:r w:rsidR="007C44CB">
        <w:rPr>
          <w:rFonts w:ascii="Arial" w:hAnsi="Arial" w:cs="Arial"/>
          <w:noProof/>
          <w:szCs w:val="20"/>
          <w:lang w:val="en-US" w:eastAsia="en-US"/>
        </w:rPr>
        <mc:AlternateContent>
          <mc:Choice Requires="wps">
            <w:drawing>
              <wp:anchor distT="0" distB="0" distL="114300" distR="114300" simplePos="0" relativeHeight="251665408" behindDoc="0" locked="0" layoutInCell="1" allowOverlap="1" wp14:anchorId="1257C5F3" wp14:editId="4C51C2D5">
                <wp:simplePos x="0" y="0"/>
                <wp:positionH relativeFrom="column">
                  <wp:posOffset>-9525</wp:posOffset>
                </wp:positionH>
                <wp:positionV relativeFrom="paragraph">
                  <wp:posOffset>103505</wp:posOffset>
                </wp:positionV>
                <wp:extent cx="1409700" cy="228600"/>
                <wp:effectExtent l="0" t="0" r="19050" b="1905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processus amont</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margin-left:-.75pt;margin-top:8.15pt;width:111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" fillcolor="silver">
                <v:textbox inset="1mm,1mm,1mm,1mm">
                  <w:txbxContent>
                    <w:p w:rsidR="003D360E" w:rsidRDefault="003D360E" w:rsidP="003D360E">
                      <w:pPr>
                        <w:jc w:val="center"/>
                        <w:rPr>
                          <w:rFonts w:ascii="Arial" w:hAnsi="Arial" w:cs="Arial"/>
                          <w:sz w:val="20"/>
                        </w:rPr>
                      </w:pPr>
                      <w:r>
                        <w:rPr>
                          <w:rFonts w:ascii="Arial" w:hAnsi="Arial" w:cs="Arial"/>
                          <w:sz w:val="20"/>
                        </w:rPr>
                        <w:t>processus amont</w:t>
                      </w:r>
                    </w:p>
                  </w:txbxContent>
                </v:textbox>
              </v:shape>
            </w:pict>
          </mc:Fallback>
        </mc:AlternateContent>
      </w:r>
    </w:p>
    <w:p w:rsidR="003D360E" w:rsidRDefault="009F77E3"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83840" behindDoc="0" locked="0" layoutInCell="1" allowOverlap="1" wp14:anchorId="5E659ECC" wp14:editId="7B89E893">
                <wp:simplePos x="0" y="0"/>
                <wp:positionH relativeFrom="column">
                  <wp:posOffset>1580440</wp:posOffset>
                </wp:positionH>
                <wp:positionV relativeFrom="paragraph">
                  <wp:posOffset>139551</wp:posOffset>
                </wp:positionV>
                <wp:extent cx="3340735" cy="3089835"/>
                <wp:effectExtent l="0" t="0" r="12065" b="15875"/>
                <wp:wrapNone/>
                <wp:docPr id="3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735" cy="3089835"/>
                        </a:xfrm>
                        <a:prstGeom prst="rect">
                          <a:avLst/>
                        </a:prstGeom>
                        <a:solidFill>
                          <a:srgbClr val="C00000"/>
                        </a:solidFill>
                        <a:ln w="9525">
                          <a:solidFill>
                            <a:srgbClr val="000000"/>
                          </a:solidFill>
                          <a:miter lim="800000"/>
                          <a:headEnd/>
                          <a:tailEnd/>
                        </a:ln>
                      </wps:spPr>
                      <wps:txbx>
                        <w:txbxContent>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définir la méthode et les exigences de suppression de l’information qui n’est plus nécessaire</w:t>
                            </w:r>
                          </w:p>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utiliser des méthodes appropriées pour la suppression de l’information</w:t>
                            </w:r>
                          </w:p>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utiliser la fonction « rétablir les paramètres d'usine »</w:t>
                            </w:r>
                          </w:p>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vérifier la méthode de suppression de l’information des fournisseurs de services en nuage</w:t>
                            </w:r>
                          </w:p>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supprimer les versions obsolètes quand l’information n’est plus nécessaire</w:t>
                            </w:r>
                          </w:p>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enregistrer les suppressions réalisées</w:t>
                            </w:r>
                          </w:p>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exiger des fournisseurs des preuves de la suppression effectuée</w:t>
                            </w:r>
                          </w:p>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respecter les exigences légales, statutaires, réglementaires et contractuelles pour la suppression de l’information</w:t>
                            </w:r>
                          </w:p>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supprimer les informations sensibles lors du retour des équipements</w:t>
                            </w:r>
                          </w:p>
                          <w:p w:rsidR="003D360E" w:rsidRPr="00C50D7F" w:rsidRDefault="00C50D7F" w:rsidP="00C50D7F">
                            <w:pPr>
                              <w:numPr>
                                <w:ilvl w:val="0"/>
                                <w:numId w:val="29"/>
                              </w:numPr>
                              <w:rPr>
                                <w:sz w:val="20"/>
                                <w:szCs w:val="20"/>
                              </w:rPr>
                            </w:pPr>
                            <w:r w:rsidRPr="00C50D7F">
                              <w:rPr>
                                <w:rFonts w:ascii="Arial" w:hAnsi="Arial" w:cs="Arial"/>
                                <w:sz w:val="20"/>
                                <w:szCs w:val="20"/>
                              </w:rPr>
                              <w:t>ne pas détruire le matériel pour supprimer l’information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2" type="#_x0000_t202" style="position:absolute;margin-left:124.45pt;margin-top:11pt;width:263.05pt;height:24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" fillcolor="#c00000">
                <v:textbox inset="1mm,1mm,1mm,1mm">
                  <w:txbxContent>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définir la méthode et les exigences de suppression de l’information qui n’est plus nécessaire</w:t>
                      </w:r>
                    </w:p>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utiliser des méthodes appropriées pour la suppression de l’information</w:t>
                      </w:r>
                    </w:p>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utiliser la fonction « rétablir les paramètres d'usine »</w:t>
                      </w:r>
                    </w:p>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vérifier la méthode de suppression de l’information des fournisseurs de services en nuage</w:t>
                      </w:r>
                    </w:p>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supprimer les versions obsolètes quand l’information n’est plus nécessaire</w:t>
                      </w:r>
                    </w:p>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enregistrer les suppressions réalisées</w:t>
                      </w:r>
                    </w:p>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exiger des fournisseurs des preuves de la suppression effectuée</w:t>
                      </w:r>
                    </w:p>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respecter les exigences légales, statutaires, réglementaires et contractuelles pour la suppression de l’information</w:t>
                      </w:r>
                    </w:p>
                    <w:p w:rsidR="00C50D7F" w:rsidRPr="00C50D7F" w:rsidRDefault="00C50D7F" w:rsidP="00C50D7F">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ne pas supprimer les informations sensibles lors du retour des équipements</w:t>
                      </w:r>
                    </w:p>
                    <w:p w:rsidR="003D360E" w:rsidRPr="00C50D7F" w:rsidRDefault="00C50D7F" w:rsidP="00C50D7F">
                      <w:pPr>
                        <w:numPr>
                          <w:ilvl w:val="0"/>
                          <w:numId w:val="29"/>
                        </w:numPr>
                        <w:rPr>
                          <w:sz w:val="20"/>
                          <w:szCs w:val="20"/>
                        </w:rPr>
                      </w:pPr>
                      <w:r w:rsidRPr="00C50D7F">
                        <w:rPr>
                          <w:rFonts w:ascii="Arial" w:hAnsi="Arial" w:cs="Arial"/>
                          <w:sz w:val="20"/>
                          <w:szCs w:val="20"/>
                        </w:rPr>
                        <w:t>ne pas détruire le matériel pour supprimer l’information</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1552" behindDoc="0" locked="0" layoutInCell="1" allowOverlap="1" wp14:anchorId="18C6909E" wp14:editId="14A6CF26">
                <wp:simplePos x="0" y="0"/>
                <wp:positionH relativeFrom="column">
                  <wp:posOffset>5040630</wp:posOffset>
                </wp:positionH>
                <wp:positionV relativeFrom="paragraph">
                  <wp:posOffset>151130</wp:posOffset>
                </wp:positionV>
                <wp:extent cx="1242060" cy="860425"/>
                <wp:effectExtent l="0" t="0" r="15240" b="15875"/>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860425"/>
                        </a:xfrm>
                        <a:prstGeom prst="rect">
                          <a:avLst/>
                        </a:prstGeom>
                        <a:solidFill>
                          <a:srgbClr val="FFFF00"/>
                        </a:solidFill>
                        <a:ln w="9525">
                          <a:solidFill>
                            <a:srgbClr val="000000"/>
                          </a:solidFill>
                          <a:miter lim="800000"/>
                          <a:headEnd/>
                          <a:tailEnd/>
                        </a:ln>
                      </wps:spPr>
                      <wps:txbx>
                        <w:txbxContent>
                          <w:p w:rsidR="00C34A29" w:rsidRPr="00C50D7F" w:rsidRDefault="00C34A29" w:rsidP="00AC5E09">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satisfaire aux exigences de la sécurité</w:t>
                            </w:r>
                          </w:p>
                          <w:p w:rsidR="00C34A29" w:rsidRPr="00C34A29" w:rsidRDefault="00C34A29" w:rsidP="00C34A29">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34A29">
                              <w:rPr>
                                <w:rFonts w:ascii="Arial" w:hAnsi="Arial" w:cs="Arial"/>
                                <w:sz w:val="20"/>
                                <w:szCs w:val="20"/>
                              </w:rPr>
                              <w:t>appliquer la sécurité</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396.9pt;margin-top:11.9pt;width:97.8pt;height:6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" fillcolor="yellow">
                <v:textbox inset="1mm,1mm,1mm,1mm">
                  <w:txbxContent>
                    <w:p w:rsidR="00C34A29" w:rsidRPr="00C50D7F" w:rsidRDefault="00C34A29" w:rsidP="00AC5E09">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50D7F">
                        <w:rPr>
                          <w:rFonts w:ascii="Arial" w:hAnsi="Arial" w:cs="Arial"/>
                          <w:sz w:val="20"/>
                          <w:szCs w:val="20"/>
                        </w:rPr>
                        <w:t>satisfaire aux exigences de la sécurité</w:t>
                      </w:r>
                    </w:p>
                    <w:p w:rsidR="00C34A29" w:rsidRPr="00C34A29" w:rsidRDefault="00C34A29" w:rsidP="00C34A29">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C34A29">
                        <w:rPr>
                          <w:rFonts w:ascii="Arial" w:hAnsi="Arial" w:cs="Arial"/>
                          <w:sz w:val="20"/>
                          <w:szCs w:val="20"/>
                        </w:rPr>
                        <w:t>appliquer la sécurité</w:t>
                      </w:r>
                    </w:p>
                  </w:txbxContent>
                </v:textbox>
              </v:shape>
            </w:pict>
          </mc:Fallback>
        </mc:AlternateContent>
      </w:r>
      <w:r w:rsidR="00C50D7F">
        <w:rPr>
          <w:rFonts w:ascii="Arial" w:hAnsi="Arial" w:cs="Arial"/>
          <w:noProof/>
          <w:szCs w:val="20"/>
          <w:lang w:val="en-US" w:eastAsia="en-US"/>
        </w:rPr>
        <mc:AlternateContent>
          <mc:Choice Requires="wps">
            <w:drawing>
              <wp:anchor distT="0" distB="0" distL="114300" distR="114300" simplePos="0" relativeHeight="251670528" behindDoc="0" locked="0" layoutInCell="1" allowOverlap="1" wp14:anchorId="0DBF01C1" wp14:editId="73B2FC23">
                <wp:simplePos x="0" y="0"/>
                <wp:positionH relativeFrom="column">
                  <wp:posOffset>-9301</wp:posOffset>
                </wp:positionH>
                <wp:positionV relativeFrom="paragraph">
                  <wp:posOffset>155539</wp:posOffset>
                </wp:positionV>
                <wp:extent cx="1409700" cy="1356658"/>
                <wp:effectExtent l="0" t="0" r="19050" b="1524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356658"/>
                        </a:xfrm>
                        <a:prstGeom prst="rect">
                          <a:avLst/>
                        </a:prstGeom>
                        <a:solidFill>
                          <a:srgbClr val="FFFF00"/>
                        </a:solidFill>
                        <a:ln w="9525">
                          <a:solidFill>
                            <a:srgbClr val="000000"/>
                          </a:solidFill>
                          <a:miter lim="800000"/>
                          <a:headEnd/>
                          <a:tailEnd/>
                        </a:ln>
                      </wps:spPr>
                      <wps:txbx>
                        <w:txbxContent>
                          <w:p w:rsidR="00C34A29" w:rsidRPr="00C34A29" w:rsidRDefault="00C34A29" w:rsidP="00C34A29">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C34A29">
                              <w:rPr>
                                <w:rFonts w:ascii="Arial" w:hAnsi="Arial" w:cs="Arial"/>
                                <w:sz w:val="20"/>
                                <w:szCs w:val="20"/>
                              </w:rPr>
                              <w:t>apprécier les risques</w:t>
                            </w:r>
                          </w:p>
                          <w:p w:rsidR="00C34A29" w:rsidRPr="00C34A29" w:rsidRDefault="00C34A29" w:rsidP="00C34A29">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C34A29">
                              <w:rPr>
                                <w:rFonts w:ascii="Arial" w:hAnsi="Arial" w:cs="Arial"/>
                                <w:sz w:val="20"/>
                                <w:szCs w:val="20"/>
                              </w:rPr>
                              <w:t>traiter les risques</w:t>
                            </w:r>
                          </w:p>
                          <w:p w:rsidR="00FB7840" w:rsidRDefault="00C34A29" w:rsidP="00C34A29">
                            <w:pPr>
                              <w:pStyle w:val="Paragraphedeliste"/>
                              <w:numPr>
                                <w:ilvl w:val="0"/>
                                <w:numId w:val="41"/>
                              </w:numPr>
                              <w:rPr>
                                <w:rFonts w:ascii="Arial" w:hAnsi="Arial" w:cs="Arial"/>
                                <w:sz w:val="20"/>
                                <w:szCs w:val="20"/>
                              </w:rPr>
                            </w:pPr>
                            <w:r w:rsidRPr="00C34A29">
                              <w:rPr>
                                <w:rFonts w:ascii="Arial" w:hAnsi="Arial" w:cs="Arial"/>
                                <w:sz w:val="20"/>
                                <w:szCs w:val="20"/>
                              </w:rPr>
                              <w:t>gérer les changements</w:t>
                            </w:r>
                          </w:p>
                          <w:p w:rsidR="00AC5E09" w:rsidRDefault="00AC5E09" w:rsidP="00C34A29">
                            <w:pPr>
                              <w:pStyle w:val="Paragraphedeliste"/>
                              <w:numPr>
                                <w:ilvl w:val="0"/>
                                <w:numId w:val="41"/>
                              </w:numPr>
                              <w:rPr>
                                <w:rFonts w:ascii="Arial" w:hAnsi="Arial" w:cs="Arial"/>
                                <w:sz w:val="20"/>
                                <w:szCs w:val="20"/>
                              </w:rPr>
                            </w:pPr>
                            <w:r>
                              <w:rPr>
                                <w:rFonts w:ascii="Arial" w:hAnsi="Arial" w:cs="Arial"/>
                                <w:sz w:val="20"/>
                                <w:szCs w:val="20"/>
                              </w:rPr>
                              <w:t>gérer les actifs</w:t>
                            </w:r>
                          </w:p>
                          <w:p w:rsidR="00C50D7F" w:rsidRPr="00C34A29" w:rsidRDefault="00C50D7F" w:rsidP="00C34A29">
                            <w:pPr>
                              <w:pStyle w:val="Paragraphedeliste"/>
                              <w:numPr>
                                <w:ilvl w:val="0"/>
                                <w:numId w:val="41"/>
                              </w:numPr>
                              <w:rPr>
                                <w:rFonts w:ascii="Arial" w:hAnsi="Arial" w:cs="Arial"/>
                                <w:sz w:val="20"/>
                                <w:szCs w:val="20"/>
                              </w:rPr>
                            </w:pPr>
                            <w:r>
                              <w:rPr>
                                <w:rFonts w:ascii="Arial" w:hAnsi="Arial" w:cs="Arial"/>
                                <w:sz w:val="20"/>
                                <w:szCs w:val="20"/>
                              </w:rPr>
                              <w:t>gérer les services en nuage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4" type="#_x0000_t202" style="position:absolute;margin-left:-.75pt;margin-top:12.25pt;width:111pt;height:10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" fillcolor="yellow">
                <v:textbox inset="1mm,1mm,1mm,1mm">
                  <w:txbxContent>
                    <w:p w:rsidR="00C34A29" w:rsidRPr="00C34A29" w:rsidRDefault="00C34A29" w:rsidP="00C34A29">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C34A29">
                        <w:rPr>
                          <w:rFonts w:ascii="Arial" w:hAnsi="Arial" w:cs="Arial"/>
                          <w:sz w:val="20"/>
                          <w:szCs w:val="20"/>
                        </w:rPr>
                        <w:t>apprécier les risques</w:t>
                      </w:r>
                    </w:p>
                    <w:p w:rsidR="00C34A29" w:rsidRPr="00C34A29" w:rsidRDefault="00C34A29" w:rsidP="00C34A29">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C34A29">
                        <w:rPr>
                          <w:rFonts w:ascii="Arial" w:hAnsi="Arial" w:cs="Arial"/>
                          <w:sz w:val="20"/>
                          <w:szCs w:val="20"/>
                        </w:rPr>
                        <w:t>traiter les risques</w:t>
                      </w:r>
                    </w:p>
                    <w:p w:rsidR="00FB7840" w:rsidRDefault="00C34A29" w:rsidP="00C34A29">
                      <w:pPr>
                        <w:pStyle w:val="Paragraphedeliste"/>
                        <w:numPr>
                          <w:ilvl w:val="0"/>
                          <w:numId w:val="41"/>
                        </w:numPr>
                        <w:rPr>
                          <w:rFonts w:ascii="Arial" w:hAnsi="Arial" w:cs="Arial"/>
                          <w:sz w:val="20"/>
                          <w:szCs w:val="20"/>
                        </w:rPr>
                      </w:pPr>
                      <w:r w:rsidRPr="00C34A29">
                        <w:rPr>
                          <w:rFonts w:ascii="Arial" w:hAnsi="Arial" w:cs="Arial"/>
                          <w:sz w:val="20"/>
                          <w:szCs w:val="20"/>
                        </w:rPr>
                        <w:t>gérer les changements</w:t>
                      </w:r>
                    </w:p>
                    <w:p w:rsidR="00AC5E09" w:rsidRDefault="00AC5E09" w:rsidP="00C34A29">
                      <w:pPr>
                        <w:pStyle w:val="Paragraphedeliste"/>
                        <w:numPr>
                          <w:ilvl w:val="0"/>
                          <w:numId w:val="41"/>
                        </w:numPr>
                        <w:rPr>
                          <w:rFonts w:ascii="Arial" w:hAnsi="Arial" w:cs="Arial"/>
                          <w:sz w:val="20"/>
                          <w:szCs w:val="20"/>
                        </w:rPr>
                      </w:pPr>
                      <w:r>
                        <w:rPr>
                          <w:rFonts w:ascii="Arial" w:hAnsi="Arial" w:cs="Arial"/>
                          <w:sz w:val="20"/>
                          <w:szCs w:val="20"/>
                        </w:rPr>
                        <w:t>gérer les actifs</w:t>
                      </w:r>
                    </w:p>
                    <w:p w:rsidR="00C50D7F" w:rsidRPr="00C34A29" w:rsidRDefault="00C50D7F" w:rsidP="00C34A29">
                      <w:pPr>
                        <w:pStyle w:val="Paragraphedeliste"/>
                        <w:numPr>
                          <w:ilvl w:val="0"/>
                          <w:numId w:val="41"/>
                        </w:numPr>
                        <w:rPr>
                          <w:rFonts w:ascii="Arial" w:hAnsi="Arial" w:cs="Arial"/>
                          <w:sz w:val="20"/>
                          <w:szCs w:val="20"/>
                        </w:rPr>
                      </w:pPr>
                      <w:r>
                        <w:rPr>
                          <w:rFonts w:ascii="Arial" w:hAnsi="Arial" w:cs="Arial"/>
                          <w:sz w:val="20"/>
                          <w:szCs w:val="20"/>
                        </w:rPr>
                        <w:t>gérer les services en nuage</w:t>
                      </w:r>
                    </w:p>
                  </w:txbxContent>
                </v:textbox>
              </v:shape>
            </w:pict>
          </mc:Fallback>
        </mc:AlternateContent>
      </w: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C50D7F" w:rsidRDefault="00C50D7F" w:rsidP="003D360E">
      <w:pPr>
        <w:pStyle w:val="NormalWeb"/>
        <w:spacing w:before="0" w:beforeAutospacing="0" w:after="0" w:afterAutospacing="0"/>
        <w:rPr>
          <w:rFonts w:ascii="Arial" w:hAnsi="Arial" w:cs="Arial"/>
          <w:szCs w:val="20"/>
        </w:rPr>
      </w:pPr>
    </w:p>
    <w:p w:rsidR="00C50D7F" w:rsidRDefault="00C50D7F" w:rsidP="003D360E">
      <w:pPr>
        <w:pStyle w:val="NormalWeb"/>
        <w:spacing w:before="0" w:beforeAutospacing="0" w:after="0" w:afterAutospacing="0"/>
        <w:rPr>
          <w:rFonts w:ascii="Arial" w:hAnsi="Arial" w:cs="Arial"/>
          <w:szCs w:val="20"/>
        </w:rPr>
      </w:pPr>
    </w:p>
    <w:p w:rsidR="00C50D7F" w:rsidRDefault="00C50D7F" w:rsidP="003D360E">
      <w:pPr>
        <w:pStyle w:val="NormalWeb"/>
        <w:spacing w:before="0" w:beforeAutospacing="0" w:after="0" w:afterAutospacing="0"/>
        <w:rPr>
          <w:rFonts w:ascii="Arial" w:hAnsi="Arial" w:cs="Arial"/>
          <w:szCs w:val="20"/>
        </w:rPr>
      </w:pPr>
    </w:p>
    <w:p w:rsidR="00C50D7F" w:rsidRDefault="00C50D7F" w:rsidP="003D360E">
      <w:pPr>
        <w:pStyle w:val="NormalWeb"/>
        <w:spacing w:before="0" w:beforeAutospacing="0" w:after="0" w:afterAutospacing="0"/>
        <w:rPr>
          <w:rFonts w:ascii="Arial" w:hAnsi="Arial" w:cs="Arial"/>
          <w:szCs w:val="20"/>
        </w:rPr>
      </w:pPr>
    </w:p>
    <w:p w:rsidR="00C34A29" w:rsidRDefault="00C34A29" w:rsidP="003D360E">
      <w:pPr>
        <w:pStyle w:val="NormalWeb"/>
        <w:spacing w:before="0" w:beforeAutospacing="0" w:after="0" w:afterAutospacing="0"/>
        <w:rPr>
          <w:rFonts w:ascii="Arial" w:hAnsi="Arial" w:cs="Arial"/>
          <w:szCs w:val="20"/>
        </w:rPr>
      </w:pPr>
    </w:p>
    <w:p w:rsidR="00C50D7F" w:rsidRDefault="00C50D7F" w:rsidP="003D360E">
      <w:pPr>
        <w:pStyle w:val="NormalWeb"/>
        <w:spacing w:before="0" w:beforeAutospacing="0" w:after="0" w:afterAutospacing="0"/>
        <w:rPr>
          <w:rFonts w:ascii="Arial" w:hAnsi="Arial" w:cs="Arial"/>
          <w:szCs w:val="20"/>
        </w:rPr>
      </w:pPr>
    </w:p>
    <w:p w:rsidR="00C50D7F" w:rsidRDefault="00C50D7F" w:rsidP="003D360E">
      <w:pPr>
        <w:pStyle w:val="NormalWeb"/>
        <w:spacing w:before="0" w:beforeAutospacing="0" w:after="0" w:afterAutospacing="0"/>
        <w:rPr>
          <w:rFonts w:ascii="Arial" w:hAnsi="Arial" w:cs="Arial"/>
          <w:szCs w:val="20"/>
        </w:rPr>
      </w:pPr>
    </w:p>
    <w:p w:rsidR="003D360E" w:rsidRDefault="009F77E3" w:rsidP="003D360E">
      <w:pPr>
        <w:rPr>
          <w:rFonts w:ascii="Arial" w:hAnsi="Arial" w:cs="Arial"/>
          <w:szCs w:val="20"/>
        </w:rPr>
      </w:pPr>
      <w:r>
        <w:rPr>
          <w:noProof/>
          <w:lang w:val="en-US" w:eastAsia="en-US"/>
        </w:rPr>
        <mc:AlternateContent>
          <mc:Choice Requires="wps">
            <w:drawing>
              <wp:anchor distT="0" distB="0" distL="114300" distR="114300" simplePos="0" relativeHeight="251668480" behindDoc="0" locked="0" layoutInCell="1" allowOverlap="1" wp14:anchorId="75CD1B34" wp14:editId="5899888F">
                <wp:simplePos x="0" y="0"/>
                <wp:positionH relativeFrom="column">
                  <wp:posOffset>1346835</wp:posOffset>
                </wp:positionH>
                <wp:positionV relativeFrom="paragraph">
                  <wp:posOffset>11430</wp:posOffset>
                </wp:positionV>
                <wp:extent cx="3465830" cy="228600"/>
                <wp:effectExtent l="0" t="0" r="20320" b="1905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583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activités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5" type="#_x0000_t202" style="position:absolute;margin-left:106.05pt;margin-top:.9pt;width:272.9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" fillcolor="silver">
                <v:textbox inset="1mm,1mm,1mm,1mm">
                  <w:txbxContent>
                    <w:p w:rsidR="003D360E" w:rsidRDefault="003D360E" w:rsidP="003D360E">
                      <w:pPr>
                        <w:jc w:val="center"/>
                        <w:rPr>
                          <w:rFonts w:ascii="Arial" w:hAnsi="Arial" w:cs="Arial"/>
                          <w:sz w:val="20"/>
                        </w:rPr>
                      </w:pPr>
                      <w:r>
                        <w:rPr>
                          <w:rFonts w:ascii="Arial" w:hAnsi="Arial" w:cs="Arial"/>
                          <w:sz w:val="20"/>
                        </w:rPr>
                        <w:t>activités</w:t>
                      </w:r>
                    </w:p>
                  </w:txbxContent>
                </v:textbox>
              </v:shape>
            </w:pict>
          </mc:Fallback>
        </mc:AlternateContent>
      </w:r>
      <w:r w:rsidR="000969CE">
        <w:rPr>
          <w:noProof/>
          <w:lang w:val="en-US" w:eastAsia="en-US"/>
        </w:rPr>
        <mc:AlternateContent>
          <mc:Choice Requires="wps">
            <w:drawing>
              <wp:anchor distT="0" distB="0" distL="114300" distR="114300" simplePos="0" relativeHeight="251669504" behindDoc="0" locked="0" layoutInCell="1" allowOverlap="1" wp14:anchorId="37C1759D" wp14:editId="13C9D271">
                <wp:simplePos x="0" y="0"/>
                <wp:positionH relativeFrom="column">
                  <wp:posOffset>5040817</wp:posOffset>
                </wp:positionH>
                <wp:positionV relativeFrom="paragraph">
                  <wp:posOffset>11841</wp:posOffset>
                </wp:positionV>
                <wp:extent cx="1248260" cy="228600"/>
                <wp:effectExtent l="0" t="0" r="28575" b="1905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26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éléments de sortie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6" type="#_x0000_t202" style="position:absolute;margin-left:396.9pt;margin-top:.95pt;width:98.3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" fillcolor="silver">
                <v:textbox inset="1mm,1mm,1mm,1mm">
                  <w:txbxContent>
                    <w:p w:rsidR="003D360E" w:rsidRDefault="003D360E" w:rsidP="003D360E">
                      <w:pPr>
                        <w:jc w:val="center"/>
                        <w:rPr>
                          <w:rFonts w:ascii="Arial" w:hAnsi="Arial" w:cs="Arial"/>
                          <w:sz w:val="20"/>
                        </w:rPr>
                      </w:pPr>
                      <w:r>
                        <w:rPr>
                          <w:rFonts w:ascii="Arial" w:hAnsi="Arial" w:cs="Arial"/>
                          <w:sz w:val="20"/>
                        </w:rPr>
                        <w:t>éléments de sortie</w:t>
                      </w:r>
                    </w:p>
                  </w:txbxContent>
                </v:textbox>
              </v:shape>
            </w:pict>
          </mc:Fallback>
        </mc:AlternateContent>
      </w:r>
      <w:r w:rsidR="000969CE">
        <w:rPr>
          <w:noProof/>
          <w:lang w:val="en-US" w:eastAsia="en-US"/>
        </w:rPr>
        <mc:AlternateContent>
          <mc:Choice Requires="wps">
            <w:drawing>
              <wp:anchor distT="0" distB="0" distL="114300" distR="114300" simplePos="0" relativeHeight="251667456" behindDoc="0" locked="0" layoutInCell="1" allowOverlap="1" wp14:anchorId="409AFAB0" wp14:editId="14901046">
                <wp:simplePos x="0" y="0"/>
                <wp:positionH relativeFrom="column">
                  <wp:posOffset>2540</wp:posOffset>
                </wp:positionH>
                <wp:positionV relativeFrom="paragraph">
                  <wp:posOffset>8890</wp:posOffset>
                </wp:positionV>
                <wp:extent cx="1117600" cy="228600"/>
                <wp:effectExtent l="0" t="0" r="25400" b="1905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éléments d'entrée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7" type="#_x0000_t202" style="position:absolute;margin-left:.2pt;margin-top:.7pt;width:8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" fillcolor="silver">
                <v:textbox inset="1mm,1mm,1mm,1mm">
                  <w:txbxContent>
                    <w:p w:rsidR="003D360E" w:rsidRDefault="003D360E" w:rsidP="003D360E">
                      <w:pPr>
                        <w:jc w:val="center"/>
                        <w:rPr>
                          <w:rFonts w:ascii="Arial" w:hAnsi="Arial" w:cs="Arial"/>
                          <w:sz w:val="20"/>
                        </w:rPr>
                      </w:pPr>
                      <w:r>
                        <w:rPr>
                          <w:rFonts w:ascii="Arial" w:hAnsi="Arial" w:cs="Arial"/>
                          <w:sz w:val="20"/>
                        </w:rPr>
                        <w:t>éléments d'entrée</w:t>
                      </w:r>
                    </w:p>
                  </w:txbxContent>
                </v:textbox>
              </v:shape>
            </w:pict>
          </mc:Fallback>
        </mc:AlternateContent>
      </w:r>
    </w:p>
    <w:p w:rsidR="003D360E" w:rsidRDefault="009F77E3"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63360" behindDoc="0" locked="0" layoutInCell="1" allowOverlap="1" wp14:anchorId="09B23E62" wp14:editId="160FF4FE">
                <wp:simplePos x="0" y="0"/>
                <wp:positionH relativeFrom="column">
                  <wp:posOffset>1347358</wp:posOffset>
                </wp:positionH>
                <wp:positionV relativeFrom="paragraph">
                  <wp:posOffset>69663</wp:posOffset>
                </wp:positionV>
                <wp:extent cx="3465830" cy="3000188"/>
                <wp:effectExtent l="0" t="0" r="20320" b="1016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5830" cy="3000188"/>
                        </a:xfrm>
                        <a:prstGeom prst="rect">
                          <a:avLst/>
                        </a:prstGeom>
                        <a:solidFill>
                          <a:srgbClr val="00FFFF"/>
                        </a:solidFill>
                        <a:ln w="9525">
                          <a:solidFill>
                            <a:srgbClr val="000000"/>
                          </a:solidFill>
                          <a:miter lim="800000"/>
                          <a:headEnd/>
                          <a:tailEnd/>
                        </a:ln>
                      </wps:spPr>
                      <wps:txbx>
                        <w:txbxContent>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définir la méthode et les exigences de suppression de l’information qui n’est plus nécessaire</w:t>
                            </w:r>
                          </w:p>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utiliser des méthodes appropriées pour la suppression de l’information</w:t>
                            </w:r>
                          </w:p>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utiliser la fonction « rétablir les paramètres d'usine »</w:t>
                            </w:r>
                          </w:p>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vérifier la méthode de suppression de l’information des fournisseurs de services en nuage</w:t>
                            </w:r>
                          </w:p>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supprimer les versions obsolètes quand l’information n’est plus nécessaire</w:t>
                            </w:r>
                          </w:p>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enregistrer les suppressions réalisées</w:t>
                            </w:r>
                          </w:p>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exiger des fournisseurs des preuves de la suppression effectuée</w:t>
                            </w:r>
                          </w:p>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respecter les exigences légales, statutaires, réglementaires et contractuelles pour la suppression de l’information</w:t>
                            </w:r>
                          </w:p>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supprimer les informations sensibles lors du retour des équipements</w:t>
                            </w:r>
                          </w:p>
                          <w:p w:rsidR="003D360E" w:rsidRPr="009F77E3" w:rsidRDefault="009F77E3" w:rsidP="00AC5E09">
                            <w:pPr>
                              <w:numPr>
                                <w:ilvl w:val="0"/>
                                <w:numId w:val="18"/>
                              </w:numPr>
                              <w:rPr>
                                <w:rFonts w:ascii="Arial" w:hAnsi="Arial" w:cs="Arial"/>
                                <w:sz w:val="20"/>
                                <w:szCs w:val="20"/>
                              </w:rPr>
                            </w:pPr>
                            <w:r w:rsidRPr="009F77E3">
                              <w:rPr>
                                <w:rFonts w:ascii="Arial" w:hAnsi="Arial" w:cs="Arial"/>
                                <w:sz w:val="20"/>
                                <w:szCs w:val="20"/>
                              </w:rPr>
                              <w:t>ne pas détruire le matériel pour supprimer l’information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8" type="#_x0000_t202" style="position:absolute;margin-left:106.1pt;margin-top:5.5pt;width:272.9pt;height:23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" fillcolor="aqua">
                <v:textbox inset="1mm,1mm,1mm,1mm">
                  <w:txbxContent>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définir la méthode et les exigences de suppression de l’information qui n’est plus nécessaire</w:t>
                      </w:r>
                    </w:p>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utiliser des méthodes appropriées pour la suppression de l’information</w:t>
                      </w:r>
                    </w:p>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utiliser la fonction « rétablir les paramètres d'usine »</w:t>
                      </w:r>
                    </w:p>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vérifier la méthode de suppression de l’information des fournisseurs de services en nuage</w:t>
                      </w:r>
                    </w:p>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supprimer les versions obsolètes quand l’information n’est plus nécessaire</w:t>
                      </w:r>
                    </w:p>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enregistrer les suppressions réalisées</w:t>
                      </w:r>
                    </w:p>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exiger des fournisseurs des preuves de la suppression effectuée</w:t>
                      </w:r>
                    </w:p>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respecter les exigences légales, statutaires, réglementaires et contractuelles pour la suppression de l’information</w:t>
                      </w:r>
                    </w:p>
                    <w:p w:rsidR="009F77E3" w:rsidRPr="009F77E3" w:rsidRDefault="009F77E3" w:rsidP="009F77E3">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ne pas supprimer les informations sensibles lors du retour des équipements</w:t>
                      </w:r>
                    </w:p>
                    <w:p w:rsidR="003D360E" w:rsidRPr="009F77E3" w:rsidRDefault="009F77E3" w:rsidP="00AC5E09">
                      <w:pPr>
                        <w:numPr>
                          <w:ilvl w:val="0"/>
                          <w:numId w:val="18"/>
                        </w:numPr>
                        <w:rPr>
                          <w:rFonts w:ascii="Arial" w:hAnsi="Arial" w:cs="Arial"/>
                          <w:sz w:val="20"/>
                          <w:szCs w:val="20"/>
                        </w:rPr>
                      </w:pPr>
                      <w:r w:rsidRPr="009F77E3">
                        <w:rPr>
                          <w:rFonts w:ascii="Arial" w:hAnsi="Arial" w:cs="Arial"/>
                          <w:sz w:val="20"/>
                          <w:szCs w:val="20"/>
                        </w:rPr>
                        <w:t>ne pas détruire le matériel pour supprimer l’information</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64384" behindDoc="0" locked="0" layoutInCell="1" allowOverlap="1" wp14:anchorId="7C3EFB96" wp14:editId="17469441">
                <wp:simplePos x="0" y="0"/>
                <wp:positionH relativeFrom="column">
                  <wp:posOffset>5040630</wp:posOffset>
                </wp:positionH>
                <wp:positionV relativeFrom="paragraph">
                  <wp:posOffset>63500</wp:posOffset>
                </wp:positionV>
                <wp:extent cx="1247775" cy="1195070"/>
                <wp:effectExtent l="0" t="0" r="28575" b="2413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195070"/>
                        </a:xfrm>
                        <a:prstGeom prst="rect">
                          <a:avLst/>
                        </a:prstGeom>
                        <a:solidFill>
                          <a:srgbClr val="FFFF00"/>
                        </a:solidFill>
                        <a:ln w="9525">
                          <a:solidFill>
                            <a:srgbClr val="000000"/>
                          </a:solidFill>
                          <a:miter lim="800000"/>
                          <a:headEnd/>
                          <a:tailEnd/>
                        </a:ln>
                      </wps:spPr>
                      <wps:txbx>
                        <w:txbxContent>
                          <w:p w:rsidR="009F77E3" w:rsidRPr="009F77E3" w:rsidRDefault="009F77E3" w:rsidP="009F77E3">
                            <w:pPr>
                              <w:pStyle w:val="Paragraphedeliste"/>
                              <w:numPr>
                                <w:ilvl w:val="0"/>
                                <w:numId w:val="44"/>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sortie des actifs</w:t>
                            </w:r>
                          </w:p>
                          <w:p w:rsidR="00AC5E09" w:rsidRDefault="009F77E3" w:rsidP="00C34A29">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inventaire des rebuts</w:t>
                            </w:r>
                          </w:p>
                          <w:p w:rsidR="000D37D1" w:rsidRDefault="00AC5E09" w:rsidP="00C34A29">
                            <w:pPr>
                              <w:numPr>
                                <w:ilvl w:val="0"/>
                                <w:numId w:val="18"/>
                              </w:numPr>
                              <w:rPr>
                                <w:rFonts w:ascii="Arial" w:hAnsi="Arial" w:cs="Arial"/>
                                <w:sz w:val="20"/>
                                <w:szCs w:val="20"/>
                              </w:rPr>
                            </w:pPr>
                            <w:r>
                              <w:rPr>
                                <w:rFonts w:ascii="Arial" w:hAnsi="Arial" w:cs="Arial"/>
                                <w:sz w:val="20"/>
                                <w:szCs w:val="20"/>
                              </w:rPr>
                              <w:t>demande de changement</w:t>
                            </w:r>
                          </w:p>
                          <w:p w:rsidR="009F77E3" w:rsidRPr="00C34A29" w:rsidRDefault="009F77E3" w:rsidP="00C34A29">
                            <w:pPr>
                              <w:numPr>
                                <w:ilvl w:val="0"/>
                                <w:numId w:val="18"/>
                              </w:numPr>
                              <w:rPr>
                                <w:rFonts w:ascii="Arial" w:hAnsi="Arial" w:cs="Arial"/>
                                <w:sz w:val="20"/>
                                <w:szCs w:val="20"/>
                              </w:rPr>
                            </w:pPr>
                            <w:r>
                              <w:rPr>
                                <w:rFonts w:ascii="Arial" w:hAnsi="Arial" w:cs="Arial"/>
                                <w:sz w:val="20"/>
                                <w:szCs w:val="20"/>
                              </w:rPr>
                              <w:t>suppression de l’information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9" type="#_x0000_t202" style="position:absolute;margin-left:396.9pt;margin-top:5pt;width:98.25pt;height:9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" fillcolor="yellow">
                <v:textbox inset="1mm,1mm,1mm,1mm">
                  <w:txbxContent>
                    <w:p w:rsidR="009F77E3" w:rsidRPr="009F77E3" w:rsidRDefault="009F77E3" w:rsidP="009F77E3">
                      <w:pPr>
                        <w:pStyle w:val="Paragraphedeliste"/>
                        <w:numPr>
                          <w:ilvl w:val="0"/>
                          <w:numId w:val="44"/>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sortie des actifs</w:t>
                      </w:r>
                    </w:p>
                    <w:p w:rsidR="00AC5E09" w:rsidRDefault="009F77E3" w:rsidP="00C34A29">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inventaire des rebuts</w:t>
                      </w:r>
                    </w:p>
                    <w:p w:rsidR="000D37D1" w:rsidRDefault="00AC5E09" w:rsidP="00C34A29">
                      <w:pPr>
                        <w:numPr>
                          <w:ilvl w:val="0"/>
                          <w:numId w:val="18"/>
                        </w:numPr>
                        <w:rPr>
                          <w:rFonts w:ascii="Arial" w:hAnsi="Arial" w:cs="Arial"/>
                          <w:sz w:val="20"/>
                          <w:szCs w:val="20"/>
                        </w:rPr>
                      </w:pPr>
                      <w:r>
                        <w:rPr>
                          <w:rFonts w:ascii="Arial" w:hAnsi="Arial" w:cs="Arial"/>
                          <w:sz w:val="20"/>
                          <w:szCs w:val="20"/>
                        </w:rPr>
                        <w:t>demande de changement</w:t>
                      </w:r>
                    </w:p>
                    <w:p w:rsidR="009F77E3" w:rsidRPr="00C34A29" w:rsidRDefault="009F77E3" w:rsidP="00C34A29">
                      <w:pPr>
                        <w:numPr>
                          <w:ilvl w:val="0"/>
                          <w:numId w:val="18"/>
                        </w:numPr>
                        <w:rPr>
                          <w:rFonts w:ascii="Arial" w:hAnsi="Arial" w:cs="Arial"/>
                          <w:sz w:val="20"/>
                          <w:szCs w:val="20"/>
                        </w:rPr>
                      </w:pPr>
                      <w:r>
                        <w:rPr>
                          <w:rFonts w:ascii="Arial" w:hAnsi="Arial" w:cs="Arial"/>
                          <w:sz w:val="20"/>
                          <w:szCs w:val="20"/>
                        </w:rPr>
                        <w:t>suppression de l’information</w:t>
                      </w:r>
                    </w:p>
                  </w:txbxContent>
                </v:textbox>
              </v:shape>
            </w:pict>
          </mc:Fallback>
        </mc:AlternateContent>
      </w:r>
      <w:r w:rsidR="00C34A29">
        <w:rPr>
          <w:rFonts w:ascii="Arial" w:hAnsi="Arial" w:cs="Arial"/>
          <w:noProof/>
          <w:szCs w:val="20"/>
          <w:lang w:val="en-US" w:eastAsia="en-US"/>
        </w:rPr>
        <mc:AlternateContent>
          <mc:Choice Requires="wps">
            <w:drawing>
              <wp:anchor distT="0" distB="0" distL="114300" distR="114300" simplePos="0" relativeHeight="251662336" behindDoc="0" locked="0" layoutInCell="1" allowOverlap="1" wp14:anchorId="0EE63B90" wp14:editId="3187C95F">
                <wp:simplePos x="0" y="0"/>
                <wp:positionH relativeFrom="column">
                  <wp:posOffset>2652</wp:posOffset>
                </wp:positionH>
                <wp:positionV relativeFrom="paragraph">
                  <wp:posOffset>63239</wp:posOffset>
                </wp:positionV>
                <wp:extent cx="1117600" cy="1272988"/>
                <wp:effectExtent l="0" t="0" r="25400" b="2286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272988"/>
                        </a:xfrm>
                        <a:prstGeom prst="rect">
                          <a:avLst/>
                        </a:prstGeom>
                        <a:solidFill>
                          <a:srgbClr val="FFFF00"/>
                        </a:solidFill>
                        <a:ln w="9525">
                          <a:solidFill>
                            <a:srgbClr val="000000"/>
                          </a:solidFill>
                          <a:miter lim="800000"/>
                          <a:headEnd/>
                          <a:tailEnd/>
                        </a:ln>
                      </wps:spPr>
                      <wps:txbx>
                        <w:txbxContent>
                          <w:p w:rsidR="00AC5E09" w:rsidRDefault="00AC5E09"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inventaire des actifs</w:t>
                            </w:r>
                          </w:p>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plan de traitement des risques</w:t>
                            </w:r>
                          </w:p>
                          <w:p w:rsidR="000D37D1" w:rsidRPr="00C34A29" w:rsidRDefault="005B0887" w:rsidP="005B0887">
                            <w:pPr>
                              <w:numPr>
                                <w:ilvl w:val="0"/>
                                <w:numId w:val="18"/>
                              </w:numPr>
                              <w:rPr>
                                <w:rFonts w:ascii="Arial" w:hAnsi="Arial" w:cs="Arial"/>
                                <w:sz w:val="20"/>
                                <w:szCs w:val="20"/>
                              </w:rPr>
                            </w:pPr>
                            <w:r w:rsidRPr="00C34A29">
                              <w:rPr>
                                <w:rFonts w:ascii="Arial" w:hAnsi="Arial" w:cs="Arial"/>
                                <w:sz w:val="20"/>
                                <w:szCs w:val="20"/>
                              </w:rPr>
                              <w:t xml:space="preserve">plan de gestion des </w:t>
                            </w:r>
                            <w:r w:rsidR="00C34A29" w:rsidRPr="00C34A29">
                              <w:rPr>
                                <w:rFonts w:ascii="Arial" w:hAnsi="Arial" w:cs="Arial"/>
                                <w:sz w:val="20"/>
                                <w:szCs w:val="20"/>
                              </w:rPr>
                              <w:t>changements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0" type="#_x0000_t202" style="position:absolute;margin-left:.2pt;margin-top:5pt;width:88pt;height:10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" fillcolor="yellow">
                <v:textbox inset="1mm,1mm,1mm,1mm">
                  <w:txbxContent>
                    <w:p w:rsidR="00AC5E09" w:rsidRDefault="00AC5E09"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inventaire des actifs</w:t>
                      </w:r>
                    </w:p>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plan de traitement des risques</w:t>
                      </w:r>
                    </w:p>
                    <w:p w:rsidR="000D37D1" w:rsidRPr="00C34A29" w:rsidRDefault="005B0887" w:rsidP="005B0887">
                      <w:pPr>
                        <w:numPr>
                          <w:ilvl w:val="0"/>
                          <w:numId w:val="18"/>
                        </w:numPr>
                        <w:rPr>
                          <w:rFonts w:ascii="Arial" w:hAnsi="Arial" w:cs="Arial"/>
                          <w:sz w:val="20"/>
                          <w:szCs w:val="20"/>
                        </w:rPr>
                      </w:pPr>
                      <w:r w:rsidRPr="00C34A29">
                        <w:rPr>
                          <w:rFonts w:ascii="Arial" w:hAnsi="Arial" w:cs="Arial"/>
                          <w:sz w:val="20"/>
                          <w:szCs w:val="20"/>
                        </w:rPr>
                        <w:t xml:space="preserve">plan de gestion des </w:t>
                      </w:r>
                      <w:r w:rsidR="00C34A29" w:rsidRPr="00C34A29">
                        <w:rPr>
                          <w:rFonts w:ascii="Arial" w:hAnsi="Arial" w:cs="Arial"/>
                          <w:sz w:val="20"/>
                          <w:szCs w:val="20"/>
                        </w:rPr>
                        <w:t>changements</w:t>
                      </w:r>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9F77E3"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3600" behindDoc="0" locked="0" layoutInCell="1" allowOverlap="1" wp14:anchorId="19C2419A" wp14:editId="4C5B701C">
                <wp:simplePos x="0" y="0"/>
                <wp:positionH relativeFrom="column">
                  <wp:posOffset>4812030</wp:posOffset>
                </wp:positionH>
                <wp:positionV relativeFrom="paragraph">
                  <wp:posOffset>143510</wp:posOffset>
                </wp:positionV>
                <wp:extent cx="226060" cy="635"/>
                <wp:effectExtent l="0" t="76200" r="21590" b="94615"/>
                <wp:wrapNone/>
                <wp:docPr id="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060" cy="635"/>
                        </a:xfrm>
                        <a:custGeom>
                          <a:avLst/>
                          <a:gdLst>
                            <a:gd name="T0" fmla="*/ 0 w 356"/>
                            <a:gd name="T1" fmla="*/ 0 h 1"/>
                            <a:gd name="T2" fmla="*/ 356 w 356"/>
                            <a:gd name="T3" fmla="*/ 1 h 1"/>
                          </a:gdLst>
                          <a:ahLst/>
                          <a:cxnLst>
                            <a:cxn ang="0">
                              <a:pos x="T0" y="T1"/>
                            </a:cxn>
                            <a:cxn ang="0">
                              <a:pos x="T2" y="T3"/>
                            </a:cxn>
                          </a:cxnLst>
                          <a:rect l="0" t="0" r="r" b="b"/>
                          <a:pathLst>
                            <a:path w="356" h="1">
                              <a:moveTo>
                                <a:pt x="0" y="0"/>
                              </a:moveTo>
                              <a:lnTo>
                                <a:pt x="356" y="1"/>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78.9pt,11.3pt,396.7pt,11.35pt" coordsize="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" filled="f">
                <v:stroke endarrow="block"/>
                <v:path arrowok="t" o:connecttype="custom" o:connectlocs="0,0;226060,635" o:connectangles="0,0"/>
              </v:polyline>
            </w:pict>
          </mc:Fallback>
        </mc:AlternateContent>
      </w:r>
      <w:r w:rsidR="00C34A29">
        <w:rPr>
          <w:rFonts w:ascii="Arial" w:hAnsi="Arial" w:cs="Arial"/>
          <w:noProof/>
          <w:szCs w:val="20"/>
          <w:lang w:val="en-US" w:eastAsia="en-US"/>
        </w:rPr>
        <mc:AlternateContent>
          <mc:Choice Requires="wps">
            <w:drawing>
              <wp:anchor distT="0" distB="0" distL="114300" distR="114300" simplePos="0" relativeHeight="251672576" behindDoc="0" locked="0" layoutInCell="1" allowOverlap="1" wp14:anchorId="08AFD215" wp14:editId="5C1B2E0B">
                <wp:simplePos x="0" y="0"/>
                <wp:positionH relativeFrom="column">
                  <wp:posOffset>1122045</wp:posOffset>
                </wp:positionH>
                <wp:positionV relativeFrom="paragraph">
                  <wp:posOffset>59690</wp:posOffset>
                </wp:positionV>
                <wp:extent cx="226060" cy="635"/>
                <wp:effectExtent l="0" t="76200" r="21590" b="94615"/>
                <wp:wrapNone/>
                <wp:docPr id="1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060" cy="635"/>
                        </a:xfrm>
                        <a:custGeom>
                          <a:avLst/>
                          <a:gdLst>
                            <a:gd name="T0" fmla="*/ 0 w 356"/>
                            <a:gd name="T1" fmla="*/ 0 h 1"/>
                            <a:gd name="T2" fmla="*/ 356 w 356"/>
                            <a:gd name="T3" fmla="*/ 1 h 1"/>
                          </a:gdLst>
                          <a:ahLst/>
                          <a:cxnLst>
                            <a:cxn ang="0">
                              <a:pos x="T0" y="T1"/>
                            </a:cxn>
                            <a:cxn ang="0">
                              <a:pos x="T2" y="T3"/>
                            </a:cxn>
                          </a:cxnLst>
                          <a:rect l="0" t="0" r="r" b="b"/>
                          <a:pathLst>
                            <a:path w="356" h="1">
                              <a:moveTo>
                                <a:pt x="0" y="0"/>
                              </a:moveTo>
                              <a:lnTo>
                                <a:pt x="356" y="1"/>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88.35pt,4.7pt,106.15pt,4.75pt" coordsize="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" filled="f">
                <v:stroke endarrow="block"/>
                <v:path arrowok="t" o:connecttype="custom" o:connectlocs="0,0;226060,635" o:connectangles="0,0"/>
              </v:polyline>
            </w:pict>
          </mc:Fallback>
        </mc:AlternateContent>
      </w: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r>
        <w:rPr>
          <w:rFonts w:ascii="Arial" w:hAnsi="Arial" w:cs="Arial"/>
          <w:szCs w:val="20"/>
        </w:rPr>
        <w:tab/>
      </w: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9F77E3" w:rsidRDefault="009F77E3" w:rsidP="003D360E">
      <w:pPr>
        <w:pStyle w:val="NormalWeb"/>
        <w:tabs>
          <w:tab w:val="left" w:pos="3020"/>
        </w:tabs>
        <w:spacing w:before="0" w:beforeAutospacing="0" w:after="0" w:afterAutospacing="0"/>
        <w:rPr>
          <w:rFonts w:ascii="Arial" w:hAnsi="Arial" w:cs="Arial"/>
          <w:szCs w:val="20"/>
        </w:rPr>
      </w:pPr>
    </w:p>
    <w:p w:rsidR="009F77E3" w:rsidRDefault="009F77E3" w:rsidP="003D360E">
      <w:pPr>
        <w:pStyle w:val="NormalWeb"/>
        <w:tabs>
          <w:tab w:val="left" w:pos="3020"/>
        </w:tabs>
        <w:spacing w:before="0" w:beforeAutospacing="0" w:after="0" w:afterAutospacing="0"/>
        <w:rPr>
          <w:rFonts w:ascii="Arial" w:hAnsi="Arial" w:cs="Arial"/>
          <w:szCs w:val="20"/>
        </w:rPr>
      </w:pPr>
    </w:p>
    <w:p w:rsidR="009F77E3" w:rsidRDefault="009F77E3" w:rsidP="003D360E">
      <w:pPr>
        <w:pStyle w:val="NormalWeb"/>
        <w:tabs>
          <w:tab w:val="left" w:pos="3020"/>
        </w:tabs>
        <w:spacing w:before="0" w:beforeAutospacing="0" w:after="0" w:afterAutospacing="0"/>
        <w:rPr>
          <w:rFonts w:ascii="Arial" w:hAnsi="Arial" w:cs="Arial"/>
          <w:szCs w:val="20"/>
        </w:rPr>
      </w:pPr>
    </w:p>
    <w:p w:rsidR="009F77E3" w:rsidRDefault="009F77E3" w:rsidP="003D360E">
      <w:pPr>
        <w:pStyle w:val="NormalWeb"/>
        <w:tabs>
          <w:tab w:val="left" w:pos="3020"/>
        </w:tabs>
        <w:spacing w:before="0" w:beforeAutospacing="0" w:after="0" w:afterAutospacing="0"/>
        <w:rPr>
          <w:rFonts w:ascii="Arial" w:hAnsi="Arial" w:cs="Arial"/>
          <w:szCs w:val="20"/>
        </w:rPr>
      </w:pPr>
    </w:p>
    <w:p w:rsidR="009F77E3" w:rsidRDefault="009F77E3" w:rsidP="003D360E">
      <w:pPr>
        <w:pStyle w:val="NormalWeb"/>
        <w:tabs>
          <w:tab w:val="left" w:pos="3020"/>
        </w:tabs>
        <w:spacing w:before="0" w:beforeAutospacing="0" w:after="0" w:afterAutospacing="0"/>
        <w:rPr>
          <w:rFonts w:ascii="Arial" w:hAnsi="Arial" w:cs="Arial"/>
          <w:szCs w:val="20"/>
        </w:rPr>
      </w:pPr>
    </w:p>
    <w:p w:rsidR="009F77E3" w:rsidRDefault="009F77E3" w:rsidP="003D360E">
      <w:pPr>
        <w:pStyle w:val="NormalWeb"/>
        <w:tabs>
          <w:tab w:val="left" w:pos="3020"/>
        </w:tabs>
        <w:spacing w:before="0" w:beforeAutospacing="0" w:after="0" w:afterAutospacing="0"/>
        <w:rPr>
          <w:rFonts w:ascii="Arial" w:hAnsi="Arial" w:cs="Arial"/>
          <w:szCs w:val="20"/>
        </w:rPr>
      </w:pPr>
    </w:p>
    <w:p w:rsidR="009F77E3" w:rsidRDefault="009F77E3" w:rsidP="003D360E">
      <w:pPr>
        <w:pStyle w:val="NormalWeb"/>
        <w:tabs>
          <w:tab w:val="left" w:pos="3020"/>
        </w:tabs>
        <w:spacing w:before="0" w:beforeAutospacing="0" w:after="0" w:afterAutospacing="0"/>
        <w:rPr>
          <w:rFonts w:ascii="Arial" w:hAnsi="Arial" w:cs="Arial"/>
          <w:szCs w:val="20"/>
        </w:rPr>
      </w:pPr>
    </w:p>
    <w:p w:rsidR="003D360E" w:rsidRDefault="000969CE" w:rsidP="003D360E">
      <w:pPr>
        <w:rPr>
          <w:rFonts w:ascii="Arial" w:hAnsi="Arial" w:cs="Arial"/>
          <w:noProof/>
          <w:szCs w:val="20"/>
        </w:rPr>
      </w:pPr>
      <w:r>
        <w:rPr>
          <w:rFonts w:ascii="Arial" w:hAnsi="Arial" w:cs="Arial"/>
          <w:noProof/>
          <w:szCs w:val="20"/>
          <w:lang w:val="en-US" w:eastAsia="en-US"/>
        </w:rPr>
        <mc:AlternateContent>
          <mc:Choice Requires="wps">
            <w:drawing>
              <wp:anchor distT="0" distB="0" distL="114300" distR="114300" simplePos="0" relativeHeight="251675648" behindDoc="0" locked="0" layoutInCell="1" allowOverlap="1" wp14:anchorId="76AE01D6" wp14:editId="0C89613C">
                <wp:simplePos x="0" y="0"/>
                <wp:positionH relativeFrom="column">
                  <wp:posOffset>2034540</wp:posOffset>
                </wp:positionH>
                <wp:positionV relativeFrom="paragraph">
                  <wp:posOffset>56515</wp:posOffset>
                </wp:positionV>
                <wp:extent cx="3316605" cy="262255"/>
                <wp:effectExtent l="0" t="0" r="17145" b="23495"/>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procédures / documents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1" type="#_x0000_t202" style="position:absolute;margin-left:160.2pt;margin-top:4.45pt;width:261.15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" fillcolor="silver">
                <v:textbox inset="1mm,1mm,1mm,1mm">
                  <w:txbxContent>
                    <w:p w:rsidR="003D360E" w:rsidRDefault="003D360E" w:rsidP="003D360E">
                      <w:pPr>
                        <w:jc w:val="center"/>
                        <w:rPr>
                          <w:rFonts w:ascii="Arial" w:hAnsi="Arial" w:cs="Arial"/>
                          <w:sz w:val="20"/>
                        </w:rPr>
                      </w:pPr>
                      <w:r>
                        <w:rPr>
                          <w:rFonts w:ascii="Arial" w:hAnsi="Arial" w:cs="Arial"/>
                          <w:sz w:val="20"/>
                        </w:rPr>
                        <w:t>procédures / documents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9744" behindDoc="0" locked="0" layoutInCell="1" allowOverlap="1" wp14:anchorId="35CE83D0" wp14:editId="4EA3A2EB">
                <wp:simplePos x="0" y="0"/>
                <wp:positionH relativeFrom="column">
                  <wp:posOffset>5476875</wp:posOffset>
                </wp:positionH>
                <wp:positionV relativeFrom="paragraph">
                  <wp:posOffset>56515</wp:posOffset>
                </wp:positionV>
                <wp:extent cx="813435" cy="262255"/>
                <wp:effectExtent l="0" t="0" r="24765" b="23495"/>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clients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2" type="#_x0000_t202" style="position:absolute;margin-left:431.25pt;margin-top:4.45pt;width:64.05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" fillcolor="silver">
                <v:textbox inset="1mm,1mm,1mm,1mm">
                  <w:txbxContent>
                    <w:p w:rsidR="003D360E" w:rsidRDefault="003D360E" w:rsidP="003D360E">
                      <w:pPr>
                        <w:jc w:val="center"/>
                        <w:rPr>
                          <w:rFonts w:ascii="Arial" w:hAnsi="Arial" w:cs="Arial"/>
                          <w:sz w:val="20"/>
                        </w:rPr>
                      </w:pPr>
                      <w:r>
                        <w:rPr>
                          <w:rFonts w:ascii="Arial" w:hAnsi="Arial" w:cs="Arial"/>
                          <w:sz w:val="20"/>
                        </w:rPr>
                        <w:t>clients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1792" behindDoc="0" locked="0" layoutInCell="1" allowOverlap="1" wp14:anchorId="4875EC06" wp14:editId="6EEC8C80">
                <wp:simplePos x="0" y="0"/>
                <wp:positionH relativeFrom="column">
                  <wp:posOffset>964939</wp:posOffset>
                </wp:positionH>
                <wp:positionV relativeFrom="paragraph">
                  <wp:posOffset>46355</wp:posOffset>
                </wp:positionV>
                <wp:extent cx="937895" cy="262255"/>
                <wp:effectExtent l="0" t="0" r="14605" b="23495"/>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indicateurs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margin-left:76pt;margin-top:3.65pt;width:73.85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" fillcolor="silver">
                <v:textbox inset="1mm,1mm,1mm,1mm">
                  <w:txbxContent>
                    <w:p w:rsidR="003D360E" w:rsidRDefault="003D360E" w:rsidP="003D360E">
                      <w:pPr>
                        <w:jc w:val="center"/>
                        <w:rPr>
                          <w:rFonts w:ascii="Arial" w:hAnsi="Arial" w:cs="Arial"/>
                          <w:sz w:val="20"/>
                        </w:rPr>
                      </w:pPr>
                      <w:r>
                        <w:rPr>
                          <w:rFonts w:ascii="Arial" w:hAnsi="Arial" w:cs="Arial"/>
                          <w:sz w:val="20"/>
                        </w:rPr>
                        <w:t>indicateurs</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74624" behindDoc="0" locked="0" layoutInCell="1" allowOverlap="1" wp14:anchorId="03D7010A" wp14:editId="6A4F9DBE">
                <wp:simplePos x="0" y="0"/>
                <wp:positionH relativeFrom="column">
                  <wp:posOffset>2652</wp:posOffset>
                </wp:positionH>
                <wp:positionV relativeFrom="paragraph">
                  <wp:posOffset>50539</wp:posOffset>
                </wp:positionV>
                <wp:extent cx="854635" cy="262255"/>
                <wp:effectExtent l="0" t="0" r="22225" b="2349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63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r>
                              <w:rPr>
                                <w:rFonts w:ascii="Arial" w:hAnsi="Arial" w:cs="Arial"/>
                                <w:sz w:val="20"/>
                              </w:rPr>
                              <w:t>ressources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4" type="#_x0000_t202" style="position:absolute;margin-left:.2pt;margin-top:4pt;width:67.3pt;height:2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" fillcolor="silver">
                <v:textbox inset="1mm,1mm,1mm,1mm">
                  <w:txbxContent>
                    <w:p w:rsidR="003D360E" w:rsidRDefault="003D360E" w:rsidP="003D360E">
                      <w:pPr>
                        <w:jc w:val="center"/>
                        <w:rPr>
                          <w:rFonts w:ascii="Arial" w:hAnsi="Arial" w:cs="Arial"/>
                          <w:sz w:val="20"/>
                        </w:rPr>
                      </w:pPr>
                      <w:r>
                        <w:rPr>
                          <w:rFonts w:ascii="Arial" w:hAnsi="Arial" w:cs="Arial"/>
                          <w:sz w:val="20"/>
                        </w:rPr>
                        <w:t>ressources</w:t>
                      </w:r>
                    </w:p>
                  </w:txbxContent>
                </v:textbox>
              </v:shape>
            </w:pict>
          </mc:Fallback>
        </mc:AlternateContent>
      </w:r>
    </w:p>
    <w:p w:rsidR="003D360E" w:rsidRDefault="009F77E3"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7696" behindDoc="0" locked="0" layoutInCell="1" allowOverlap="1" wp14:anchorId="311CA58D" wp14:editId="3307CFAA">
                <wp:simplePos x="0" y="0"/>
                <wp:positionH relativeFrom="column">
                  <wp:posOffset>2034540</wp:posOffset>
                </wp:positionH>
                <wp:positionV relativeFrom="paragraph">
                  <wp:posOffset>149860</wp:posOffset>
                </wp:positionV>
                <wp:extent cx="3316605" cy="1099185"/>
                <wp:effectExtent l="0" t="0" r="17145" b="24765"/>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1099185"/>
                        </a:xfrm>
                        <a:prstGeom prst="rect">
                          <a:avLst/>
                        </a:prstGeom>
                        <a:solidFill>
                          <a:srgbClr val="00FF00"/>
                        </a:solidFill>
                        <a:ln w="9525">
                          <a:solidFill>
                            <a:srgbClr val="000000"/>
                          </a:solidFill>
                          <a:miter lim="800000"/>
                          <a:headEnd/>
                          <a:tailEnd/>
                        </a:ln>
                      </wps:spPr>
                      <wps:txbx>
                        <w:txbxContent>
                          <w:p w:rsidR="009F77E3" w:rsidRPr="009F77E3" w:rsidRDefault="009F77E3" w:rsidP="009F77E3">
                            <w:p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activités de surveillance, terminaux utilisateurs, relations avec les fournisseurs, supports de stockage, changements / inventaire des actifs, sortie des actifs, inventaire des rebuts, suppression de l’information, plan de traitement des risques, plan de gestion des changements, demande de changement, résultats des revues de sécurité, sécurité des appareils mobiles</w:t>
                            </w:r>
                          </w:p>
                          <w:p w:rsidR="003D360E" w:rsidRPr="009F77E3" w:rsidRDefault="003D360E" w:rsidP="005C7FC0">
                            <w:pPr>
                              <w:tabs>
                                <w:tab w:val="left" w:pos="1843"/>
                              </w:tabs>
                              <w:rPr>
                                <w:sz w:val="20"/>
                                <w:szCs w:val="20"/>
                              </w:rPr>
                            </w:pP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5" type="#_x0000_t202" style="position:absolute;margin-left:160.2pt;margin-top:11.8pt;width:261.15pt;height:86.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" fillcolor="lime">
                <v:textbox inset="1mm,1mm,1mm,1mm">
                  <w:txbxContent>
                    <w:p w:rsidR="009F77E3" w:rsidRPr="009F77E3" w:rsidRDefault="009F77E3" w:rsidP="009F77E3">
                      <w:p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9F77E3">
                        <w:rPr>
                          <w:rFonts w:ascii="Arial" w:hAnsi="Arial" w:cs="Arial"/>
                          <w:sz w:val="20"/>
                          <w:szCs w:val="20"/>
                        </w:rPr>
                        <w:t>activités de surveillance, terminaux utilisateurs, relations avec les fournisseurs, supports de stockage, changements / inventaire des actifs, sortie des actifs, inventaire des rebuts, suppression de l’information, plan de traitement des risques, plan de gestion des changements, demande de changement, résultats des revues de sécurité, sécurité des appareils mobiles</w:t>
                      </w:r>
                    </w:p>
                    <w:p w:rsidR="003D360E" w:rsidRPr="009F77E3" w:rsidRDefault="003D360E" w:rsidP="005C7FC0">
                      <w:pPr>
                        <w:tabs>
                          <w:tab w:val="left" w:pos="1843"/>
                        </w:tabs>
                        <w:rPr>
                          <w:sz w:val="20"/>
                          <w:szCs w:val="20"/>
                        </w:rPr>
                      </w:pP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0768" behindDoc="0" locked="0" layoutInCell="1" allowOverlap="1" wp14:anchorId="41495E50" wp14:editId="36B3F722">
                <wp:simplePos x="0" y="0"/>
                <wp:positionH relativeFrom="column">
                  <wp:posOffset>964565</wp:posOffset>
                </wp:positionH>
                <wp:positionV relativeFrom="paragraph">
                  <wp:posOffset>132080</wp:posOffset>
                </wp:positionV>
                <wp:extent cx="937895" cy="549275"/>
                <wp:effectExtent l="0" t="0" r="14605" b="22225"/>
                <wp:wrapNone/>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549275"/>
                        </a:xfrm>
                        <a:prstGeom prst="rect">
                          <a:avLst/>
                        </a:prstGeom>
                        <a:solidFill>
                          <a:srgbClr val="00FF00"/>
                        </a:solidFill>
                        <a:ln w="9525">
                          <a:solidFill>
                            <a:srgbClr val="000000"/>
                          </a:solidFill>
                          <a:miter lim="800000"/>
                          <a:headEnd/>
                          <a:tailEnd/>
                        </a:ln>
                      </wps:spPr>
                      <wps:txbx>
                        <w:txbxContent>
                          <w:p w:rsidR="00D27659" w:rsidRPr="009F77E3" w:rsidRDefault="009F77E3" w:rsidP="00C34A29">
                            <w:pPr>
                              <w:rPr>
                                <w:rFonts w:ascii="Arial" w:hAnsi="Arial" w:cs="Arial"/>
                                <w:sz w:val="20"/>
                                <w:szCs w:val="20"/>
                              </w:rPr>
                            </w:pPr>
                            <w:r w:rsidRPr="009F77E3">
                              <w:rPr>
                                <w:rFonts w:ascii="Arial" w:hAnsi="Arial" w:cs="Arial"/>
                                <w:sz w:val="20"/>
                                <w:szCs w:val="20"/>
                              </w:rPr>
                              <w:t>taux d’informations supprimées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6" type="#_x0000_t202" style="position:absolute;margin-left:75.95pt;margin-top:10.4pt;width:73.85pt;height:4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" fillcolor="lime">
                <v:textbox inset="1mm,1mm,1mm,1mm">
                  <w:txbxContent>
                    <w:p w:rsidR="00D27659" w:rsidRPr="009F77E3" w:rsidRDefault="009F77E3" w:rsidP="00C34A29">
                      <w:pPr>
                        <w:rPr>
                          <w:rFonts w:ascii="Arial" w:hAnsi="Arial" w:cs="Arial"/>
                          <w:sz w:val="20"/>
                          <w:szCs w:val="20"/>
                        </w:rPr>
                      </w:pPr>
                      <w:r w:rsidRPr="009F77E3">
                        <w:rPr>
                          <w:rFonts w:ascii="Arial" w:hAnsi="Arial" w:cs="Arial"/>
                          <w:sz w:val="20"/>
                          <w:szCs w:val="20"/>
                        </w:rPr>
                        <w:t>taux d’informations supprimées</w:t>
                      </w:r>
                    </w:p>
                  </w:txbxContent>
                </v:textbox>
              </v:shape>
            </w:pict>
          </mc:Fallback>
        </mc:AlternateContent>
      </w:r>
      <w:r w:rsidR="00C34A29">
        <w:rPr>
          <w:rFonts w:ascii="Arial" w:hAnsi="Arial" w:cs="Arial"/>
          <w:noProof/>
          <w:szCs w:val="20"/>
          <w:lang w:val="en-US" w:eastAsia="en-US"/>
        </w:rPr>
        <mc:AlternateContent>
          <mc:Choice Requires="wps">
            <w:drawing>
              <wp:anchor distT="0" distB="0" distL="114300" distR="114300" simplePos="0" relativeHeight="251678720" behindDoc="0" locked="0" layoutInCell="1" allowOverlap="1" wp14:anchorId="55AA0AA8" wp14:editId="7767B169">
                <wp:simplePos x="0" y="0"/>
                <wp:positionH relativeFrom="column">
                  <wp:posOffset>5477099</wp:posOffset>
                </wp:positionH>
                <wp:positionV relativeFrom="paragraph">
                  <wp:posOffset>146013</wp:posOffset>
                </wp:positionV>
                <wp:extent cx="813435" cy="579717"/>
                <wp:effectExtent l="0" t="0" r="24765" b="1143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579717"/>
                        </a:xfrm>
                        <a:prstGeom prst="rect">
                          <a:avLst/>
                        </a:prstGeom>
                        <a:solidFill>
                          <a:srgbClr val="00FF00"/>
                        </a:solidFill>
                        <a:ln w="9525">
                          <a:solidFill>
                            <a:srgbClr val="000000"/>
                          </a:solidFill>
                          <a:miter lim="800000"/>
                          <a:headEnd/>
                          <a:tailEnd/>
                        </a:ln>
                      </wps:spPr>
                      <wps:txbx>
                        <w:txbxContent>
                          <w:p w:rsidR="003D360E" w:rsidRDefault="00AC5E09" w:rsidP="003D360E">
                            <w:pPr>
                              <w:rPr>
                                <w:sz w:val="20"/>
                                <w:szCs w:val="20"/>
                              </w:rPr>
                            </w:pPr>
                            <w:r>
                              <w:rPr>
                                <w:rFonts w:ascii="Arial" w:hAnsi="Arial" w:cs="Arial"/>
                                <w:sz w:val="20"/>
                                <w:szCs w:val="20"/>
                              </w:rPr>
                              <w:t>en</w:t>
                            </w:r>
                            <w:r w:rsidR="00C34A29">
                              <w:rPr>
                                <w:rFonts w:ascii="Arial" w:hAnsi="Arial" w:cs="Arial"/>
                                <w:sz w:val="20"/>
                                <w:szCs w:val="20"/>
                              </w:rPr>
                              <w:t>semble du personnel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7" type="#_x0000_t202" style="position:absolute;margin-left:431.25pt;margin-top:11.5pt;width:64.05pt;height:45.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" fillcolor="lime">
                <v:textbox inset="1mm,1mm,1mm,1mm">
                  <w:txbxContent>
                    <w:p w:rsidR="003D360E" w:rsidRDefault="00AC5E09" w:rsidP="003D360E">
                      <w:pPr>
                        <w:rPr>
                          <w:sz w:val="20"/>
                          <w:szCs w:val="20"/>
                        </w:rPr>
                      </w:pPr>
                      <w:r>
                        <w:rPr>
                          <w:rFonts w:ascii="Arial" w:hAnsi="Arial" w:cs="Arial"/>
                          <w:sz w:val="20"/>
                          <w:szCs w:val="20"/>
                        </w:rPr>
                        <w:t>en</w:t>
                      </w:r>
                      <w:r w:rsidR="00C34A29">
                        <w:rPr>
                          <w:rFonts w:ascii="Arial" w:hAnsi="Arial" w:cs="Arial"/>
                          <w:sz w:val="20"/>
                          <w:szCs w:val="20"/>
                        </w:rPr>
                        <w:t>semble du personnel</w:t>
                      </w:r>
                    </w:p>
                  </w:txbxContent>
                </v:textbox>
              </v:shape>
            </w:pict>
          </mc:Fallback>
        </mc:AlternateContent>
      </w:r>
      <w:r w:rsidR="000969CE">
        <w:rPr>
          <w:rFonts w:ascii="Arial" w:hAnsi="Arial" w:cs="Arial"/>
          <w:noProof/>
          <w:szCs w:val="20"/>
          <w:lang w:val="en-US" w:eastAsia="en-US"/>
        </w:rPr>
        <mc:AlternateContent>
          <mc:Choice Requires="wps">
            <w:drawing>
              <wp:anchor distT="0" distB="0" distL="114300" distR="114300" simplePos="0" relativeHeight="251676672" behindDoc="0" locked="0" layoutInCell="1" allowOverlap="1" wp14:anchorId="14594E43" wp14:editId="411C1F48">
                <wp:simplePos x="0" y="0"/>
                <wp:positionH relativeFrom="column">
                  <wp:posOffset>2652</wp:posOffset>
                </wp:positionH>
                <wp:positionV relativeFrom="paragraph">
                  <wp:posOffset>120314</wp:posOffset>
                </wp:positionV>
                <wp:extent cx="854075" cy="531906"/>
                <wp:effectExtent l="0" t="0" r="22225" b="20955"/>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531906"/>
                        </a:xfrm>
                        <a:prstGeom prst="rect">
                          <a:avLst/>
                        </a:prstGeom>
                        <a:solidFill>
                          <a:srgbClr val="00FF00"/>
                        </a:solidFill>
                        <a:ln w="9525">
                          <a:solidFill>
                            <a:srgbClr val="000000"/>
                          </a:solidFill>
                          <a:miter lim="800000"/>
                          <a:headEnd/>
                          <a:tailEnd/>
                        </a:ln>
                      </wps:spPr>
                      <wps:txbx>
                        <w:txbxContent>
                          <w:p w:rsidR="003D360E" w:rsidRPr="00F54AE7" w:rsidRDefault="003D360E" w:rsidP="003D360E">
                            <w:pPr>
                              <w:rPr>
                                <w:sz w:val="20"/>
                                <w:szCs w:val="20"/>
                              </w:rPr>
                            </w:pPr>
                            <w:r w:rsidRPr="004B548E">
                              <w:rPr>
                                <w:rFonts w:ascii="Arial" w:hAnsi="Arial" w:cs="Arial"/>
                                <w:sz w:val="20"/>
                                <w:szCs w:val="20"/>
                              </w:rPr>
                              <w:t>moyens techn</w:t>
                            </w:r>
                            <w:r w:rsidR="00576957">
                              <w:rPr>
                                <w:rFonts w:ascii="Arial" w:hAnsi="Arial" w:cs="Arial"/>
                                <w:sz w:val="20"/>
                                <w:szCs w:val="20"/>
                              </w:rPr>
                              <w:t>iques et informatiques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8" type="#_x0000_t202" style="position:absolute;margin-left:.2pt;margin-top:9.45pt;width:67.25pt;height:4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" fillcolor="lime">
                <v:textbox inset="1mm,1mm,1mm,1mm">
                  <w:txbxContent>
                    <w:p w:rsidR="003D360E" w:rsidRPr="00F54AE7" w:rsidRDefault="003D360E" w:rsidP="003D360E">
                      <w:pPr>
                        <w:rPr>
                          <w:sz w:val="20"/>
                          <w:szCs w:val="20"/>
                        </w:rPr>
                      </w:pPr>
                      <w:r w:rsidRPr="004B548E">
                        <w:rPr>
                          <w:rFonts w:ascii="Arial" w:hAnsi="Arial" w:cs="Arial"/>
                          <w:sz w:val="20"/>
                          <w:szCs w:val="20"/>
                        </w:rPr>
                        <w:t>moyens techn</w:t>
                      </w:r>
                      <w:r w:rsidR="00576957">
                        <w:rPr>
                          <w:rFonts w:ascii="Arial" w:hAnsi="Arial" w:cs="Arial"/>
                          <w:sz w:val="20"/>
                          <w:szCs w:val="20"/>
                        </w:rPr>
                        <w:t>iques et informatiques</w:t>
                      </w:r>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sectPr w:rsidR="003D360E">
      <w:footerReference w:type="default" r:id="rId8"/>
      <w:pgSz w:w="11906" w:h="16838"/>
      <w:pgMar w:top="540" w:right="566" w:bottom="89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954" w:rsidRDefault="00A65954">
      <w:r>
        <w:separator/>
      </w:r>
    </w:p>
  </w:endnote>
  <w:endnote w:type="continuationSeparator" w:id="0">
    <w:p w:rsidR="00A65954" w:rsidRDefault="00A65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DB8" w:rsidRDefault="00D45DB8">
    <w:pPr>
      <w:pStyle w:val="Pieddepage"/>
      <w:rPr>
        <w:rFonts w:ascii="Arial" w:hAnsi="Arial" w:cs="Arial"/>
        <w:i/>
        <w:color w:val="333399"/>
        <w:sz w:val="20"/>
        <w:szCs w:val="20"/>
      </w:rPr>
    </w:pPr>
    <w:r>
      <w:rPr>
        <w:rFonts w:ascii="Arial" w:hAnsi="Arial" w:cs="Arial"/>
        <w:i/>
        <w:color w:val="333399"/>
        <w:sz w:val="20"/>
        <w:szCs w:val="20"/>
      </w:rPr>
      <w:t xml:space="preserve">www.pqb.fr                                                                                                                                                       </w:t>
    </w:r>
    <w:r>
      <w:rPr>
        <w:rStyle w:val="Numrodepage"/>
        <w:rFonts w:ascii="Arial" w:hAnsi="Arial" w:cs="Arial"/>
        <w:i/>
        <w:color w:val="333399"/>
        <w:sz w:val="20"/>
      </w:rPr>
      <w:fldChar w:fldCharType="begin"/>
    </w:r>
    <w:r>
      <w:rPr>
        <w:rStyle w:val="Numrodepage"/>
        <w:rFonts w:ascii="Arial" w:hAnsi="Arial" w:cs="Arial"/>
        <w:i/>
        <w:color w:val="333399"/>
        <w:sz w:val="20"/>
      </w:rPr>
      <w:instrText xml:space="preserve"> PAGE </w:instrText>
    </w:r>
    <w:r>
      <w:rPr>
        <w:rStyle w:val="Numrodepage"/>
        <w:rFonts w:ascii="Arial" w:hAnsi="Arial" w:cs="Arial"/>
        <w:i/>
        <w:color w:val="333399"/>
        <w:sz w:val="20"/>
      </w:rPr>
      <w:fldChar w:fldCharType="separate"/>
    </w:r>
    <w:r w:rsidR="009F77E3">
      <w:rPr>
        <w:rStyle w:val="Numrodepage"/>
        <w:rFonts w:ascii="Arial" w:hAnsi="Arial" w:cs="Arial"/>
        <w:i/>
        <w:noProof/>
        <w:color w:val="333399"/>
        <w:sz w:val="20"/>
      </w:rPr>
      <w:t>2</w:t>
    </w:r>
    <w:r>
      <w:rPr>
        <w:rStyle w:val="Numrodepage"/>
        <w:rFonts w:ascii="Arial" w:hAnsi="Arial" w:cs="Arial"/>
        <w:i/>
        <w:color w:val="333399"/>
        <w:sz w:val="20"/>
      </w:rPr>
      <w:fldChar w:fldCharType="end"/>
    </w:r>
    <w:r>
      <w:rPr>
        <w:rStyle w:val="Numrodepage"/>
        <w:rFonts w:ascii="Arial" w:hAnsi="Arial" w:cs="Arial"/>
        <w:i/>
        <w:color w:val="333399"/>
        <w:sz w:val="20"/>
      </w:rPr>
      <w:t>/</w:t>
    </w:r>
    <w:r>
      <w:rPr>
        <w:rStyle w:val="Numrodepage"/>
        <w:rFonts w:ascii="Arial" w:hAnsi="Arial" w:cs="Arial"/>
        <w:i/>
        <w:color w:val="333399"/>
        <w:sz w:val="20"/>
      </w:rPr>
      <w:fldChar w:fldCharType="begin"/>
    </w:r>
    <w:r>
      <w:rPr>
        <w:rStyle w:val="Numrodepage"/>
        <w:rFonts w:ascii="Arial" w:hAnsi="Arial" w:cs="Arial"/>
        <w:i/>
        <w:color w:val="333399"/>
        <w:sz w:val="20"/>
      </w:rPr>
      <w:instrText xml:space="preserve"> NUMPAGES </w:instrText>
    </w:r>
    <w:r>
      <w:rPr>
        <w:rStyle w:val="Numrodepage"/>
        <w:rFonts w:ascii="Arial" w:hAnsi="Arial" w:cs="Arial"/>
        <w:i/>
        <w:color w:val="333399"/>
        <w:sz w:val="20"/>
      </w:rPr>
      <w:fldChar w:fldCharType="separate"/>
    </w:r>
    <w:r w:rsidR="009F77E3">
      <w:rPr>
        <w:rStyle w:val="Numrodepage"/>
        <w:rFonts w:ascii="Arial" w:hAnsi="Arial" w:cs="Arial"/>
        <w:i/>
        <w:noProof/>
        <w:color w:val="333399"/>
        <w:sz w:val="20"/>
      </w:rPr>
      <w:t>2</w:t>
    </w:r>
    <w:r>
      <w:rPr>
        <w:rStyle w:val="Numrodepage"/>
        <w:rFonts w:ascii="Arial" w:hAnsi="Arial" w:cs="Arial"/>
        <w:i/>
        <w:color w:val="333399"/>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954" w:rsidRDefault="00A65954">
      <w:r>
        <w:separator/>
      </w:r>
    </w:p>
  </w:footnote>
  <w:footnote w:type="continuationSeparator" w:id="0">
    <w:p w:rsidR="00A65954" w:rsidRDefault="00A65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323C"/>
    <w:multiLevelType w:val="hybridMultilevel"/>
    <w:tmpl w:val="EA86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4331F"/>
    <w:multiLevelType w:val="multilevel"/>
    <w:tmpl w:val="F8A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A167D8"/>
    <w:multiLevelType w:val="hybridMultilevel"/>
    <w:tmpl w:val="162849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DE6125"/>
    <w:multiLevelType w:val="hybridMultilevel"/>
    <w:tmpl w:val="3E2EDE06"/>
    <w:lvl w:ilvl="0" w:tplc="F224D95E">
      <w:start w:val="8"/>
      <w:numFmt w:val="bullet"/>
      <w:lvlText w:val="•"/>
      <w:lvlJc w:val="left"/>
      <w:pPr>
        <w:ind w:left="705" w:hanging="705"/>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D87C5F"/>
    <w:multiLevelType w:val="hybridMultilevel"/>
    <w:tmpl w:val="78667862"/>
    <w:lvl w:ilvl="0" w:tplc="06E49A9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23B0844"/>
    <w:multiLevelType w:val="hybridMultilevel"/>
    <w:tmpl w:val="E2B6EA1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nsid w:val="12D92FC7"/>
    <w:multiLevelType w:val="hybridMultilevel"/>
    <w:tmpl w:val="699E4026"/>
    <w:lvl w:ilvl="0" w:tplc="7AAC81C8">
      <w:start w:val="1"/>
      <w:numFmt w:val="bullet"/>
      <w:lvlText w:val=""/>
      <w:lvlJc w:val="left"/>
      <w:pPr>
        <w:tabs>
          <w:tab w:val="num" w:pos="851"/>
        </w:tabs>
        <w:ind w:left="851" w:hanging="491"/>
      </w:pPr>
      <w:rPr>
        <w:rFonts w:ascii="Symbol" w:hAnsi="Symbol"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BB8159C"/>
    <w:multiLevelType w:val="hybridMultilevel"/>
    <w:tmpl w:val="900465FA"/>
    <w:lvl w:ilvl="0" w:tplc="04090001">
      <w:start w:val="1"/>
      <w:numFmt w:val="bullet"/>
      <w:lvlText w:val=""/>
      <w:lvlJc w:val="left"/>
      <w:pPr>
        <w:ind w:left="1547" w:hanging="705"/>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8">
    <w:nsid w:val="1E4A2F39"/>
    <w:multiLevelType w:val="hybridMultilevel"/>
    <w:tmpl w:val="6DF60D0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nsid w:val="21683C04"/>
    <w:multiLevelType w:val="hybridMultilevel"/>
    <w:tmpl w:val="2F82E8F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37B681A"/>
    <w:multiLevelType w:val="multilevel"/>
    <w:tmpl w:val="1818D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4C274F"/>
    <w:multiLevelType w:val="hybridMultilevel"/>
    <w:tmpl w:val="807C7ADA"/>
    <w:lvl w:ilvl="0" w:tplc="040C0001">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2">
    <w:nsid w:val="25880C00"/>
    <w:multiLevelType w:val="hybridMultilevel"/>
    <w:tmpl w:val="28FEF33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92C4A4E"/>
    <w:multiLevelType w:val="hybridMultilevel"/>
    <w:tmpl w:val="A4F6DFDE"/>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FCA1B24"/>
    <w:multiLevelType w:val="hybridMultilevel"/>
    <w:tmpl w:val="D71CFD5C"/>
    <w:lvl w:ilvl="0" w:tplc="7AAC81C8">
      <w:start w:val="1"/>
      <w:numFmt w:val="bullet"/>
      <w:lvlText w:val=""/>
      <w:lvlJc w:val="left"/>
      <w:pPr>
        <w:tabs>
          <w:tab w:val="num" w:pos="924"/>
        </w:tabs>
        <w:ind w:left="924" w:hanging="491"/>
      </w:pPr>
      <w:rPr>
        <w:rFonts w:ascii="Symbol" w:hAnsi="Symbol" w:hint="default"/>
        <w:sz w:val="20"/>
        <w:szCs w:val="20"/>
      </w:rPr>
    </w:lvl>
    <w:lvl w:ilvl="1" w:tplc="040C0003" w:tentative="1">
      <w:start w:val="1"/>
      <w:numFmt w:val="bullet"/>
      <w:lvlText w:val="o"/>
      <w:lvlJc w:val="left"/>
      <w:pPr>
        <w:tabs>
          <w:tab w:val="num" w:pos="1513"/>
        </w:tabs>
        <w:ind w:left="1513" w:hanging="360"/>
      </w:pPr>
      <w:rPr>
        <w:rFonts w:ascii="Courier New" w:hAnsi="Courier New" w:cs="Courier New" w:hint="default"/>
      </w:rPr>
    </w:lvl>
    <w:lvl w:ilvl="2" w:tplc="040C0005" w:tentative="1">
      <w:start w:val="1"/>
      <w:numFmt w:val="bullet"/>
      <w:lvlText w:val=""/>
      <w:lvlJc w:val="left"/>
      <w:pPr>
        <w:tabs>
          <w:tab w:val="num" w:pos="2233"/>
        </w:tabs>
        <w:ind w:left="2233" w:hanging="360"/>
      </w:pPr>
      <w:rPr>
        <w:rFonts w:ascii="Wingdings" w:hAnsi="Wingdings" w:hint="default"/>
      </w:rPr>
    </w:lvl>
    <w:lvl w:ilvl="3" w:tplc="040C0001" w:tentative="1">
      <w:start w:val="1"/>
      <w:numFmt w:val="bullet"/>
      <w:lvlText w:val=""/>
      <w:lvlJc w:val="left"/>
      <w:pPr>
        <w:tabs>
          <w:tab w:val="num" w:pos="2953"/>
        </w:tabs>
        <w:ind w:left="2953" w:hanging="360"/>
      </w:pPr>
      <w:rPr>
        <w:rFonts w:ascii="Symbol" w:hAnsi="Symbol" w:hint="default"/>
      </w:rPr>
    </w:lvl>
    <w:lvl w:ilvl="4" w:tplc="040C0003" w:tentative="1">
      <w:start w:val="1"/>
      <w:numFmt w:val="bullet"/>
      <w:lvlText w:val="o"/>
      <w:lvlJc w:val="left"/>
      <w:pPr>
        <w:tabs>
          <w:tab w:val="num" w:pos="3673"/>
        </w:tabs>
        <w:ind w:left="3673" w:hanging="360"/>
      </w:pPr>
      <w:rPr>
        <w:rFonts w:ascii="Courier New" w:hAnsi="Courier New" w:cs="Courier New" w:hint="default"/>
      </w:rPr>
    </w:lvl>
    <w:lvl w:ilvl="5" w:tplc="040C0005" w:tentative="1">
      <w:start w:val="1"/>
      <w:numFmt w:val="bullet"/>
      <w:lvlText w:val=""/>
      <w:lvlJc w:val="left"/>
      <w:pPr>
        <w:tabs>
          <w:tab w:val="num" w:pos="4393"/>
        </w:tabs>
        <w:ind w:left="4393" w:hanging="360"/>
      </w:pPr>
      <w:rPr>
        <w:rFonts w:ascii="Wingdings" w:hAnsi="Wingdings" w:hint="default"/>
      </w:rPr>
    </w:lvl>
    <w:lvl w:ilvl="6" w:tplc="040C0001" w:tentative="1">
      <w:start w:val="1"/>
      <w:numFmt w:val="bullet"/>
      <w:lvlText w:val=""/>
      <w:lvlJc w:val="left"/>
      <w:pPr>
        <w:tabs>
          <w:tab w:val="num" w:pos="5113"/>
        </w:tabs>
        <w:ind w:left="5113" w:hanging="360"/>
      </w:pPr>
      <w:rPr>
        <w:rFonts w:ascii="Symbol" w:hAnsi="Symbol" w:hint="default"/>
      </w:rPr>
    </w:lvl>
    <w:lvl w:ilvl="7" w:tplc="040C0003" w:tentative="1">
      <w:start w:val="1"/>
      <w:numFmt w:val="bullet"/>
      <w:lvlText w:val="o"/>
      <w:lvlJc w:val="left"/>
      <w:pPr>
        <w:tabs>
          <w:tab w:val="num" w:pos="5833"/>
        </w:tabs>
        <w:ind w:left="5833" w:hanging="360"/>
      </w:pPr>
      <w:rPr>
        <w:rFonts w:ascii="Courier New" w:hAnsi="Courier New" w:cs="Courier New" w:hint="default"/>
      </w:rPr>
    </w:lvl>
    <w:lvl w:ilvl="8" w:tplc="040C0005" w:tentative="1">
      <w:start w:val="1"/>
      <w:numFmt w:val="bullet"/>
      <w:lvlText w:val=""/>
      <w:lvlJc w:val="left"/>
      <w:pPr>
        <w:tabs>
          <w:tab w:val="num" w:pos="6553"/>
        </w:tabs>
        <w:ind w:left="6553" w:hanging="360"/>
      </w:pPr>
      <w:rPr>
        <w:rFonts w:ascii="Wingdings" w:hAnsi="Wingdings" w:hint="default"/>
      </w:rPr>
    </w:lvl>
  </w:abstractNum>
  <w:abstractNum w:abstractNumId="15">
    <w:nsid w:val="36E11AE5"/>
    <w:multiLevelType w:val="hybridMultilevel"/>
    <w:tmpl w:val="027EE7B0"/>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ACB2D41"/>
    <w:multiLevelType w:val="hybridMultilevel"/>
    <w:tmpl w:val="774C3C8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7">
    <w:nsid w:val="3DB45C91"/>
    <w:multiLevelType w:val="hybridMultilevel"/>
    <w:tmpl w:val="06B6DE5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439904B4"/>
    <w:multiLevelType w:val="hybridMultilevel"/>
    <w:tmpl w:val="6018CC6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5CA15E6"/>
    <w:multiLevelType w:val="hybridMultilevel"/>
    <w:tmpl w:val="027EE7B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0">
    <w:nsid w:val="4B1C2992"/>
    <w:multiLevelType w:val="hybridMultilevel"/>
    <w:tmpl w:val="FE56D1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BB23E0C"/>
    <w:multiLevelType w:val="hybridMultilevel"/>
    <w:tmpl w:val="0C266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D4D4839"/>
    <w:multiLevelType w:val="hybridMultilevel"/>
    <w:tmpl w:val="F098B53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1E61E19"/>
    <w:multiLevelType w:val="hybridMultilevel"/>
    <w:tmpl w:val="C1BA8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2B7FF3"/>
    <w:multiLevelType w:val="hybridMultilevel"/>
    <w:tmpl w:val="C89EEBA8"/>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5">
    <w:nsid w:val="5A6940D6"/>
    <w:multiLevelType w:val="hybridMultilevel"/>
    <w:tmpl w:val="699E402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6">
    <w:nsid w:val="5AFE11E5"/>
    <w:multiLevelType w:val="hybridMultilevel"/>
    <w:tmpl w:val="78105C6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7">
    <w:nsid w:val="5E95565B"/>
    <w:multiLevelType w:val="hybridMultilevel"/>
    <w:tmpl w:val="6C22C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22E3EDD"/>
    <w:multiLevelType w:val="hybridMultilevel"/>
    <w:tmpl w:val="AFB2B55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62786598"/>
    <w:multiLevelType w:val="hybridMultilevel"/>
    <w:tmpl w:val="7F5AFC0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65E268C0"/>
    <w:multiLevelType w:val="hybridMultilevel"/>
    <w:tmpl w:val="B3D21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8BF27DC"/>
    <w:multiLevelType w:val="hybridMultilevel"/>
    <w:tmpl w:val="A184C66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B724EB1"/>
    <w:multiLevelType w:val="hybridMultilevel"/>
    <w:tmpl w:val="414C654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3">
    <w:nsid w:val="6C135BB1"/>
    <w:multiLevelType w:val="hybridMultilevel"/>
    <w:tmpl w:val="E2B6EA1E"/>
    <w:lvl w:ilvl="0" w:tplc="7AAC81C8">
      <w:start w:val="1"/>
      <w:numFmt w:val="bullet"/>
      <w:lvlText w:val=""/>
      <w:lvlJc w:val="left"/>
      <w:pPr>
        <w:tabs>
          <w:tab w:val="num" w:pos="851"/>
        </w:tabs>
        <w:ind w:left="851" w:hanging="491"/>
      </w:pPr>
      <w:rPr>
        <w:rFonts w:ascii="Symbol" w:hAnsi="Symbol"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DE11D64"/>
    <w:multiLevelType w:val="hybridMultilevel"/>
    <w:tmpl w:val="94B09396"/>
    <w:lvl w:ilvl="0" w:tplc="06E49A9A">
      <w:start w:val="1"/>
      <w:numFmt w:val="bullet"/>
      <w:lvlText w:val=""/>
      <w:lvlJc w:val="left"/>
      <w:pPr>
        <w:tabs>
          <w:tab w:val="num" w:pos="720"/>
        </w:tabs>
        <w:ind w:left="72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F320F84"/>
    <w:multiLevelType w:val="hybridMultilevel"/>
    <w:tmpl w:val="BC72E7FA"/>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70D55FDC"/>
    <w:multiLevelType w:val="hybridMultilevel"/>
    <w:tmpl w:val="43AA5C18"/>
    <w:lvl w:ilvl="0" w:tplc="06E49A9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72CB203A"/>
    <w:multiLevelType w:val="hybridMultilevel"/>
    <w:tmpl w:val="F780919E"/>
    <w:lvl w:ilvl="0" w:tplc="06E49A9A">
      <w:start w:val="1"/>
      <w:numFmt w:val="bullet"/>
      <w:lvlText w:val=""/>
      <w:lvlJc w:val="left"/>
      <w:pPr>
        <w:tabs>
          <w:tab w:val="num" w:pos="360"/>
        </w:tabs>
        <w:ind w:left="36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74373462"/>
    <w:multiLevelType w:val="hybridMultilevel"/>
    <w:tmpl w:val="97E22DD6"/>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4B81531"/>
    <w:multiLevelType w:val="hybridMultilevel"/>
    <w:tmpl w:val="48B4B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5715216"/>
    <w:multiLevelType w:val="hybridMultilevel"/>
    <w:tmpl w:val="9ED4AABE"/>
    <w:lvl w:ilvl="0" w:tplc="7AAC81C8">
      <w:start w:val="1"/>
      <w:numFmt w:val="bullet"/>
      <w:lvlText w:val=""/>
      <w:lvlJc w:val="left"/>
      <w:pPr>
        <w:tabs>
          <w:tab w:val="num" w:pos="491"/>
        </w:tabs>
        <w:ind w:left="491" w:hanging="491"/>
      </w:pPr>
      <w:rPr>
        <w:rFonts w:ascii="Symbol" w:hAnsi="Symbol" w:hint="default"/>
        <w:sz w:val="20"/>
        <w:szCs w:val="20"/>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1">
    <w:nsid w:val="778461A7"/>
    <w:multiLevelType w:val="hybridMultilevel"/>
    <w:tmpl w:val="7618E6A2"/>
    <w:lvl w:ilvl="0" w:tplc="F224D95E">
      <w:start w:val="8"/>
      <w:numFmt w:val="bullet"/>
      <w:lvlText w:val="•"/>
      <w:lvlJc w:val="left"/>
      <w:pPr>
        <w:ind w:left="1065" w:hanging="70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5B7590"/>
    <w:multiLevelType w:val="hybridMultilevel"/>
    <w:tmpl w:val="DFE84DA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3">
    <w:nsid w:val="79AB69CF"/>
    <w:multiLevelType w:val="multilevel"/>
    <w:tmpl w:val="F07A2BB0"/>
    <w:lvl w:ilvl="0">
      <w:start w:val="1"/>
      <w:numFmt w:val="decimal"/>
      <w:lvlText w:val="%1.0"/>
      <w:lvlJc w:val="left"/>
      <w:pPr>
        <w:tabs>
          <w:tab w:val="num" w:pos="1440"/>
        </w:tabs>
        <w:ind w:left="144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280"/>
        </w:tabs>
        <w:ind w:left="8280" w:hanging="1800"/>
      </w:pPr>
      <w:rPr>
        <w:rFonts w:hint="default"/>
      </w:rPr>
    </w:lvl>
  </w:abstractNum>
  <w:num w:numId="1">
    <w:abstractNumId w:val="1"/>
  </w:num>
  <w:num w:numId="2">
    <w:abstractNumId w:val="14"/>
  </w:num>
  <w:num w:numId="3">
    <w:abstractNumId w:val="38"/>
  </w:num>
  <w:num w:numId="4">
    <w:abstractNumId w:val="35"/>
  </w:num>
  <w:num w:numId="5">
    <w:abstractNumId w:val="40"/>
  </w:num>
  <w:num w:numId="6">
    <w:abstractNumId w:val="33"/>
  </w:num>
  <w:num w:numId="7">
    <w:abstractNumId w:val="15"/>
  </w:num>
  <w:num w:numId="8">
    <w:abstractNumId w:val="6"/>
  </w:num>
  <w:num w:numId="9">
    <w:abstractNumId w:val="13"/>
  </w:num>
  <w:num w:numId="10">
    <w:abstractNumId w:val="10"/>
  </w:num>
  <w:num w:numId="11">
    <w:abstractNumId w:val="17"/>
  </w:num>
  <w:num w:numId="12">
    <w:abstractNumId w:val="18"/>
  </w:num>
  <w:num w:numId="13">
    <w:abstractNumId w:val="12"/>
  </w:num>
  <w:num w:numId="14">
    <w:abstractNumId w:val="9"/>
  </w:num>
  <w:num w:numId="15">
    <w:abstractNumId w:val="31"/>
  </w:num>
  <w:num w:numId="16">
    <w:abstractNumId w:val="29"/>
  </w:num>
  <w:num w:numId="17">
    <w:abstractNumId w:val="43"/>
  </w:num>
  <w:num w:numId="18">
    <w:abstractNumId w:val="32"/>
  </w:num>
  <w:num w:numId="19">
    <w:abstractNumId w:val="8"/>
  </w:num>
  <w:num w:numId="20">
    <w:abstractNumId w:val="42"/>
  </w:num>
  <w:num w:numId="21">
    <w:abstractNumId w:val="5"/>
  </w:num>
  <w:num w:numId="22">
    <w:abstractNumId w:val="26"/>
  </w:num>
  <w:num w:numId="23">
    <w:abstractNumId w:val="16"/>
  </w:num>
  <w:num w:numId="24">
    <w:abstractNumId w:val="19"/>
  </w:num>
  <w:num w:numId="25">
    <w:abstractNumId w:val="25"/>
  </w:num>
  <w:num w:numId="26">
    <w:abstractNumId w:val="11"/>
  </w:num>
  <w:num w:numId="27">
    <w:abstractNumId w:val="20"/>
  </w:num>
  <w:num w:numId="28">
    <w:abstractNumId w:val="28"/>
  </w:num>
  <w:num w:numId="29">
    <w:abstractNumId w:val="22"/>
  </w:num>
  <w:num w:numId="30">
    <w:abstractNumId w:val="34"/>
  </w:num>
  <w:num w:numId="31">
    <w:abstractNumId w:val="2"/>
  </w:num>
  <w:num w:numId="32">
    <w:abstractNumId w:val="23"/>
  </w:num>
  <w:num w:numId="33">
    <w:abstractNumId w:val="24"/>
  </w:num>
  <w:num w:numId="34">
    <w:abstractNumId w:val="37"/>
  </w:num>
  <w:num w:numId="35">
    <w:abstractNumId w:val="36"/>
  </w:num>
  <w:num w:numId="36">
    <w:abstractNumId w:val="4"/>
  </w:num>
  <w:num w:numId="37">
    <w:abstractNumId w:val="0"/>
  </w:num>
  <w:num w:numId="38">
    <w:abstractNumId w:val="41"/>
  </w:num>
  <w:num w:numId="39">
    <w:abstractNumId w:val="3"/>
  </w:num>
  <w:num w:numId="40">
    <w:abstractNumId w:val="7"/>
  </w:num>
  <w:num w:numId="41">
    <w:abstractNumId w:val="27"/>
  </w:num>
  <w:num w:numId="42">
    <w:abstractNumId w:val="39"/>
  </w:num>
  <w:num w:numId="43">
    <w:abstractNumId w:val="30"/>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693"/>
    <w:rsid w:val="00025E9D"/>
    <w:rsid w:val="000338D1"/>
    <w:rsid w:val="0005779C"/>
    <w:rsid w:val="00067EA8"/>
    <w:rsid w:val="000955A3"/>
    <w:rsid w:val="000962FD"/>
    <w:rsid w:val="000969CE"/>
    <w:rsid w:val="000C421E"/>
    <w:rsid w:val="000C4AB9"/>
    <w:rsid w:val="000C71A0"/>
    <w:rsid w:val="000D37D1"/>
    <w:rsid w:val="000E0F33"/>
    <w:rsid w:val="000E3981"/>
    <w:rsid w:val="00113931"/>
    <w:rsid w:val="00116976"/>
    <w:rsid w:val="00146199"/>
    <w:rsid w:val="00150337"/>
    <w:rsid w:val="00171082"/>
    <w:rsid w:val="001B74DE"/>
    <w:rsid w:val="001D7F42"/>
    <w:rsid w:val="00202F59"/>
    <w:rsid w:val="002463FA"/>
    <w:rsid w:val="002742EA"/>
    <w:rsid w:val="002A6249"/>
    <w:rsid w:val="002B093F"/>
    <w:rsid w:val="002D5CC3"/>
    <w:rsid w:val="002E0676"/>
    <w:rsid w:val="002E2749"/>
    <w:rsid w:val="002F653F"/>
    <w:rsid w:val="002F6DBA"/>
    <w:rsid w:val="00331F3E"/>
    <w:rsid w:val="00343E09"/>
    <w:rsid w:val="003B5123"/>
    <w:rsid w:val="003B5B6D"/>
    <w:rsid w:val="003C6074"/>
    <w:rsid w:val="003D360E"/>
    <w:rsid w:val="0040744C"/>
    <w:rsid w:val="00430419"/>
    <w:rsid w:val="00434F24"/>
    <w:rsid w:val="0043569A"/>
    <w:rsid w:val="0049285F"/>
    <w:rsid w:val="004A6342"/>
    <w:rsid w:val="004A7F4B"/>
    <w:rsid w:val="004B383E"/>
    <w:rsid w:val="004B548E"/>
    <w:rsid w:val="004B6E3E"/>
    <w:rsid w:val="005003D5"/>
    <w:rsid w:val="0051447C"/>
    <w:rsid w:val="0054714D"/>
    <w:rsid w:val="00552C15"/>
    <w:rsid w:val="00554EFC"/>
    <w:rsid w:val="005674D6"/>
    <w:rsid w:val="00576957"/>
    <w:rsid w:val="005B0887"/>
    <w:rsid w:val="005B50FF"/>
    <w:rsid w:val="005B6ED0"/>
    <w:rsid w:val="005C7FC0"/>
    <w:rsid w:val="005E0C1A"/>
    <w:rsid w:val="005E43AD"/>
    <w:rsid w:val="00613CB7"/>
    <w:rsid w:val="00613F7A"/>
    <w:rsid w:val="006402EF"/>
    <w:rsid w:val="00683F6B"/>
    <w:rsid w:val="006C251E"/>
    <w:rsid w:val="006C66FF"/>
    <w:rsid w:val="006E5F2E"/>
    <w:rsid w:val="006F5548"/>
    <w:rsid w:val="00705012"/>
    <w:rsid w:val="00757818"/>
    <w:rsid w:val="00785B4D"/>
    <w:rsid w:val="007A52EB"/>
    <w:rsid w:val="007C44CB"/>
    <w:rsid w:val="007E38F8"/>
    <w:rsid w:val="008216BC"/>
    <w:rsid w:val="00835CCC"/>
    <w:rsid w:val="00841C59"/>
    <w:rsid w:val="00861BBA"/>
    <w:rsid w:val="008805A7"/>
    <w:rsid w:val="00896422"/>
    <w:rsid w:val="008A317A"/>
    <w:rsid w:val="008B1189"/>
    <w:rsid w:val="008B6674"/>
    <w:rsid w:val="008F4A98"/>
    <w:rsid w:val="00900047"/>
    <w:rsid w:val="0090124F"/>
    <w:rsid w:val="00937DAA"/>
    <w:rsid w:val="00947DE9"/>
    <w:rsid w:val="00975CB8"/>
    <w:rsid w:val="009A46C8"/>
    <w:rsid w:val="009B3292"/>
    <w:rsid w:val="009C18B0"/>
    <w:rsid w:val="009D4C24"/>
    <w:rsid w:val="009F144D"/>
    <w:rsid w:val="009F77E3"/>
    <w:rsid w:val="00A40622"/>
    <w:rsid w:val="00A65954"/>
    <w:rsid w:val="00A95A92"/>
    <w:rsid w:val="00AC5E09"/>
    <w:rsid w:val="00AE30F8"/>
    <w:rsid w:val="00AE41D5"/>
    <w:rsid w:val="00B121B2"/>
    <w:rsid w:val="00B3500A"/>
    <w:rsid w:val="00B36469"/>
    <w:rsid w:val="00BB11FA"/>
    <w:rsid w:val="00BD11A5"/>
    <w:rsid w:val="00BE7023"/>
    <w:rsid w:val="00BF5BE6"/>
    <w:rsid w:val="00C1529A"/>
    <w:rsid w:val="00C34A29"/>
    <w:rsid w:val="00C44B89"/>
    <w:rsid w:val="00C50D7F"/>
    <w:rsid w:val="00C74EE6"/>
    <w:rsid w:val="00C765F6"/>
    <w:rsid w:val="00CF3C75"/>
    <w:rsid w:val="00D01AE7"/>
    <w:rsid w:val="00D17100"/>
    <w:rsid w:val="00D27659"/>
    <w:rsid w:val="00D45DB8"/>
    <w:rsid w:val="00D513C0"/>
    <w:rsid w:val="00D91EDB"/>
    <w:rsid w:val="00DA7FD7"/>
    <w:rsid w:val="00DD2FBA"/>
    <w:rsid w:val="00E25693"/>
    <w:rsid w:val="00E26964"/>
    <w:rsid w:val="00E27042"/>
    <w:rsid w:val="00E30BB3"/>
    <w:rsid w:val="00E5554B"/>
    <w:rsid w:val="00E63268"/>
    <w:rsid w:val="00E64B61"/>
    <w:rsid w:val="00E80DA5"/>
    <w:rsid w:val="00EA7580"/>
    <w:rsid w:val="00EE75E6"/>
    <w:rsid w:val="00F14311"/>
    <w:rsid w:val="00F27226"/>
    <w:rsid w:val="00F738BD"/>
    <w:rsid w:val="00F77CCE"/>
    <w:rsid w:val="00FB7840"/>
    <w:rsid w:val="00FC1396"/>
    <w:rsid w:val="00FD3682"/>
    <w:rsid w:val="00FE2ACD"/>
    <w:rsid w:val="00FF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style>
  <w:style w:type="paragraph" w:styleId="NormalWeb">
    <w:name w:val="Normal (Web)"/>
    <w:basedOn w:val="Normal"/>
    <w:semiHidden/>
    <w:pPr>
      <w:spacing w:before="100" w:beforeAutospacing="1" w:after="100" w:afterAutospacing="1"/>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
    <w:name w:val="Body Text Indent"/>
    <w:basedOn w:val="Normal"/>
    <w:semiHidden/>
    <w:pPr>
      <w:ind w:firstLine="360"/>
      <w:jc w:val="both"/>
    </w:pPr>
    <w:rPr>
      <w:rFonts w:ascii="Arial" w:hAnsi="Arial" w:cs="Arial"/>
    </w:rPr>
  </w:style>
  <w:style w:type="paragraph" w:styleId="Retraitcorpsdetexte2">
    <w:name w:val="Body Text Indent 2"/>
    <w:basedOn w:val="Normal"/>
    <w:semiHidden/>
    <w:pPr>
      <w:ind w:firstLine="708"/>
      <w:jc w:val="both"/>
    </w:pPr>
    <w:rPr>
      <w:rFonts w:ascii="Arial" w:hAnsi="Arial" w:cs="Arial"/>
    </w:rPr>
  </w:style>
  <w:style w:type="paragraph" w:styleId="Titre">
    <w:name w:val="Title"/>
    <w:basedOn w:val="Normal"/>
    <w:qFormat/>
    <w:pPr>
      <w:jc w:val="center"/>
    </w:pPr>
    <w:rPr>
      <w:rFonts w:ascii="Arial" w:hAnsi="Arial" w:cs="Arial"/>
      <w:b/>
      <w:bCs/>
      <w:szCs w:val="20"/>
    </w:rPr>
  </w:style>
  <w:style w:type="paragraph" w:styleId="Corpsdetexte2">
    <w:name w:val="Body Text 2"/>
    <w:basedOn w:val="Normal"/>
    <w:semiHidden/>
    <w:rPr>
      <w:rFonts w:ascii="Arial" w:hAnsi="Arial" w:cs="Arial"/>
      <w:sz w:val="20"/>
    </w:rPr>
  </w:style>
  <w:style w:type="table" w:styleId="Grilleclaire-Accent5">
    <w:name w:val="Light Grid Accent 5"/>
    <w:basedOn w:val="TableauNormal"/>
    <w:uiPriority w:val="62"/>
    <w:rsid w:val="002742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edebulles">
    <w:name w:val="Balloon Text"/>
    <w:basedOn w:val="Normal"/>
    <w:link w:val="TextedebullesCar"/>
    <w:uiPriority w:val="99"/>
    <w:semiHidden/>
    <w:unhideWhenUsed/>
    <w:rsid w:val="007A52EB"/>
    <w:rPr>
      <w:rFonts w:ascii="Tahoma" w:hAnsi="Tahoma" w:cs="Tahoma"/>
      <w:sz w:val="16"/>
      <w:szCs w:val="16"/>
    </w:rPr>
  </w:style>
  <w:style w:type="character" w:customStyle="1" w:styleId="TextedebullesCar">
    <w:name w:val="Texte de bulles Car"/>
    <w:basedOn w:val="Policepardfaut"/>
    <w:link w:val="Textedebulles"/>
    <w:uiPriority w:val="99"/>
    <w:semiHidden/>
    <w:rsid w:val="007A52EB"/>
    <w:rPr>
      <w:rFonts w:ascii="Tahoma" w:hAnsi="Tahoma" w:cs="Tahoma"/>
      <w:sz w:val="16"/>
      <w:szCs w:val="16"/>
      <w:lang w:val="fr-FR" w:eastAsia="fr-FR"/>
    </w:rPr>
  </w:style>
  <w:style w:type="paragraph" w:styleId="Paragraphedeliste">
    <w:name w:val="List Paragraph"/>
    <w:basedOn w:val="Normal"/>
    <w:uiPriority w:val="34"/>
    <w:qFormat/>
    <w:rsid w:val="000955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style>
  <w:style w:type="paragraph" w:styleId="NormalWeb">
    <w:name w:val="Normal (Web)"/>
    <w:basedOn w:val="Normal"/>
    <w:semiHidden/>
    <w:pPr>
      <w:spacing w:before="100" w:beforeAutospacing="1" w:after="100" w:afterAutospacing="1"/>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
    <w:name w:val="Body Text Indent"/>
    <w:basedOn w:val="Normal"/>
    <w:semiHidden/>
    <w:pPr>
      <w:ind w:firstLine="360"/>
      <w:jc w:val="both"/>
    </w:pPr>
    <w:rPr>
      <w:rFonts w:ascii="Arial" w:hAnsi="Arial" w:cs="Arial"/>
    </w:rPr>
  </w:style>
  <w:style w:type="paragraph" w:styleId="Retraitcorpsdetexte2">
    <w:name w:val="Body Text Indent 2"/>
    <w:basedOn w:val="Normal"/>
    <w:semiHidden/>
    <w:pPr>
      <w:ind w:firstLine="708"/>
      <w:jc w:val="both"/>
    </w:pPr>
    <w:rPr>
      <w:rFonts w:ascii="Arial" w:hAnsi="Arial" w:cs="Arial"/>
    </w:rPr>
  </w:style>
  <w:style w:type="paragraph" w:styleId="Titre">
    <w:name w:val="Title"/>
    <w:basedOn w:val="Normal"/>
    <w:qFormat/>
    <w:pPr>
      <w:jc w:val="center"/>
    </w:pPr>
    <w:rPr>
      <w:rFonts w:ascii="Arial" w:hAnsi="Arial" w:cs="Arial"/>
      <w:b/>
      <w:bCs/>
      <w:szCs w:val="20"/>
    </w:rPr>
  </w:style>
  <w:style w:type="paragraph" w:styleId="Corpsdetexte2">
    <w:name w:val="Body Text 2"/>
    <w:basedOn w:val="Normal"/>
    <w:semiHidden/>
    <w:rPr>
      <w:rFonts w:ascii="Arial" w:hAnsi="Arial" w:cs="Arial"/>
      <w:sz w:val="20"/>
    </w:rPr>
  </w:style>
  <w:style w:type="table" w:styleId="Grilleclaire-Accent5">
    <w:name w:val="Light Grid Accent 5"/>
    <w:basedOn w:val="TableauNormal"/>
    <w:uiPriority w:val="62"/>
    <w:rsid w:val="002742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edebulles">
    <w:name w:val="Balloon Text"/>
    <w:basedOn w:val="Normal"/>
    <w:link w:val="TextedebullesCar"/>
    <w:uiPriority w:val="99"/>
    <w:semiHidden/>
    <w:unhideWhenUsed/>
    <w:rsid w:val="007A52EB"/>
    <w:rPr>
      <w:rFonts w:ascii="Tahoma" w:hAnsi="Tahoma" w:cs="Tahoma"/>
      <w:sz w:val="16"/>
      <w:szCs w:val="16"/>
    </w:rPr>
  </w:style>
  <w:style w:type="character" w:customStyle="1" w:styleId="TextedebullesCar">
    <w:name w:val="Texte de bulles Car"/>
    <w:basedOn w:val="Policepardfaut"/>
    <w:link w:val="Textedebulles"/>
    <w:uiPriority w:val="99"/>
    <w:semiHidden/>
    <w:rsid w:val="007A52EB"/>
    <w:rPr>
      <w:rFonts w:ascii="Tahoma" w:hAnsi="Tahoma" w:cs="Tahoma"/>
      <w:sz w:val="16"/>
      <w:szCs w:val="16"/>
      <w:lang w:val="fr-FR" w:eastAsia="fr-FR"/>
    </w:rPr>
  </w:style>
  <w:style w:type="paragraph" w:styleId="Paragraphedeliste">
    <w:name w:val="List Paragraph"/>
    <w:basedOn w:val="Normal"/>
    <w:uiPriority w:val="34"/>
    <w:qFormat/>
    <w:rsid w:val="00095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Pages>
  <Words>426</Words>
  <Characters>2505</Characters>
  <Application>Microsoft Office Word</Application>
  <DocSecurity>0</DocSecurity>
  <Lines>55</Lines>
  <Paragraphs>38</Paragraphs>
  <ScaleCrop>false</ScaleCrop>
  <HeadingPairs>
    <vt:vector size="2" baseType="variant">
      <vt:variant>
        <vt:lpstr>Titre</vt:lpstr>
      </vt:variant>
      <vt:variant>
        <vt:i4>1</vt:i4>
      </vt:variant>
    </vt:vector>
  </HeadingPairs>
  <TitlesOfParts>
    <vt:vector size="1" baseType="lpstr">
      <vt:lpstr>Gérer la configuration</vt:lpstr>
    </vt:vector>
  </TitlesOfParts>
  <Company>PRIVE</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Supprimer l'information</dc:title>
  <dc:creator>AMI</dc:creator>
  <cp:lastModifiedBy>AMI</cp:lastModifiedBy>
  <cp:revision>9</cp:revision>
  <cp:lastPrinted>2016-12-25T10:41:00Z</cp:lastPrinted>
  <dcterms:created xsi:type="dcterms:W3CDTF">2022-11-25T10:03:00Z</dcterms:created>
  <dcterms:modified xsi:type="dcterms:W3CDTF">2022-11-25T12:53:00Z</dcterms:modified>
</cp:coreProperties>
</file>