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B8" w:rsidRDefault="008E34FE">
      <w:pPr>
        <w:pStyle w:val="Titre"/>
      </w:pPr>
      <w:r>
        <w:t>Tester</w:t>
      </w:r>
      <w:r w:rsidR="00202F59">
        <w:t xml:space="preserve"> R </w:t>
      </w:r>
      <w:r w:rsidR="000E3981">
        <w:t>6</w:t>
      </w:r>
      <w:r>
        <w:t>6</w:t>
      </w:r>
    </w:p>
    <w:p w:rsidR="00D45DB8" w:rsidRDefault="00D45DB8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4B548E" w:rsidRPr="004B548E" w:rsidTr="0001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processus de réalisation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20B42" w:rsidRPr="009F144D" w:rsidRDefault="00F2491C" w:rsidP="00D961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2491C">
              <w:rPr>
                <w:rFonts w:ascii="Arial" w:hAnsi="Arial" w:cs="Arial"/>
                <w:b w:val="0"/>
                <w:sz w:val="20"/>
                <w:szCs w:val="20"/>
              </w:rPr>
              <w:t>valider le respect des exigences de sécurité de l’information lorsque des applications ou le code sont déployés dans l'environnement de production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responsable sécurité de l’information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961D6" w:rsidRDefault="00FD3682" w:rsidP="00C20B4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</w:t>
            </w:r>
            <w:r w:rsidR="00D961D6">
              <w:rPr>
                <w:rFonts w:ascii="Arial" w:hAnsi="Arial" w:cs="Arial"/>
                <w:b w:val="0"/>
                <w:sz w:val="20"/>
                <w:szCs w:val="20"/>
              </w:rPr>
              <w:t xml:space="preserve"> tester les nouveaux systèmes, mises à jour et nouvelles versions pendant le développement</w:t>
            </w:r>
          </w:p>
          <w:p w:rsidR="00D961D6" w:rsidRDefault="00D961D6" w:rsidP="00C20B4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tester par rapport aux exigences fonctionnelles et non fonctionnelles</w:t>
            </w:r>
          </w:p>
          <w:p w:rsidR="00D961D6" w:rsidRPr="00D961D6" w:rsidRDefault="00D961D6" w:rsidP="00D961D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D961D6">
              <w:rPr>
                <w:rFonts w:ascii="Arial" w:hAnsi="Arial" w:cs="Arial"/>
                <w:b w:val="0"/>
                <w:sz w:val="20"/>
                <w:szCs w:val="20"/>
              </w:rPr>
              <w:t>ne pas tester les fonctions de sécurité, les restrictions d’accès, l’utilisation de la cryptographie, le codage sécurisé et les configurations sécurisées</w:t>
            </w:r>
          </w:p>
          <w:p w:rsidR="00D961D6" w:rsidRDefault="00D961D6" w:rsidP="00C20B4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utiliser un ensemble de critères pour le plan de test</w:t>
            </w:r>
          </w:p>
          <w:p w:rsidR="00D961D6" w:rsidRDefault="00D961D6" w:rsidP="00C20B4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inclure dans le plan de test les éléments nécessaires</w:t>
            </w:r>
          </w:p>
          <w:p w:rsidR="00D961D6" w:rsidRDefault="00D961D6" w:rsidP="00C20B4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utiliser des outils automatiques de vérification (analyseurs de code et de vulnérabilité)</w:t>
            </w:r>
          </w:p>
          <w:p w:rsidR="00D961D6" w:rsidRDefault="00D961D6" w:rsidP="00C20B4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valider le développement interne par des tests indépendants</w:t>
            </w:r>
          </w:p>
          <w:p w:rsidR="004B1F04" w:rsidRPr="00D961D6" w:rsidRDefault="00D961D6" w:rsidP="00D961D6">
            <w:pPr>
              <w:pStyle w:val="Paragraphedeliste"/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D961D6">
              <w:rPr>
                <w:rFonts w:ascii="Arial" w:hAnsi="Arial" w:cs="Arial"/>
                <w:b w:val="0"/>
                <w:sz w:val="20"/>
                <w:szCs w:val="20"/>
              </w:rPr>
              <w:t xml:space="preserve">ne pas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utiliser des critères d’acquisition pour les logiciels externes 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apprécier les risques</w:t>
            </w:r>
          </w:p>
          <w:p w:rsidR="003B5B6D" w:rsidRDefault="004B548E" w:rsidP="00D961D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traiter les risques</w:t>
            </w:r>
          </w:p>
          <w:p w:rsidR="00D961D6" w:rsidRDefault="00D961D6" w:rsidP="00D961D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développer</w:t>
            </w:r>
          </w:p>
          <w:p w:rsidR="00EB26AB" w:rsidRPr="000D37D1" w:rsidRDefault="00D961D6" w:rsidP="00D961D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gérer les vulnérabilités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C4AB9" w:rsidRDefault="00DD2FBA" w:rsidP="0070501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satisfaire aux exigences de la sécurité</w:t>
            </w:r>
          </w:p>
          <w:p w:rsidR="00EB26AB" w:rsidRDefault="00DD2FBA" w:rsidP="00D961D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appliquer la sécurité</w:t>
            </w:r>
          </w:p>
          <w:p w:rsidR="00D961D6" w:rsidRPr="00D961D6" w:rsidRDefault="00D961D6" w:rsidP="00D961D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utiliser la cryptographie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E30F8" w:rsidRDefault="00AE30F8" w:rsidP="0070501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inventaire des actifs</w:t>
            </w:r>
          </w:p>
          <w:p w:rsidR="000C4AB9" w:rsidRPr="00705012" w:rsidRDefault="00705012" w:rsidP="0070501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05012">
              <w:rPr>
                <w:rFonts w:ascii="Arial" w:hAnsi="Arial" w:cs="Arial"/>
                <w:b w:val="0"/>
                <w:sz w:val="20"/>
                <w:szCs w:val="20"/>
              </w:rPr>
              <w:t>plan de traitement des risques</w:t>
            </w:r>
          </w:p>
          <w:p w:rsidR="00705012" w:rsidRPr="00705012" w:rsidRDefault="004B1F04" w:rsidP="0070501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clés cryptographiques</w:t>
            </w:r>
          </w:p>
        </w:tc>
      </w:tr>
      <w:tr w:rsidR="00D961D6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961D6" w:rsidRPr="004B548E" w:rsidRDefault="00D961D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D961D6" w:rsidRPr="004B548E" w:rsidRDefault="00D961D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961D6" w:rsidRDefault="00D961D6" w:rsidP="00D301CD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tester les nouveaux systèmes, mises à jour et nouvelles versions pendant le développement</w:t>
            </w:r>
          </w:p>
          <w:p w:rsidR="00D961D6" w:rsidRDefault="00D961D6" w:rsidP="00D301CD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tester par rapport aux exigences fonctionnelles et non fonctionnelles</w:t>
            </w:r>
          </w:p>
          <w:p w:rsidR="00D961D6" w:rsidRDefault="00D961D6" w:rsidP="00D301CD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tester :</w:t>
            </w:r>
          </w:p>
          <w:p w:rsidR="00D961D6" w:rsidRDefault="00D961D6" w:rsidP="00D301CD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les fonctions de sécurité</w:t>
            </w:r>
          </w:p>
          <w:p w:rsidR="00D961D6" w:rsidRDefault="00D961D6" w:rsidP="00D301CD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les restrictions d’accès</w:t>
            </w:r>
          </w:p>
          <w:p w:rsidR="00D961D6" w:rsidRDefault="00D961D6" w:rsidP="00D301CD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l’utilisation de la cryptographie</w:t>
            </w:r>
          </w:p>
          <w:p w:rsidR="00D961D6" w:rsidRDefault="00D961D6" w:rsidP="00D301CD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le codage sécurisé</w:t>
            </w:r>
          </w:p>
          <w:p w:rsidR="00D961D6" w:rsidRDefault="00D961D6" w:rsidP="00D301CD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les configurations sécurisées</w:t>
            </w:r>
          </w:p>
          <w:p w:rsidR="00D961D6" w:rsidRDefault="00D961D6" w:rsidP="00D301CD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utiliser un ensemble de critères pour le plan de test</w:t>
            </w:r>
          </w:p>
          <w:p w:rsidR="00D961D6" w:rsidRDefault="00D961D6" w:rsidP="00D301CD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inclure dans le plan de test :</w:t>
            </w:r>
          </w:p>
          <w:p w:rsidR="00D961D6" w:rsidRDefault="00D961D6" w:rsidP="00D301CD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D961D6">
              <w:rPr>
                <w:rFonts w:ascii="Arial" w:hAnsi="Arial" w:cs="Arial"/>
                <w:b w:val="0"/>
                <w:sz w:val="20"/>
                <w:szCs w:val="20"/>
              </w:rPr>
              <w:t>un</w:t>
            </w:r>
            <w:r w:rsidRPr="00D961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61D6">
              <w:rPr>
                <w:rFonts w:ascii="Arial" w:hAnsi="Arial" w:cs="Arial"/>
                <w:b w:val="0"/>
                <w:sz w:val="20"/>
                <w:szCs w:val="20"/>
              </w:rPr>
              <w:t>calendrier détaillé des activités et des tests</w:t>
            </w:r>
          </w:p>
          <w:p w:rsidR="00D961D6" w:rsidRPr="00D961D6" w:rsidRDefault="00D961D6" w:rsidP="00D301CD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les entrées et les sorties </w:t>
            </w:r>
            <w:r w:rsidRPr="00D961D6">
              <w:rPr>
                <w:rFonts w:ascii="Arial" w:hAnsi="Arial" w:cs="Arial"/>
                <w:b w:val="0"/>
                <w:sz w:val="20"/>
                <w:szCs w:val="20"/>
              </w:rPr>
              <w:t>attendu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e</w:t>
            </w:r>
            <w:r w:rsidRPr="00D961D6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</w:p>
          <w:p w:rsidR="00D961D6" w:rsidRPr="00D961D6" w:rsidRDefault="00D961D6" w:rsidP="00D301CD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les </w:t>
            </w:r>
            <w:r w:rsidRPr="00D961D6">
              <w:rPr>
                <w:rFonts w:ascii="Arial" w:hAnsi="Arial" w:cs="Arial"/>
                <w:b w:val="0"/>
                <w:sz w:val="20"/>
                <w:szCs w:val="20"/>
              </w:rPr>
              <w:t>critè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res d'évaluation des résultats</w:t>
            </w:r>
          </w:p>
          <w:p w:rsidR="00D961D6" w:rsidRDefault="00D961D6" w:rsidP="00D301CD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les </w:t>
            </w:r>
            <w:r w:rsidRPr="00D961D6">
              <w:rPr>
                <w:rFonts w:ascii="Arial" w:hAnsi="Arial" w:cs="Arial"/>
                <w:b w:val="0"/>
                <w:sz w:val="20"/>
                <w:szCs w:val="20"/>
              </w:rPr>
              <w:t>décision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 w:rsidRPr="00D961D6">
              <w:rPr>
                <w:rFonts w:ascii="Arial" w:hAnsi="Arial" w:cs="Arial"/>
                <w:b w:val="0"/>
                <w:sz w:val="20"/>
                <w:szCs w:val="20"/>
              </w:rPr>
              <w:t xml:space="preserve"> d'actions ultérieures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possibles</w:t>
            </w:r>
          </w:p>
          <w:p w:rsidR="00D961D6" w:rsidRDefault="00D961D6" w:rsidP="00D301CD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utiliser des outils automatiques de vérification (analyseurs de code et de vulnérabilité)</w:t>
            </w:r>
          </w:p>
          <w:p w:rsidR="00D961D6" w:rsidRDefault="00D961D6" w:rsidP="00D301CD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valider le développement interne par des tests indépendants :</w:t>
            </w:r>
          </w:p>
          <w:p w:rsidR="00D961D6" w:rsidRDefault="00D961D6" w:rsidP="00D301CD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activités de revue du code</w:t>
            </w:r>
          </w:p>
          <w:p w:rsidR="00D961D6" w:rsidRDefault="00D961D6" w:rsidP="00D301CD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analyse de vulnérabilité</w:t>
            </w:r>
          </w:p>
          <w:p w:rsidR="00D961D6" w:rsidRDefault="00D961D6" w:rsidP="00D301CD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test d’intrusion</w:t>
            </w:r>
          </w:p>
          <w:p w:rsidR="00D961D6" w:rsidRPr="00D961D6" w:rsidRDefault="00D961D6" w:rsidP="00D301CD">
            <w:pPr>
              <w:pStyle w:val="Paragraphedeliste"/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utiliser des critères d’acquisition pour les logiciels externes 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5003D5" w:rsidRDefault="00D961D6" w:rsidP="00E26964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principes d’ingénierie</w:t>
            </w:r>
          </w:p>
          <w:p w:rsidR="00D961D6" w:rsidRPr="00D961D6" w:rsidRDefault="00D961D6" w:rsidP="00D961D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plan de test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0D37D1" w:rsidRDefault="004B548E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0D37D1">
              <w:rPr>
                <w:rFonts w:ascii="Arial" w:hAnsi="Arial" w:cs="Arial"/>
                <w:b w:val="0"/>
                <w:sz w:val="20"/>
                <w:szCs w:val="20"/>
              </w:rPr>
              <w:t>moyens techn</w:t>
            </w:r>
            <w:r w:rsidR="00B36469" w:rsidRPr="000D37D1">
              <w:rPr>
                <w:rFonts w:ascii="Arial" w:hAnsi="Arial" w:cs="Arial"/>
                <w:b w:val="0"/>
                <w:sz w:val="20"/>
                <w:szCs w:val="20"/>
              </w:rPr>
              <w:t>iques et informatiques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961D6" w:rsidRDefault="004B1F04" w:rsidP="009F77E3">
            <w:pPr>
              <w:numPr>
                <w:ilvl w:val="0"/>
                <w:numId w:val="3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taux de </w:t>
            </w:r>
            <w:r w:rsidR="00D961D6">
              <w:rPr>
                <w:rFonts w:ascii="Arial" w:hAnsi="Arial" w:cs="Arial"/>
                <w:b w:val="0"/>
                <w:sz w:val="20"/>
                <w:szCs w:val="20"/>
              </w:rPr>
              <w:t>tests passés du premier coup</w:t>
            </w:r>
          </w:p>
          <w:p w:rsidR="00D961D6" w:rsidRDefault="00D961D6" w:rsidP="009F77E3">
            <w:pPr>
              <w:numPr>
                <w:ilvl w:val="0"/>
                <w:numId w:val="3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plans de tests réalisés sans retard</w:t>
            </w:r>
          </w:p>
          <w:p w:rsidR="006C251E" w:rsidRPr="000D37D1" w:rsidRDefault="004B1F04" w:rsidP="004B1F04">
            <w:pPr>
              <w:numPr>
                <w:ilvl w:val="0"/>
                <w:numId w:val="3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clés cryptographiques utilisées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D961D6" w:rsidP="00D961D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accès au code source, gestion des vulnérabilités, codage, </w:t>
            </w:r>
            <w:r w:rsidR="004B1F04">
              <w:rPr>
                <w:rFonts w:ascii="Arial" w:hAnsi="Arial" w:cs="Arial"/>
                <w:b w:val="0"/>
                <w:sz w:val="20"/>
                <w:szCs w:val="20"/>
              </w:rPr>
              <w:t xml:space="preserve">utilisation de la cryptographie, traitement de l’information, </w:t>
            </w:r>
            <w:r w:rsidR="00F738BD">
              <w:rPr>
                <w:rFonts w:ascii="Arial" w:hAnsi="Arial" w:cs="Arial"/>
                <w:b w:val="0"/>
                <w:sz w:val="20"/>
                <w:szCs w:val="20"/>
              </w:rPr>
              <w:t>relations avec les fournisseurs</w:t>
            </w:r>
            <w:r w:rsidR="004B548E" w:rsidRPr="004B548E">
              <w:rPr>
                <w:rFonts w:ascii="Arial" w:hAnsi="Arial" w:cs="Arial"/>
                <w:b w:val="0"/>
                <w:sz w:val="20"/>
                <w:szCs w:val="20"/>
              </w:rPr>
              <w:t xml:space="preserve"> /</w:t>
            </w:r>
            <w:r w:rsidR="00F738BD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6C251E" w:rsidRPr="00705012">
              <w:rPr>
                <w:rFonts w:ascii="Arial" w:hAnsi="Arial" w:cs="Arial"/>
                <w:b w:val="0"/>
                <w:sz w:val="20"/>
                <w:szCs w:val="20"/>
              </w:rPr>
              <w:t>plan de traitement des risques</w:t>
            </w:r>
            <w:r w:rsidR="006C251E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plan de test</w:t>
            </w:r>
            <w:r w:rsidR="00AE30F8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vulnérabilités techniques, </w:t>
            </w:r>
            <w:r w:rsidR="00B3500A" w:rsidRPr="00DD2FBA">
              <w:rPr>
                <w:rFonts w:ascii="Arial" w:hAnsi="Arial" w:cs="Arial"/>
                <w:b w:val="0"/>
                <w:sz w:val="20"/>
                <w:szCs w:val="20"/>
              </w:rPr>
              <w:t>résultats des revues de sécurité</w:t>
            </w:r>
            <w:r w:rsidR="00B3500A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4B1F04">
              <w:rPr>
                <w:rFonts w:ascii="Arial" w:hAnsi="Arial" w:cs="Arial"/>
                <w:b w:val="0"/>
                <w:sz w:val="20"/>
                <w:szCs w:val="20"/>
              </w:rPr>
              <w:t xml:space="preserve">clés cryptographiques,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principes d’ingénierie, </w:t>
            </w:r>
            <w:r w:rsidR="004B1F04">
              <w:rPr>
                <w:rFonts w:ascii="Arial" w:hAnsi="Arial" w:cs="Arial"/>
                <w:b w:val="0"/>
                <w:sz w:val="20"/>
                <w:szCs w:val="20"/>
              </w:rPr>
              <w:t>sécurité de l’information avec les fournisseurs</w:t>
            </w:r>
          </w:p>
        </w:tc>
      </w:tr>
      <w:tr w:rsidR="004B548E" w:rsidRPr="004B548E" w:rsidTr="000176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C34A29" w:rsidP="006C251E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ensemble du personnel</w:t>
            </w:r>
          </w:p>
        </w:tc>
      </w:tr>
    </w:tbl>
    <w:p w:rsidR="00D961D6" w:rsidRDefault="002E0676" w:rsidP="00D961D6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:rsidR="00D961D6" w:rsidRDefault="00D961D6" w:rsidP="00D961D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29E00" wp14:editId="13E438E0">
                <wp:simplePos x="0" y="0"/>
                <wp:positionH relativeFrom="column">
                  <wp:posOffset>4831715</wp:posOffset>
                </wp:positionH>
                <wp:positionV relativeFrom="paragraph">
                  <wp:posOffset>28575</wp:posOffset>
                </wp:positionV>
                <wp:extent cx="1450975" cy="412115"/>
                <wp:effectExtent l="0" t="0" r="15875" b="260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0.45pt;margin-top:2.25pt;width:114.25pt;height: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A2353" wp14:editId="17EA17B3">
                <wp:simplePos x="0" y="0"/>
                <wp:positionH relativeFrom="column">
                  <wp:posOffset>1550035</wp:posOffset>
                </wp:positionH>
                <wp:positionV relativeFrom="paragraph">
                  <wp:posOffset>24130</wp:posOffset>
                </wp:positionV>
                <wp:extent cx="3136900" cy="591185"/>
                <wp:effectExtent l="0" t="0" r="25400" b="1841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59118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Pr="004B1F04" w:rsidRDefault="00D961D6" w:rsidP="00D961D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Cs w:val="20"/>
                              </w:rPr>
                            </w:pPr>
                            <w:proofErr w:type="gramStart"/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valider</w:t>
                            </w:r>
                            <w:proofErr w:type="gramEnd"/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 respect des exigences de sécurité de l’information lorsque des applications ou le code sont déployés dans l'environnement de production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22.05pt;margin-top:1.9pt;width:247pt;height:4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" fillcolor="#f90">
                <v:textbox inset="1mm,1mm,1mm,1mm">
                  <w:txbxContent>
                    <w:p w:rsidR="003D360E" w:rsidRPr="004B1F04" w:rsidRDefault="00D961D6" w:rsidP="00D961D6">
                      <w:pPr>
                        <w:pStyle w:val="NormalWeb"/>
                        <w:spacing w:before="0" w:beforeAutospacing="0" w:after="0" w:afterAutospacing="0"/>
                        <w:rPr>
                          <w:szCs w:val="20"/>
                        </w:rPr>
                      </w:pPr>
                      <w:proofErr w:type="gramStart"/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valider</w:t>
                      </w:r>
                      <w:proofErr w:type="gramEnd"/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 respect des exigences de sécurité de l’information lorsque des applications ou le code sont déployés dans l'environnement de production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BDAC3" wp14:editId="18242F2D">
                <wp:simplePos x="0" y="0"/>
                <wp:positionH relativeFrom="column">
                  <wp:posOffset>1905</wp:posOffset>
                </wp:positionH>
                <wp:positionV relativeFrom="paragraph">
                  <wp:posOffset>22860</wp:posOffset>
                </wp:positionV>
                <wp:extent cx="1398270" cy="454025"/>
                <wp:effectExtent l="0" t="0" r="11430" b="2222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D961D6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tester</w:t>
                            </w:r>
                            <w:proofErr w:type="gramEnd"/>
                            <w:r w:rsidR="004B1F04">
                              <w:rPr>
                                <w:rFonts w:ascii="Arial" w:hAnsi="Arial" w:cs="Arial"/>
                                <w:sz w:val="20"/>
                              </w:rPr>
                              <w:t xml:space="preserve"> / </w:t>
                            </w:r>
                            <w:r w:rsidR="005B0887">
                              <w:rPr>
                                <w:rFonts w:ascii="Arial" w:hAnsi="Arial" w:cs="Arial"/>
                                <w:sz w:val="20"/>
                              </w:rPr>
                              <w:t xml:space="preserve">R </w:t>
                            </w:r>
                            <w:r w:rsidR="00B3500A">
                              <w:rPr>
                                <w:rFonts w:ascii="Arial" w:hAnsi="Arial" w:cs="Arial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.15pt;margin-top:1.8pt;width:110.1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">
                <v:textbox inset="1mm,1mm,1mm,1mm">
                  <w:txbxContent>
                    <w:p w:rsidR="003D360E" w:rsidRDefault="00D961D6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tester</w:t>
                      </w:r>
                      <w:proofErr w:type="gramEnd"/>
                      <w:r w:rsidR="004B1F04">
                        <w:rPr>
                          <w:rFonts w:ascii="Arial" w:hAnsi="Arial" w:cs="Arial"/>
                          <w:sz w:val="20"/>
                        </w:rPr>
                        <w:t xml:space="preserve"> / </w:t>
                      </w:r>
                      <w:r w:rsidR="005B0887">
                        <w:rPr>
                          <w:rFonts w:ascii="Arial" w:hAnsi="Arial" w:cs="Arial"/>
                          <w:sz w:val="20"/>
                        </w:rPr>
                        <w:t xml:space="preserve">R </w:t>
                      </w:r>
                      <w:r w:rsidR="00B3500A">
                        <w:rPr>
                          <w:rFonts w:ascii="Arial" w:hAnsi="Arial" w:cs="Arial"/>
                          <w:sz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9F77E3" w:rsidRDefault="009F77E3" w:rsidP="00D961D6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9F77E3" w:rsidP="003D360E">
      <w:pPr>
        <w:rPr>
          <w:rFonts w:ascii="Arial" w:hAnsi="Arial" w:cs="Arial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F2A54B" wp14:editId="31BBCE51">
                <wp:simplePos x="0" y="0"/>
                <wp:positionH relativeFrom="column">
                  <wp:posOffset>1579880</wp:posOffset>
                </wp:positionH>
                <wp:positionV relativeFrom="paragraph">
                  <wp:posOffset>99060</wp:posOffset>
                </wp:positionV>
                <wp:extent cx="3340735" cy="228600"/>
                <wp:effectExtent l="0" t="0" r="12065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73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margin-left:124.4pt;margin-top:7.8pt;width:263.0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" fillcolor="silver">
                <v:textbox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DCA12" wp14:editId="4E0DD008">
                <wp:simplePos x="0" y="0"/>
                <wp:positionH relativeFrom="column">
                  <wp:posOffset>5040630</wp:posOffset>
                </wp:positionH>
                <wp:positionV relativeFrom="paragraph">
                  <wp:posOffset>105410</wp:posOffset>
                </wp:positionV>
                <wp:extent cx="1242060" cy="228600"/>
                <wp:effectExtent l="0" t="0" r="1524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396.9pt;margin-top:8.3pt;width:97.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  <w:r w:rsidR="007C44CB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7C5F3" wp14:editId="4C51C2D5">
                <wp:simplePos x="0" y="0"/>
                <wp:positionH relativeFrom="column">
                  <wp:posOffset>-9525</wp:posOffset>
                </wp:positionH>
                <wp:positionV relativeFrom="paragraph">
                  <wp:posOffset>103505</wp:posOffset>
                </wp:positionV>
                <wp:extent cx="1409700" cy="228600"/>
                <wp:effectExtent l="0" t="0" r="1905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-.75pt;margin-top:8.15pt;width:111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D961D6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72C7C" wp14:editId="5D828EDA">
                <wp:simplePos x="0" y="0"/>
                <wp:positionH relativeFrom="column">
                  <wp:posOffset>5040817</wp:posOffset>
                </wp:positionH>
                <wp:positionV relativeFrom="paragraph">
                  <wp:posOffset>153446</wp:posOffset>
                </wp:positionV>
                <wp:extent cx="1242060" cy="1201270"/>
                <wp:effectExtent l="0" t="0" r="15240" b="1841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2012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29" w:rsidRPr="00C50D7F" w:rsidRDefault="00C34A29" w:rsidP="00AC5E09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50D7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satisfaire aux exigences de la sécurité</w:t>
                            </w:r>
                          </w:p>
                          <w:p w:rsidR="00C34A29" w:rsidRDefault="00C34A29" w:rsidP="00C34A29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sécurité</w:t>
                            </w:r>
                          </w:p>
                          <w:p w:rsidR="004B1F04" w:rsidRPr="004B1F04" w:rsidRDefault="00D961D6" w:rsidP="00C50D7F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utiliser la cryptographie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396.9pt;margin-top:12.1pt;width:97.8pt;height:9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" fillcolor="yellow">
                <v:textbox inset="1mm,1mm,1mm,1mm">
                  <w:txbxContent>
                    <w:p w:rsidR="00C34A29" w:rsidRPr="00C50D7F" w:rsidRDefault="00C34A29" w:rsidP="00AC5E09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50D7F">
                        <w:rPr>
                          <w:rFonts w:ascii="Arial" w:hAnsi="Arial" w:cs="Arial"/>
                          <w:sz w:val="20"/>
                          <w:szCs w:val="20"/>
                        </w:rPr>
                        <w:t>satisfaire aux exigences de la sécurité</w:t>
                      </w:r>
                    </w:p>
                    <w:p w:rsidR="00C34A29" w:rsidRDefault="00C34A29" w:rsidP="00C34A29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sécurité</w:t>
                      </w:r>
                    </w:p>
                    <w:p w:rsidR="004B1F04" w:rsidRPr="004B1F04" w:rsidRDefault="00D961D6" w:rsidP="00C50D7F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utiliser la cryptographie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B5978D" wp14:editId="7883EDD0">
                <wp:simplePos x="0" y="0"/>
                <wp:positionH relativeFrom="column">
                  <wp:posOffset>-9525</wp:posOffset>
                </wp:positionH>
                <wp:positionV relativeFrom="paragraph">
                  <wp:posOffset>153035</wp:posOffset>
                </wp:positionV>
                <wp:extent cx="1409700" cy="1045845"/>
                <wp:effectExtent l="0" t="0" r="19050" b="20955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0458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41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apprécier les risques</w:t>
                            </w:r>
                          </w:p>
                          <w:p w:rsidR="00C34A29" w:rsidRPr="00C34A29" w:rsidRDefault="00C34A29" w:rsidP="00C34A29">
                            <w:pPr>
                              <w:numPr>
                                <w:ilvl w:val="0"/>
                                <w:numId w:val="41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traiter les risques</w:t>
                            </w:r>
                          </w:p>
                          <w:p w:rsidR="004B1F04" w:rsidRDefault="00D961D6" w:rsidP="00C34A29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développer</w:t>
                            </w:r>
                          </w:p>
                          <w:p w:rsidR="00D961D6" w:rsidRPr="00D961D6" w:rsidRDefault="00D961D6" w:rsidP="00C34A29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les vulnérabilités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-.75pt;margin-top:12.05pt;width:111pt;height:8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" fillcolor="yellow">
                <v:textbox inset="1mm,1mm,1mm,1mm">
                  <w:txbxContent>
                    <w:p w:rsidR="00C34A29" w:rsidRPr="00C34A29" w:rsidRDefault="00C34A29" w:rsidP="00C34A29">
                      <w:pPr>
                        <w:numPr>
                          <w:ilvl w:val="0"/>
                          <w:numId w:val="41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apprécier les risques</w:t>
                      </w:r>
                    </w:p>
                    <w:p w:rsidR="00C34A29" w:rsidRPr="00C34A29" w:rsidRDefault="00C34A29" w:rsidP="00C34A29">
                      <w:pPr>
                        <w:numPr>
                          <w:ilvl w:val="0"/>
                          <w:numId w:val="41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traiter les risques</w:t>
                      </w:r>
                    </w:p>
                    <w:p w:rsidR="004B1F04" w:rsidRDefault="00D961D6" w:rsidP="00C34A29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développer</w:t>
                      </w:r>
                    </w:p>
                    <w:p w:rsidR="00D961D6" w:rsidRPr="00D961D6" w:rsidRDefault="00D961D6" w:rsidP="00C34A29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gérer les vulnérabilités</w:t>
                      </w:r>
                    </w:p>
                  </w:txbxContent>
                </v:textbox>
              </v:shape>
            </w:pict>
          </mc:Fallback>
        </mc:AlternateContent>
      </w:r>
      <w:r w:rsidR="009F77E3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FE3CAD" wp14:editId="716A9B3A">
                <wp:simplePos x="0" y="0"/>
                <wp:positionH relativeFrom="column">
                  <wp:posOffset>1580440</wp:posOffset>
                </wp:positionH>
                <wp:positionV relativeFrom="paragraph">
                  <wp:posOffset>141642</wp:posOffset>
                </wp:positionV>
                <wp:extent cx="3340735" cy="2653553"/>
                <wp:effectExtent l="0" t="0" r="12065" b="1397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735" cy="265355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1D6" w:rsidRPr="00D961D6" w:rsidRDefault="00D961D6" w:rsidP="00D961D6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tester les nouveaux systèmes, mises à jour et nouvelles versions pendant le développement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tester par rapport aux exigences fonctionnelles et non fonctionnelles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tester les fonctions de sécurité, les restrictions d’accès, l’utilisation de la cryptographie, le codage sécurisé et les configurations sécurisées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utiliser un ensemble de critères pour le plan de test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inclure dans le plan de test</w:t>
                            </w: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éléments nécessaires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utiliser des outils automatiques de vérification (analyseurs de code et de vulnérabilité)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valider le développement interne par des tests indépendants</w:t>
                            </w:r>
                          </w:p>
                          <w:p w:rsidR="00D961D6" w:rsidRPr="00D961D6" w:rsidRDefault="00D961D6" w:rsidP="00D961D6">
                            <w:pPr>
                              <w:pStyle w:val="Paragraphedeliste"/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eastAsiaTheme="majorEastAsia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ne pas utiliser des critères d’acquisition pour les logiciels externes </w:t>
                            </w:r>
                          </w:p>
                          <w:p w:rsidR="003D360E" w:rsidRPr="00D961D6" w:rsidRDefault="003D360E" w:rsidP="004B1F04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4" type="#_x0000_t202" style="position:absolute;margin-left:124.45pt;margin-top:11.15pt;width:263.05pt;height:20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" fillcolor="#c00000">
                <v:textbox inset="1mm,1mm,1mm,1mm">
                  <w:txbxContent>
                    <w:p w:rsidR="00D961D6" w:rsidRPr="00D961D6" w:rsidRDefault="00D961D6" w:rsidP="00D961D6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tester les nouveaux systèmes, mises à jour et nouvelles versions pendant le développement</w:t>
                      </w:r>
                    </w:p>
                    <w:p w:rsidR="00D961D6" w:rsidRPr="00D961D6" w:rsidRDefault="00D961D6" w:rsidP="00D961D6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tester par rapport aux exigences fonctionnelles et non fonctionnelles</w:t>
                      </w:r>
                    </w:p>
                    <w:p w:rsidR="00D961D6" w:rsidRPr="00D961D6" w:rsidRDefault="00D961D6" w:rsidP="00D961D6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tester les fonctions de sécurité, les restrictions d’accès, l’utilisation de la cryptographie, le codage sécurisé et les configurations sécurisées</w:t>
                      </w:r>
                    </w:p>
                    <w:p w:rsidR="00D961D6" w:rsidRPr="00D961D6" w:rsidRDefault="00D961D6" w:rsidP="00D961D6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utiliser un ensemble de critères pour le plan de test</w:t>
                      </w:r>
                    </w:p>
                    <w:p w:rsidR="00D961D6" w:rsidRPr="00D961D6" w:rsidRDefault="00D961D6" w:rsidP="00D961D6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inclure dans le plan de test</w:t>
                      </w: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les éléments nécessaires</w:t>
                      </w:r>
                    </w:p>
                    <w:p w:rsidR="00D961D6" w:rsidRPr="00D961D6" w:rsidRDefault="00D961D6" w:rsidP="00D961D6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utiliser des outils automatiques de vérification (analyseurs de code et de vulnérabilité)</w:t>
                      </w:r>
                    </w:p>
                    <w:p w:rsidR="00D961D6" w:rsidRPr="00D961D6" w:rsidRDefault="00D961D6" w:rsidP="00D961D6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valider le développement interne par des tests indépendants</w:t>
                      </w:r>
                    </w:p>
                    <w:p w:rsidR="00D961D6" w:rsidRPr="00D961D6" w:rsidRDefault="00D961D6" w:rsidP="00D961D6">
                      <w:pPr>
                        <w:pStyle w:val="Paragraphedeliste"/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eastAsiaTheme="majorEastAsia" w:hAnsi="Arial" w:cs="Arial"/>
                          <w:bCs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ne pas utiliser des critères d’acquisition pour les logiciels externes </w:t>
                      </w:r>
                    </w:p>
                    <w:p w:rsidR="003D360E" w:rsidRPr="00D961D6" w:rsidRDefault="003D360E" w:rsidP="004B1F04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50D7F" w:rsidRDefault="00C50D7F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50D7F" w:rsidRDefault="00C50D7F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50D7F" w:rsidRDefault="00C50D7F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50D7F" w:rsidRDefault="00C50D7F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34A29" w:rsidRDefault="00C34A29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9F77E3" w:rsidP="003D360E">
      <w:pPr>
        <w:rPr>
          <w:rFonts w:ascii="Arial" w:hAnsi="Arial" w:cs="Arial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D1B34" wp14:editId="5899888F">
                <wp:simplePos x="0" y="0"/>
                <wp:positionH relativeFrom="column">
                  <wp:posOffset>1346835</wp:posOffset>
                </wp:positionH>
                <wp:positionV relativeFrom="paragraph">
                  <wp:posOffset>11430</wp:posOffset>
                </wp:positionV>
                <wp:extent cx="3465830" cy="228600"/>
                <wp:effectExtent l="0" t="0" r="20320" b="1905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83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106.05pt;margin-top:.9pt;width:272.9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969C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1759D" wp14:editId="13C9D271">
                <wp:simplePos x="0" y="0"/>
                <wp:positionH relativeFrom="column">
                  <wp:posOffset>5040817</wp:posOffset>
                </wp:positionH>
                <wp:positionV relativeFrom="paragraph">
                  <wp:posOffset>11841</wp:posOffset>
                </wp:positionV>
                <wp:extent cx="1248260" cy="228600"/>
                <wp:effectExtent l="0" t="0" r="28575" b="1905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26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396.9pt;margin-top:.95pt;width:98.3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 w:rsidR="000969C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AFAB0" wp14:editId="14901046">
                <wp:simplePos x="0" y="0"/>
                <wp:positionH relativeFrom="column">
                  <wp:posOffset>2540</wp:posOffset>
                </wp:positionH>
                <wp:positionV relativeFrom="paragraph">
                  <wp:posOffset>8890</wp:posOffset>
                </wp:positionV>
                <wp:extent cx="1117600" cy="228600"/>
                <wp:effectExtent l="0" t="0" r="25400" b="1905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.2pt;margin-top:.7pt;width:8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D961D6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42E32" wp14:editId="111D156D">
                <wp:simplePos x="0" y="0"/>
                <wp:positionH relativeFrom="column">
                  <wp:posOffset>1347358</wp:posOffset>
                </wp:positionH>
                <wp:positionV relativeFrom="paragraph">
                  <wp:posOffset>71307</wp:posOffset>
                </wp:positionV>
                <wp:extent cx="3465830" cy="3830917"/>
                <wp:effectExtent l="0" t="0" r="20320" b="1778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830" cy="3830917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1D6" w:rsidRPr="00D961D6" w:rsidRDefault="00D961D6" w:rsidP="00D961D6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tester les nouveaux systèmes, mises à jour et nouvelles versions pendant le développement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tester par rapport aux exigences fonctionnelles et non fonctionnelles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tester :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1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fonctions de sécurité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1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restrictions d’accès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1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l’utilisation de la cryptographie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1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 codage sécurisé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1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configurations sécurisées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utiliser un ensemble de critères pour le plan de test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inclure dans le plan de test :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1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 calendrier détaillé des activités et des tests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1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entrées et les sorties attendues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1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critères d'évaluation des résultats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1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décisions d'actions ultérieures possibles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utiliser des outils automatiques de vérification (analyseurs de code et de vulnérabilité)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0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valider le développement interne par des tests indépendants :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1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activités de revue du code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1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 de vulnérabilité</w:t>
                            </w:r>
                          </w:p>
                          <w:p w:rsidR="00D961D6" w:rsidRPr="00D961D6" w:rsidRDefault="00D961D6" w:rsidP="00D961D6">
                            <w:pPr>
                              <w:numPr>
                                <w:ilvl w:val="1"/>
                                <w:numId w:val="3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test d’intrusion</w:t>
                            </w:r>
                          </w:p>
                          <w:p w:rsidR="003D360E" w:rsidRPr="00D961D6" w:rsidRDefault="00D961D6" w:rsidP="004B1F04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utiliser des critères d’acquisition pour </w:t>
                            </w: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logiciels externes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margin-left:106.1pt;margin-top:5.6pt;width:272.9pt;height:30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" fillcolor="aqua">
                <v:textbox inset="1mm,1mm,1mm,1mm">
                  <w:txbxContent>
                    <w:p w:rsidR="00D961D6" w:rsidRPr="00D961D6" w:rsidRDefault="00D961D6" w:rsidP="00D961D6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tester les nouveaux systèmes, mises à jour et nouvelles versions pendant le développement</w:t>
                      </w:r>
                    </w:p>
                    <w:p w:rsidR="00D961D6" w:rsidRPr="00D961D6" w:rsidRDefault="00D961D6" w:rsidP="00D961D6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tester par rapport aux exigences fonctionnelles et non fonctionnelles</w:t>
                      </w:r>
                    </w:p>
                    <w:p w:rsidR="00D961D6" w:rsidRPr="00D961D6" w:rsidRDefault="00D961D6" w:rsidP="00D961D6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tester :</w:t>
                      </w:r>
                    </w:p>
                    <w:p w:rsidR="00D961D6" w:rsidRPr="00D961D6" w:rsidRDefault="00D961D6" w:rsidP="00D961D6">
                      <w:pPr>
                        <w:numPr>
                          <w:ilvl w:val="1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les fonctions de sécurité</w:t>
                      </w:r>
                    </w:p>
                    <w:p w:rsidR="00D961D6" w:rsidRPr="00D961D6" w:rsidRDefault="00D961D6" w:rsidP="00D961D6">
                      <w:pPr>
                        <w:numPr>
                          <w:ilvl w:val="1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les restrictions d’accès</w:t>
                      </w:r>
                    </w:p>
                    <w:p w:rsidR="00D961D6" w:rsidRPr="00D961D6" w:rsidRDefault="00D961D6" w:rsidP="00D961D6">
                      <w:pPr>
                        <w:numPr>
                          <w:ilvl w:val="1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l’utilisation de la cryptographie</w:t>
                      </w:r>
                    </w:p>
                    <w:p w:rsidR="00D961D6" w:rsidRPr="00D961D6" w:rsidRDefault="00D961D6" w:rsidP="00D961D6">
                      <w:pPr>
                        <w:numPr>
                          <w:ilvl w:val="1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le codage sécurisé</w:t>
                      </w:r>
                    </w:p>
                    <w:p w:rsidR="00D961D6" w:rsidRPr="00D961D6" w:rsidRDefault="00D961D6" w:rsidP="00D961D6">
                      <w:pPr>
                        <w:numPr>
                          <w:ilvl w:val="1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les configurations sécurisées</w:t>
                      </w:r>
                    </w:p>
                    <w:p w:rsidR="00D961D6" w:rsidRPr="00D961D6" w:rsidRDefault="00D961D6" w:rsidP="00D961D6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utiliser un ensemble de critères pour le plan de test</w:t>
                      </w:r>
                    </w:p>
                    <w:p w:rsidR="00D961D6" w:rsidRPr="00D961D6" w:rsidRDefault="00D961D6" w:rsidP="00D961D6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inclure dans le plan de test :</w:t>
                      </w:r>
                    </w:p>
                    <w:p w:rsidR="00D961D6" w:rsidRPr="00D961D6" w:rsidRDefault="00D961D6" w:rsidP="00D961D6">
                      <w:pPr>
                        <w:numPr>
                          <w:ilvl w:val="1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un calendrier détaillé des activités et des tests</w:t>
                      </w:r>
                    </w:p>
                    <w:p w:rsidR="00D961D6" w:rsidRPr="00D961D6" w:rsidRDefault="00D961D6" w:rsidP="00D961D6">
                      <w:pPr>
                        <w:numPr>
                          <w:ilvl w:val="1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les entrées et les sorties attendues</w:t>
                      </w:r>
                    </w:p>
                    <w:p w:rsidR="00D961D6" w:rsidRPr="00D961D6" w:rsidRDefault="00D961D6" w:rsidP="00D961D6">
                      <w:pPr>
                        <w:numPr>
                          <w:ilvl w:val="1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les critères d'évaluation des résultats</w:t>
                      </w:r>
                    </w:p>
                    <w:p w:rsidR="00D961D6" w:rsidRPr="00D961D6" w:rsidRDefault="00D961D6" w:rsidP="00D961D6">
                      <w:pPr>
                        <w:numPr>
                          <w:ilvl w:val="1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les décisions d'actions ultérieures possibles</w:t>
                      </w:r>
                    </w:p>
                    <w:p w:rsidR="00D961D6" w:rsidRPr="00D961D6" w:rsidRDefault="00D961D6" w:rsidP="00D961D6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utiliser des outils automatiques de vérification (analyseurs de code et de vulnérabilité)</w:t>
                      </w:r>
                    </w:p>
                    <w:p w:rsidR="00D961D6" w:rsidRPr="00D961D6" w:rsidRDefault="00D961D6" w:rsidP="00D961D6">
                      <w:pPr>
                        <w:numPr>
                          <w:ilvl w:val="0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valider le développement interne par des tests indépendants :</w:t>
                      </w:r>
                    </w:p>
                    <w:p w:rsidR="00D961D6" w:rsidRPr="00D961D6" w:rsidRDefault="00D961D6" w:rsidP="00D961D6">
                      <w:pPr>
                        <w:numPr>
                          <w:ilvl w:val="1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activités de revue du code</w:t>
                      </w:r>
                    </w:p>
                    <w:p w:rsidR="00D961D6" w:rsidRPr="00D961D6" w:rsidRDefault="00D961D6" w:rsidP="00D961D6">
                      <w:pPr>
                        <w:numPr>
                          <w:ilvl w:val="1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analyse de vulnérabilité</w:t>
                      </w:r>
                    </w:p>
                    <w:p w:rsidR="00D961D6" w:rsidRPr="00D961D6" w:rsidRDefault="00D961D6" w:rsidP="00D961D6">
                      <w:pPr>
                        <w:numPr>
                          <w:ilvl w:val="1"/>
                          <w:numId w:val="3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test d’intrusion</w:t>
                      </w:r>
                    </w:p>
                    <w:p w:rsidR="003D360E" w:rsidRPr="00D961D6" w:rsidRDefault="00D961D6" w:rsidP="004B1F04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utiliser des critères d’acquisition pour </w:t>
                      </w: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les logiciels externes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53313" wp14:editId="1BC50C43">
                <wp:simplePos x="0" y="0"/>
                <wp:positionH relativeFrom="column">
                  <wp:posOffset>5040630</wp:posOffset>
                </wp:positionH>
                <wp:positionV relativeFrom="paragraph">
                  <wp:posOffset>64770</wp:posOffset>
                </wp:positionV>
                <wp:extent cx="1247775" cy="639445"/>
                <wp:effectExtent l="0" t="0" r="28575" b="2730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394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7E3" w:rsidRDefault="00D961D6" w:rsidP="00C34A29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principes d’ingénieries</w:t>
                            </w:r>
                          </w:p>
                          <w:p w:rsidR="00D961D6" w:rsidRPr="00C34A29" w:rsidRDefault="00D961D6" w:rsidP="00C34A29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 de test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margin-left:396.9pt;margin-top:5.1pt;width:98.25pt;height:5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" fillcolor="yellow">
                <v:textbox inset="1mm,1mm,1mm,1mm">
                  <w:txbxContent>
                    <w:p w:rsidR="009F77E3" w:rsidRDefault="00D961D6" w:rsidP="00C34A29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principes d’ingénieries</w:t>
                      </w:r>
                    </w:p>
                    <w:p w:rsidR="00D961D6" w:rsidRPr="00C34A29" w:rsidRDefault="00D961D6" w:rsidP="00C34A29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 de test</w:t>
                      </w:r>
                    </w:p>
                  </w:txbxContent>
                </v:textbox>
              </v:shape>
            </w:pict>
          </mc:Fallback>
        </mc:AlternateContent>
      </w:r>
      <w:r w:rsidR="004B1F04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AFA7E" wp14:editId="16088A8B">
                <wp:simplePos x="0" y="0"/>
                <wp:positionH relativeFrom="column">
                  <wp:posOffset>2652</wp:posOffset>
                </wp:positionH>
                <wp:positionV relativeFrom="paragraph">
                  <wp:posOffset>65480</wp:posOffset>
                </wp:positionV>
                <wp:extent cx="1117600" cy="1195070"/>
                <wp:effectExtent l="0" t="0" r="25400" b="2413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195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E09" w:rsidRDefault="00AC5E09" w:rsidP="005B0887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inventaire des actifs</w:t>
                            </w:r>
                          </w:p>
                          <w:p w:rsidR="005B0887" w:rsidRPr="005B0887" w:rsidRDefault="005B0887" w:rsidP="005B0887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B088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 de traitement des risques</w:t>
                            </w:r>
                          </w:p>
                          <w:p w:rsidR="000D37D1" w:rsidRPr="00C34A29" w:rsidRDefault="004B1F04" w:rsidP="005B088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clés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crypto-graphiques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.2pt;margin-top:5.15pt;width:88pt;height:9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" fillcolor="yellow">
                <v:textbox inset="1mm,1mm,1mm,1mm">
                  <w:txbxContent>
                    <w:p w:rsidR="00AC5E09" w:rsidRDefault="00AC5E09" w:rsidP="005B0887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inventaire des actifs</w:t>
                      </w:r>
                    </w:p>
                    <w:p w:rsidR="005B0887" w:rsidRPr="005B0887" w:rsidRDefault="005B0887" w:rsidP="005B0887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B0887">
                        <w:rPr>
                          <w:rFonts w:ascii="Arial" w:hAnsi="Arial" w:cs="Arial"/>
                          <w:sz w:val="20"/>
                          <w:szCs w:val="20"/>
                        </w:rPr>
                        <w:t>plan de traitement des risques</w:t>
                      </w:r>
                    </w:p>
                    <w:p w:rsidR="000D37D1" w:rsidRPr="00C34A29" w:rsidRDefault="004B1F04" w:rsidP="005B0887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clés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crypto-graphiques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D961D6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693DE" wp14:editId="03F38AF6">
                <wp:simplePos x="0" y="0"/>
                <wp:positionH relativeFrom="column">
                  <wp:posOffset>4811395</wp:posOffset>
                </wp:positionH>
                <wp:positionV relativeFrom="paragraph">
                  <wp:posOffset>25400</wp:posOffset>
                </wp:positionV>
                <wp:extent cx="226060" cy="635"/>
                <wp:effectExtent l="0" t="76200" r="21590" b="94615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78.85pt,2pt,396.65pt,2.0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3D360E" w:rsidRDefault="00C34A29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AFD215" wp14:editId="5C1B2E0B">
                <wp:simplePos x="0" y="0"/>
                <wp:positionH relativeFrom="column">
                  <wp:posOffset>1122045</wp:posOffset>
                </wp:positionH>
                <wp:positionV relativeFrom="paragraph">
                  <wp:posOffset>59690</wp:posOffset>
                </wp:positionV>
                <wp:extent cx="226060" cy="635"/>
                <wp:effectExtent l="0" t="76200" r="21590" b="94615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88.35pt,4.7pt,106.15pt,4.7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9F77E3" w:rsidRDefault="009F77E3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9F77E3" w:rsidRDefault="009F77E3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9F77E3" w:rsidRDefault="009F77E3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9F77E3" w:rsidRDefault="009F77E3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D961D6" w:rsidRDefault="00D961D6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D961D6" w:rsidRDefault="00D961D6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D961D6" w:rsidRDefault="00D961D6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D961D6" w:rsidRDefault="00D961D6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D961D6" w:rsidRDefault="00D961D6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D961D6" w:rsidRDefault="00D961D6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D961D6" w:rsidRDefault="00D961D6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D961D6" w:rsidRDefault="00D961D6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D961D6" w:rsidP="003D360E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F0D9E8" wp14:editId="2BE475D2">
                <wp:simplePos x="0" y="0"/>
                <wp:positionH relativeFrom="column">
                  <wp:posOffset>964565</wp:posOffset>
                </wp:positionH>
                <wp:positionV relativeFrom="paragraph">
                  <wp:posOffset>46355</wp:posOffset>
                </wp:positionV>
                <wp:extent cx="1093470" cy="262255"/>
                <wp:effectExtent l="0" t="0" r="11430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47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margin-left:75.95pt;margin-top:3.65pt;width:86.1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969CE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2DCB3B" wp14:editId="73DA51A0">
                <wp:simplePos x="0" y="0"/>
                <wp:positionH relativeFrom="column">
                  <wp:posOffset>2172111</wp:posOffset>
                </wp:positionH>
                <wp:positionV relativeFrom="paragraph">
                  <wp:posOffset>58457</wp:posOffset>
                </wp:positionV>
                <wp:extent cx="3179146" cy="262255"/>
                <wp:effectExtent l="0" t="0" r="21590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9146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171.05pt;margin-top:4.6pt;width:250.35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 w:rsidR="000969CE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A5400" wp14:editId="04F534A2">
                <wp:simplePos x="0" y="0"/>
                <wp:positionH relativeFrom="column">
                  <wp:posOffset>5476875</wp:posOffset>
                </wp:positionH>
                <wp:positionV relativeFrom="paragraph">
                  <wp:posOffset>56515</wp:posOffset>
                </wp:positionV>
                <wp:extent cx="813435" cy="262255"/>
                <wp:effectExtent l="0" t="0" r="2476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431.25pt;margin-top:4.45pt;width:64.0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360E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7010A" wp14:editId="6A4F9DBE">
                <wp:simplePos x="0" y="0"/>
                <wp:positionH relativeFrom="column">
                  <wp:posOffset>2652</wp:posOffset>
                </wp:positionH>
                <wp:positionV relativeFrom="paragraph">
                  <wp:posOffset>50539</wp:posOffset>
                </wp:positionV>
                <wp:extent cx="854635" cy="262255"/>
                <wp:effectExtent l="0" t="0" r="22225" b="234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63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.2pt;margin-top:4pt;width:67.3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D360E" w:rsidRDefault="00D961D6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F99539" wp14:editId="24DE986E">
                <wp:simplePos x="0" y="0"/>
                <wp:positionH relativeFrom="column">
                  <wp:posOffset>964565</wp:posOffset>
                </wp:positionH>
                <wp:positionV relativeFrom="paragraph">
                  <wp:posOffset>133985</wp:posOffset>
                </wp:positionV>
                <wp:extent cx="1093470" cy="1266825"/>
                <wp:effectExtent l="0" t="0" r="11430" b="28575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470" cy="12668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659" w:rsidRPr="009F77E3" w:rsidRDefault="00D961D6" w:rsidP="00D961D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taux</w:t>
                            </w:r>
                            <w:proofErr w:type="gramEnd"/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tests passés du premier coup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plans de tests réalisés sans retard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clés cryptographiques utilisées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5" type="#_x0000_t202" style="position:absolute;margin-left:75.95pt;margin-top:10.55pt;width:86.1pt;height:9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" fillcolor="lime">
                <v:textbox inset="1mm,1mm,1mm,1mm">
                  <w:txbxContent>
                    <w:p w:rsidR="00D27659" w:rsidRPr="009F77E3" w:rsidRDefault="00D961D6" w:rsidP="00D961D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taux</w:t>
                      </w:r>
                      <w:proofErr w:type="gramEnd"/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tests passés du premier coup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plans de tests réalisés sans retard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clés cryptographiques utilisées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B3A77" wp14:editId="2EDE8D5F">
                <wp:simplePos x="0" y="0"/>
                <wp:positionH relativeFrom="column">
                  <wp:posOffset>2172111</wp:posOffset>
                </wp:positionH>
                <wp:positionV relativeFrom="paragraph">
                  <wp:posOffset>152139</wp:posOffset>
                </wp:positionV>
                <wp:extent cx="3179146" cy="1135529"/>
                <wp:effectExtent l="0" t="0" r="21590" b="2667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9146" cy="1135529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1D6" w:rsidRPr="00D961D6" w:rsidRDefault="00D961D6" w:rsidP="00D961D6">
                            <w:p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accès</w:t>
                            </w:r>
                            <w:proofErr w:type="gramEnd"/>
                            <w:r w:rsidRPr="00D961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au code source, gestion des vulnérabilités, codage, utilisation de la cryptographie, traitement de l’information, relations avec les fournisseurs / plan de traitement des risques, plan de test, vulnérabilités techniques, résultats des revues de sécurité, clés cryptographiques, principes d’ingénierie, sécurité de l’information avec les fournisseurs</w:t>
                            </w:r>
                          </w:p>
                          <w:p w:rsidR="003D360E" w:rsidRPr="00D961D6" w:rsidRDefault="003D360E" w:rsidP="005C7FC0">
                            <w:pPr>
                              <w:tabs>
                                <w:tab w:val="left" w:pos="1843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6" type="#_x0000_t202" style="position:absolute;margin-left:171.05pt;margin-top:12pt;width:250.35pt;height:8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" fillcolor="lime">
                <v:textbox inset="1mm,1mm,1mm,1mm">
                  <w:txbxContent>
                    <w:p w:rsidR="00D961D6" w:rsidRPr="00D961D6" w:rsidRDefault="00D961D6" w:rsidP="00D961D6">
                      <w:p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>accès</w:t>
                      </w:r>
                      <w:proofErr w:type="gramEnd"/>
                      <w:r w:rsidRPr="00D961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au code source, gestion des vulnérabilités, codage, utilisation de la cryptographie, traitement de l’information, relations avec les fournisseurs / plan de traitement des risques, plan de test, vulnérabilités techniques, résultats des revues de sécurité, clés cryptographiques, principes d’ingénierie, sécurité de l’information avec les fournisseurs</w:t>
                      </w:r>
                    </w:p>
                    <w:p w:rsidR="003D360E" w:rsidRPr="00D961D6" w:rsidRDefault="003D360E" w:rsidP="005C7FC0">
                      <w:pPr>
                        <w:tabs>
                          <w:tab w:val="left" w:pos="1843"/>
                        </w:tabs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23A73" wp14:editId="43E90573">
                <wp:simplePos x="0" y="0"/>
                <wp:positionH relativeFrom="column">
                  <wp:posOffset>2652</wp:posOffset>
                </wp:positionH>
                <wp:positionV relativeFrom="paragraph">
                  <wp:posOffset>122256</wp:posOffset>
                </wp:positionV>
                <wp:extent cx="854075" cy="549835"/>
                <wp:effectExtent l="0" t="0" r="22225" b="2222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5498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moyens</w:t>
                            </w:r>
                            <w:proofErr w:type="gramEnd"/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techn</w:t>
                            </w:r>
                            <w:r w:rsid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iques et informatiques</w:t>
                            </w:r>
                          </w:p>
                          <w:p w:rsidR="00D961D6" w:rsidRPr="00F54AE7" w:rsidRDefault="00D961D6" w:rsidP="003D36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margin-left:.2pt;margin-top:9.65pt;width:67.25pt;height:4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" fillcolor="lime">
                <v:textbox inset="1mm,1mm,1mm,1mm">
                  <w:txbxContent>
                    <w:p w:rsidR="003D360E" w:rsidRDefault="003D360E" w:rsidP="003D360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moyens</w:t>
                      </w:r>
                      <w:proofErr w:type="gramEnd"/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techn</w:t>
                      </w:r>
                      <w:r w:rsid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iques et informatiques</w:t>
                      </w:r>
                    </w:p>
                    <w:p w:rsidR="00D961D6" w:rsidRPr="00F54AE7" w:rsidRDefault="00D961D6" w:rsidP="003D360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82E50B" wp14:editId="0199AFCA">
                <wp:simplePos x="0" y="0"/>
                <wp:positionH relativeFrom="column">
                  <wp:posOffset>5476875</wp:posOffset>
                </wp:positionH>
                <wp:positionV relativeFrom="paragraph">
                  <wp:posOffset>144145</wp:posOffset>
                </wp:positionV>
                <wp:extent cx="813435" cy="417830"/>
                <wp:effectExtent l="0" t="0" r="24765" b="2032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41783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AC5E09" w:rsidP="003D36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</w:t>
                            </w:r>
                            <w:r w:rsid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semble</w:t>
                            </w:r>
                            <w:proofErr w:type="gramEnd"/>
                            <w:r w:rsidR="00C34A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431.25pt;margin-top:11.35pt;width:64.05pt;height:3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" fillcolor="lime">
                <v:textbox inset="1mm,1mm,1mm,1mm">
                  <w:txbxContent>
                    <w:p w:rsidR="003D360E" w:rsidRDefault="00AC5E09" w:rsidP="003D360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</w:t>
                      </w:r>
                      <w:r w:rsid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>semble</w:t>
                      </w:r>
                      <w:proofErr w:type="gramEnd"/>
                      <w:r w:rsidR="00C34A2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du personnel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bookmarkStart w:id="0" w:name="_GoBack"/>
      <w:bookmarkEnd w:id="0"/>
    </w:p>
    <w:sectPr w:rsidR="003D360E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646" w:rsidRDefault="00215646">
      <w:r>
        <w:separator/>
      </w:r>
    </w:p>
  </w:endnote>
  <w:endnote w:type="continuationSeparator" w:id="0">
    <w:p w:rsidR="00215646" w:rsidRDefault="00215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DB8" w:rsidRDefault="00D45DB8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D961D6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D961D6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646" w:rsidRDefault="00215646">
      <w:r>
        <w:separator/>
      </w:r>
    </w:p>
  </w:footnote>
  <w:footnote w:type="continuationSeparator" w:id="0">
    <w:p w:rsidR="00215646" w:rsidRDefault="00215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323C"/>
    <w:multiLevelType w:val="hybridMultilevel"/>
    <w:tmpl w:val="EA86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A167D8"/>
    <w:multiLevelType w:val="hybridMultilevel"/>
    <w:tmpl w:val="1628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E6125"/>
    <w:multiLevelType w:val="hybridMultilevel"/>
    <w:tmpl w:val="3E2EDE06"/>
    <w:lvl w:ilvl="0" w:tplc="F224D95E">
      <w:start w:val="8"/>
      <w:numFmt w:val="bullet"/>
      <w:lvlText w:val="•"/>
      <w:lvlJc w:val="left"/>
      <w:pPr>
        <w:ind w:left="70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D87C5F"/>
    <w:multiLevelType w:val="hybridMultilevel"/>
    <w:tmpl w:val="78667862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B8159C"/>
    <w:multiLevelType w:val="hybridMultilevel"/>
    <w:tmpl w:val="900465FA"/>
    <w:lvl w:ilvl="0" w:tplc="04090001">
      <w:start w:val="1"/>
      <w:numFmt w:val="bullet"/>
      <w:lvlText w:val=""/>
      <w:lvlJc w:val="left"/>
      <w:pPr>
        <w:ind w:left="1547" w:hanging="70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8">
    <w:nsid w:val="1E4A2F39"/>
    <w:multiLevelType w:val="hybridMultilevel"/>
    <w:tmpl w:val="6DF60D0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1683C04"/>
    <w:multiLevelType w:val="hybridMultilevel"/>
    <w:tmpl w:val="2F82E8F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5880C00"/>
    <w:multiLevelType w:val="hybridMultilevel"/>
    <w:tmpl w:val="28FEF33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5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9904B4"/>
    <w:multiLevelType w:val="hybridMultilevel"/>
    <w:tmpl w:val="6018CC6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B1C2992"/>
    <w:multiLevelType w:val="hybridMultilevel"/>
    <w:tmpl w:val="FE56D1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B23E0C"/>
    <w:multiLevelType w:val="hybridMultilevel"/>
    <w:tmpl w:val="0C266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4D4839"/>
    <w:multiLevelType w:val="hybridMultilevel"/>
    <w:tmpl w:val="F098B5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E61E19"/>
    <w:multiLevelType w:val="hybridMultilevel"/>
    <w:tmpl w:val="C1BA8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2B7FF3"/>
    <w:multiLevelType w:val="hybridMultilevel"/>
    <w:tmpl w:val="25F2358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E95565B"/>
    <w:multiLevelType w:val="hybridMultilevel"/>
    <w:tmpl w:val="6C22C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786598"/>
    <w:multiLevelType w:val="hybridMultilevel"/>
    <w:tmpl w:val="7F5AFC0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E268C0"/>
    <w:multiLevelType w:val="hybridMultilevel"/>
    <w:tmpl w:val="B3D21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8BF27DC"/>
    <w:multiLevelType w:val="hybridMultilevel"/>
    <w:tmpl w:val="A184C66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E11D64"/>
    <w:multiLevelType w:val="hybridMultilevel"/>
    <w:tmpl w:val="94B0939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D55FDC"/>
    <w:multiLevelType w:val="hybridMultilevel"/>
    <w:tmpl w:val="43AA5C18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2CB203A"/>
    <w:multiLevelType w:val="hybridMultilevel"/>
    <w:tmpl w:val="F780919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B81531"/>
    <w:multiLevelType w:val="hybridMultilevel"/>
    <w:tmpl w:val="48B4B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78461A7"/>
    <w:multiLevelType w:val="hybridMultilevel"/>
    <w:tmpl w:val="7618E6A2"/>
    <w:lvl w:ilvl="0" w:tplc="F224D95E">
      <w:start w:val="8"/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5B7590"/>
    <w:multiLevelType w:val="hybridMultilevel"/>
    <w:tmpl w:val="DFE84D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38"/>
  </w:num>
  <w:num w:numId="4">
    <w:abstractNumId w:val="35"/>
  </w:num>
  <w:num w:numId="5">
    <w:abstractNumId w:val="40"/>
  </w:num>
  <w:num w:numId="6">
    <w:abstractNumId w:val="33"/>
  </w:num>
  <w:num w:numId="7">
    <w:abstractNumId w:val="15"/>
  </w:num>
  <w:num w:numId="8">
    <w:abstractNumId w:val="6"/>
  </w:num>
  <w:num w:numId="9">
    <w:abstractNumId w:val="13"/>
  </w:num>
  <w:num w:numId="10">
    <w:abstractNumId w:val="10"/>
  </w:num>
  <w:num w:numId="11">
    <w:abstractNumId w:val="17"/>
  </w:num>
  <w:num w:numId="12">
    <w:abstractNumId w:val="18"/>
  </w:num>
  <w:num w:numId="13">
    <w:abstractNumId w:val="12"/>
  </w:num>
  <w:num w:numId="14">
    <w:abstractNumId w:val="9"/>
  </w:num>
  <w:num w:numId="15">
    <w:abstractNumId w:val="31"/>
  </w:num>
  <w:num w:numId="16">
    <w:abstractNumId w:val="29"/>
  </w:num>
  <w:num w:numId="17">
    <w:abstractNumId w:val="43"/>
  </w:num>
  <w:num w:numId="18">
    <w:abstractNumId w:val="32"/>
  </w:num>
  <w:num w:numId="19">
    <w:abstractNumId w:val="8"/>
  </w:num>
  <w:num w:numId="20">
    <w:abstractNumId w:val="42"/>
  </w:num>
  <w:num w:numId="21">
    <w:abstractNumId w:val="5"/>
  </w:num>
  <w:num w:numId="22">
    <w:abstractNumId w:val="26"/>
  </w:num>
  <w:num w:numId="23">
    <w:abstractNumId w:val="16"/>
  </w:num>
  <w:num w:numId="24">
    <w:abstractNumId w:val="19"/>
  </w:num>
  <w:num w:numId="25">
    <w:abstractNumId w:val="25"/>
  </w:num>
  <w:num w:numId="26">
    <w:abstractNumId w:val="11"/>
  </w:num>
  <w:num w:numId="27">
    <w:abstractNumId w:val="20"/>
  </w:num>
  <w:num w:numId="28">
    <w:abstractNumId w:val="28"/>
  </w:num>
  <w:num w:numId="29">
    <w:abstractNumId w:val="22"/>
  </w:num>
  <w:num w:numId="30">
    <w:abstractNumId w:val="34"/>
  </w:num>
  <w:num w:numId="31">
    <w:abstractNumId w:val="2"/>
  </w:num>
  <w:num w:numId="32">
    <w:abstractNumId w:val="23"/>
  </w:num>
  <w:num w:numId="33">
    <w:abstractNumId w:val="24"/>
  </w:num>
  <w:num w:numId="34">
    <w:abstractNumId w:val="37"/>
  </w:num>
  <w:num w:numId="35">
    <w:abstractNumId w:val="36"/>
  </w:num>
  <w:num w:numId="36">
    <w:abstractNumId w:val="4"/>
  </w:num>
  <w:num w:numId="37">
    <w:abstractNumId w:val="0"/>
  </w:num>
  <w:num w:numId="38">
    <w:abstractNumId w:val="41"/>
  </w:num>
  <w:num w:numId="39">
    <w:abstractNumId w:val="3"/>
  </w:num>
  <w:num w:numId="40">
    <w:abstractNumId w:val="7"/>
  </w:num>
  <w:num w:numId="41">
    <w:abstractNumId w:val="27"/>
  </w:num>
  <w:num w:numId="42">
    <w:abstractNumId w:val="39"/>
  </w:num>
  <w:num w:numId="43">
    <w:abstractNumId w:val="30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93"/>
    <w:rsid w:val="00025E9D"/>
    <w:rsid w:val="000338D1"/>
    <w:rsid w:val="0005779C"/>
    <w:rsid w:val="00067EA8"/>
    <w:rsid w:val="000955A3"/>
    <w:rsid w:val="000962FD"/>
    <w:rsid w:val="000969CE"/>
    <w:rsid w:val="000C421E"/>
    <w:rsid w:val="000C4AB9"/>
    <w:rsid w:val="000C71A0"/>
    <w:rsid w:val="000D37D1"/>
    <w:rsid w:val="000E0F33"/>
    <w:rsid w:val="000E3981"/>
    <w:rsid w:val="00113931"/>
    <w:rsid w:val="00116976"/>
    <w:rsid w:val="00146199"/>
    <w:rsid w:val="00150337"/>
    <w:rsid w:val="00171082"/>
    <w:rsid w:val="001B74DE"/>
    <w:rsid w:val="001D7F42"/>
    <w:rsid w:val="00202F59"/>
    <w:rsid w:val="00215646"/>
    <w:rsid w:val="002463FA"/>
    <w:rsid w:val="002742EA"/>
    <w:rsid w:val="002A6249"/>
    <w:rsid w:val="002B093F"/>
    <w:rsid w:val="002D5CC3"/>
    <w:rsid w:val="002E0676"/>
    <w:rsid w:val="002E2749"/>
    <w:rsid w:val="002F653F"/>
    <w:rsid w:val="002F6DBA"/>
    <w:rsid w:val="00331F3E"/>
    <w:rsid w:val="00343E09"/>
    <w:rsid w:val="003B5123"/>
    <w:rsid w:val="003B5B6D"/>
    <w:rsid w:val="003C6074"/>
    <w:rsid w:val="003D360E"/>
    <w:rsid w:val="0040744C"/>
    <w:rsid w:val="00430419"/>
    <w:rsid w:val="00434F24"/>
    <w:rsid w:val="0043569A"/>
    <w:rsid w:val="0047712A"/>
    <w:rsid w:val="0049285F"/>
    <w:rsid w:val="004A6342"/>
    <w:rsid w:val="004A7F4B"/>
    <w:rsid w:val="004B1F04"/>
    <w:rsid w:val="004B383E"/>
    <w:rsid w:val="004B548E"/>
    <w:rsid w:val="004B6E3E"/>
    <w:rsid w:val="005003D5"/>
    <w:rsid w:val="0051447C"/>
    <w:rsid w:val="0054714D"/>
    <w:rsid w:val="00552C15"/>
    <w:rsid w:val="00554EFC"/>
    <w:rsid w:val="005674D6"/>
    <w:rsid w:val="00576957"/>
    <w:rsid w:val="005B0887"/>
    <w:rsid w:val="005B50FF"/>
    <w:rsid w:val="005B6ED0"/>
    <w:rsid w:val="005C7FC0"/>
    <w:rsid w:val="005E0C1A"/>
    <w:rsid w:val="005E43AD"/>
    <w:rsid w:val="00613CB7"/>
    <w:rsid w:val="00613F7A"/>
    <w:rsid w:val="006402EF"/>
    <w:rsid w:val="0064325F"/>
    <w:rsid w:val="00683F6B"/>
    <w:rsid w:val="006A453C"/>
    <w:rsid w:val="006C251E"/>
    <w:rsid w:val="006C66FF"/>
    <w:rsid w:val="006E5F2E"/>
    <w:rsid w:val="006F5548"/>
    <w:rsid w:val="00705012"/>
    <w:rsid w:val="00757818"/>
    <w:rsid w:val="00785B4D"/>
    <w:rsid w:val="007A52EB"/>
    <w:rsid w:val="007C44CB"/>
    <w:rsid w:val="007E38F8"/>
    <w:rsid w:val="008216BC"/>
    <w:rsid w:val="00835CCC"/>
    <w:rsid w:val="00841C59"/>
    <w:rsid w:val="00861BBA"/>
    <w:rsid w:val="008805A7"/>
    <w:rsid w:val="00896422"/>
    <w:rsid w:val="008A317A"/>
    <w:rsid w:val="008B1189"/>
    <w:rsid w:val="008B6674"/>
    <w:rsid w:val="008E34FE"/>
    <w:rsid w:val="008F4A98"/>
    <w:rsid w:val="00900047"/>
    <w:rsid w:val="0090124F"/>
    <w:rsid w:val="00937DAA"/>
    <w:rsid w:val="00947DE9"/>
    <w:rsid w:val="00975CB8"/>
    <w:rsid w:val="009A46C8"/>
    <w:rsid w:val="009B3292"/>
    <w:rsid w:val="009C18B0"/>
    <w:rsid w:val="009D4C24"/>
    <w:rsid w:val="009D7780"/>
    <w:rsid w:val="009F144D"/>
    <w:rsid w:val="009F77E3"/>
    <w:rsid w:val="00A40622"/>
    <w:rsid w:val="00A95A92"/>
    <w:rsid w:val="00AC5E09"/>
    <w:rsid w:val="00AE30F8"/>
    <w:rsid w:val="00AE41D5"/>
    <w:rsid w:val="00B121B2"/>
    <w:rsid w:val="00B3500A"/>
    <w:rsid w:val="00B36469"/>
    <w:rsid w:val="00BB11FA"/>
    <w:rsid w:val="00BD11A5"/>
    <w:rsid w:val="00BE7023"/>
    <w:rsid w:val="00BF5BE6"/>
    <w:rsid w:val="00C1529A"/>
    <w:rsid w:val="00C20B42"/>
    <w:rsid w:val="00C34A29"/>
    <w:rsid w:val="00C44B89"/>
    <w:rsid w:val="00C50D7F"/>
    <w:rsid w:val="00C74EE6"/>
    <w:rsid w:val="00C765F6"/>
    <w:rsid w:val="00CF3C75"/>
    <w:rsid w:val="00D01AE7"/>
    <w:rsid w:val="00D17100"/>
    <w:rsid w:val="00D27659"/>
    <w:rsid w:val="00D45DB8"/>
    <w:rsid w:val="00D513C0"/>
    <w:rsid w:val="00D91EDB"/>
    <w:rsid w:val="00D961D6"/>
    <w:rsid w:val="00DA7FD7"/>
    <w:rsid w:val="00DD2FBA"/>
    <w:rsid w:val="00DD49D0"/>
    <w:rsid w:val="00E25693"/>
    <w:rsid w:val="00E26964"/>
    <w:rsid w:val="00E27042"/>
    <w:rsid w:val="00E30BB3"/>
    <w:rsid w:val="00E5554B"/>
    <w:rsid w:val="00E63268"/>
    <w:rsid w:val="00E64B61"/>
    <w:rsid w:val="00E80DA5"/>
    <w:rsid w:val="00EA7580"/>
    <w:rsid w:val="00EB26AB"/>
    <w:rsid w:val="00EE75E6"/>
    <w:rsid w:val="00F14311"/>
    <w:rsid w:val="00F2491C"/>
    <w:rsid w:val="00F27226"/>
    <w:rsid w:val="00F738BD"/>
    <w:rsid w:val="00F77CCE"/>
    <w:rsid w:val="00FB7840"/>
    <w:rsid w:val="00FC1396"/>
    <w:rsid w:val="00FD3682"/>
    <w:rsid w:val="00FE2ACD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</Pages>
  <Words>410</Words>
  <Characters>2413</Characters>
  <Application>Microsoft Office Word</Application>
  <DocSecurity>0</DocSecurity>
  <Lines>53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la cryptographie</vt:lpstr>
    </vt:vector>
  </TitlesOfParts>
  <Company>PRIVE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Tester</dc:title>
  <dc:creator>AMI</dc:creator>
  <cp:lastModifiedBy>AMI</cp:lastModifiedBy>
  <cp:revision>5</cp:revision>
  <cp:lastPrinted>2016-12-25T10:41:00Z</cp:lastPrinted>
  <dcterms:created xsi:type="dcterms:W3CDTF">2022-11-25T17:27:00Z</dcterms:created>
  <dcterms:modified xsi:type="dcterms:W3CDTF">2022-11-26T11:26:00Z</dcterms:modified>
</cp:coreProperties>
</file>