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44D" w:rsidRDefault="001F47DB" w:rsidP="00F22A7B">
      <w:pPr>
        <w:pStyle w:val="Titre"/>
      </w:pPr>
      <w:r>
        <w:t>Utilisation de la cryptographique</w:t>
      </w:r>
    </w:p>
    <w:p w:rsidR="00ED444D" w:rsidRDefault="00ED444D" w:rsidP="00F22A7B">
      <w:pPr>
        <w:jc w:val="both"/>
        <w:rPr>
          <w:rFonts w:ascii="Arial" w:hAnsi="Arial" w:cs="Arial"/>
          <w:sz w:val="24"/>
          <w:szCs w:val="24"/>
        </w:rPr>
      </w:pPr>
    </w:p>
    <w:p w:rsidR="00181A84" w:rsidRDefault="0028045C" w:rsidP="0028045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 Objet</w:t>
      </w:r>
      <w:r w:rsidR="009E0597">
        <w:rPr>
          <w:rFonts w:ascii="Arial" w:hAnsi="Arial" w:cs="Arial"/>
          <w:b/>
          <w:sz w:val="24"/>
          <w:szCs w:val="24"/>
        </w:rPr>
        <w:t xml:space="preserve"> </w:t>
      </w:r>
    </w:p>
    <w:p w:rsidR="00181A84" w:rsidRDefault="00181A84" w:rsidP="0028045C">
      <w:pPr>
        <w:jc w:val="both"/>
        <w:rPr>
          <w:rFonts w:ascii="Arial" w:hAnsi="Arial" w:cs="Arial"/>
          <w:b/>
          <w:sz w:val="24"/>
          <w:szCs w:val="24"/>
        </w:rPr>
      </w:pPr>
    </w:p>
    <w:p w:rsidR="00EE2781" w:rsidRDefault="00181A84" w:rsidP="0028045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 Finalité</w:t>
      </w:r>
    </w:p>
    <w:p w:rsidR="00EE2781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E7084F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</w:t>
      </w:r>
      <w:r w:rsidR="003726FA">
        <w:rPr>
          <w:rFonts w:ascii="Arial" w:hAnsi="Arial" w:cs="Arial"/>
          <w:b/>
          <w:sz w:val="24"/>
          <w:szCs w:val="24"/>
        </w:rPr>
        <w:t xml:space="preserve">. </w:t>
      </w:r>
      <w:r w:rsidR="00181A84">
        <w:rPr>
          <w:rFonts w:ascii="Arial" w:hAnsi="Arial" w:cs="Arial"/>
          <w:b/>
          <w:sz w:val="24"/>
          <w:szCs w:val="24"/>
        </w:rPr>
        <w:t>Domaine</w:t>
      </w:r>
      <w:r w:rsidR="006B71FC">
        <w:rPr>
          <w:rFonts w:ascii="Arial" w:hAnsi="Arial" w:cs="Arial"/>
          <w:b/>
          <w:sz w:val="24"/>
          <w:szCs w:val="24"/>
        </w:rPr>
        <w:t xml:space="preserve"> d’application</w:t>
      </w:r>
    </w:p>
    <w:p w:rsidR="00ED444D" w:rsidRDefault="00ED444D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FC1975" w:rsidRDefault="00A2014A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 </w:t>
      </w:r>
      <w:r w:rsidR="00FC1975">
        <w:rPr>
          <w:rFonts w:ascii="Arial" w:hAnsi="Arial" w:cs="Arial"/>
          <w:b/>
          <w:sz w:val="24"/>
          <w:szCs w:val="24"/>
        </w:rPr>
        <w:t>Responsabilité</w:t>
      </w:r>
    </w:p>
    <w:p w:rsidR="00FC1975" w:rsidRDefault="00FC1975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E75F65" w:rsidRPr="00E75F65" w:rsidRDefault="00E75F65" w:rsidP="00E75F65">
      <w:pPr>
        <w:rPr>
          <w:rFonts w:ascii="Arial" w:hAnsi="Arial" w:cs="Arial"/>
          <w:b/>
          <w:sz w:val="24"/>
          <w:szCs w:val="24"/>
        </w:rPr>
      </w:pPr>
      <w:r w:rsidRPr="00E75F65">
        <w:rPr>
          <w:rFonts w:ascii="Arial" w:hAnsi="Arial" w:cs="Arial"/>
          <w:b/>
          <w:sz w:val="24"/>
          <w:szCs w:val="24"/>
        </w:rPr>
        <w:t>5. Documents</w:t>
      </w:r>
    </w:p>
    <w:p w:rsidR="003C1D26" w:rsidRDefault="003C1D26" w:rsidP="00586A82">
      <w:pPr>
        <w:jc w:val="both"/>
        <w:rPr>
          <w:rFonts w:ascii="Arial" w:hAnsi="Arial" w:cs="Arial"/>
          <w:b/>
          <w:sz w:val="24"/>
          <w:szCs w:val="24"/>
        </w:rPr>
      </w:pPr>
    </w:p>
    <w:p w:rsidR="00586A82" w:rsidRDefault="003C1D26" w:rsidP="00586A8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</w:t>
      </w:r>
      <w:r w:rsidR="00586A82">
        <w:rPr>
          <w:rFonts w:ascii="Arial" w:hAnsi="Arial" w:cs="Arial"/>
          <w:b/>
          <w:sz w:val="24"/>
          <w:szCs w:val="24"/>
        </w:rPr>
        <w:t>. Exigen</w:t>
      </w:r>
      <w:r w:rsidR="001F47DB">
        <w:rPr>
          <w:rFonts w:ascii="Arial" w:hAnsi="Arial" w:cs="Arial"/>
          <w:b/>
          <w:sz w:val="24"/>
          <w:szCs w:val="24"/>
        </w:rPr>
        <w:t>ces de la norme ISO 27001 : 2022</w:t>
      </w:r>
    </w:p>
    <w:p w:rsidR="00586A82" w:rsidRPr="00586A82" w:rsidRDefault="00586A82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A2014A" w:rsidRDefault="003C1D26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7</w:t>
      </w:r>
      <w:r w:rsidR="00FC1975">
        <w:rPr>
          <w:rFonts w:ascii="Arial" w:hAnsi="Arial" w:cs="Arial"/>
          <w:b/>
          <w:sz w:val="24"/>
          <w:szCs w:val="24"/>
        </w:rPr>
        <w:t xml:space="preserve">. </w:t>
      </w:r>
      <w:r w:rsidR="00181A84">
        <w:rPr>
          <w:rFonts w:ascii="Arial" w:hAnsi="Arial" w:cs="Arial"/>
          <w:b/>
          <w:sz w:val="24"/>
          <w:szCs w:val="24"/>
        </w:rPr>
        <w:t>Politique</w:t>
      </w:r>
      <w:r w:rsidR="006B71FC">
        <w:rPr>
          <w:rFonts w:ascii="Arial" w:hAnsi="Arial" w:cs="Arial"/>
          <w:b/>
          <w:sz w:val="24"/>
          <w:szCs w:val="24"/>
        </w:rPr>
        <w:t xml:space="preserve"> </w:t>
      </w:r>
      <w:r w:rsidR="00F7792D">
        <w:rPr>
          <w:rFonts w:ascii="Arial" w:hAnsi="Arial" w:cs="Arial"/>
          <w:b/>
          <w:sz w:val="24"/>
          <w:szCs w:val="24"/>
        </w:rPr>
        <w:t>utilisation de la cr</w:t>
      </w:r>
      <w:r w:rsidR="00D133D8">
        <w:rPr>
          <w:rFonts w:ascii="Arial" w:hAnsi="Arial" w:cs="Arial"/>
          <w:b/>
          <w:sz w:val="24"/>
          <w:szCs w:val="24"/>
        </w:rPr>
        <w:t>yptographie</w:t>
      </w:r>
    </w:p>
    <w:p w:rsidR="00EE2781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ED444D" w:rsidRDefault="00ED444D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56151E" w:rsidRDefault="0056151E" w:rsidP="00F22A7B">
      <w:pPr>
        <w:jc w:val="both"/>
        <w:rPr>
          <w:rFonts w:ascii="Arial" w:hAnsi="Arial" w:cs="Arial"/>
          <w:sz w:val="24"/>
          <w:szCs w:val="24"/>
        </w:rPr>
      </w:pPr>
    </w:p>
    <w:p w:rsidR="00107E41" w:rsidRDefault="00107E41" w:rsidP="00F22A7B">
      <w:pPr>
        <w:jc w:val="both"/>
        <w:rPr>
          <w:rFonts w:ascii="Arial" w:hAnsi="Arial" w:cs="Arial"/>
          <w:sz w:val="24"/>
          <w:szCs w:val="24"/>
        </w:rPr>
      </w:pPr>
    </w:p>
    <w:p w:rsidR="00107E41" w:rsidRDefault="00107E41" w:rsidP="00F22A7B">
      <w:pPr>
        <w:jc w:val="both"/>
        <w:rPr>
          <w:rFonts w:ascii="Arial" w:hAnsi="Arial" w:cs="Arial"/>
          <w:sz w:val="24"/>
          <w:szCs w:val="24"/>
        </w:rPr>
      </w:pPr>
    </w:p>
    <w:p w:rsidR="00107E41" w:rsidRDefault="00107E41" w:rsidP="00F22A7B">
      <w:pPr>
        <w:jc w:val="both"/>
        <w:rPr>
          <w:rFonts w:ascii="Arial" w:hAnsi="Arial" w:cs="Arial"/>
          <w:sz w:val="24"/>
          <w:szCs w:val="24"/>
        </w:rPr>
      </w:pPr>
    </w:p>
    <w:p w:rsidR="0056151E" w:rsidRDefault="0056151E" w:rsidP="00F22A7B">
      <w:pPr>
        <w:jc w:val="both"/>
        <w:rPr>
          <w:rFonts w:ascii="Arial" w:hAnsi="Arial" w:cs="Arial"/>
          <w:sz w:val="24"/>
          <w:szCs w:val="24"/>
        </w:rPr>
      </w:pPr>
    </w:p>
    <w:p w:rsidR="00F22A7B" w:rsidRDefault="00F22A7B" w:rsidP="00F22A7B">
      <w:pPr>
        <w:jc w:val="both"/>
        <w:rPr>
          <w:rFonts w:ascii="Arial" w:hAnsi="Arial" w:cs="Arial"/>
          <w:sz w:val="24"/>
          <w:szCs w:val="24"/>
        </w:rPr>
      </w:pPr>
    </w:p>
    <w:p w:rsidR="00F22A7B" w:rsidRDefault="00F22A7B" w:rsidP="00F22A7B">
      <w:pPr>
        <w:jc w:val="both"/>
        <w:rPr>
          <w:rFonts w:ascii="Arial" w:hAnsi="Arial" w:cs="Arial"/>
          <w:sz w:val="24"/>
          <w:szCs w:val="24"/>
        </w:rPr>
      </w:pPr>
    </w:p>
    <w:p w:rsidR="006B71FC" w:rsidRDefault="006B71FC" w:rsidP="00F22A7B">
      <w:pPr>
        <w:jc w:val="both"/>
        <w:rPr>
          <w:rFonts w:ascii="Arial" w:hAnsi="Arial" w:cs="Arial"/>
          <w:sz w:val="24"/>
          <w:szCs w:val="24"/>
        </w:rPr>
      </w:pPr>
    </w:p>
    <w:p w:rsidR="006B71FC" w:rsidRDefault="006B71FC" w:rsidP="00F22A7B">
      <w:pPr>
        <w:jc w:val="both"/>
        <w:rPr>
          <w:rFonts w:ascii="Arial" w:hAnsi="Arial" w:cs="Arial"/>
          <w:sz w:val="24"/>
          <w:szCs w:val="24"/>
        </w:rPr>
      </w:pPr>
    </w:p>
    <w:p w:rsidR="006B71FC" w:rsidRDefault="006B71FC" w:rsidP="00F22A7B">
      <w:pPr>
        <w:jc w:val="both"/>
        <w:rPr>
          <w:rFonts w:ascii="Arial" w:hAnsi="Arial" w:cs="Arial"/>
          <w:sz w:val="24"/>
          <w:szCs w:val="24"/>
        </w:rPr>
      </w:pPr>
    </w:p>
    <w:p w:rsidR="006B71FC" w:rsidRDefault="006B71FC" w:rsidP="00F22A7B">
      <w:pPr>
        <w:jc w:val="both"/>
        <w:rPr>
          <w:rFonts w:ascii="Arial" w:hAnsi="Arial" w:cs="Arial"/>
          <w:sz w:val="24"/>
          <w:szCs w:val="24"/>
        </w:rPr>
      </w:pPr>
    </w:p>
    <w:p w:rsidR="006B71FC" w:rsidRDefault="006B71FC" w:rsidP="00F22A7B">
      <w:pPr>
        <w:jc w:val="both"/>
        <w:rPr>
          <w:rFonts w:ascii="Arial" w:hAnsi="Arial" w:cs="Arial"/>
          <w:sz w:val="24"/>
          <w:szCs w:val="24"/>
        </w:rPr>
      </w:pPr>
    </w:p>
    <w:p w:rsidR="006B71FC" w:rsidRDefault="006B71FC" w:rsidP="00F22A7B">
      <w:pPr>
        <w:jc w:val="both"/>
        <w:rPr>
          <w:rFonts w:ascii="Arial" w:hAnsi="Arial" w:cs="Arial"/>
          <w:sz w:val="24"/>
          <w:szCs w:val="24"/>
        </w:rPr>
      </w:pPr>
    </w:p>
    <w:p w:rsidR="006B71FC" w:rsidRDefault="006B71FC" w:rsidP="00F22A7B">
      <w:pPr>
        <w:jc w:val="both"/>
        <w:rPr>
          <w:rFonts w:ascii="Arial" w:hAnsi="Arial" w:cs="Arial"/>
          <w:sz w:val="24"/>
          <w:szCs w:val="24"/>
        </w:rPr>
      </w:pPr>
    </w:p>
    <w:p w:rsidR="00F22A7B" w:rsidRDefault="00F22A7B" w:rsidP="00F22A7B">
      <w:pPr>
        <w:jc w:val="both"/>
        <w:rPr>
          <w:rFonts w:ascii="Arial" w:hAnsi="Arial" w:cs="Arial"/>
          <w:sz w:val="24"/>
          <w:szCs w:val="24"/>
        </w:rPr>
      </w:pPr>
    </w:p>
    <w:p w:rsidR="0056151E" w:rsidRDefault="0056151E" w:rsidP="00F22A7B">
      <w:pPr>
        <w:jc w:val="both"/>
        <w:rPr>
          <w:rFonts w:ascii="Arial" w:hAnsi="Arial" w:cs="Arial"/>
          <w:sz w:val="24"/>
          <w:szCs w:val="24"/>
        </w:rPr>
      </w:pPr>
    </w:p>
    <w:p w:rsidR="00ED444D" w:rsidRPr="00AE180F" w:rsidRDefault="00AE180F" w:rsidP="00F22A7B">
      <w:pPr>
        <w:jc w:val="both"/>
        <w:rPr>
          <w:rFonts w:ascii="Arial" w:hAnsi="Arial" w:cs="Arial"/>
          <w:sz w:val="24"/>
          <w:szCs w:val="24"/>
        </w:rPr>
      </w:pPr>
      <w:r w:rsidRPr="00AE180F">
        <w:rPr>
          <w:rFonts w:ascii="Arial" w:hAnsi="Arial" w:cs="Arial"/>
          <w:sz w:val="24"/>
          <w:szCs w:val="24"/>
        </w:rPr>
        <w:t>Historique</w:t>
      </w:r>
    </w:p>
    <w:p w:rsidR="00AE180F" w:rsidRDefault="00AE180F" w:rsidP="00F22A7B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9541" w:type="dxa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8"/>
        <w:gridCol w:w="6946"/>
        <w:gridCol w:w="1417"/>
      </w:tblGrid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Toutes</w:t>
            </w: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Création</w:t>
            </w:r>
          </w:p>
        </w:tc>
        <w:tc>
          <w:tcPr>
            <w:tcW w:w="1417" w:type="dxa"/>
          </w:tcPr>
          <w:p w:rsidR="0056151E" w:rsidRDefault="0056151E" w:rsidP="001F47DB"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01/01/20</w:t>
            </w:r>
            <w:r w:rsidR="001F47DB">
              <w:rPr>
                <w:rFonts w:ascii="Arial" w:hAnsi="Arial" w:cs="Arial"/>
                <w:szCs w:val="22"/>
              </w:rPr>
              <w:t>22</w:t>
            </w:r>
          </w:p>
        </w:tc>
      </w:tr>
      <w:tr w:rsidR="0056151E" w:rsidRPr="00BF680B" w:rsidTr="0056151E">
        <w:tc>
          <w:tcPr>
            <w:tcW w:w="1178" w:type="dxa"/>
          </w:tcPr>
          <w:p w:rsidR="0056151E" w:rsidRPr="00BF680B" w:rsidRDefault="0056151E" w:rsidP="00F22A7B">
            <w:pPr>
              <w:jc w:val="both"/>
              <w:rPr>
                <w:rFonts w:ascii="Arial" w:hAnsi="Arial" w:cs="Arial"/>
                <w:b/>
                <w:szCs w:val="22"/>
              </w:rPr>
            </w:pPr>
            <w:r w:rsidRPr="00BF680B">
              <w:rPr>
                <w:rFonts w:ascii="Arial" w:hAnsi="Arial" w:cs="Arial"/>
                <w:b/>
                <w:szCs w:val="22"/>
              </w:rPr>
              <w:t>Page</w:t>
            </w:r>
          </w:p>
        </w:tc>
        <w:tc>
          <w:tcPr>
            <w:tcW w:w="6946" w:type="dxa"/>
          </w:tcPr>
          <w:p w:rsidR="0056151E" w:rsidRPr="00BF680B" w:rsidRDefault="0056151E" w:rsidP="00F22A7B">
            <w:pPr>
              <w:jc w:val="both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Changement</w:t>
            </w:r>
          </w:p>
        </w:tc>
        <w:tc>
          <w:tcPr>
            <w:tcW w:w="1417" w:type="dxa"/>
          </w:tcPr>
          <w:p w:rsidR="0056151E" w:rsidRPr="00BF680B" w:rsidRDefault="0056151E" w:rsidP="00F22A7B">
            <w:pPr>
              <w:jc w:val="both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Date</w:t>
            </w:r>
          </w:p>
        </w:tc>
      </w:tr>
    </w:tbl>
    <w:p w:rsidR="00D133D8" w:rsidRDefault="00D133D8" w:rsidP="00D133D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1. Objet </w:t>
      </w:r>
    </w:p>
    <w:p w:rsidR="00D133D8" w:rsidRDefault="00D133D8" w:rsidP="00D133D8">
      <w:pPr>
        <w:jc w:val="both"/>
        <w:rPr>
          <w:rFonts w:ascii="Arial" w:hAnsi="Arial" w:cs="Arial"/>
          <w:b/>
          <w:sz w:val="24"/>
          <w:szCs w:val="24"/>
        </w:rPr>
      </w:pPr>
    </w:p>
    <w:p w:rsidR="00D133D8" w:rsidRDefault="00D133D8" w:rsidP="00D133D8">
      <w:pPr>
        <w:jc w:val="both"/>
        <w:rPr>
          <w:rFonts w:ascii="Arial" w:hAnsi="Arial" w:cs="Arial"/>
          <w:sz w:val="24"/>
          <w:szCs w:val="24"/>
        </w:rPr>
      </w:pPr>
      <w:r w:rsidRPr="00B17813">
        <w:rPr>
          <w:rFonts w:ascii="Arial" w:hAnsi="Arial" w:cs="Arial"/>
          <w:sz w:val="24"/>
          <w:szCs w:val="24"/>
        </w:rPr>
        <w:t xml:space="preserve">La </w:t>
      </w:r>
      <w:r>
        <w:rPr>
          <w:rFonts w:ascii="Arial" w:hAnsi="Arial" w:cs="Arial"/>
          <w:sz w:val="24"/>
          <w:szCs w:val="24"/>
        </w:rPr>
        <w:t>p</w:t>
      </w:r>
      <w:r w:rsidRPr="00B17813">
        <w:rPr>
          <w:rFonts w:ascii="Arial" w:hAnsi="Arial" w:cs="Arial"/>
          <w:sz w:val="24"/>
          <w:szCs w:val="24"/>
        </w:rPr>
        <w:t xml:space="preserve">olitique </w:t>
      </w:r>
      <w:r w:rsidR="00F7792D">
        <w:rPr>
          <w:rFonts w:ascii="Arial" w:hAnsi="Arial" w:cs="Arial"/>
          <w:sz w:val="24"/>
          <w:szCs w:val="24"/>
        </w:rPr>
        <w:t>utilisation de la cryptographie</w:t>
      </w:r>
      <w:r>
        <w:rPr>
          <w:rFonts w:ascii="Arial" w:hAnsi="Arial" w:cs="Arial"/>
          <w:sz w:val="24"/>
          <w:szCs w:val="24"/>
        </w:rPr>
        <w:t xml:space="preserve"> a pour objet </w:t>
      </w:r>
      <w:r w:rsidR="00666B34">
        <w:rPr>
          <w:rFonts w:ascii="Arial" w:hAnsi="Arial" w:cs="Arial"/>
          <w:sz w:val="24"/>
          <w:szCs w:val="24"/>
        </w:rPr>
        <w:t xml:space="preserve">l’utilisation correcte de </w:t>
      </w:r>
      <w:r w:rsidR="00A61D68" w:rsidRPr="00A61D68">
        <w:rPr>
          <w:rFonts w:ascii="Arial" w:hAnsi="Arial" w:cs="Arial"/>
          <w:sz w:val="24"/>
          <w:szCs w:val="24"/>
        </w:rPr>
        <w:t>systèmes et techniques cryptographiques approuvés</w:t>
      </w:r>
      <w:r w:rsidR="00666B34">
        <w:rPr>
          <w:rFonts w:ascii="Arial" w:hAnsi="Arial" w:cs="Arial"/>
          <w:sz w:val="24"/>
          <w:szCs w:val="24"/>
        </w:rPr>
        <w:t>.</w:t>
      </w:r>
    </w:p>
    <w:p w:rsidR="00D133D8" w:rsidRDefault="00D133D8" w:rsidP="00D133D8">
      <w:pPr>
        <w:jc w:val="both"/>
        <w:rPr>
          <w:rFonts w:ascii="Arial" w:hAnsi="Arial" w:cs="Arial"/>
          <w:sz w:val="24"/>
          <w:szCs w:val="24"/>
        </w:rPr>
      </w:pPr>
    </w:p>
    <w:p w:rsidR="00D133D8" w:rsidRDefault="00D133D8" w:rsidP="00D133D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 Finalité</w:t>
      </w:r>
    </w:p>
    <w:p w:rsidR="00D133D8" w:rsidRDefault="00D133D8" w:rsidP="00D133D8">
      <w:pPr>
        <w:jc w:val="both"/>
        <w:rPr>
          <w:rFonts w:ascii="Arial" w:hAnsi="Arial" w:cs="Arial"/>
          <w:b/>
          <w:sz w:val="24"/>
          <w:szCs w:val="24"/>
        </w:rPr>
      </w:pPr>
    </w:p>
    <w:p w:rsidR="00D133D8" w:rsidRDefault="00D133D8" w:rsidP="00D133D8">
      <w:pPr>
        <w:jc w:val="both"/>
        <w:rPr>
          <w:rFonts w:ascii="Arial" w:hAnsi="Arial" w:cs="Arial"/>
          <w:sz w:val="24"/>
          <w:szCs w:val="24"/>
        </w:rPr>
      </w:pPr>
      <w:r w:rsidRPr="00B17813">
        <w:rPr>
          <w:rFonts w:ascii="Arial" w:hAnsi="Arial" w:cs="Arial"/>
          <w:sz w:val="24"/>
          <w:szCs w:val="24"/>
        </w:rPr>
        <w:t xml:space="preserve">La </w:t>
      </w:r>
      <w:r>
        <w:rPr>
          <w:rFonts w:ascii="Arial" w:hAnsi="Arial" w:cs="Arial"/>
          <w:sz w:val="24"/>
          <w:szCs w:val="24"/>
        </w:rPr>
        <w:t>p</w:t>
      </w:r>
      <w:r w:rsidRPr="00B17813">
        <w:rPr>
          <w:rFonts w:ascii="Arial" w:hAnsi="Arial" w:cs="Arial"/>
          <w:sz w:val="24"/>
          <w:szCs w:val="24"/>
        </w:rPr>
        <w:t xml:space="preserve">olitique </w:t>
      </w:r>
      <w:r w:rsidR="00F7792D">
        <w:rPr>
          <w:rFonts w:ascii="Arial" w:hAnsi="Arial" w:cs="Arial"/>
          <w:sz w:val="24"/>
          <w:szCs w:val="24"/>
        </w:rPr>
        <w:t xml:space="preserve">utilisation de la cryptographie </w:t>
      </w:r>
      <w:r>
        <w:rPr>
          <w:rFonts w:ascii="Arial" w:hAnsi="Arial" w:cs="Arial"/>
          <w:sz w:val="24"/>
          <w:szCs w:val="24"/>
        </w:rPr>
        <w:t xml:space="preserve">a pour finalité </w:t>
      </w:r>
      <w:r w:rsidR="00666B34">
        <w:rPr>
          <w:rFonts w:ascii="Arial" w:hAnsi="Arial" w:cs="Arial"/>
          <w:sz w:val="24"/>
          <w:szCs w:val="24"/>
        </w:rPr>
        <w:t>d</w:t>
      </w:r>
      <w:r w:rsidR="00F7792D">
        <w:rPr>
          <w:rFonts w:ascii="Arial" w:hAnsi="Arial" w:cs="Arial"/>
          <w:sz w:val="24"/>
          <w:szCs w:val="24"/>
        </w:rPr>
        <w:t>’a</w:t>
      </w:r>
      <w:r w:rsidR="00F7792D" w:rsidRPr="00F7792D">
        <w:rPr>
          <w:rFonts w:ascii="Arial" w:hAnsi="Arial" w:cs="Arial"/>
          <w:sz w:val="24"/>
          <w:szCs w:val="24"/>
        </w:rPr>
        <w:t>ssurer une utilisation appropriée et efficace de la cryptographie pour protéger la confidentialité, l'authenticité ou l'intégrité de</w:t>
      </w:r>
      <w:r w:rsidR="00F7792D">
        <w:rPr>
          <w:rFonts w:ascii="Arial" w:hAnsi="Arial" w:cs="Arial"/>
          <w:sz w:val="24"/>
          <w:szCs w:val="24"/>
        </w:rPr>
        <w:t xml:space="preserve"> l’</w:t>
      </w:r>
      <w:r w:rsidR="00F7792D" w:rsidRPr="00F7792D">
        <w:rPr>
          <w:rFonts w:ascii="Arial" w:hAnsi="Arial" w:cs="Arial"/>
          <w:sz w:val="24"/>
          <w:szCs w:val="24"/>
        </w:rPr>
        <w:t xml:space="preserve">information conformément aux exigences </w:t>
      </w:r>
      <w:r w:rsidR="00F7792D">
        <w:rPr>
          <w:rFonts w:ascii="Arial" w:hAnsi="Arial" w:cs="Arial"/>
          <w:sz w:val="24"/>
          <w:szCs w:val="24"/>
        </w:rPr>
        <w:t>de l’organisation</w:t>
      </w:r>
      <w:r w:rsidR="00F7792D" w:rsidRPr="00F7792D">
        <w:rPr>
          <w:rFonts w:ascii="Arial" w:hAnsi="Arial" w:cs="Arial"/>
          <w:sz w:val="24"/>
          <w:szCs w:val="24"/>
        </w:rPr>
        <w:t xml:space="preserve"> et de sécurité de l'information, et en tenant compte des exigences légales, statutaires, réglementaires et contractuelles liées à la cryptographie.</w:t>
      </w:r>
    </w:p>
    <w:p w:rsidR="00F7792D" w:rsidRPr="00FC5453" w:rsidRDefault="00F7792D" w:rsidP="00D133D8">
      <w:pPr>
        <w:jc w:val="both"/>
        <w:rPr>
          <w:rFonts w:ascii="Arial" w:hAnsi="Arial" w:cs="Arial"/>
          <w:sz w:val="24"/>
          <w:szCs w:val="24"/>
        </w:rPr>
      </w:pPr>
    </w:p>
    <w:p w:rsidR="00D133D8" w:rsidRDefault="00D133D8" w:rsidP="00D133D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 Domaine d’application</w:t>
      </w:r>
    </w:p>
    <w:p w:rsidR="00D133D8" w:rsidRDefault="00D133D8" w:rsidP="00D133D8">
      <w:pPr>
        <w:jc w:val="both"/>
        <w:rPr>
          <w:rFonts w:ascii="Arial" w:hAnsi="Arial" w:cs="Arial"/>
          <w:b/>
          <w:sz w:val="24"/>
          <w:szCs w:val="24"/>
        </w:rPr>
      </w:pPr>
    </w:p>
    <w:p w:rsidR="00D133D8" w:rsidRDefault="00D133D8" w:rsidP="00D133D8">
      <w:pPr>
        <w:jc w:val="both"/>
        <w:rPr>
          <w:rFonts w:ascii="Arial" w:hAnsi="Arial" w:cs="Arial"/>
          <w:sz w:val="24"/>
          <w:szCs w:val="24"/>
        </w:rPr>
      </w:pPr>
      <w:r w:rsidRPr="00B17813">
        <w:rPr>
          <w:rFonts w:ascii="Arial" w:hAnsi="Arial" w:cs="Arial"/>
          <w:sz w:val="24"/>
          <w:szCs w:val="24"/>
        </w:rPr>
        <w:t xml:space="preserve">La </w:t>
      </w:r>
      <w:r>
        <w:rPr>
          <w:rFonts w:ascii="Arial" w:hAnsi="Arial" w:cs="Arial"/>
          <w:sz w:val="24"/>
          <w:szCs w:val="24"/>
        </w:rPr>
        <w:t>p</w:t>
      </w:r>
      <w:r w:rsidRPr="00B17813">
        <w:rPr>
          <w:rFonts w:ascii="Arial" w:hAnsi="Arial" w:cs="Arial"/>
          <w:sz w:val="24"/>
          <w:szCs w:val="24"/>
        </w:rPr>
        <w:t xml:space="preserve">olitique </w:t>
      </w:r>
      <w:r w:rsidR="00F7792D">
        <w:rPr>
          <w:rFonts w:ascii="Arial" w:hAnsi="Arial" w:cs="Arial"/>
          <w:sz w:val="24"/>
          <w:szCs w:val="24"/>
        </w:rPr>
        <w:t xml:space="preserve">utilisation de la cryptographie </w:t>
      </w:r>
      <w:r w:rsidR="00666B34">
        <w:rPr>
          <w:rFonts w:ascii="Arial" w:hAnsi="Arial" w:cs="Arial"/>
          <w:sz w:val="24"/>
          <w:szCs w:val="24"/>
        </w:rPr>
        <w:t>s’applique aux actifs de notre organisation et plus spécialement aux informations dites sensibles.</w:t>
      </w:r>
      <w:r>
        <w:rPr>
          <w:rFonts w:ascii="Arial" w:hAnsi="Arial" w:cs="Arial"/>
          <w:sz w:val="24"/>
          <w:szCs w:val="24"/>
        </w:rPr>
        <w:t xml:space="preserve">  </w:t>
      </w:r>
    </w:p>
    <w:p w:rsidR="00D133D8" w:rsidRDefault="00D133D8" w:rsidP="00D133D8">
      <w:pPr>
        <w:jc w:val="both"/>
        <w:rPr>
          <w:rFonts w:ascii="Arial" w:hAnsi="Arial" w:cs="Arial"/>
          <w:b/>
          <w:sz w:val="24"/>
          <w:szCs w:val="24"/>
        </w:rPr>
      </w:pPr>
    </w:p>
    <w:p w:rsidR="00D133D8" w:rsidRDefault="00D133D8" w:rsidP="00D133D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 Responsabilité</w:t>
      </w:r>
    </w:p>
    <w:p w:rsidR="00D133D8" w:rsidRDefault="00D133D8" w:rsidP="00D133D8">
      <w:pPr>
        <w:jc w:val="both"/>
        <w:rPr>
          <w:rFonts w:ascii="Arial" w:hAnsi="Arial" w:cs="Arial"/>
          <w:b/>
          <w:sz w:val="24"/>
          <w:szCs w:val="24"/>
        </w:rPr>
      </w:pPr>
    </w:p>
    <w:p w:rsidR="00D133D8" w:rsidRDefault="00D133D8" w:rsidP="00D133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responsable sécurité de l’information (RSI) a l’autorité de l’écriture et de la mise à jour de la p</w:t>
      </w:r>
      <w:r w:rsidRPr="00B17813">
        <w:rPr>
          <w:rFonts w:ascii="Arial" w:hAnsi="Arial" w:cs="Arial"/>
          <w:sz w:val="24"/>
          <w:szCs w:val="24"/>
        </w:rPr>
        <w:t xml:space="preserve">olitique </w:t>
      </w:r>
      <w:r w:rsidR="00F7792D">
        <w:rPr>
          <w:rFonts w:ascii="Arial" w:hAnsi="Arial" w:cs="Arial"/>
          <w:sz w:val="24"/>
          <w:szCs w:val="24"/>
        </w:rPr>
        <w:t>utilisation de la cryptographie</w:t>
      </w:r>
      <w:r>
        <w:rPr>
          <w:rFonts w:ascii="Arial" w:hAnsi="Arial" w:cs="Arial"/>
          <w:sz w:val="24"/>
          <w:szCs w:val="24"/>
        </w:rPr>
        <w:t>. Il est garant de son application. Il a l’appui d</w:t>
      </w:r>
      <w:r w:rsidR="004974B0">
        <w:rPr>
          <w:rFonts w:ascii="Arial" w:hAnsi="Arial" w:cs="Arial"/>
          <w:sz w:val="24"/>
          <w:szCs w:val="24"/>
        </w:rPr>
        <w:t xml:space="preserve">e la direction </w:t>
      </w:r>
      <w:r>
        <w:rPr>
          <w:rFonts w:ascii="Arial" w:hAnsi="Arial" w:cs="Arial"/>
          <w:sz w:val="24"/>
          <w:szCs w:val="24"/>
        </w:rPr>
        <w:t>et de tous les responsables de département.</w:t>
      </w:r>
    </w:p>
    <w:p w:rsidR="00D133D8" w:rsidRDefault="00D133D8" w:rsidP="00D133D8">
      <w:pPr>
        <w:jc w:val="both"/>
        <w:rPr>
          <w:rFonts w:ascii="Arial" w:hAnsi="Arial" w:cs="Arial"/>
          <w:b/>
          <w:sz w:val="24"/>
          <w:szCs w:val="24"/>
        </w:rPr>
      </w:pPr>
    </w:p>
    <w:p w:rsidR="00E75F65" w:rsidRPr="00E75F65" w:rsidRDefault="00E75F65" w:rsidP="00E75F65">
      <w:pPr>
        <w:rPr>
          <w:rFonts w:ascii="Arial" w:hAnsi="Arial" w:cs="Arial"/>
          <w:b/>
          <w:sz w:val="24"/>
          <w:szCs w:val="24"/>
        </w:rPr>
      </w:pPr>
      <w:r w:rsidRPr="00E75F65">
        <w:rPr>
          <w:rFonts w:ascii="Arial" w:hAnsi="Arial" w:cs="Arial"/>
          <w:b/>
          <w:sz w:val="24"/>
          <w:szCs w:val="24"/>
        </w:rPr>
        <w:t>5. Documents</w:t>
      </w:r>
    </w:p>
    <w:p w:rsidR="003220BB" w:rsidRDefault="003220BB" w:rsidP="003220BB">
      <w:pPr>
        <w:jc w:val="both"/>
        <w:rPr>
          <w:rFonts w:ascii="Arial" w:hAnsi="Arial" w:cs="Arial"/>
          <w:b/>
          <w:sz w:val="24"/>
          <w:szCs w:val="24"/>
        </w:rPr>
      </w:pPr>
    </w:p>
    <w:p w:rsidR="00E81FAD" w:rsidRDefault="00E81FAD" w:rsidP="0061092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974B0">
        <w:rPr>
          <w:rFonts w:ascii="Arial" w:hAnsi="Arial" w:cs="Arial"/>
          <w:color w:val="000000" w:themeColor="text1"/>
          <w:sz w:val="24"/>
          <w:szCs w:val="24"/>
        </w:rPr>
        <w:t>Utilisation de la cryptographie</w:t>
      </w:r>
    </w:p>
    <w:p w:rsidR="0061092D" w:rsidRPr="0061092D" w:rsidRDefault="0061092D" w:rsidP="0061092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1092D">
        <w:rPr>
          <w:rFonts w:ascii="Arial" w:hAnsi="Arial" w:cs="Arial"/>
          <w:color w:val="000000" w:themeColor="text1"/>
          <w:sz w:val="24"/>
          <w:szCs w:val="24"/>
        </w:rPr>
        <w:t>Clés cryptographiques</w:t>
      </w:r>
    </w:p>
    <w:p w:rsidR="00E81FAD" w:rsidRPr="004974B0" w:rsidRDefault="00E81FAD" w:rsidP="00E81FA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974B0">
        <w:rPr>
          <w:rFonts w:ascii="Arial" w:hAnsi="Arial" w:cs="Arial"/>
          <w:color w:val="000000" w:themeColor="text1"/>
          <w:sz w:val="24"/>
          <w:szCs w:val="24"/>
        </w:rPr>
        <w:t>Liste des exigences</w:t>
      </w:r>
    </w:p>
    <w:p w:rsidR="00E81FAD" w:rsidRPr="004974B0" w:rsidRDefault="00E81FAD" w:rsidP="00E81FA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974B0">
        <w:rPr>
          <w:rFonts w:ascii="Arial" w:hAnsi="Arial" w:cs="Arial"/>
          <w:color w:val="000000" w:themeColor="text1"/>
          <w:sz w:val="24"/>
          <w:szCs w:val="24"/>
        </w:rPr>
        <w:t>Relations avec les fournisseurs</w:t>
      </w:r>
    </w:p>
    <w:p w:rsidR="003220BB" w:rsidRDefault="003220BB" w:rsidP="003220BB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220BB">
        <w:rPr>
          <w:rFonts w:ascii="Arial" w:hAnsi="Arial" w:cs="Arial"/>
          <w:color w:val="000000" w:themeColor="text1"/>
          <w:sz w:val="24"/>
          <w:szCs w:val="24"/>
        </w:rPr>
        <w:t>Règles disciplinaires</w:t>
      </w:r>
    </w:p>
    <w:p w:rsidR="004974B0" w:rsidRPr="004974B0" w:rsidRDefault="00E81FAD" w:rsidP="004974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Appliquer la discipline</w:t>
      </w:r>
    </w:p>
    <w:p w:rsidR="003220BB" w:rsidRDefault="003220BB" w:rsidP="00586A82">
      <w:pPr>
        <w:jc w:val="both"/>
        <w:rPr>
          <w:rFonts w:ascii="Arial" w:hAnsi="Arial" w:cs="Arial"/>
          <w:b/>
          <w:sz w:val="24"/>
          <w:szCs w:val="24"/>
        </w:rPr>
      </w:pPr>
    </w:p>
    <w:p w:rsidR="00586A82" w:rsidRDefault="003220BB" w:rsidP="00586A8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</w:t>
      </w:r>
      <w:r w:rsidR="00586A82">
        <w:rPr>
          <w:rFonts w:ascii="Arial" w:hAnsi="Arial" w:cs="Arial"/>
          <w:b/>
          <w:sz w:val="24"/>
          <w:szCs w:val="24"/>
        </w:rPr>
        <w:t>. Exigences de la norme ISO 27001 : 20</w:t>
      </w:r>
      <w:r w:rsidR="00F7792D">
        <w:rPr>
          <w:rFonts w:ascii="Arial" w:hAnsi="Arial" w:cs="Arial"/>
          <w:b/>
          <w:sz w:val="24"/>
          <w:szCs w:val="24"/>
        </w:rPr>
        <w:t>22</w:t>
      </w:r>
    </w:p>
    <w:p w:rsidR="00586A82" w:rsidRDefault="00586A82" w:rsidP="00586A82">
      <w:pPr>
        <w:jc w:val="both"/>
        <w:rPr>
          <w:rFonts w:ascii="Arial" w:hAnsi="Arial" w:cs="Arial"/>
          <w:b/>
          <w:sz w:val="24"/>
          <w:szCs w:val="24"/>
        </w:rPr>
      </w:pPr>
    </w:p>
    <w:p w:rsidR="00F7792D" w:rsidRDefault="00586A82" w:rsidP="00586A8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</w:t>
      </w:r>
      <w:r w:rsidR="00F7792D">
        <w:rPr>
          <w:rFonts w:ascii="Arial" w:hAnsi="Arial" w:cs="Arial"/>
          <w:sz w:val="24"/>
          <w:szCs w:val="24"/>
        </w:rPr>
        <w:t>8.24 Utilisation de la cryptographie</w:t>
      </w:r>
      <w:r w:rsidR="00857371">
        <w:rPr>
          <w:rFonts w:ascii="Arial" w:hAnsi="Arial" w:cs="Arial"/>
          <w:sz w:val="24"/>
          <w:szCs w:val="24"/>
        </w:rPr>
        <w:t xml:space="preserve"> </w:t>
      </w:r>
    </w:p>
    <w:p w:rsidR="00F7792D" w:rsidRDefault="00F7792D" w:rsidP="00586A82">
      <w:pPr>
        <w:jc w:val="both"/>
        <w:rPr>
          <w:rFonts w:ascii="Arial" w:hAnsi="Arial" w:cs="Arial"/>
          <w:sz w:val="24"/>
          <w:szCs w:val="24"/>
        </w:rPr>
      </w:pPr>
      <w:r w:rsidRPr="00F7792D">
        <w:rPr>
          <w:rFonts w:ascii="Arial" w:hAnsi="Arial" w:cs="Arial"/>
          <w:sz w:val="24"/>
          <w:szCs w:val="24"/>
        </w:rPr>
        <w:t>Des règles pour l'utilisation efficace de la cryptographie, notamment la gestion des clés cryptographiques, doivent être définies et mises en œuvre.</w:t>
      </w:r>
    </w:p>
    <w:p w:rsidR="00586A82" w:rsidRPr="00586A82" w:rsidRDefault="00586A82" w:rsidP="00586A82">
      <w:pPr>
        <w:jc w:val="both"/>
        <w:rPr>
          <w:rFonts w:ascii="Arial" w:hAnsi="Arial" w:cs="Arial"/>
          <w:sz w:val="24"/>
          <w:szCs w:val="24"/>
        </w:rPr>
      </w:pPr>
    </w:p>
    <w:p w:rsidR="00D133D8" w:rsidRDefault="003220BB" w:rsidP="00D133D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7</w:t>
      </w:r>
      <w:r w:rsidR="00D133D8">
        <w:rPr>
          <w:rFonts w:ascii="Arial" w:hAnsi="Arial" w:cs="Arial"/>
          <w:b/>
          <w:sz w:val="24"/>
          <w:szCs w:val="24"/>
        </w:rPr>
        <w:t xml:space="preserve">. Politique </w:t>
      </w:r>
      <w:r w:rsidR="00F7792D" w:rsidRPr="00F7792D">
        <w:rPr>
          <w:rFonts w:ascii="Arial" w:hAnsi="Arial" w:cs="Arial"/>
          <w:b/>
          <w:sz w:val="24"/>
          <w:szCs w:val="24"/>
        </w:rPr>
        <w:t xml:space="preserve">utilisation </w:t>
      </w:r>
      <w:r w:rsidR="00F7792D">
        <w:rPr>
          <w:rFonts w:ascii="Arial" w:hAnsi="Arial" w:cs="Arial"/>
          <w:b/>
          <w:sz w:val="24"/>
          <w:szCs w:val="24"/>
        </w:rPr>
        <w:t>d</w:t>
      </w:r>
      <w:r w:rsidR="00F7792D" w:rsidRPr="00F7792D">
        <w:rPr>
          <w:rFonts w:ascii="Arial" w:hAnsi="Arial" w:cs="Arial"/>
          <w:b/>
          <w:sz w:val="24"/>
          <w:szCs w:val="24"/>
        </w:rPr>
        <w:t>e la cryptographie</w:t>
      </w:r>
    </w:p>
    <w:p w:rsidR="004974B0" w:rsidRDefault="004974B0" w:rsidP="00D133D8">
      <w:pPr>
        <w:jc w:val="both"/>
        <w:rPr>
          <w:rFonts w:ascii="Arial" w:hAnsi="Arial" w:cs="Arial"/>
          <w:b/>
          <w:sz w:val="24"/>
          <w:szCs w:val="24"/>
        </w:rPr>
      </w:pPr>
    </w:p>
    <w:p w:rsidR="004974B0" w:rsidRDefault="004974B0" w:rsidP="004974B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F5A43">
        <w:rPr>
          <w:rFonts w:ascii="Arial" w:hAnsi="Arial" w:cs="Arial"/>
          <w:sz w:val="24"/>
          <w:szCs w:val="24"/>
        </w:rPr>
        <w:t>politique utilisation de</w:t>
      </w:r>
      <w:r>
        <w:rPr>
          <w:rFonts w:ascii="Arial" w:hAnsi="Arial" w:cs="Arial"/>
          <w:sz w:val="24"/>
          <w:szCs w:val="24"/>
        </w:rPr>
        <w:t xml:space="preserve"> la </w:t>
      </w:r>
      <w:r w:rsidRPr="003F5A43">
        <w:rPr>
          <w:rFonts w:ascii="Arial" w:hAnsi="Arial" w:cs="Arial"/>
          <w:sz w:val="24"/>
          <w:szCs w:val="24"/>
        </w:rPr>
        <w:t xml:space="preserve">cryptographie est </w:t>
      </w:r>
      <w:r>
        <w:rPr>
          <w:rFonts w:ascii="Arial" w:hAnsi="Arial" w:cs="Arial"/>
          <w:sz w:val="24"/>
          <w:szCs w:val="24"/>
        </w:rPr>
        <w:t>validée par la direction.</w:t>
      </w:r>
    </w:p>
    <w:p w:rsidR="004974B0" w:rsidRDefault="004974B0" w:rsidP="004974B0">
      <w:pPr>
        <w:pStyle w:val="Default"/>
        <w:jc w:val="both"/>
        <w:rPr>
          <w:rFonts w:ascii="Arial" w:hAnsi="Arial" w:cs="Arial"/>
          <w:lang w:val="fr-FR"/>
        </w:rPr>
      </w:pPr>
    </w:p>
    <w:p w:rsidR="004974B0" w:rsidRPr="000C0091" w:rsidRDefault="004974B0" w:rsidP="004974B0">
      <w:pPr>
        <w:pStyle w:val="Default"/>
        <w:jc w:val="both"/>
        <w:rPr>
          <w:rFonts w:ascii="Arial" w:hAnsi="Arial" w:cs="Arial"/>
          <w:lang w:val="fr-FR"/>
        </w:rPr>
      </w:pPr>
      <w:r w:rsidRPr="000C0091">
        <w:rPr>
          <w:rFonts w:ascii="Arial" w:hAnsi="Arial" w:cs="Arial"/>
          <w:lang w:val="fr-FR"/>
        </w:rPr>
        <w:t xml:space="preserve">Lors de l'utilisation de la cryptographie, les éléments suivants </w:t>
      </w:r>
      <w:r>
        <w:rPr>
          <w:rFonts w:ascii="Arial" w:hAnsi="Arial" w:cs="Arial"/>
          <w:lang w:val="fr-FR"/>
        </w:rPr>
        <w:t xml:space="preserve">sont pris en </w:t>
      </w:r>
      <w:r w:rsidRPr="000C0091">
        <w:rPr>
          <w:rFonts w:ascii="Arial" w:hAnsi="Arial" w:cs="Arial"/>
          <w:lang w:val="fr-FR"/>
        </w:rPr>
        <w:t>compte :</w:t>
      </w:r>
    </w:p>
    <w:p w:rsidR="004974B0" w:rsidRDefault="004974B0" w:rsidP="004974B0">
      <w:pPr>
        <w:pStyle w:val="Default"/>
        <w:jc w:val="both"/>
        <w:rPr>
          <w:rFonts w:ascii="Arial" w:hAnsi="Arial" w:cs="Arial"/>
          <w:lang w:val="fr-FR"/>
        </w:rPr>
      </w:pPr>
    </w:p>
    <w:p w:rsidR="004974B0" w:rsidRDefault="004974B0" w:rsidP="004974B0">
      <w:pPr>
        <w:pStyle w:val="Default"/>
        <w:numPr>
          <w:ilvl w:val="0"/>
          <w:numId w:val="29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respecter les </w:t>
      </w:r>
      <w:r w:rsidRPr="000C0091">
        <w:rPr>
          <w:rFonts w:ascii="Arial" w:hAnsi="Arial" w:cs="Arial"/>
          <w:lang w:val="fr-FR"/>
        </w:rPr>
        <w:t>principes généraux de protection de</w:t>
      </w:r>
      <w:r>
        <w:rPr>
          <w:rFonts w:ascii="Arial" w:hAnsi="Arial" w:cs="Arial"/>
          <w:lang w:val="fr-FR"/>
        </w:rPr>
        <w:t xml:space="preserve"> l’information selon </w:t>
      </w:r>
      <w:r w:rsidRPr="000C0091">
        <w:rPr>
          <w:rFonts w:ascii="Arial" w:hAnsi="Arial" w:cs="Arial"/>
          <w:lang w:val="fr-FR"/>
        </w:rPr>
        <w:t>la p</w:t>
      </w:r>
      <w:r>
        <w:rPr>
          <w:rFonts w:ascii="Arial" w:hAnsi="Arial" w:cs="Arial"/>
          <w:lang w:val="fr-FR"/>
        </w:rPr>
        <w:t xml:space="preserve">rocédure </w:t>
      </w:r>
      <w:r w:rsidRPr="004F0705">
        <w:rPr>
          <w:rFonts w:ascii="Arial" w:hAnsi="Arial" w:cs="Arial"/>
          <w:color w:val="0070C0"/>
          <w:lang w:val="fr-FR"/>
        </w:rPr>
        <w:t>Utilisation de la cryptographie</w:t>
      </w:r>
    </w:p>
    <w:p w:rsidR="004974B0" w:rsidRDefault="004974B0" w:rsidP="004974B0">
      <w:pPr>
        <w:pStyle w:val="Default"/>
        <w:numPr>
          <w:ilvl w:val="0"/>
          <w:numId w:val="29"/>
        </w:numPr>
        <w:jc w:val="both"/>
        <w:rPr>
          <w:rFonts w:ascii="Arial" w:hAnsi="Arial" w:cs="Arial"/>
          <w:lang w:val="fr-FR"/>
        </w:rPr>
      </w:pPr>
      <w:r w:rsidRPr="000C0091">
        <w:rPr>
          <w:rFonts w:ascii="Arial" w:hAnsi="Arial" w:cs="Arial"/>
          <w:lang w:val="fr-FR"/>
        </w:rPr>
        <w:t>éviter une utilisat</w:t>
      </w:r>
      <w:r>
        <w:rPr>
          <w:rFonts w:ascii="Arial" w:hAnsi="Arial" w:cs="Arial"/>
          <w:lang w:val="fr-FR"/>
        </w:rPr>
        <w:t>ion inappropriée ou incorrecte</w:t>
      </w:r>
      <w:r w:rsidRPr="000C0091">
        <w:rPr>
          <w:rFonts w:ascii="Arial" w:hAnsi="Arial" w:cs="Arial"/>
          <w:lang w:val="fr-FR"/>
        </w:rPr>
        <w:t xml:space="preserve"> </w:t>
      </w:r>
      <w:r>
        <w:rPr>
          <w:rFonts w:ascii="Arial" w:hAnsi="Arial" w:cs="Arial"/>
          <w:lang w:val="fr-FR"/>
        </w:rPr>
        <w:t xml:space="preserve">en </w:t>
      </w:r>
      <w:r w:rsidRPr="000C0091">
        <w:rPr>
          <w:rFonts w:ascii="Arial" w:hAnsi="Arial" w:cs="Arial"/>
          <w:lang w:val="fr-FR"/>
        </w:rPr>
        <w:t>maximis</w:t>
      </w:r>
      <w:r>
        <w:rPr>
          <w:rFonts w:ascii="Arial" w:hAnsi="Arial" w:cs="Arial"/>
          <w:lang w:val="fr-FR"/>
        </w:rPr>
        <w:t xml:space="preserve">ant </w:t>
      </w:r>
      <w:r w:rsidRPr="000C0091">
        <w:rPr>
          <w:rFonts w:ascii="Arial" w:hAnsi="Arial" w:cs="Arial"/>
          <w:lang w:val="fr-FR"/>
        </w:rPr>
        <w:t>les avantages et minimis</w:t>
      </w:r>
      <w:r>
        <w:rPr>
          <w:rFonts w:ascii="Arial" w:hAnsi="Arial" w:cs="Arial"/>
          <w:lang w:val="fr-FR"/>
        </w:rPr>
        <w:t xml:space="preserve">ant </w:t>
      </w:r>
      <w:r w:rsidRPr="000C0091">
        <w:rPr>
          <w:rFonts w:ascii="Arial" w:hAnsi="Arial" w:cs="Arial"/>
          <w:lang w:val="fr-FR"/>
        </w:rPr>
        <w:t>les risques de l'utilisation de techniques cryptographiques</w:t>
      </w:r>
    </w:p>
    <w:p w:rsidR="004974B0" w:rsidRPr="000C0091" w:rsidRDefault="004974B0" w:rsidP="004974B0">
      <w:pPr>
        <w:pStyle w:val="Default"/>
        <w:numPr>
          <w:ilvl w:val="0"/>
          <w:numId w:val="29"/>
        </w:numPr>
        <w:jc w:val="both"/>
        <w:rPr>
          <w:rFonts w:ascii="Arial" w:hAnsi="Arial" w:cs="Arial"/>
          <w:lang w:val="fr-FR"/>
        </w:rPr>
      </w:pPr>
      <w:r w:rsidRPr="000C0091">
        <w:rPr>
          <w:rFonts w:ascii="Arial" w:hAnsi="Arial" w:cs="Arial"/>
          <w:lang w:val="fr-FR"/>
        </w:rPr>
        <w:lastRenderedPageBreak/>
        <w:t>identifier le niveau de protection requis et la classification de</w:t>
      </w:r>
      <w:r>
        <w:rPr>
          <w:rFonts w:ascii="Arial" w:hAnsi="Arial" w:cs="Arial"/>
          <w:lang w:val="fr-FR"/>
        </w:rPr>
        <w:t xml:space="preserve"> l’</w:t>
      </w:r>
      <w:r w:rsidRPr="000C0091">
        <w:rPr>
          <w:rFonts w:ascii="Arial" w:hAnsi="Arial" w:cs="Arial"/>
          <w:lang w:val="fr-FR"/>
        </w:rPr>
        <w:t>information et, par conséquent, établir le type, la force et la qualité des algor</w:t>
      </w:r>
      <w:r>
        <w:rPr>
          <w:rFonts w:ascii="Arial" w:hAnsi="Arial" w:cs="Arial"/>
          <w:lang w:val="fr-FR"/>
        </w:rPr>
        <w:t>ithmes cryptographiques requis</w:t>
      </w:r>
    </w:p>
    <w:p w:rsidR="004974B0" w:rsidRPr="000C0091" w:rsidRDefault="004974B0" w:rsidP="004974B0">
      <w:pPr>
        <w:pStyle w:val="Default"/>
        <w:numPr>
          <w:ilvl w:val="0"/>
          <w:numId w:val="29"/>
        </w:numPr>
        <w:jc w:val="both"/>
        <w:rPr>
          <w:rFonts w:ascii="Arial" w:hAnsi="Arial" w:cs="Arial"/>
          <w:lang w:val="fr-FR"/>
        </w:rPr>
      </w:pPr>
      <w:r w:rsidRPr="000C0091">
        <w:rPr>
          <w:rFonts w:ascii="Arial" w:hAnsi="Arial" w:cs="Arial"/>
          <w:lang w:val="fr-FR"/>
        </w:rPr>
        <w:t>utilis</w:t>
      </w:r>
      <w:r>
        <w:rPr>
          <w:rFonts w:ascii="Arial" w:hAnsi="Arial" w:cs="Arial"/>
          <w:lang w:val="fr-FR"/>
        </w:rPr>
        <w:t>er l</w:t>
      </w:r>
      <w:r w:rsidRPr="000C0091">
        <w:rPr>
          <w:rFonts w:ascii="Arial" w:hAnsi="Arial" w:cs="Arial"/>
          <w:lang w:val="fr-FR"/>
        </w:rPr>
        <w:t>a cryptographie pour la protection des informations détenues sur les terminaux ou les supports de stockage mobiles et transmises sur les réseaux</w:t>
      </w:r>
    </w:p>
    <w:p w:rsidR="004974B0" w:rsidRDefault="004974B0" w:rsidP="004974B0">
      <w:pPr>
        <w:pStyle w:val="Default"/>
        <w:numPr>
          <w:ilvl w:val="0"/>
          <w:numId w:val="29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gérer les </w:t>
      </w:r>
      <w:r w:rsidRPr="000C0091">
        <w:rPr>
          <w:rFonts w:ascii="Arial" w:hAnsi="Arial" w:cs="Arial"/>
          <w:lang w:val="fr-FR"/>
        </w:rPr>
        <w:t>clés</w:t>
      </w:r>
      <w:r>
        <w:rPr>
          <w:rFonts w:ascii="Arial" w:hAnsi="Arial" w:cs="Arial"/>
          <w:lang w:val="fr-FR"/>
        </w:rPr>
        <w:t xml:space="preserve"> cryptographiques, cf. </w:t>
      </w:r>
      <w:r w:rsidRPr="004974B0">
        <w:rPr>
          <w:rFonts w:ascii="Arial" w:hAnsi="Arial" w:cs="Arial"/>
          <w:color w:val="0070C0"/>
          <w:lang w:val="fr-FR"/>
        </w:rPr>
        <w:t>Clés cryptographiques</w:t>
      </w:r>
      <w:r>
        <w:rPr>
          <w:rFonts w:ascii="Arial" w:hAnsi="Arial" w:cs="Arial"/>
          <w:lang w:val="fr-FR"/>
        </w:rPr>
        <w:t> :</w:t>
      </w:r>
    </w:p>
    <w:p w:rsidR="004974B0" w:rsidRDefault="004974B0" w:rsidP="004974B0">
      <w:pPr>
        <w:pStyle w:val="Default"/>
        <w:numPr>
          <w:ilvl w:val="1"/>
          <w:numId w:val="29"/>
        </w:numPr>
        <w:jc w:val="both"/>
        <w:rPr>
          <w:rFonts w:ascii="Arial" w:hAnsi="Arial" w:cs="Arial"/>
          <w:lang w:val="fr-FR"/>
        </w:rPr>
      </w:pPr>
      <w:r w:rsidRPr="000C0091">
        <w:rPr>
          <w:rFonts w:ascii="Arial" w:hAnsi="Arial" w:cs="Arial"/>
          <w:lang w:val="fr-FR"/>
        </w:rPr>
        <w:t>génération et protection des clés cryptographiques</w:t>
      </w:r>
    </w:p>
    <w:p w:rsidR="004974B0" w:rsidRPr="000C0091" w:rsidRDefault="004974B0" w:rsidP="004974B0">
      <w:pPr>
        <w:pStyle w:val="Default"/>
        <w:numPr>
          <w:ilvl w:val="1"/>
          <w:numId w:val="29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r</w:t>
      </w:r>
      <w:r w:rsidRPr="000C0091">
        <w:rPr>
          <w:rFonts w:ascii="Arial" w:hAnsi="Arial" w:cs="Arial"/>
          <w:lang w:val="fr-FR"/>
        </w:rPr>
        <w:t>écupération des informations chiffrées en cas de clés perdues, compromises ou endommagées</w:t>
      </w:r>
    </w:p>
    <w:p w:rsidR="004974B0" w:rsidRPr="000C0091" w:rsidRDefault="004974B0" w:rsidP="004974B0">
      <w:pPr>
        <w:pStyle w:val="Default"/>
        <w:numPr>
          <w:ilvl w:val="0"/>
          <w:numId w:val="29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attribuer les </w:t>
      </w:r>
      <w:r w:rsidRPr="000C0091">
        <w:rPr>
          <w:rFonts w:ascii="Arial" w:hAnsi="Arial" w:cs="Arial"/>
          <w:lang w:val="fr-FR"/>
        </w:rPr>
        <w:t>rôles et responsabilités pour :</w:t>
      </w:r>
    </w:p>
    <w:p w:rsidR="004974B0" w:rsidRPr="004F0705" w:rsidRDefault="004974B0" w:rsidP="004974B0">
      <w:pPr>
        <w:pStyle w:val="Default"/>
        <w:numPr>
          <w:ilvl w:val="1"/>
          <w:numId w:val="29"/>
        </w:numPr>
        <w:jc w:val="both"/>
        <w:rPr>
          <w:rFonts w:ascii="Arial" w:hAnsi="Arial" w:cs="Arial"/>
          <w:b/>
          <w:lang w:val="fr-FR"/>
        </w:rPr>
      </w:pPr>
      <w:r w:rsidRPr="004F0705">
        <w:rPr>
          <w:rFonts w:ascii="Arial" w:hAnsi="Arial" w:cs="Arial"/>
          <w:lang w:val="fr-FR"/>
        </w:rPr>
        <w:t>la mise en œuvre des règles d'utilisation efficace de la cryptographie</w:t>
      </w:r>
    </w:p>
    <w:p w:rsidR="004974B0" w:rsidRPr="000C0091" w:rsidRDefault="004974B0" w:rsidP="004974B0">
      <w:pPr>
        <w:pStyle w:val="Default"/>
        <w:numPr>
          <w:ilvl w:val="1"/>
          <w:numId w:val="29"/>
        </w:numPr>
        <w:jc w:val="both"/>
        <w:rPr>
          <w:rFonts w:ascii="Arial" w:hAnsi="Arial" w:cs="Arial"/>
          <w:lang w:val="fr-FR"/>
        </w:rPr>
      </w:pPr>
      <w:r w:rsidRPr="000C0091">
        <w:rPr>
          <w:rFonts w:ascii="Arial" w:hAnsi="Arial" w:cs="Arial"/>
          <w:lang w:val="fr-FR"/>
        </w:rPr>
        <w:t xml:space="preserve">la gestion des clés, y compris la </w:t>
      </w:r>
      <w:r>
        <w:rPr>
          <w:rFonts w:ascii="Arial" w:hAnsi="Arial" w:cs="Arial"/>
          <w:lang w:val="fr-FR"/>
        </w:rPr>
        <w:t>génération des clés</w:t>
      </w:r>
    </w:p>
    <w:p w:rsidR="004974B0" w:rsidRPr="000C0091" w:rsidRDefault="004974B0" w:rsidP="004974B0">
      <w:pPr>
        <w:pStyle w:val="Default"/>
        <w:numPr>
          <w:ilvl w:val="0"/>
          <w:numId w:val="29"/>
        </w:numPr>
        <w:jc w:val="both"/>
        <w:rPr>
          <w:rFonts w:ascii="Arial" w:hAnsi="Arial" w:cs="Arial"/>
          <w:lang w:val="fr-FR"/>
        </w:rPr>
      </w:pPr>
      <w:r w:rsidRPr="000C0091">
        <w:rPr>
          <w:rFonts w:ascii="Arial" w:hAnsi="Arial" w:cs="Arial"/>
          <w:lang w:val="fr-FR"/>
        </w:rPr>
        <w:t>adopter</w:t>
      </w:r>
      <w:r>
        <w:rPr>
          <w:rFonts w:ascii="Arial" w:hAnsi="Arial" w:cs="Arial"/>
          <w:lang w:val="fr-FR"/>
        </w:rPr>
        <w:t xml:space="preserve"> les normes et </w:t>
      </w:r>
      <w:r w:rsidRPr="000C0091">
        <w:rPr>
          <w:rFonts w:ascii="Arial" w:hAnsi="Arial" w:cs="Arial"/>
          <w:lang w:val="fr-FR"/>
        </w:rPr>
        <w:t xml:space="preserve">les algorithmes cryptographiques, la force de chiffrement, les solutions cryptographiques et les pratiques d'utilisation approuvées ou requises </w:t>
      </w:r>
      <w:r>
        <w:rPr>
          <w:rFonts w:ascii="Arial" w:hAnsi="Arial" w:cs="Arial"/>
          <w:lang w:val="fr-FR"/>
        </w:rPr>
        <w:t>dans l'organisation</w:t>
      </w:r>
    </w:p>
    <w:p w:rsidR="004974B0" w:rsidRDefault="004974B0" w:rsidP="004974B0">
      <w:pPr>
        <w:pStyle w:val="Default"/>
        <w:numPr>
          <w:ilvl w:val="0"/>
          <w:numId w:val="29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gérer l</w:t>
      </w:r>
      <w:r w:rsidRPr="000C0091">
        <w:rPr>
          <w:rFonts w:ascii="Arial" w:hAnsi="Arial" w:cs="Arial"/>
          <w:lang w:val="fr-FR"/>
        </w:rPr>
        <w:t xml:space="preserve">'impact de l'utilisation d'informations cryptées sur les </w:t>
      </w:r>
      <w:r>
        <w:rPr>
          <w:rFonts w:ascii="Arial" w:hAnsi="Arial" w:cs="Arial"/>
          <w:lang w:val="fr-FR"/>
        </w:rPr>
        <w:t>mesures de</w:t>
      </w:r>
      <w:r w:rsidRPr="000C0091">
        <w:rPr>
          <w:rFonts w:ascii="Arial" w:hAnsi="Arial" w:cs="Arial"/>
          <w:lang w:val="fr-FR"/>
        </w:rPr>
        <w:t xml:space="preserve"> l'inspection du contenu (détection de logiciels malveillants ou filtrage de contenu)</w:t>
      </w:r>
    </w:p>
    <w:p w:rsidR="004974B0" w:rsidRPr="000C0091" w:rsidRDefault="004974B0" w:rsidP="004974B0">
      <w:pPr>
        <w:pStyle w:val="Default"/>
        <w:numPr>
          <w:ilvl w:val="0"/>
          <w:numId w:val="29"/>
        </w:numPr>
        <w:jc w:val="both"/>
        <w:rPr>
          <w:rFonts w:ascii="Arial" w:hAnsi="Arial" w:cs="Arial"/>
          <w:lang w:val="fr-FR"/>
        </w:rPr>
      </w:pPr>
      <w:r w:rsidRPr="000C0091">
        <w:rPr>
          <w:rFonts w:ascii="Arial" w:hAnsi="Arial" w:cs="Arial"/>
          <w:lang w:val="fr-FR"/>
        </w:rPr>
        <w:t xml:space="preserve">les réglementations et restrictions </w:t>
      </w:r>
      <w:r>
        <w:rPr>
          <w:rFonts w:ascii="Arial" w:hAnsi="Arial" w:cs="Arial"/>
          <w:lang w:val="fr-FR"/>
        </w:rPr>
        <w:t xml:space="preserve">sur </w:t>
      </w:r>
      <w:r w:rsidRPr="000C0091">
        <w:rPr>
          <w:rFonts w:ascii="Arial" w:hAnsi="Arial" w:cs="Arial"/>
          <w:lang w:val="fr-FR"/>
        </w:rPr>
        <w:t>l'utilisation des techniques cryptographiques</w:t>
      </w:r>
      <w:r>
        <w:rPr>
          <w:rFonts w:ascii="Arial" w:hAnsi="Arial" w:cs="Arial"/>
          <w:lang w:val="fr-FR"/>
        </w:rPr>
        <w:t xml:space="preserve"> et </w:t>
      </w:r>
      <w:r w:rsidRPr="000C0091">
        <w:rPr>
          <w:rFonts w:ascii="Arial" w:hAnsi="Arial" w:cs="Arial"/>
          <w:lang w:val="fr-FR"/>
        </w:rPr>
        <w:t>les problèmes de flux transfrontalier d'informations cryptées</w:t>
      </w:r>
      <w:r>
        <w:rPr>
          <w:rFonts w:ascii="Arial" w:hAnsi="Arial" w:cs="Arial"/>
          <w:lang w:val="fr-FR"/>
        </w:rPr>
        <w:t xml:space="preserve">, cf. la </w:t>
      </w:r>
      <w:r w:rsidRPr="004F0705">
        <w:rPr>
          <w:rFonts w:ascii="Arial" w:hAnsi="Arial" w:cs="Arial"/>
          <w:color w:val="0070C0"/>
          <w:lang w:val="fr-FR"/>
        </w:rPr>
        <w:t>Liste des exigences</w:t>
      </w:r>
    </w:p>
    <w:p w:rsidR="004974B0" w:rsidRDefault="004974B0" w:rsidP="004974B0">
      <w:pPr>
        <w:pStyle w:val="Default"/>
        <w:jc w:val="both"/>
        <w:rPr>
          <w:rFonts w:ascii="Arial" w:hAnsi="Arial" w:cs="Arial"/>
          <w:lang w:val="fr-FR"/>
        </w:rPr>
      </w:pPr>
    </w:p>
    <w:p w:rsidR="004974B0" w:rsidRPr="000C0091" w:rsidRDefault="004974B0" w:rsidP="004974B0">
      <w:pPr>
        <w:pStyle w:val="Default"/>
        <w:jc w:val="both"/>
        <w:rPr>
          <w:rFonts w:ascii="Arial" w:hAnsi="Arial" w:cs="Arial"/>
          <w:lang w:val="fr-FR"/>
        </w:rPr>
      </w:pPr>
      <w:r w:rsidRPr="000C0091">
        <w:rPr>
          <w:rFonts w:ascii="Arial" w:hAnsi="Arial" w:cs="Arial"/>
          <w:lang w:val="fr-FR"/>
        </w:rPr>
        <w:t xml:space="preserve">Le contenu des accords </w:t>
      </w:r>
      <w:r>
        <w:rPr>
          <w:rFonts w:ascii="Arial" w:hAnsi="Arial" w:cs="Arial"/>
          <w:lang w:val="fr-FR"/>
        </w:rPr>
        <w:t>(ou</w:t>
      </w:r>
      <w:r w:rsidRPr="000C0091">
        <w:rPr>
          <w:rFonts w:ascii="Arial" w:hAnsi="Arial" w:cs="Arial"/>
          <w:lang w:val="fr-FR"/>
        </w:rPr>
        <w:t xml:space="preserve"> contrats</w:t>
      </w:r>
      <w:r>
        <w:rPr>
          <w:rFonts w:ascii="Arial" w:hAnsi="Arial" w:cs="Arial"/>
          <w:lang w:val="fr-FR"/>
        </w:rPr>
        <w:t>)</w:t>
      </w:r>
      <w:r w:rsidRPr="000C0091">
        <w:rPr>
          <w:rFonts w:ascii="Arial" w:hAnsi="Arial" w:cs="Arial"/>
          <w:lang w:val="fr-FR"/>
        </w:rPr>
        <w:t xml:space="preserve"> avec des fournisseurs externes de services cryptographiques </w:t>
      </w:r>
      <w:r>
        <w:rPr>
          <w:rFonts w:ascii="Arial" w:hAnsi="Arial" w:cs="Arial"/>
          <w:lang w:val="fr-FR"/>
        </w:rPr>
        <w:t xml:space="preserve">incluent </w:t>
      </w:r>
      <w:r w:rsidRPr="000C0091">
        <w:rPr>
          <w:rFonts w:ascii="Arial" w:hAnsi="Arial" w:cs="Arial"/>
          <w:lang w:val="fr-FR"/>
        </w:rPr>
        <w:t>les questions de responsabilité, de fiabilité des services et de temps de réponse pour la fourniture des services</w:t>
      </w:r>
      <w:r>
        <w:rPr>
          <w:rFonts w:ascii="Arial" w:hAnsi="Arial" w:cs="Arial"/>
          <w:lang w:val="fr-FR"/>
        </w:rPr>
        <w:t xml:space="preserve"> selon la procédure </w:t>
      </w:r>
      <w:r w:rsidRPr="00E53720">
        <w:rPr>
          <w:rFonts w:ascii="Arial" w:hAnsi="Arial" w:cs="Arial"/>
          <w:color w:val="0070C0"/>
          <w:lang w:val="fr-FR"/>
        </w:rPr>
        <w:t>Relations avec les fournisseurs</w:t>
      </w:r>
      <w:r w:rsidRPr="000C0091">
        <w:rPr>
          <w:rFonts w:ascii="Arial" w:hAnsi="Arial" w:cs="Arial"/>
          <w:lang w:val="fr-FR"/>
        </w:rPr>
        <w:t>.</w:t>
      </w:r>
    </w:p>
    <w:p w:rsidR="004974B0" w:rsidRPr="000C0091" w:rsidRDefault="004974B0" w:rsidP="004974B0">
      <w:pPr>
        <w:pStyle w:val="Default"/>
        <w:jc w:val="both"/>
        <w:rPr>
          <w:rFonts w:ascii="Arial" w:hAnsi="Arial" w:cs="Arial"/>
          <w:b/>
          <w:lang w:val="fr-FR"/>
        </w:rPr>
      </w:pPr>
    </w:p>
    <w:p w:rsidR="004974B0" w:rsidRDefault="004974B0" w:rsidP="004974B0">
      <w:pPr>
        <w:pStyle w:val="Default"/>
        <w:jc w:val="both"/>
        <w:rPr>
          <w:rFonts w:ascii="Arial" w:hAnsi="Arial" w:cs="Arial"/>
          <w:color w:val="auto"/>
          <w:lang w:val="fr-FR"/>
        </w:rPr>
      </w:pPr>
      <w:r>
        <w:rPr>
          <w:rFonts w:ascii="Arial" w:hAnsi="Arial" w:cs="Arial"/>
          <w:color w:val="auto"/>
          <w:lang w:val="fr-FR"/>
        </w:rPr>
        <w:t xml:space="preserve">La </w:t>
      </w:r>
      <w:r w:rsidRPr="000C0091">
        <w:rPr>
          <w:rFonts w:ascii="Arial" w:hAnsi="Arial" w:cs="Arial"/>
          <w:color w:val="auto"/>
          <w:lang w:val="fr-FR"/>
        </w:rPr>
        <w:t xml:space="preserve">gestion appropriée des clés cryptographiques nécessite des </w:t>
      </w:r>
      <w:r>
        <w:rPr>
          <w:rFonts w:ascii="Arial" w:hAnsi="Arial" w:cs="Arial"/>
          <w:color w:val="auto"/>
          <w:lang w:val="fr-FR"/>
        </w:rPr>
        <w:t xml:space="preserve">règles </w:t>
      </w:r>
      <w:r w:rsidRPr="000C0091">
        <w:rPr>
          <w:rFonts w:ascii="Arial" w:hAnsi="Arial" w:cs="Arial"/>
          <w:color w:val="auto"/>
          <w:lang w:val="fr-FR"/>
        </w:rPr>
        <w:t>sécurisé</w:t>
      </w:r>
      <w:r>
        <w:rPr>
          <w:rFonts w:ascii="Arial" w:hAnsi="Arial" w:cs="Arial"/>
          <w:color w:val="auto"/>
          <w:lang w:val="fr-FR"/>
        </w:rPr>
        <w:t>e</w:t>
      </w:r>
      <w:r w:rsidRPr="000C0091">
        <w:rPr>
          <w:rFonts w:ascii="Arial" w:hAnsi="Arial" w:cs="Arial"/>
          <w:color w:val="auto"/>
          <w:lang w:val="fr-FR"/>
        </w:rPr>
        <w:t>s pour</w:t>
      </w:r>
      <w:r>
        <w:rPr>
          <w:rFonts w:ascii="Arial" w:hAnsi="Arial" w:cs="Arial"/>
          <w:color w:val="auto"/>
          <w:lang w:val="fr-FR"/>
        </w:rPr>
        <w:t xml:space="preserve"> les :</w:t>
      </w:r>
    </w:p>
    <w:p w:rsidR="004974B0" w:rsidRDefault="004974B0" w:rsidP="004974B0">
      <w:pPr>
        <w:pStyle w:val="Default"/>
        <w:jc w:val="both"/>
        <w:rPr>
          <w:rFonts w:ascii="Arial" w:hAnsi="Arial" w:cs="Arial"/>
          <w:color w:val="auto"/>
          <w:lang w:val="fr-FR"/>
        </w:rPr>
      </w:pPr>
    </w:p>
    <w:p w:rsidR="004974B0" w:rsidRDefault="004974B0" w:rsidP="004974B0">
      <w:pPr>
        <w:pStyle w:val="Default"/>
        <w:numPr>
          <w:ilvl w:val="0"/>
          <w:numId w:val="30"/>
        </w:numPr>
        <w:jc w:val="both"/>
        <w:rPr>
          <w:rFonts w:ascii="Arial" w:hAnsi="Arial" w:cs="Arial"/>
          <w:color w:val="auto"/>
          <w:lang w:val="fr-FR"/>
        </w:rPr>
      </w:pPr>
      <w:r w:rsidRPr="000C0091">
        <w:rPr>
          <w:rFonts w:ascii="Arial" w:hAnsi="Arial" w:cs="Arial"/>
          <w:color w:val="auto"/>
          <w:lang w:val="fr-FR"/>
        </w:rPr>
        <w:t>générer</w:t>
      </w:r>
    </w:p>
    <w:p w:rsidR="004974B0" w:rsidRDefault="004974B0" w:rsidP="004974B0">
      <w:pPr>
        <w:pStyle w:val="Default"/>
        <w:numPr>
          <w:ilvl w:val="0"/>
          <w:numId w:val="30"/>
        </w:numPr>
        <w:jc w:val="both"/>
        <w:rPr>
          <w:rFonts w:ascii="Arial" w:hAnsi="Arial" w:cs="Arial"/>
          <w:color w:val="auto"/>
          <w:lang w:val="fr-FR"/>
        </w:rPr>
      </w:pPr>
      <w:r w:rsidRPr="000C0091">
        <w:rPr>
          <w:rFonts w:ascii="Arial" w:hAnsi="Arial" w:cs="Arial"/>
          <w:color w:val="auto"/>
          <w:lang w:val="fr-FR"/>
        </w:rPr>
        <w:t>stocker</w:t>
      </w:r>
    </w:p>
    <w:p w:rsidR="004974B0" w:rsidRDefault="004974B0" w:rsidP="004974B0">
      <w:pPr>
        <w:pStyle w:val="Default"/>
        <w:numPr>
          <w:ilvl w:val="0"/>
          <w:numId w:val="30"/>
        </w:numPr>
        <w:jc w:val="both"/>
        <w:rPr>
          <w:rFonts w:ascii="Arial" w:hAnsi="Arial" w:cs="Arial"/>
          <w:color w:val="auto"/>
          <w:lang w:val="fr-FR"/>
        </w:rPr>
      </w:pPr>
      <w:r w:rsidRPr="000C0091">
        <w:rPr>
          <w:rFonts w:ascii="Arial" w:hAnsi="Arial" w:cs="Arial"/>
          <w:color w:val="auto"/>
          <w:lang w:val="fr-FR"/>
        </w:rPr>
        <w:t>archiver</w:t>
      </w:r>
    </w:p>
    <w:p w:rsidR="004974B0" w:rsidRDefault="004974B0" w:rsidP="004974B0">
      <w:pPr>
        <w:pStyle w:val="Default"/>
        <w:numPr>
          <w:ilvl w:val="0"/>
          <w:numId w:val="30"/>
        </w:numPr>
        <w:jc w:val="both"/>
        <w:rPr>
          <w:rFonts w:ascii="Arial" w:hAnsi="Arial" w:cs="Arial"/>
          <w:color w:val="auto"/>
          <w:lang w:val="fr-FR"/>
        </w:rPr>
      </w:pPr>
      <w:r w:rsidRPr="000C0091">
        <w:rPr>
          <w:rFonts w:ascii="Arial" w:hAnsi="Arial" w:cs="Arial"/>
          <w:color w:val="auto"/>
          <w:lang w:val="fr-FR"/>
        </w:rPr>
        <w:t>récupérer</w:t>
      </w:r>
    </w:p>
    <w:p w:rsidR="004974B0" w:rsidRDefault="004974B0" w:rsidP="004974B0">
      <w:pPr>
        <w:pStyle w:val="Default"/>
        <w:numPr>
          <w:ilvl w:val="0"/>
          <w:numId w:val="30"/>
        </w:numPr>
        <w:jc w:val="both"/>
        <w:rPr>
          <w:rFonts w:ascii="Arial" w:hAnsi="Arial" w:cs="Arial"/>
          <w:color w:val="auto"/>
          <w:lang w:val="fr-FR"/>
        </w:rPr>
      </w:pPr>
      <w:r w:rsidRPr="000C0091">
        <w:rPr>
          <w:rFonts w:ascii="Arial" w:hAnsi="Arial" w:cs="Arial"/>
          <w:color w:val="auto"/>
          <w:lang w:val="fr-FR"/>
        </w:rPr>
        <w:t>distribuer</w:t>
      </w:r>
    </w:p>
    <w:p w:rsidR="004974B0" w:rsidRDefault="004974B0" w:rsidP="004974B0">
      <w:pPr>
        <w:pStyle w:val="Default"/>
        <w:numPr>
          <w:ilvl w:val="0"/>
          <w:numId w:val="30"/>
        </w:numPr>
        <w:jc w:val="both"/>
        <w:rPr>
          <w:rFonts w:ascii="Arial" w:hAnsi="Arial" w:cs="Arial"/>
          <w:color w:val="auto"/>
          <w:lang w:val="fr-FR"/>
        </w:rPr>
      </w:pPr>
      <w:r w:rsidRPr="000C0091">
        <w:rPr>
          <w:rFonts w:ascii="Arial" w:hAnsi="Arial" w:cs="Arial"/>
          <w:color w:val="auto"/>
          <w:lang w:val="fr-FR"/>
        </w:rPr>
        <w:t>retirer</w:t>
      </w:r>
    </w:p>
    <w:p w:rsidR="004974B0" w:rsidRPr="000C0091" w:rsidRDefault="004974B0" w:rsidP="004974B0">
      <w:pPr>
        <w:pStyle w:val="Default"/>
        <w:numPr>
          <w:ilvl w:val="0"/>
          <w:numId w:val="30"/>
        </w:numPr>
        <w:jc w:val="both"/>
        <w:rPr>
          <w:rFonts w:ascii="Arial" w:hAnsi="Arial" w:cs="Arial"/>
          <w:color w:val="auto"/>
          <w:lang w:val="fr-FR"/>
        </w:rPr>
      </w:pPr>
      <w:r>
        <w:rPr>
          <w:rFonts w:ascii="Arial" w:hAnsi="Arial" w:cs="Arial"/>
          <w:color w:val="auto"/>
          <w:lang w:val="fr-FR"/>
        </w:rPr>
        <w:t>détruire</w:t>
      </w:r>
    </w:p>
    <w:p w:rsidR="004974B0" w:rsidRDefault="004974B0" w:rsidP="004974B0">
      <w:pPr>
        <w:pStyle w:val="Default"/>
        <w:jc w:val="both"/>
        <w:rPr>
          <w:rFonts w:ascii="Arial" w:hAnsi="Arial" w:cs="Arial"/>
          <w:color w:val="auto"/>
          <w:lang w:val="fr-FR"/>
        </w:rPr>
      </w:pPr>
    </w:p>
    <w:p w:rsidR="004974B0" w:rsidRPr="000C0091" w:rsidRDefault="004974B0" w:rsidP="004974B0">
      <w:pPr>
        <w:pStyle w:val="Default"/>
        <w:jc w:val="both"/>
        <w:rPr>
          <w:rFonts w:ascii="Arial" w:hAnsi="Arial" w:cs="Arial"/>
          <w:color w:val="auto"/>
          <w:lang w:val="fr-FR"/>
        </w:rPr>
      </w:pPr>
      <w:r>
        <w:rPr>
          <w:rFonts w:ascii="Arial" w:hAnsi="Arial" w:cs="Arial"/>
          <w:color w:val="auto"/>
          <w:lang w:val="fr-FR"/>
        </w:rPr>
        <w:t xml:space="preserve">Le </w:t>
      </w:r>
      <w:r w:rsidRPr="000C0091">
        <w:rPr>
          <w:rFonts w:ascii="Arial" w:hAnsi="Arial" w:cs="Arial"/>
          <w:color w:val="auto"/>
          <w:lang w:val="fr-FR"/>
        </w:rPr>
        <w:t xml:space="preserve">système de gestion des clés cryptographiques </w:t>
      </w:r>
      <w:r>
        <w:rPr>
          <w:rFonts w:ascii="Arial" w:hAnsi="Arial" w:cs="Arial"/>
          <w:color w:val="auto"/>
          <w:lang w:val="fr-FR"/>
        </w:rPr>
        <w:t xml:space="preserve">est </w:t>
      </w:r>
      <w:r w:rsidRPr="000C0091">
        <w:rPr>
          <w:rFonts w:ascii="Arial" w:hAnsi="Arial" w:cs="Arial"/>
          <w:color w:val="auto"/>
          <w:lang w:val="fr-FR"/>
        </w:rPr>
        <w:t>basé sur un ensemble convenu de normes, de procédures et de méthodes sécurisées pour :</w:t>
      </w:r>
    </w:p>
    <w:p w:rsidR="004974B0" w:rsidRDefault="004974B0" w:rsidP="004974B0">
      <w:pPr>
        <w:pStyle w:val="Default"/>
        <w:jc w:val="both"/>
        <w:rPr>
          <w:rFonts w:ascii="Arial" w:hAnsi="Arial" w:cs="Arial"/>
          <w:color w:val="auto"/>
          <w:lang w:val="fr-FR"/>
        </w:rPr>
      </w:pPr>
    </w:p>
    <w:p w:rsidR="004974B0" w:rsidRPr="000C0091" w:rsidRDefault="004974B0" w:rsidP="004974B0">
      <w:pPr>
        <w:pStyle w:val="Default"/>
        <w:numPr>
          <w:ilvl w:val="0"/>
          <w:numId w:val="31"/>
        </w:numPr>
        <w:jc w:val="both"/>
        <w:rPr>
          <w:rFonts w:ascii="Arial" w:hAnsi="Arial" w:cs="Arial"/>
          <w:color w:val="auto"/>
          <w:lang w:val="fr-FR"/>
        </w:rPr>
      </w:pPr>
      <w:r w:rsidRPr="000C0091">
        <w:rPr>
          <w:rFonts w:ascii="Arial" w:hAnsi="Arial" w:cs="Arial"/>
          <w:color w:val="auto"/>
          <w:lang w:val="fr-FR"/>
        </w:rPr>
        <w:t>générer des clés pour différents systèmes cryptographiqu</w:t>
      </w:r>
      <w:r>
        <w:rPr>
          <w:rFonts w:ascii="Arial" w:hAnsi="Arial" w:cs="Arial"/>
          <w:color w:val="auto"/>
          <w:lang w:val="fr-FR"/>
        </w:rPr>
        <w:t>es et différentes applications</w:t>
      </w:r>
    </w:p>
    <w:p w:rsidR="004974B0" w:rsidRPr="000C0091" w:rsidRDefault="004974B0" w:rsidP="004974B0">
      <w:pPr>
        <w:pStyle w:val="Default"/>
        <w:numPr>
          <w:ilvl w:val="0"/>
          <w:numId w:val="31"/>
        </w:numPr>
        <w:jc w:val="both"/>
        <w:rPr>
          <w:rFonts w:ascii="Arial" w:hAnsi="Arial" w:cs="Arial"/>
          <w:color w:val="auto"/>
          <w:lang w:val="fr-FR"/>
        </w:rPr>
      </w:pPr>
      <w:r w:rsidRPr="000C0091">
        <w:rPr>
          <w:rFonts w:ascii="Arial" w:hAnsi="Arial" w:cs="Arial"/>
          <w:color w:val="auto"/>
          <w:lang w:val="fr-FR"/>
        </w:rPr>
        <w:t>délivrer et obtenir d</w:t>
      </w:r>
      <w:r>
        <w:rPr>
          <w:rFonts w:ascii="Arial" w:hAnsi="Arial" w:cs="Arial"/>
          <w:color w:val="auto"/>
          <w:lang w:val="fr-FR"/>
        </w:rPr>
        <w:t>es certificats de clé publique</w:t>
      </w:r>
    </w:p>
    <w:p w:rsidR="004974B0" w:rsidRPr="000C0091" w:rsidRDefault="004974B0" w:rsidP="004974B0">
      <w:pPr>
        <w:pStyle w:val="Default"/>
        <w:numPr>
          <w:ilvl w:val="0"/>
          <w:numId w:val="31"/>
        </w:numPr>
        <w:jc w:val="both"/>
        <w:rPr>
          <w:rFonts w:ascii="Arial" w:hAnsi="Arial" w:cs="Arial"/>
          <w:color w:val="auto"/>
          <w:lang w:val="fr-FR"/>
        </w:rPr>
      </w:pPr>
      <w:r w:rsidRPr="000C0091">
        <w:rPr>
          <w:rFonts w:ascii="Arial" w:hAnsi="Arial" w:cs="Arial"/>
          <w:color w:val="auto"/>
          <w:lang w:val="fr-FR"/>
        </w:rPr>
        <w:t>distribuer les clés aux entités prévues</w:t>
      </w:r>
      <w:r>
        <w:rPr>
          <w:rFonts w:ascii="Arial" w:hAnsi="Arial" w:cs="Arial"/>
          <w:color w:val="auto"/>
          <w:lang w:val="fr-FR"/>
        </w:rPr>
        <w:t xml:space="preserve"> et les règles </w:t>
      </w:r>
      <w:r w:rsidRPr="000C0091">
        <w:rPr>
          <w:rFonts w:ascii="Arial" w:hAnsi="Arial" w:cs="Arial"/>
          <w:color w:val="auto"/>
          <w:lang w:val="fr-FR"/>
        </w:rPr>
        <w:t>comment activer les</w:t>
      </w:r>
      <w:r>
        <w:rPr>
          <w:rFonts w:ascii="Arial" w:hAnsi="Arial" w:cs="Arial"/>
          <w:color w:val="auto"/>
          <w:lang w:val="fr-FR"/>
        </w:rPr>
        <w:t xml:space="preserve"> clés lorsqu'elles sont reçues</w:t>
      </w:r>
    </w:p>
    <w:p w:rsidR="004974B0" w:rsidRPr="000C0091" w:rsidRDefault="004974B0" w:rsidP="004974B0">
      <w:pPr>
        <w:pStyle w:val="Default"/>
        <w:numPr>
          <w:ilvl w:val="0"/>
          <w:numId w:val="31"/>
        </w:numPr>
        <w:jc w:val="both"/>
        <w:rPr>
          <w:rFonts w:ascii="Arial" w:hAnsi="Arial" w:cs="Arial"/>
          <w:color w:val="auto"/>
          <w:lang w:val="fr-FR"/>
        </w:rPr>
      </w:pPr>
      <w:r w:rsidRPr="000C0091">
        <w:rPr>
          <w:rFonts w:ascii="Arial" w:hAnsi="Arial" w:cs="Arial"/>
          <w:color w:val="auto"/>
          <w:lang w:val="fr-FR"/>
        </w:rPr>
        <w:t>stock</w:t>
      </w:r>
      <w:r>
        <w:rPr>
          <w:rFonts w:ascii="Arial" w:hAnsi="Arial" w:cs="Arial"/>
          <w:color w:val="auto"/>
          <w:lang w:val="fr-FR"/>
        </w:rPr>
        <w:t>er l</w:t>
      </w:r>
      <w:r w:rsidRPr="000C0091">
        <w:rPr>
          <w:rFonts w:ascii="Arial" w:hAnsi="Arial" w:cs="Arial"/>
          <w:color w:val="auto"/>
          <w:lang w:val="fr-FR"/>
        </w:rPr>
        <w:t>es clés</w:t>
      </w:r>
      <w:r>
        <w:rPr>
          <w:rFonts w:ascii="Arial" w:hAnsi="Arial" w:cs="Arial"/>
          <w:color w:val="auto"/>
          <w:lang w:val="fr-FR"/>
        </w:rPr>
        <w:t xml:space="preserve"> et </w:t>
      </w:r>
      <w:r w:rsidRPr="000C0091">
        <w:rPr>
          <w:rFonts w:ascii="Arial" w:hAnsi="Arial" w:cs="Arial"/>
          <w:color w:val="auto"/>
          <w:lang w:val="fr-FR"/>
        </w:rPr>
        <w:t>la manière dont les utilisateurs autoris</w:t>
      </w:r>
      <w:r>
        <w:rPr>
          <w:rFonts w:ascii="Arial" w:hAnsi="Arial" w:cs="Arial"/>
          <w:color w:val="auto"/>
          <w:lang w:val="fr-FR"/>
        </w:rPr>
        <w:t>és obtiennent l'accès aux clés</w:t>
      </w:r>
    </w:p>
    <w:p w:rsidR="004974B0" w:rsidRPr="000C0091" w:rsidRDefault="004974B0" w:rsidP="004974B0">
      <w:pPr>
        <w:pStyle w:val="Default"/>
        <w:numPr>
          <w:ilvl w:val="0"/>
          <w:numId w:val="31"/>
        </w:numPr>
        <w:jc w:val="both"/>
        <w:rPr>
          <w:rFonts w:ascii="Arial" w:hAnsi="Arial" w:cs="Arial"/>
          <w:color w:val="auto"/>
          <w:lang w:val="fr-FR"/>
        </w:rPr>
      </w:pPr>
      <w:r w:rsidRPr="000C0091">
        <w:rPr>
          <w:rFonts w:ascii="Arial" w:hAnsi="Arial" w:cs="Arial"/>
          <w:color w:val="auto"/>
          <w:lang w:val="fr-FR"/>
        </w:rPr>
        <w:t>changer ou mettre à jour les clés</w:t>
      </w:r>
      <w:r>
        <w:rPr>
          <w:rFonts w:ascii="Arial" w:hAnsi="Arial" w:cs="Arial"/>
          <w:color w:val="auto"/>
          <w:lang w:val="fr-FR"/>
        </w:rPr>
        <w:t xml:space="preserve"> et</w:t>
      </w:r>
      <w:r w:rsidRPr="000C0091">
        <w:rPr>
          <w:rFonts w:ascii="Arial" w:hAnsi="Arial" w:cs="Arial"/>
          <w:color w:val="auto"/>
          <w:lang w:val="fr-FR"/>
        </w:rPr>
        <w:t xml:space="preserve"> les règles sur le moment de changer les </w:t>
      </w:r>
      <w:r>
        <w:rPr>
          <w:rFonts w:ascii="Arial" w:hAnsi="Arial" w:cs="Arial"/>
          <w:color w:val="auto"/>
          <w:lang w:val="fr-FR"/>
        </w:rPr>
        <w:t>clés et comment cela sera fait</w:t>
      </w:r>
    </w:p>
    <w:p w:rsidR="004974B0" w:rsidRPr="000C0091" w:rsidRDefault="004974B0" w:rsidP="004974B0">
      <w:pPr>
        <w:pStyle w:val="Default"/>
        <w:numPr>
          <w:ilvl w:val="0"/>
          <w:numId w:val="31"/>
        </w:numPr>
        <w:jc w:val="both"/>
        <w:rPr>
          <w:rFonts w:ascii="Arial" w:hAnsi="Arial" w:cs="Arial"/>
          <w:color w:val="auto"/>
          <w:lang w:val="fr-FR"/>
        </w:rPr>
      </w:pPr>
      <w:r>
        <w:rPr>
          <w:rFonts w:ascii="Arial" w:hAnsi="Arial" w:cs="Arial"/>
          <w:color w:val="auto"/>
          <w:lang w:val="fr-FR"/>
        </w:rPr>
        <w:t>traiter les clés compromises</w:t>
      </w:r>
    </w:p>
    <w:p w:rsidR="004974B0" w:rsidRPr="000C0091" w:rsidRDefault="004974B0" w:rsidP="004974B0">
      <w:pPr>
        <w:pStyle w:val="Default"/>
        <w:numPr>
          <w:ilvl w:val="0"/>
          <w:numId w:val="31"/>
        </w:numPr>
        <w:jc w:val="both"/>
        <w:rPr>
          <w:rFonts w:ascii="Arial" w:hAnsi="Arial" w:cs="Arial"/>
          <w:color w:val="auto"/>
          <w:lang w:val="fr-FR"/>
        </w:rPr>
      </w:pPr>
      <w:r w:rsidRPr="000C0091">
        <w:rPr>
          <w:rFonts w:ascii="Arial" w:hAnsi="Arial" w:cs="Arial"/>
          <w:color w:val="auto"/>
          <w:lang w:val="fr-FR"/>
        </w:rPr>
        <w:lastRenderedPageBreak/>
        <w:t xml:space="preserve">révoquer des clés, y compris comment retirer ou désactiver des clés </w:t>
      </w:r>
      <w:r>
        <w:rPr>
          <w:rFonts w:ascii="Arial" w:hAnsi="Arial" w:cs="Arial"/>
          <w:color w:val="auto"/>
          <w:lang w:val="fr-FR"/>
        </w:rPr>
        <w:t>(</w:t>
      </w:r>
      <w:r w:rsidRPr="000C0091">
        <w:rPr>
          <w:rFonts w:ascii="Arial" w:hAnsi="Arial" w:cs="Arial"/>
          <w:color w:val="auto"/>
          <w:lang w:val="fr-FR"/>
        </w:rPr>
        <w:t xml:space="preserve">clés compromises ou lorsqu'un utilisateur quitte </w:t>
      </w:r>
      <w:r>
        <w:rPr>
          <w:rFonts w:ascii="Arial" w:hAnsi="Arial" w:cs="Arial"/>
          <w:color w:val="auto"/>
          <w:lang w:val="fr-FR"/>
        </w:rPr>
        <w:t>l’</w:t>
      </w:r>
      <w:r w:rsidRPr="000C0091">
        <w:rPr>
          <w:rFonts w:ascii="Arial" w:hAnsi="Arial" w:cs="Arial"/>
          <w:color w:val="auto"/>
          <w:lang w:val="fr-FR"/>
        </w:rPr>
        <w:t>organisation</w:t>
      </w:r>
      <w:r>
        <w:rPr>
          <w:rFonts w:ascii="Arial" w:hAnsi="Arial" w:cs="Arial"/>
          <w:color w:val="auto"/>
          <w:lang w:val="fr-FR"/>
        </w:rPr>
        <w:t xml:space="preserve"> - </w:t>
      </w:r>
      <w:r w:rsidRPr="000C0091">
        <w:rPr>
          <w:rFonts w:ascii="Arial" w:hAnsi="Arial" w:cs="Arial"/>
          <w:color w:val="auto"/>
          <w:lang w:val="fr-FR"/>
        </w:rPr>
        <w:t xml:space="preserve">les clés </w:t>
      </w:r>
      <w:r>
        <w:rPr>
          <w:rFonts w:ascii="Arial" w:hAnsi="Arial" w:cs="Arial"/>
          <w:color w:val="auto"/>
          <w:lang w:val="fr-FR"/>
        </w:rPr>
        <w:t xml:space="preserve">sont </w:t>
      </w:r>
      <w:r w:rsidRPr="000C0091">
        <w:rPr>
          <w:rFonts w:ascii="Arial" w:hAnsi="Arial" w:cs="Arial"/>
          <w:color w:val="auto"/>
          <w:lang w:val="fr-FR"/>
        </w:rPr>
        <w:t xml:space="preserve">également </w:t>
      </w:r>
      <w:r>
        <w:rPr>
          <w:rFonts w:ascii="Arial" w:hAnsi="Arial" w:cs="Arial"/>
          <w:color w:val="auto"/>
          <w:lang w:val="fr-FR"/>
        </w:rPr>
        <w:t xml:space="preserve"> archivées)</w:t>
      </w:r>
    </w:p>
    <w:p w:rsidR="004974B0" w:rsidRPr="000C0091" w:rsidRDefault="004974B0" w:rsidP="004974B0">
      <w:pPr>
        <w:pStyle w:val="Default"/>
        <w:numPr>
          <w:ilvl w:val="0"/>
          <w:numId w:val="31"/>
        </w:numPr>
        <w:jc w:val="both"/>
        <w:rPr>
          <w:rFonts w:ascii="Arial" w:hAnsi="Arial" w:cs="Arial"/>
          <w:color w:val="auto"/>
          <w:lang w:val="fr-FR"/>
        </w:rPr>
      </w:pPr>
      <w:r w:rsidRPr="000C0091">
        <w:rPr>
          <w:rFonts w:ascii="Arial" w:hAnsi="Arial" w:cs="Arial"/>
          <w:color w:val="auto"/>
          <w:lang w:val="fr-FR"/>
        </w:rPr>
        <w:t xml:space="preserve">récupérer </w:t>
      </w:r>
      <w:r>
        <w:rPr>
          <w:rFonts w:ascii="Arial" w:hAnsi="Arial" w:cs="Arial"/>
          <w:color w:val="auto"/>
          <w:lang w:val="fr-FR"/>
        </w:rPr>
        <w:t>les clés perdues ou corrompues</w:t>
      </w:r>
    </w:p>
    <w:p w:rsidR="004974B0" w:rsidRPr="000C0091" w:rsidRDefault="004974B0" w:rsidP="004974B0">
      <w:pPr>
        <w:pStyle w:val="Default"/>
        <w:numPr>
          <w:ilvl w:val="0"/>
          <w:numId w:val="31"/>
        </w:numPr>
        <w:jc w:val="both"/>
        <w:rPr>
          <w:rFonts w:ascii="Arial" w:hAnsi="Arial" w:cs="Arial"/>
          <w:color w:val="auto"/>
          <w:lang w:val="fr-FR"/>
        </w:rPr>
      </w:pPr>
      <w:r w:rsidRPr="000C0091">
        <w:rPr>
          <w:rFonts w:ascii="Arial" w:hAnsi="Arial" w:cs="Arial"/>
          <w:color w:val="auto"/>
          <w:lang w:val="fr-FR"/>
        </w:rPr>
        <w:t>sa</w:t>
      </w:r>
      <w:r>
        <w:rPr>
          <w:rFonts w:ascii="Arial" w:hAnsi="Arial" w:cs="Arial"/>
          <w:color w:val="auto"/>
          <w:lang w:val="fr-FR"/>
        </w:rPr>
        <w:t>uvegarde ou archivage les clés</w:t>
      </w:r>
    </w:p>
    <w:p w:rsidR="004974B0" w:rsidRPr="000C0091" w:rsidRDefault="004974B0" w:rsidP="004974B0">
      <w:pPr>
        <w:pStyle w:val="Default"/>
        <w:numPr>
          <w:ilvl w:val="0"/>
          <w:numId w:val="31"/>
        </w:numPr>
        <w:jc w:val="both"/>
        <w:rPr>
          <w:rFonts w:ascii="Arial" w:hAnsi="Arial" w:cs="Arial"/>
          <w:color w:val="auto"/>
          <w:lang w:val="fr-FR"/>
        </w:rPr>
      </w:pPr>
      <w:r>
        <w:rPr>
          <w:rFonts w:ascii="Arial" w:hAnsi="Arial" w:cs="Arial"/>
          <w:color w:val="auto"/>
          <w:lang w:val="fr-FR"/>
        </w:rPr>
        <w:t>détruire les clés</w:t>
      </w:r>
    </w:p>
    <w:p w:rsidR="004974B0" w:rsidRPr="000C0091" w:rsidRDefault="004974B0" w:rsidP="004974B0">
      <w:pPr>
        <w:pStyle w:val="Default"/>
        <w:numPr>
          <w:ilvl w:val="0"/>
          <w:numId w:val="31"/>
        </w:numPr>
        <w:jc w:val="both"/>
        <w:rPr>
          <w:rFonts w:ascii="Arial" w:hAnsi="Arial" w:cs="Arial"/>
          <w:color w:val="auto"/>
          <w:lang w:val="fr-FR"/>
        </w:rPr>
      </w:pPr>
      <w:r w:rsidRPr="000C0091">
        <w:rPr>
          <w:rFonts w:ascii="Arial" w:hAnsi="Arial" w:cs="Arial"/>
          <w:color w:val="auto"/>
          <w:lang w:val="fr-FR"/>
        </w:rPr>
        <w:t>enregistre</w:t>
      </w:r>
      <w:r>
        <w:rPr>
          <w:rFonts w:ascii="Arial" w:hAnsi="Arial" w:cs="Arial"/>
          <w:color w:val="auto"/>
          <w:lang w:val="fr-FR"/>
        </w:rPr>
        <w:t xml:space="preserve">r </w:t>
      </w:r>
      <w:r w:rsidRPr="000C0091">
        <w:rPr>
          <w:rFonts w:ascii="Arial" w:hAnsi="Arial" w:cs="Arial"/>
          <w:color w:val="auto"/>
          <w:lang w:val="fr-FR"/>
        </w:rPr>
        <w:t>et audit</w:t>
      </w:r>
      <w:r>
        <w:rPr>
          <w:rFonts w:ascii="Arial" w:hAnsi="Arial" w:cs="Arial"/>
          <w:color w:val="auto"/>
          <w:lang w:val="fr-FR"/>
        </w:rPr>
        <w:t>er l</w:t>
      </w:r>
      <w:r w:rsidRPr="000C0091">
        <w:rPr>
          <w:rFonts w:ascii="Arial" w:hAnsi="Arial" w:cs="Arial"/>
          <w:color w:val="auto"/>
          <w:lang w:val="fr-FR"/>
        </w:rPr>
        <w:t>es activit</w:t>
      </w:r>
      <w:r>
        <w:rPr>
          <w:rFonts w:ascii="Arial" w:hAnsi="Arial" w:cs="Arial"/>
          <w:color w:val="auto"/>
          <w:lang w:val="fr-FR"/>
        </w:rPr>
        <w:t>és liées à la gestion des clés</w:t>
      </w:r>
    </w:p>
    <w:p w:rsidR="004974B0" w:rsidRDefault="004974B0" w:rsidP="004974B0">
      <w:pPr>
        <w:pStyle w:val="Default"/>
        <w:numPr>
          <w:ilvl w:val="0"/>
          <w:numId w:val="31"/>
        </w:numPr>
        <w:jc w:val="both"/>
        <w:rPr>
          <w:rFonts w:ascii="Arial" w:hAnsi="Arial" w:cs="Arial"/>
          <w:color w:val="auto"/>
          <w:lang w:val="fr-FR"/>
        </w:rPr>
      </w:pPr>
      <w:r w:rsidRPr="00B477F4">
        <w:rPr>
          <w:rFonts w:ascii="Arial" w:hAnsi="Arial" w:cs="Arial"/>
          <w:color w:val="auto"/>
          <w:lang w:val="fr-FR"/>
        </w:rPr>
        <w:t>définir les dates d'activati</w:t>
      </w:r>
      <w:r>
        <w:rPr>
          <w:rFonts w:ascii="Arial" w:hAnsi="Arial" w:cs="Arial"/>
          <w:color w:val="auto"/>
          <w:lang w:val="fr-FR"/>
        </w:rPr>
        <w:t>on et de désactivation des clés</w:t>
      </w:r>
    </w:p>
    <w:p w:rsidR="004974B0" w:rsidRPr="00B477F4" w:rsidRDefault="004974B0" w:rsidP="004974B0">
      <w:pPr>
        <w:pStyle w:val="Default"/>
        <w:numPr>
          <w:ilvl w:val="0"/>
          <w:numId w:val="31"/>
        </w:numPr>
        <w:jc w:val="both"/>
        <w:rPr>
          <w:rFonts w:ascii="Arial" w:hAnsi="Arial" w:cs="Arial"/>
          <w:color w:val="auto"/>
          <w:lang w:val="fr-FR"/>
        </w:rPr>
      </w:pPr>
      <w:r w:rsidRPr="00B477F4">
        <w:rPr>
          <w:rFonts w:ascii="Arial" w:hAnsi="Arial" w:cs="Arial"/>
          <w:color w:val="auto"/>
          <w:lang w:val="fr-FR"/>
        </w:rPr>
        <w:t>traiter les demandes légales d'accès aux clés cryptographiques (mises à disposition d</w:t>
      </w:r>
      <w:r>
        <w:rPr>
          <w:rFonts w:ascii="Arial" w:hAnsi="Arial" w:cs="Arial"/>
          <w:color w:val="auto"/>
          <w:lang w:val="fr-FR"/>
        </w:rPr>
        <w:t>’</w:t>
      </w:r>
      <w:r w:rsidRPr="00B477F4">
        <w:rPr>
          <w:rFonts w:ascii="Arial" w:hAnsi="Arial" w:cs="Arial"/>
          <w:color w:val="auto"/>
          <w:lang w:val="fr-FR"/>
        </w:rPr>
        <w:t>informations cryptées sous une forme non cryptée comme preu</w:t>
      </w:r>
      <w:r>
        <w:rPr>
          <w:rFonts w:ascii="Arial" w:hAnsi="Arial" w:cs="Arial"/>
          <w:color w:val="auto"/>
          <w:lang w:val="fr-FR"/>
        </w:rPr>
        <w:t>ve dans une affaire judiciaire)</w:t>
      </w:r>
    </w:p>
    <w:p w:rsidR="004974B0" w:rsidRDefault="004974B0" w:rsidP="004974B0">
      <w:pPr>
        <w:pStyle w:val="Default"/>
        <w:jc w:val="both"/>
        <w:rPr>
          <w:rFonts w:ascii="Arial" w:hAnsi="Arial" w:cs="Arial"/>
          <w:color w:val="auto"/>
          <w:lang w:val="fr-FR"/>
        </w:rPr>
      </w:pPr>
    </w:p>
    <w:p w:rsidR="004974B0" w:rsidRDefault="004974B0" w:rsidP="004974B0">
      <w:pPr>
        <w:pStyle w:val="Default"/>
        <w:jc w:val="both"/>
        <w:rPr>
          <w:rFonts w:ascii="Arial" w:hAnsi="Arial" w:cs="Arial"/>
          <w:color w:val="auto"/>
          <w:lang w:val="fr-FR"/>
        </w:rPr>
      </w:pPr>
      <w:r w:rsidRPr="000C0091">
        <w:rPr>
          <w:rFonts w:ascii="Arial" w:hAnsi="Arial" w:cs="Arial"/>
          <w:color w:val="auto"/>
          <w:lang w:val="fr-FR"/>
        </w:rPr>
        <w:t xml:space="preserve">Toutes les clés cryptographiques </w:t>
      </w:r>
      <w:r>
        <w:rPr>
          <w:rFonts w:ascii="Arial" w:hAnsi="Arial" w:cs="Arial"/>
          <w:color w:val="auto"/>
          <w:lang w:val="fr-FR"/>
        </w:rPr>
        <w:t xml:space="preserve">sont </w:t>
      </w:r>
      <w:r w:rsidRPr="000C0091">
        <w:rPr>
          <w:rFonts w:ascii="Arial" w:hAnsi="Arial" w:cs="Arial"/>
          <w:color w:val="auto"/>
          <w:lang w:val="fr-FR"/>
        </w:rPr>
        <w:t>protégées contre la modification et la perte</w:t>
      </w:r>
      <w:r>
        <w:rPr>
          <w:rFonts w:ascii="Arial" w:hAnsi="Arial" w:cs="Arial"/>
          <w:color w:val="auto"/>
          <w:lang w:val="fr-FR"/>
        </w:rPr>
        <w:t xml:space="preserve">, cf. le fichier </w:t>
      </w:r>
      <w:r w:rsidRPr="000617A2">
        <w:rPr>
          <w:rFonts w:ascii="Arial" w:hAnsi="Arial" w:cs="Arial"/>
          <w:color w:val="0070C0"/>
          <w:lang w:val="fr-FR"/>
        </w:rPr>
        <w:t>Clés cryptographiques</w:t>
      </w:r>
      <w:r w:rsidRPr="000C0091">
        <w:rPr>
          <w:rFonts w:ascii="Arial" w:hAnsi="Arial" w:cs="Arial"/>
          <w:color w:val="auto"/>
          <w:lang w:val="fr-FR"/>
        </w:rPr>
        <w:t xml:space="preserve">. En </w:t>
      </w:r>
      <w:r>
        <w:rPr>
          <w:rFonts w:ascii="Arial" w:hAnsi="Arial" w:cs="Arial"/>
          <w:color w:val="auto"/>
          <w:lang w:val="fr-FR"/>
        </w:rPr>
        <w:t xml:space="preserve">plus </w:t>
      </w:r>
      <w:r w:rsidRPr="000C0091">
        <w:rPr>
          <w:rFonts w:ascii="Arial" w:hAnsi="Arial" w:cs="Arial"/>
          <w:color w:val="auto"/>
          <w:lang w:val="fr-FR"/>
        </w:rPr>
        <w:t xml:space="preserve">les clés secrètes et privées </w:t>
      </w:r>
      <w:r>
        <w:rPr>
          <w:rFonts w:ascii="Arial" w:hAnsi="Arial" w:cs="Arial"/>
          <w:color w:val="auto"/>
          <w:lang w:val="fr-FR"/>
        </w:rPr>
        <w:t xml:space="preserve">sont </w:t>
      </w:r>
      <w:r w:rsidRPr="000C0091">
        <w:rPr>
          <w:rFonts w:ascii="Arial" w:hAnsi="Arial" w:cs="Arial"/>
          <w:color w:val="auto"/>
          <w:lang w:val="fr-FR"/>
        </w:rPr>
        <w:t xml:space="preserve">protégées contre l'utilisation non autorisée ainsi que contre la divulgation. L'équipement utilisé pour générer, stocker et archiver les clés </w:t>
      </w:r>
      <w:r>
        <w:rPr>
          <w:rFonts w:ascii="Arial" w:hAnsi="Arial" w:cs="Arial"/>
          <w:color w:val="auto"/>
          <w:lang w:val="fr-FR"/>
        </w:rPr>
        <w:t xml:space="preserve">est </w:t>
      </w:r>
      <w:r w:rsidRPr="000C0091">
        <w:rPr>
          <w:rFonts w:ascii="Arial" w:hAnsi="Arial" w:cs="Arial"/>
          <w:color w:val="auto"/>
          <w:lang w:val="fr-FR"/>
        </w:rPr>
        <w:t>physiquement protégé.</w:t>
      </w:r>
    </w:p>
    <w:p w:rsidR="004974B0" w:rsidRPr="000C0091" w:rsidRDefault="004974B0" w:rsidP="004974B0">
      <w:pPr>
        <w:pStyle w:val="Default"/>
        <w:jc w:val="both"/>
        <w:rPr>
          <w:rFonts w:ascii="Arial" w:hAnsi="Arial" w:cs="Arial"/>
          <w:color w:val="auto"/>
          <w:lang w:val="fr-FR"/>
        </w:rPr>
      </w:pPr>
    </w:p>
    <w:p w:rsidR="004974B0" w:rsidRDefault="004974B0" w:rsidP="004974B0">
      <w:pPr>
        <w:pStyle w:val="Default"/>
        <w:jc w:val="both"/>
        <w:rPr>
          <w:rFonts w:ascii="Arial" w:hAnsi="Arial" w:cs="Arial"/>
          <w:color w:val="auto"/>
          <w:lang w:val="fr-FR"/>
        </w:rPr>
      </w:pPr>
      <w:r w:rsidRPr="000C0091">
        <w:rPr>
          <w:rFonts w:ascii="Arial" w:hAnsi="Arial" w:cs="Arial"/>
          <w:color w:val="auto"/>
          <w:lang w:val="fr-FR"/>
        </w:rPr>
        <w:t xml:space="preserve">En plus de l'intégrité, pour de nombreux cas d'utilisation, l'authenticité des clés publiques </w:t>
      </w:r>
      <w:r>
        <w:rPr>
          <w:rFonts w:ascii="Arial" w:hAnsi="Arial" w:cs="Arial"/>
          <w:color w:val="auto"/>
          <w:lang w:val="fr-FR"/>
        </w:rPr>
        <w:t xml:space="preserve">est </w:t>
      </w:r>
      <w:r w:rsidRPr="000C0091">
        <w:rPr>
          <w:rFonts w:ascii="Arial" w:hAnsi="Arial" w:cs="Arial"/>
          <w:color w:val="auto"/>
          <w:lang w:val="fr-FR"/>
        </w:rPr>
        <w:t>prise en compte.</w:t>
      </w:r>
    </w:p>
    <w:p w:rsidR="004974B0" w:rsidRDefault="004974B0" w:rsidP="004974B0">
      <w:pPr>
        <w:pStyle w:val="Default"/>
        <w:jc w:val="both"/>
        <w:rPr>
          <w:rFonts w:ascii="Arial" w:hAnsi="Arial" w:cs="Arial"/>
          <w:color w:val="auto"/>
          <w:lang w:val="fr-FR"/>
        </w:rPr>
      </w:pPr>
    </w:p>
    <w:p w:rsidR="004974B0" w:rsidRDefault="004974B0" w:rsidP="004974B0">
      <w:pPr>
        <w:pStyle w:val="Default"/>
        <w:jc w:val="both"/>
        <w:rPr>
          <w:rFonts w:ascii="Arial" w:hAnsi="Arial" w:cs="Arial"/>
          <w:color w:val="auto"/>
          <w:lang w:val="fr-FR"/>
        </w:rPr>
      </w:pPr>
      <w:r w:rsidRPr="000C0091">
        <w:rPr>
          <w:rFonts w:ascii="Arial" w:hAnsi="Arial" w:cs="Arial"/>
          <w:color w:val="auto"/>
          <w:lang w:val="fr-FR"/>
        </w:rPr>
        <w:t>L'authenticité des clés publiques est généralement traitée par des processus de gestion de clé publique utilisant des autorités de certification et des certificats de clé publique</w:t>
      </w:r>
      <w:r>
        <w:rPr>
          <w:rFonts w:ascii="Arial" w:hAnsi="Arial" w:cs="Arial"/>
          <w:color w:val="auto"/>
          <w:lang w:val="fr-FR"/>
        </w:rPr>
        <w:t xml:space="preserve">. </w:t>
      </w:r>
      <w:r w:rsidRPr="000C0091">
        <w:rPr>
          <w:rFonts w:ascii="Arial" w:hAnsi="Arial" w:cs="Arial"/>
          <w:color w:val="auto"/>
          <w:lang w:val="fr-FR"/>
        </w:rPr>
        <w:t>Pour les clés à petit nombre, il est possible d</w:t>
      </w:r>
      <w:r>
        <w:rPr>
          <w:rFonts w:ascii="Arial" w:hAnsi="Arial" w:cs="Arial"/>
          <w:color w:val="auto"/>
          <w:lang w:val="fr-FR"/>
        </w:rPr>
        <w:t>’</w:t>
      </w:r>
      <w:r w:rsidRPr="000C0091">
        <w:rPr>
          <w:rFonts w:ascii="Arial" w:hAnsi="Arial" w:cs="Arial"/>
          <w:color w:val="auto"/>
          <w:lang w:val="fr-FR"/>
        </w:rPr>
        <w:t>utilis</w:t>
      </w:r>
      <w:r>
        <w:rPr>
          <w:rFonts w:ascii="Arial" w:hAnsi="Arial" w:cs="Arial"/>
          <w:color w:val="auto"/>
          <w:lang w:val="fr-FR"/>
        </w:rPr>
        <w:t xml:space="preserve">er </w:t>
      </w:r>
      <w:r w:rsidRPr="000C0091">
        <w:rPr>
          <w:rFonts w:ascii="Arial" w:hAnsi="Arial" w:cs="Arial"/>
          <w:color w:val="auto"/>
          <w:lang w:val="fr-FR"/>
        </w:rPr>
        <w:t>des technologies telles que l'application de processus manuels.</w:t>
      </w:r>
    </w:p>
    <w:p w:rsidR="004974B0" w:rsidRPr="000C0091" w:rsidRDefault="004974B0" w:rsidP="004974B0">
      <w:pPr>
        <w:pStyle w:val="Default"/>
        <w:jc w:val="both"/>
        <w:rPr>
          <w:rFonts w:ascii="Arial" w:hAnsi="Arial" w:cs="Arial"/>
          <w:color w:val="auto"/>
          <w:lang w:val="fr-FR"/>
        </w:rPr>
      </w:pPr>
    </w:p>
    <w:p w:rsidR="004974B0" w:rsidRDefault="004974B0" w:rsidP="004974B0">
      <w:pPr>
        <w:pStyle w:val="Default"/>
        <w:jc w:val="both"/>
        <w:rPr>
          <w:rFonts w:ascii="Arial" w:hAnsi="Arial" w:cs="Arial"/>
          <w:color w:val="auto"/>
          <w:lang w:val="fr-FR"/>
        </w:rPr>
      </w:pPr>
      <w:r w:rsidRPr="000C0091">
        <w:rPr>
          <w:rFonts w:ascii="Arial" w:hAnsi="Arial" w:cs="Arial"/>
          <w:color w:val="auto"/>
          <w:lang w:val="fr-FR"/>
        </w:rPr>
        <w:t xml:space="preserve">La cryptographie peut être utilisée pour atteindre différents objectifs de sécurité de l'information, </w:t>
      </w:r>
      <w:r>
        <w:rPr>
          <w:rFonts w:ascii="Arial" w:hAnsi="Arial" w:cs="Arial"/>
          <w:color w:val="auto"/>
          <w:lang w:val="fr-FR"/>
        </w:rPr>
        <w:t>comme</w:t>
      </w:r>
      <w:r w:rsidRPr="000C0091">
        <w:rPr>
          <w:rFonts w:ascii="Arial" w:hAnsi="Arial" w:cs="Arial"/>
          <w:color w:val="auto"/>
          <w:lang w:val="fr-FR"/>
        </w:rPr>
        <w:t> :</w:t>
      </w:r>
    </w:p>
    <w:p w:rsidR="004974B0" w:rsidRPr="000C0091" w:rsidRDefault="004974B0" w:rsidP="004974B0">
      <w:pPr>
        <w:pStyle w:val="Default"/>
        <w:jc w:val="both"/>
        <w:rPr>
          <w:rFonts w:ascii="Arial" w:hAnsi="Arial" w:cs="Arial"/>
          <w:color w:val="auto"/>
          <w:lang w:val="fr-FR"/>
        </w:rPr>
      </w:pPr>
    </w:p>
    <w:p w:rsidR="004974B0" w:rsidRPr="000C0091" w:rsidRDefault="004974B0" w:rsidP="004974B0">
      <w:pPr>
        <w:pStyle w:val="Default"/>
        <w:numPr>
          <w:ilvl w:val="0"/>
          <w:numId w:val="32"/>
        </w:numPr>
        <w:jc w:val="both"/>
        <w:rPr>
          <w:rFonts w:ascii="Arial" w:hAnsi="Arial" w:cs="Arial"/>
          <w:color w:val="auto"/>
          <w:lang w:val="fr-FR"/>
        </w:rPr>
      </w:pPr>
      <w:r w:rsidRPr="000C0091">
        <w:rPr>
          <w:rFonts w:ascii="Arial" w:hAnsi="Arial" w:cs="Arial"/>
          <w:color w:val="auto"/>
          <w:lang w:val="fr-FR"/>
        </w:rPr>
        <w:t xml:space="preserve">confidentialité : utilisation du cryptage des informations pour protéger les informations sensibles ou critiques, stockées ou </w:t>
      </w:r>
      <w:r>
        <w:rPr>
          <w:rFonts w:ascii="Arial" w:hAnsi="Arial" w:cs="Arial"/>
          <w:color w:val="auto"/>
          <w:lang w:val="fr-FR"/>
        </w:rPr>
        <w:t>transmises</w:t>
      </w:r>
    </w:p>
    <w:p w:rsidR="004974B0" w:rsidRPr="000C0091" w:rsidRDefault="004974B0" w:rsidP="004974B0">
      <w:pPr>
        <w:pStyle w:val="Default"/>
        <w:numPr>
          <w:ilvl w:val="0"/>
          <w:numId w:val="32"/>
        </w:numPr>
        <w:jc w:val="both"/>
        <w:rPr>
          <w:rFonts w:ascii="Arial" w:hAnsi="Arial" w:cs="Arial"/>
          <w:color w:val="auto"/>
          <w:lang w:val="fr-FR"/>
        </w:rPr>
      </w:pPr>
      <w:r w:rsidRPr="000C0091">
        <w:rPr>
          <w:rFonts w:ascii="Arial" w:hAnsi="Arial" w:cs="Arial"/>
          <w:color w:val="auto"/>
          <w:lang w:val="fr-FR"/>
        </w:rPr>
        <w:t>intégrité ou authenticité : utilisation de signatures numériques ou de codes d'authentification de message pour vérifier l'authenticité ou l'intégrité d'informations sensibles ou critiques stockées ou transmises. Utilisation d'algorithmes à des fins de vérificati</w:t>
      </w:r>
      <w:r>
        <w:rPr>
          <w:rFonts w:ascii="Arial" w:hAnsi="Arial" w:cs="Arial"/>
          <w:color w:val="auto"/>
          <w:lang w:val="fr-FR"/>
        </w:rPr>
        <w:t>on de l'intégrité des fichiers</w:t>
      </w:r>
    </w:p>
    <w:p w:rsidR="004974B0" w:rsidRPr="000C0091" w:rsidRDefault="004974B0" w:rsidP="004974B0">
      <w:pPr>
        <w:pStyle w:val="Default"/>
        <w:numPr>
          <w:ilvl w:val="0"/>
          <w:numId w:val="32"/>
        </w:numPr>
        <w:jc w:val="both"/>
        <w:rPr>
          <w:rFonts w:ascii="Arial" w:hAnsi="Arial" w:cs="Arial"/>
          <w:color w:val="auto"/>
          <w:lang w:val="fr-FR"/>
        </w:rPr>
      </w:pPr>
      <w:r w:rsidRPr="000C0091">
        <w:rPr>
          <w:rFonts w:ascii="Arial" w:hAnsi="Arial" w:cs="Arial"/>
          <w:color w:val="auto"/>
          <w:lang w:val="fr-FR"/>
        </w:rPr>
        <w:t>non-répudiation : utilisation de techniques cryptographiques pour apporter la preuve de l'</w:t>
      </w:r>
      <w:r>
        <w:rPr>
          <w:rFonts w:ascii="Arial" w:hAnsi="Arial" w:cs="Arial"/>
          <w:color w:val="auto"/>
          <w:lang w:val="fr-FR"/>
        </w:rPr>
        <w:t xml:space="preserve">apparition </w:t>
      </w:r>
      <w:r w:rsidRPr="000C0091">
        <w:rPr>
          <w:rFonts w:ascii="Arial" w:hAnsi="Arial" w:cs="Arial"/>
          <w:color w:val="auto"/>
          <w:lang w:val="fr-FR"/>
        </w:rPr>
        <w:t>ou de la non-</w:t>
      </w:r>
      <w:r>
        <w:rPr>
          <w:rFonts w:ascii="Arial" w:hAnsi="Arial" w:cs="Arial"/>
          <w:color w:val="auto"/>
          <w:lang w:val="fr-FR"/>
        </w:rPr>
        <w:t>apparition d'un événement ou d'une action</w:t>
      </w:r>
    </w:p>
    <w:p w:rsidR="004974B0" w:rsidRPr="00B477F4" w:rsidRDefault="004974B0" w:rsidP="004974B0">
      <w:pPr>
        <w:pStyle w:val="Default"/>
        <w:numPr>
          <w:ilvl w:val="0"/>
          <w:numId w:val="32"/>
        </w:numPr>
        <w:jc w:val="both"/>
        <w:rPr>
          <w:rFonts w:ascii="Arial" w:hAnsi="Arial" w:cs="Arial"/>
          <w:color w:val="auto"/>
          <w:lang w:val="fr-FR"/>
        </w:rPr>
      </w:pPr>
      <w:r w:rsidRPr="00B477F4">
        <w:rPr>
          <w:rFonts w:ascii="Arial" w:hAnsi="Arial" w:cs="Arial"/>
          <w:color w:val="auto"/>
          <w:lang w:val="fr-FR"/>
        </w:rPr>
        <w:t>authentification : utilisation de techniques cryptographiques pour authentifier les utilisateurs et les autres entités du système demandant l'accès ou effectuant des transactions avec les utilisateurs, les entités et les ressources du système</w:t>
      </w:r>
    </w:p>
    <w:p w:rsidR="003F5A43" w:rsidRDefault="003F5A43" w:rsidP="00D133D8">
      <w:pPr>
        <w:jc w:val="both"/>
        <w:rPr>
          <w:rFonts w:ascii="Arial" w:hAnsi="Arial" w:cs="Arial"/>
          <w:b/>
          <w:sz w:val="24"/>
          <w:szCs w:val="24"/>
        </w:rPr>
      </w:pPr>
    </w:p>
    <w:p w:rsidR="0022223C" w:rsidRDefault="0022223C" w:rsidP="0022223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responsabilité d</w:t>
      </w:r>
      <w:r w:rsidR="00B27C5A">
        <w:rPr>
          <w:rFonts w:ascii="Arial" w:hAnsi="Arial" w:cs="Arial"/>
          <w:sz w:val="24"/>
          <w:szCs w:val="24"/>
        </w:rPr>
        <w:t>e la gestion d</w:t>
      </w:r>
      <w:r>
        <w:rPr>
          <w:rFonts w:ascii="Arial" w:hAnsi="Arial" w:cs="Arial"/>
          <w:sz w:val="24"/>
          <w:szCs w:val="24"/>
        </w:rPr>
        <w:t xml:space="preserve">u chiffrement (quoi, comment, quand) est attribuée au RSI. Il peut demander des conseils de spécialistes externes. </w:t>
      </w:r>
    </w:p>
    <w:p w:rsidR="004974B0" w:rsidRDefault="004974B0" w:rsidP="00D133D8">
      <w:pPr>
        <w:jc w:val="both"/>
        <w:rPr>
          <w:rFonts w:ascii="Arial" w:hAnsi="Arial" w:cs="Arial"/>
          <w:sz w:val="24"/>
          <w:szCs w:val="24"/>
        </w:rPr>
      </w:pPr>
    </w:p>
    <w:p w:rsidR="00427743" w:rsidRDefault="00427743" w:rsidP="00D133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Les </w:t>
      </w:r>
      <w:r w:rsidR="003F5A43" w:rsidRPr="003F5A43">
        <w:rPr>
          <w:rFonts w:ascii="Arial" w:hAnsi="Arial" w:cs="Arial"/>
          <w:sz w:val="24"/>
          <w:szCs w:val="24"/>
        </w:rPr>
        <w:t xml:space="preserve">solutions de chiffrement </w:t>
      </w:r>
      <w:r w:rsidR="00B72272">
        <w:rPr>
          <w:rFonts w:ascii="Arial" w:hAnsi="Arial" w:cs="Arial"/>
          <w:sz w:val="24"/>
          <w:szCs w:val="24"/>
        </w:rPr>
        <w:t>(</w:t>
      </w:r>
      <w:r w:rsidR="003220BB" w:rsidRPr="003220BB">
        <w:rPr>
          <w:rFonts w:ascii="Arial" w:hAnsi="Arial" w:cs="Arial"/>
          <w:color w:val="0070C0"/>
          <w:sz w:val="24"/>
          <w:szCs w:val="24"/>
        </w:rPr>
        <w:t>C</w:t>
      </w:r>
      <w:r w:rsidR="00B72272" w:rsidRPr="003220BB">
        <w:rPr>
          <w:rFonts w:ascii="Arial" w:hAnsi="Arial" w:cs="Arial"/>
          <w:color w:val="0070C0"/>
          <w:sz w:val="24"/>
          <w:szCs w:val="24"/>
        </w:rPr>
        <w:t>lés cryptographiques</w:t>
      </w:r>
      <w:r w:rsidR="00B72272">
        <w:rPr>
          <w:rFonts w:ascii="Arial" w:hAnsi="Arial" w:cs="Arial"/>
          <w:sz w:val="24"/>
          <w:szCs w:val="24"/>
        </w:rPr>
        <w:t xml:space="preserve">) </w:t>
      </w:r>
      <w:r w:rsidR="003F5A43" w:rsidRPr="003F5A43">
        <w:rPr>
          <w:rFonts w:ascii="Arial" w:hAnsi="Arial" w:cs="Arial"/>
          <w:sz w:val="24"/>
          <w:szCs w:val="24"/>
        </w:rPr>
        <w:t>sont défini</w:t>
      </w:r>
      <w:r>
        <w:rPr>
          <w:rFonts w:ascii="Arial" w:hAnsi="Arial" w:cs="Arial"/>
          <w:sz w:val="24"/>
          <w:szCs w:val="24"/>
        </w:rPr>
        <w:t>e</w:t>
      </w:r>
      <w:r w:rsidR="003F5A43" w:rsidRPr="003F5A43">
        <w:rPr>
          <w:rFonts w:ascii="Arial" w:hAnsi="Arial" w:cs="Arial"/>
          <w:sz w:val="24"/>
          <w:szCs w:val="24"/>
        </w:rPr>
        <w:t xml:space="preserve">s et </w:t>
      </w:r>
      <w:r>
        <w:rPr>
          <w:rFonts w:ascii="Arial" w:hAnsi="Arial" w:cs="Arial"/>
          <w:sz w:val="24"/>
          <w:szCs w:val="24"/>
        </w:rPr>
        <w:t xml:space="preserve">appliquées </w:t>
      </w:r>
      <w:r w:rsidR="003F5A43" w:rsidRPr="003F5A43">
        <w:rPr>
          <w:rFonts w:ascii="Arial" w:hAnsi="Arial" w:cs="Arial"/>
          <w:sz w:val="24"/>
          <w:szCs w:val="24"/>
        </w:rPr>
        <w:t xml:space="preserve">au niveau du réseau local et </w:t>
      </w:r>
      <w:r>
        <w:rPr>
          <w:rFonts w:ascii="Arial" w:hAnsi="Arial" w:cs="Arial"/>
          <w:sz w:val="24"/>
          <w:szCs w:val="24"/>
        </w:rPr>
        <w:t xml:space="preserve">pour les </w:t>
      </w:r>
      <w:r w:rsidRPr="003F5A43">
        <w:rPr>
          <w:rFonts w:ascii="Arial" w:hAnsi="Arial" w:cs="Arial"/>
          <w:sz w:val="24"/>
          <w:szCs w:val="24"/>
        </w:rPr>
        <w:t>transactions sensibles</w:t>
      </w:r>
      <w:r>
        <w:rPr>
          <w:rFonts w:ascii="Arial" w:hAnsi="Arial" w:cs="Arial"/>
          <w:sz w:val="24"/>
          <w:szCs w:val="24"/>
        </w:rPr>
        <w:t>.</w:t>
      </w:r>
    </w:p>
    <w:p w:rsidR="0022223C" w:rsidRDefault="0022223C" w:rsidP="00D133D8">
      <w:pPr>
        <w:jc w:val="both"/>
        <w:rPr>
          <w:rFonts w:ascii="Arial" w:hAnsi="Arial" w:cs="Arial"/>
          <w:sz w:val="24"/>
          <w:szCs w:val="24"/>
        </w:rPr>
      </w:pPr>
    </w:p>
    <w:p w:rsidR="00624E73" w:rsidRDefault="00624E73" w:rsidP="00D133D8">
      <w:pPr>
        <w:jc w:val="both"/>
        <w:rPr>
          <w:rFonts w:ascii="Arial" w:hAnsi="Arial" w:cs="Arial"/>
          <w:sz w:val="24"/>
          <w:szCs w:val="24"/>
        </w:rPr>
      </w:pPr>
      <w:r w:rsidRPr="00624E73">
        <w:rPr>
          <w:rFonts w:ascii="Arial" w:hAnsi="Arial" w:cs="Arial"/>
          <w:sz w:val="24"/>
          <w:szCs w:val="24"/>
        </w:rPr>
        <w:t xml:space="preserve">L’assurance d’intégrité et de non divulgation de ces clés est </w:t>
      </w:r>
      <w:r>
        <w:rPr>
          <w:rFonts w:ascii="Arial" w:hAnsi="Arial" w:cs="Arial"/>
          <w:sz w:val="24"/>
          <w:szCs w:val="24"/>
        </w:rPr>
        <w:t xml:space="preserve">essentielle </w:t>
      </w:r>
      <w:r w:rsidRPr="00624E73">
        <w:rPr>
          <w:rFonts w:ascii="Arial" w:hAnsi="Arial" w:cs="Arial"/>
          <w:sz w:val="24"/>
          <w:szCs w:val="24"/>
        </w:rPr>
        <w:t>pour la s</w:t>
      </w:r>
      <w:r>
        <w:rPr>
          <w:rFonts w:ascii="Arial" w:hAnsi="Arial" w:cs="Arial"/>
          <w:sz w:val="24"/>
          <w:szCs w:val="24"/>
        </w:rPr>
        <w:t>écurité du système de l’information.</w:t>
      </w:r>
    </w:p>
    <w:p w:rsidR="00624E73" w:rsidRPr="009F6021" w:rsidRDefault="00624E73" w:rsidP="00624E73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Les p</w:t>
      </w:r>
      <w:r w:rsidRPr="009F6021">
        <w:rPr>
          <w:rFonts w:ascii="Arial" w:hAnsi="Arial" w:cs="Arial"/>
        </w:rPr>
        <w:t>erturbati</w:t>
      </w:r>
      <w:r>
        <w:rPr>
          <w:rFonts w:ascii="Arial" w:hAnsi="Arial" w:cs="Arial"/>
        </w:rPr>
        <w:t xml:space="preserve">ons électromagnétiques du transfert des informations </w:t>
      </w:r>
      <w:r w:rsidRPr="009F6021">
        <w:rPr>
          <w:rFonts w:ascii="Arial" w:hAnsi="Arial" w:cs="Arial"/>
        </w:rPr>
        <w:t>sont qualifiées de signaux parasites. Leur interception permet</w:t>
      </w:r>
      <w:r>
        <w:rPr>
          <w:rFonts w:ascii="Arial" w:hAnsi="Arial" w:cs="Arial"/>
        </w:rPr>
        <w:t xml:space="preserve"> </w:t>
      </w:r>
      <w:r w:rsidRPr="009F6021">
        <w:rPr>
          <w:rFonts w:ascii="Arial" w:hAnsi="Arial" w:cs="Arial"/>
        </w:rPr>
        <w:t xml:space="preserve">de reconstituer </w:t>
      </w:r>
      <w:r>
        <w:rPr>
          <w:rFonts w:ascii="Arial" w:hAnsi="Arial" w:cs="Arial"/>
        </w:rPr>
        <w:t>l</w:t>
      </w:r>
      <w:r w:rsidRPr="009F6021">
        <w:rPr>
          <w:rFonts w:ascii="Arial" w:hAnsi="Arial" w:cs="Arial"/>
        </w:rPr>
        <w:t xml:space="preserve">es informations. Ces signaux </w:t>
      </w:r>
      <w:r>
        <w:rPr>
          <w:rFonts w:ascii="Arial" w:hAnsi="Arial" w:cs="Arial"/>
        </w:rPr>
        <w:t xml:space="preserve">deviennent alors des </w:t>
      </w:r>
      <w:r w:rsidRPr="009F6021">
        <w:rPr>
          <w:rFonts w:ascii="Arial" w:hAnsi="Arial" w:cs="Arial"/>
        </w:rPr>
        <w:t>signaux parasites</w:t>
      </w:r>
      <w:r>
        <w:rPr>
          <w:rFonts w:ascii="Arial" w:hAnsi="Arial" w:cs="Arial"/>
        </w:rPr>
        <w:t xml:space="preserve"> compromettants.</w:t>
      </w:r>
    </w:p>
    <w:p w:rsidR="00427743" w:rsidRDefault="00624E73" w:rsidP="00E46651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Pr="009F6021">
        <w:rPr>
          <w:rFonts w:ascii="Arial" w:hAnsi="Arial" w:cs="Arial"/>
        </w:rPr>
        <w:t>e développement des systèmes sans fil montre l’apparition de signaux compromettants</w:t>
      </w:r>
      <w:r>
        <w:rPr>
          <w:rFonts w:ascii="Arial" w:hAnsi="Arial" w:cs="Arial"/>
        </w:rPr>
        <w:t xml:space="preserve"> </w:t>
      </w:r>
      <w:r w:rsidRPr="009F6021">
        <w:rPr>
          <w:rFonts w:ascii="Arial" w:hAnsi="Arial" w:cs="Arial"/>
        </w:rPr>
        <w:t xml:space="preserve">non parasites, </w:t>
      </w:r>
      <w:r>
        <w:rPr>
          <w:rFonts w:ascii="Arial" w:hAnsi="Arial" w:cs="Arial"/>
        </w:rPr>
        <w:t>nommé</w:t>
      </w:r>
      <w:r w:rsidR="004C710A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Pr="009F6021">
        <w:rPr>
          <w:rFonts w:ascii="Arial" w:hAnsi="Arial" w:cs="Arial"/>
        </w:rPr>
        <w:t xml:space="preserve">signaux compromettants intentionnels. </w:t>
      </w:r>
    </w:p>
    <w:p w:rsidR="007E157E" w:rsidRDefault="00E46651" w:rsidP="00E46651">
      <w:pPr>
        <w:pStyle w:val="NormalWeb"/>
        <w:jc w:val="both"/>
        <w:rPr>
          <w:rFonts w:ascii="Arial" w:hAnsi="Arial" w:cs="Arial"/>
        </w:rPr>
      </w:pPr>
      <w:r w:rsidRPr="009F6021">
        <w:rPr>
          <w:rFonts w:ascii="Arial" w:hAnsi="Arial" w:cs="Arial"/>
        </w:rPr>
        <w:t xml:space="preserve">La protection contre </w:t>
      </w:r>
      <w:r>
        <w:rPr>
          <w:rFonts w:ascii="Arial" w:hAnsi="Arial" w:cs="Arial"/>
        </w:rPr>
        <w:t xml:space="preserve">les signaux compromettants est </w:t>
      </w:r>
      <w:r w:rsidRPr="009F6021">
        <w:rPr>
          <w:rFonts w:ascii="Arial" w:hAnsi="Arial" w:cs="Arial"/>
        </w:rPr>
        <w:t>recommandée pour le traitement d’informations sensibles</w:t>
      </w:r>
      <w:r>
        <w:rPr>
          <w:rFonts w:ascii="Arial" w:hAnsi="Arial" w:cs="Arial"/>
        </w:rPr>
        <w:t xml:space="preserve">. </w:t>
      </w:r>
    </w:p>
    <w:p w:rsidR="00E46651" w:rsidRDefault="00E46651" w:rsidP="00E46651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>Le transfert de fichiers se fait via des sites FTP (</w:t>
      </w:r>
      <w:r w:rsidRPr="00E46651">
        <w:rPr>
          <w:rFonts w:ascii="Arial" w:hAnsi="Arial" w:cs="Arial"/>
          <w:i/>
        </w:rPr>
        <w:t>File Transfer Protocol</w:t>
      </w:r>
      <w:r w:rsidRPr="00E4665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- </w:t>
      </w:r>
      <w:r w:rsidRPr="00E46651">
        <w:rPr>
          <w:rFonts w:ascii="Arial" w:hAnsi="Arial" w:cs="Arial"/>
        </w:rPr>
        <w:t xml:space="preserve">protocole de transfert de fichier) </w:t>
      </w:r>
      <w:r>
        <w:rPr>
          <w:rFonts w:ascii="Arial" w:hAnsi="Arial" w:cs="Arial"/>
        </w:rPr>
        <w:t>sécurisés.</w:t>
      </w:r>
    </w:p>
    <w:p w:rsidR="007E157E" w:rsidRPr="007E157E" w:rsidRDefault="00E46651" w:rsidP="007E157E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>L’</w:t>
      </w:r>
      <w:r w:rsidRPr="00235811">
        <w:rPr>
          <w:rFonts w:ascii="Arial" w:hAnsi="Arial" w:cs="Arial"/>
        </w:rPr>
        <w:t xml:space="preserve">Interface web </w:t>
      </w:r>
      <w:r>
        <w:rPr>
          <w:rFonts w:ascii="Arial" w:hAnsi="Arial" w:cs="Arial"/>
        </w:rPr>
        <w:t xml:space="preserve">est </w:t>
      </w:r>
      <w:r w:rsidRPr="00235811">
        <w:rPr>
          <w:rFonts w:ascii="Arial" w:hAnsi="Arial" w:cs="Arial"/>
        </w:rPr>
        <w:t>sécurisée par le protocole SSL (</w:t>
      </w:r>
      <w:r w:rsidRPr="00E46651">
        <w:rPr>
          <w:rFonts w:ascii="Arial" w:hAnsi="Arial" w:cs="Arial"/>
          <w:i/>
        </w:rPr>
        <w:t>Secure Socket Layer</w:t>
      </w:r>
      <w:r>
        <w:rPr>
          <w:rFonts w:ascii="Arial" w:hAnsi="Arial" w:cs="Arial"/>
        </w:rPr>
        <w:t xml:space="preserve"> - </w:t>
      </w:r>
      <w:r w:rsidR="007E157E">
        <w:rPr>
          <w:rFonts w:ascii="Arial" w:hAnsi="Arial" w:cs="Arial"/>
        </w:rPr>
        <w:t>c</w:t>
      </w:r>
      <w:r w:rsidR="007E157E" w:rsidRPr="007E157E">
        <w:rPr>
          <w:rFonts w:ascii="Arial" w:hAnsi="Arial" w:cs="Arial"/>
        </w:rPr>
        <w:t>ouche de  sécurisation des échanges</w:t>
      </w:r>
      <w:r w:rsidRPr="00235811">
        <w:rPr>
          <w:rFonts w:ascii="Arial" w:hAnsi="Arial" w:cs="Arial"/>
        </w:rPr>
        <w:t>)</w:t>
      </w:r>
      <w:r w:rsidR="007E157E">
        <w:rPr>
          <w:rFonts w:ascii="Arial" w:hAnsi="Arial" w:cs="Arial"/>
        </w:rPr>
        <w:t xml:space="preserve"> ou TLS (</w:t>
      </w:r>
      <w:r w:rsidR="007E157E" w:rsidRPr="007E157E">
        <w:rPr>
          <w:rFonts w:ascii="Arial" w:hAnsi="Arial" w:cs="Arial"/>
          <w:bCs/>
          <w:i/>
          <w:iCs/>
        </w:rPr>
        <w:t>Transport Layer Security</w:t>
      </w:r>
      <w:r w:rsidR="007E157E" w:rsidRPr="007E157E">
        <w:rPr>
          <w:rFonts w:ascii="Arial" w:hAnsi="Arial" w:cs="Arial"/>
        </w:rPr>
        <w:t> </w:t>
      </w:r>
      <w:r w:rsidR="007E157E">
        <w:rPr>
          <w:rFonts w:ascii="Arial" w:hAnsi="Arial" w:cs="Arial"/>
        </w:rPr>
        <w:t>- s</w:t>
      </w:r>
      <w:r w:rsidR="007E157E" w:rsidRPr="007E157E">
        <w:rPr>
          <w:rFonts w:ascii="Arial" w:hAnsi="Arial" w:cs="Arial"/>
        </w:rPr>
        <w:t>écurité de la couche de transport</w:t>
      </w:r>
      <w:r w:rsidR="007E157E">
        <w:rPr>
          <w:rFonts w:ascii="Arial" w:hAnsi="Arial" w:cs="Arial"/>
        </w:rPr>
        <w:t>).</w:t>
      </w:r>
    </w:p>
    <w:p w:rsidR="00B72272" w:rsidRDefault="00B72272" w:rsidP="00D133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3F5A43" w:rsidRPr="003F5A43">
        <w:rPr>
          <w:rFonts w:ascii="Arial" w:hAnsi="Arial" w:cs="Arial"/>
          <w:sz w:val="24"/>
          <w:szCs w:val="24"/>
        </w:rPr>
        <w:t xml:space="preserve">es sanctions en cas de </w:t>
      </w:r>
      <w:r w:rsidRPr="003F5A43">
        <w:rPr>
          <w:rFonts w:ascii="Arial" w:hAnsi="Arial" w:cs="Arial"/>
          <w:sz w:val="24"/>
          <w:szCs w:val="24"/>
        </w:rPr>
        <w:t>non-</w:t>
      </w:r>
      <w:r>
        <w:rPr>
          <w:rFonts w:ascii="Arial" w:hAnsi="Arial" w:cs="Arial"/>
          <w:sz w:val="24"/>
          <w:szCs w:val="24"/>
        </w:rPr>
        <w:t xml:space="preserve">respect </w:t>
      </w:r>
      <w:r w:rsidR="003F5A43" w:rsidRPr="003F5A43">
        <w:rPr>
          <w:rFonts w:ascii="Arial" w:hAnsi="Arial" w:cs="Arial"/>
          <w:sz w:val="24"/>
          <w:szCs w:val="24"/>
        </w:rPr>
        <w:t xml:space="preserve">de la politique </w:t>
      </w:r>
      <w:r>
        <w:rPr>
          <w:rFonts w:ascii="Arial" w:hAnsi="Arial" w:cs="Arial"/>
          <w:sz w:val="24"/>
          <w:szCs w:val="24"/>
        </w:rPr>
        <w:t xml:space="preserve">des mesures cryptographiques </w:t>
      </w:r>
      <w:r w:rsidR="003F5A43" w:rsidRPr="003F5A43">
        <w:rPr>
          <w:rFonts w:ascii="Arial" w:hAnsi="Arial" w:cs="Arial"/>
          <w:sz w:val="24"/>
          <w:szCs w:val="24"/>
        </w:rPr>
        <w:t>sont prévues</w:t>
      </w:r>
      <w:r>
        <w:rPr>
          <w:rFonts w:ascii="Arial" w:hAnsi="Arial" w:cs="Arial"/>
          <w:sz w:val="24"/>
          <w:szCs w:val="24"/>
        </w:rPr>
        <w:t xml:space="preserve">, cf. le fichier </w:t>
      </w:r>
      <w:r>
        <w:rPr>
          <w:rFonts w:ascii="Arial" w:hAnsi="Arial" w:cs="Arial"/>
          <w:color w:val="0070C0"/>
          <w:sz w:val="24"/>
          <w:szCs w:val="24"/>
        </w:rPr>
        <w:t>Règles disciplinaires</w:t>
      </w:r>
      <w:r>
        <w:rPr>
          <w:rFonts w:ascii="Arial" w:hAnsi="Arial" w:cs="Arial"/>
          <w:sz w:val="24"/>
          <w:szCs w:val="24"/>
        </w:rPr>
        <w:t xml:space="preserve"> et le processus </w:t>
      </w:r>
      <w:r w:rsidRPr="00B72272">
        <w:rPr>
          <w:rFonts w:ascii="Arial" w:hAnsi="Arial" w:cs="Arial"/>
          <w:color w:val="0070C0"/>
          <w:sz w:val="24"/>
          <w:szCs w:val="24"/>
        </w:rPr>
        <w:t>Appliquer la discipline</w:t>
      </w:r>
      <w:r>
        <w:rPr>
          <w:rFonts w:ascii="Arial" w:hAnsi="Arial" w:cs="Arial"/>
          <w:sz w:val="24"/>
          <w:szCs w:val="24"/>
        </w:rPr>
        <w:t>.</w:t>
      </w:r>
    </w:p>
    <w:p w:rsidR="003D340A" w:rsidRDefault="003D340A" w:rsidP="00D133D8">
      <w:pPr>
        <w:jc w:val="both"/>
        <w:rPr>
          <w:rFonts w:ascii="Arial" w:hAnsi="Arial" w:cs="Arial"/>
          <w:sz w:val="24"/>
          <w:szCs w:val="24"/>
        </w:rPr>
      </w:pPr>
    </w:p>
    <w:p w:rsidR="003D340A" w:rsidRDefault="003D340A" w:rsidP="00D133D8">
      <w:pPr>
        <w:jc w:val="both"/>
        <w:rPr>
          <w:rFonts w:ascii="Arial" w:hAnsi="Arial" w:cs="Arial"/>
          <w:sz w:val="24"/>
          <w:szCs w:val="24"/>
        </w:rPr>
      </w:pPr>
      <w:r w:rsidRPr="003D340A">
        <w:rPr>
          <w:rFonts w:ascii="Arial" w:hAnsi="Arial" w:cs="Arial"/>
          <w:bCs/>
          <w:iCs/>
          <w:sz w:val="24"/>
          <w:szCs w:val="24"/>
        </w:rPr>
        <w:t>La norme AES (</w:t>
      </w:r>
      <w:r w:rsidRPr="003D340A">
        <w:rPr>
          <w:rFonts w:ascii="Arial" w:hAnsi="Arial" w:cs="Arial"/>
          <w:bCs/>
          <w:i/>
          <w:iCs/>
          <w:sz w:val="24"/>
          <w:szCs w:val="24"/>
        </w:rPr>
        <w:t xml:space="preserve">Advanced </w:t>
      </w:r>
      <w:proofErr w:type="spellStart"/>
      <w:r w:rsidRPr="003D340A">
        <w:rPr>
          <w:rFonts w:ascii="Arial" w:hAnsi="Arial" w:cs="Arial"/>
          <w:bCs/>
          <w:i/>
          <w:iCs/>
          <w:sz w:val="24"/>
          <w:szCs w:val="24"/>
        </w:rPr>
        <w:t>Encryption</w:t>
      </w:r>
      <w:proofErr w:type="spellEnd"/>
      <w:r w:rsidRPr="003D340A">
        <w:rPr>
          <w:rFonts w:ascii="Arial" w:hAnsi="Arial" w:cs="Arial"/>
          <w:bCs/>
          <w:i/>
          <w:iCs/>
          <w:sz w:val="24"/>
          <w:szCs w:val="24"/>
        </w:rPr>
        <w:t xml:space="preserve"> Standard</w:t>
      </w:r>
      <w:r w:rsidRPr="003D340A">
        <w:rPr>
          <w:rFonts w:ascii="Arial" w:hAnsi="Arial" w:cs="Arial"/>
          <w:bCs/>
          <w:iCs/>
          <w:sz w:val="24"/>
          <w:szCs w:val="24"/>
        </w:rPr>
        <w:t xml:space="preserve"> - </w:t>
      </w:r>
      <w:r w:rsidRPr="003D340A">
        <w:rPr>
          <w:rFonts w:ascii="Arial" w:hAnsi="Arial" w:cs="Arial"/>
          <w:sz w:val="24"/>
          <w:szCs w:val="24"/>
        </w:rPr>
        <w:t>norme de chiffrement avancé)</w:t>
      </w:r>
      <w:r>
        <w:rPr>
          <w:rFonts w:ascii="Arial" w:hAnsi="Arial" w:cs="Arial"/>
          <w:sz w:val="24"/>
          <w:szCs w:val="24"/>
        </w:rPr>
        <w:t xml:space="preserve"> </w:t>
      </w:r>
      <w:r w:rsidR="002E2016" w:rsidRPr="003D340A">
        <w:rPr>
          <w:rFonts w:ascii="Arial" w:hAnsi="Arial" w:cs="Arial"/>
          <w:sz w:val="24"/>
          <w:szCs w:val="24"/>
        </w:rPr>
        <w:t>est l</w:t>
      </w:r>
      <w:r w:rsidR="002E2016">
        <w:rPr>
          <w:rFonts w:ascii="Arial" w:hAnsi="Arial" w:cs="Arial"/>
          <w:sz w:val="24"/>
          <w:szCs w:val="24"/>
        </w:rPr>
        <w:t>a</w:t>
      </w:r>
      <w:r w:rsidR="002E2016" w:rsidRPr="003D340A">
        <w:rPr>
          <w:rFonts w:ascii="Arial" w:hAnsi="Arial" w:cs="Arial"/>
          <w:sz w:val="24"/>
          <w:szCs w:val="24"/>
        </w:rPr>
        <w:t xml:space="preserve"> plus utilisé</w:t>
      </w:r>
      <w:r w:rsidR="002E2016">
        <w:rPr>
          <w:rFonts w:ascii="Arial" w:hAnsi="Arial" w:cs="Arial"/>
          <w:sz w:val="24"/>
          <w:szCs w:val="24"/>
        </w:rPr>
        <w:t>e</w:t>
      </w:r>
      <w:r w:rsidR="002E2016" w:rsidRPr="003D340A">
        <w:rPr>
          <w:rFonts w:ascii="Arial" w:hAnsi="Arial" w:cs="Arial"/>
          <w:sz w:val="24"/>
          <w:szCs w:val="24"/>
        </w:rPr>
        <w:t xml:space="preserve"> </w:t>
      </w:r>
      <w:r w:rsidR="002E2016">
        <w:rPr>
          <w:rFonts w:ascii="Arial" w:hAnsi="Arial" w:cs="Arial"/>
          <w:sz w:val="24"/>
          <w:szCs w:val="24"/>
        </w:rPr>
        <w:t xml:space="preserve">comme </w:t>
      </w:r>
      <w:r w:rsidRPr="003D340A">
        <w:rPr>
          <w:rFonts w:ascii="Arial" w:hAnsi="Arial" w:cs="Arial"/>
          <w:sz w:val="24"/>
          <w:szCs w:val="24"/>
        </w:rPr>
        <w:t>algorithme de chiffrement symétrique</w:t>
      </w:r>
      <w:r>
        <w:rPr>
          <w:rFonts w:ascii="Arial" w:hAnsi="Arial" w:cs="Arial"/>
          <w:sz w:val="24"/>
          <w:szCs w:val="24"/>
        </w:rPr>
        <w:t>.</w:t>
      </w:r>
    </w:p>
    <w:p w:rsidR="00E92B02" w:rsidRDefault="00E92B02" w:rsidP="00D133D8">
      <w:pPr>
        <w:jc w:val="both"/>
        <w:rPr>
          <w:rFonts w:ascii="Arial" w:hAnsi="Arial" w:cs="Arial"/>
          <w:sz w:val="24"/>
          <w:szCs w:val="24"/>
        </w:rPr>
      </w:pPr>
    </w:p>
    <w:p w:rsidR="00E92B02" w:rsidRDefault="00E92B02" w:rsidP="00D133D8">
      <w:pPr>
        <w:jc w:val="both"/>
        <w:rPr>
          <w:rFonts w:ascii="Arial" w:hAnsi="Arial" w:cs="Arial"/>
          <w:sz w:val="24"/>
          <w:szCs w:val="24"/>
        </w:rPr>
      </w:pPr>
      <w:r w:rsidRPr="00E92B02">
        <w:rPr>
          <w:rFonts w:ascii="Arial" w:hAnsi="Arial" w:cs="Arial"/>
          <w:sz w:val="24"/>
          <w:szCs w:val="24"/>
        </w:rPr>
        <w:t>Algorithmes de cryptage suggérés : A</w:t>
      </w:r>
      <w:bookmarkStart w:id="0" w:name="_GoBack"/>
      <w:bookmarkEnd w:id="0"/>
      <w:r w:rsidRPr="00E92B02">
        <w:rPr>
          <w:rFonts w:ascii="Arial" w:hAnsi="Arial" w:cs="Arial"/>
          <w:sz w:val="24"/>
          <w:szCs w:val="24"/>
        </w:rPr>
        <w:t>ES128+, SHA512+, RSA2048+</w:t>
      </w:r>
    </w:p>
    <w:sectPr w:rsidR="00E92B02" w:rsidSect="0056151E">
      <w:headerReference w:type="default" r:id="rId8"/>
      <w:footerReference w:type="default" r:id="rId9"/>
      <w:pgSz w:w="11906" w:h="16838" w:code="9"/>
      <w:pgMar w:top="1418" w:right="746" w:bottom="1134" w:left="1418" w:header="709" w:footer="3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53D" w:rsidRDefault="0000053D">
      <w:r>
        <w:separator/>
      </w:r>
    </w:p>
  </w:endnote>
  <w:endnote w:type="continuationSeparator" w:id="0">
    <w:p w:rsidR="0000053D" w:rsidRDefault="00000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989"/>
      <w:gridCol w:w="3294"/>
      <w:gridCol w:w="3327"/>
    </w:tblGrid>
    <w:tr w:rsidR="00ED444D">
      <w:tc>
        <w:tcPr>
          <w:tcW w:w="3289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Auteur / fonction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Vérifié / fonction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Approuvé / fonction</w:t>
          </w:r>
        </w:p>
      </w:tc>
    </w:tr>
    <w:tr w:rsidR="00ED444D">
      <w:tc>
        <w:tcPr>
          <w:tcW w:w="3289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</w:tr>
  </w:tbl>
  <w:p w:rsidR="00ED444D" w:rsidRDefault="00ED444D">
    <w:pPr>
      <w:pStyle w:val="Pieddepage"/>
      <w:rPr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53D" w:rsidRDefault="0000053D">
      <w:r>
        <w:separator/>
      </w:r>
    </w:p>
  </w:footnote>
  <w:footnote w:type="continuationSeparator" w:id="0">
    <w:p w:rsidR="0000053D" w:rsidRDefault="000005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2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25"/>
      <w:gridCol w:w="3376"/>
      <w:gridCol w:w="3229"/>
    </w:tblGrid>
    <w:tr w:rsidR="009F6021">
      <w:tc>
        <w:tcPr>
          <w:tcW w:w="3409" w:type="dxa"/>
        </w:tcPr>
        <w:p w:rsidR="00ED444D" w:rsidRDefault="003726FA" w:rsidP="0056151E">
          <w:pPr>
            <w:tabs>
              <w:tab w:val="left" w:pos="671"/>
              <w:tab w:val="center" w:pos="1331"/>
            </w:tabs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bCs/>
              <w:szCs w:val="22"/>
            </w:rPr>
            <w:t>(logo</w:t>
          </w:r>
          <w:r w:rsidR="0056151E">
            <w:rPr>
              <w:rFonts w:ascii="Arial" w:hAnsi="Arial" w:cs="Arial"/>
              <w:bCs/>
              <w:szCs w:val="22"/>
            </w:rPr>
            <w:t xml:space="preserve"> entreprise</w:t>
          </w:r>
          <w:r>
            <w:rPr>
              <w:rFonts w:ascii="Arial" w:hAnsi="Arial" w:cs="Arial"/>
              <w:bCs/>
              <w:szCs w:val="22"/>
            </w:rPr>
            <w:t>)</w:t>
          </w:r>
        </w:p>
      </w:tc>
      <w:tc>
        <w:tcPr>
          <w:tcW w:w="3637" w:type="dxa"/>
        </w:tcPr>
        <w:p w:rsidR="00185894" w:rsidRDefault="001F47DB" w:rsidP="00185894">
          <w:pPr>
            <w:pStyle w:val="Titre1"/>
            <w:rPr>
              <w:iCs/>
              <w:sz w:val="20"/>
              <w:szCs w:val="22"/>
            </w:rPr>
          </w:pPr>
          <w:r>
            <w:rPr>
              <w:iCs/>
              <w:sz w:val="20"/>
              <w:szCs w:val="22"/>
            </w:rPr>
            <w:t>Utilisation de la cryptographique</w:t>
          </w:r>
        </w:p>
        <w:p w:rsidR="00ED444D" w:rsidRDefault="003726FA" w:rsidP="00185894">
          <w:pPr>
            <w:pStyle w:val="Titre1"/>
            <w:rPr>
              <w:szCs w:val="22"/>
            </w:rPr>
          </w:pPr>
          <w:r>
            <w:rPr>
              <w:szCs w:val="22"/>
            </w:rPr>
            <w:t>(</w:t>
          </w:r>
          <w:proofErr w:type="gramStart"/>
          <w:r>
            <w:rPr>
              <w:szCs w:val="22"/>
            </w:rPr>
            <w:t>titre</w:t>
          </w:r>
          <w:proofErr w:type="gramEnd"/>
          <w:r>
            <w:rPr>
              <w:szCs w:val="22"/>
            </w:rPr>
            <w:t>)</w:t>
          </w:r>
        </w:p>
      </w:tc>
      <w:tc>
        <w:tcPr>
          <w:tcW w:w="3514" w:type="dxa"/>
        </w:tcPr>
        <w:p w:rsidR="00ED444D" w:rsidRDefault="003726FA" w:rsidP="00C6401D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P</w:t>
          </w:r>
          <w:r w:rsidR="00E57B93">
            <w:rPr>
              <w:rFonts w:ascii="Arial" w:hAnsi="Arial" w:cs="Arial"/>
              <w:szCs w:val="22"/>
            </w:rPr>
            <w:t xml:space="preserve">O </w:t>
          </w:r>
          <w:r w:rsidR="001F47DB">
            <w:rPr>
              <w:rFonts w:ascii="Arial" w:hAnsi="Arial" w:cs="Arial"/>
              <w:szCs w:val="22"/>
            </w:rPr>
            <w:t>2</w:t>
          </w:r>
          <w:r w:rsidR="00C6401D">
            <w:rPr>
              <w:rFonts w:ascii="Arial" w:hAnsi="Arial" w:cs="Arial"/>
              <w:szCs w:val="22"/>
            </w:rPr>
            <w:t>5</w:t>
          </w:r>
          <w:r>
            <w:rPr>
              <w:rFonts w:ascii="Arial" w:hAnsi="Arial" w:cs="Arial"/>
              <w:szCs w:val="22"/>
            </w:rPr>
            <w:t xml:space="preserve"> (codification)</w:t>
          </w:r>
        </w:p>
      </w:tc>
    </w:tr>
    <w:tr w:rsidR="009F6021">
      <w:tc>
        <w:tcPr>
          <w:tcW w:w="3409" w:type="dxa"/>
        </w:tcPr>
        <w:p w:rsidR="00ED444D" w:rsidRDefault="0056151E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fldChar w:fldCharType="begin"/>
          </w:r>
          <w:r>
            <w:rPr>
              <w:rFonts w:ascii="Arial" w:hAnsi="Arial" w:cs="Arial"/>
              <w:szCs w:val="22"/>
            </w:rPr>
            <w:instrText xml:space="preserve"> TIME \@ "dd/MM/yyyy" </w:instrText>
          </w:r>
          <w:r>
            <w:rPr>
              <w:rFonts w:ascii="Arial" w:hAnsi="Arial" w:cs="Arial"/>
              <w:szCs w:val="22"/>
            </w:rPr>
            <w:fldChar w:fldCharType="separate"/>
          </w:r>
          <w:r w:rsidR="00C6401D">
            <w:rPr>
              <w:rFonts w:ascii="Arial" w:hAnsi="Arial" w:cs="Arial"/>
              <w:noProof/>
              <w:szCs w:val="22"/>
            </w:rPr>
            <w:t>10/04/2023</w:t>
          </w:r>
          <w:r>
            <w:rPr>
              <w:rFonts w:ascii="Arial" w:hAnsi="Arial" w:cs="Arial"/>
              <w:szCs w:val="22"/>
            </w:rPr>
            <w:fldChar w:fldCharType="end"/>
          </w:r>
          <w:r>
            <w:rPr>
              <w:rFonts w:ascii="Arial" w:hAnsi="Arial" w:cs="Arial"/>
              <w:szCs w:val="22"/>
            </w:rPr>
            <w:t xml:space="preserve"> </w:t>
          </w:r>
          <w:r w:rsidR="003726FA">
            <w:rPr>
              <w:rFonts w:ascii="Arial" w:hAnsi="Arial" w:cs="Arial"/>
              <w:szCs w:val="22"/>
            </w:rPr>
            <w:t>(date</w:t>
          </w:r>
          <w:r>
            <w:rPr>
              <w:rFonts w:ascii="Arial" w:hAnsi="Arial" w:cs="Arial"/>
              <w:szCs w:val="22"/>
            </w:rPr>
            <w:t xml:space="preserve"> impression</w:t>
          </w:r>
          <w:r w:rsidR="003726FA">
            <w:rPr>
              <w:rFonts w:ascii="Arial" w:hAnsi="Arial" w:cs="Arial"/>
              <w:szCs w:val="22"/>
            </w:rPr>
            <w:t>)</w:t>
          </w:r>
        </w:p>
      </w:tc>
      <w:tc>
        <w:tcPr>
          <w:tcW w:w="3637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Style w:val="Numrodepage"/>
              <w:rFonts w:ascii="Arial" w:hAnsi="Arial" w:cs="Arial"/>
              <w:szCs w:val="22"/>
            </w:rPr>
            <w:fldChar w:fldCharType="begin"/>
          </w:r>
          <w:r>
            <w:rPr>
              <w:rStyle w:val="Numrodepage"/>
              <w:rFonts w:ascii="Arial" w:hAnsi="Arial" w:cs="Arial"/>
              <w:szCs w:val="22"/>
            </w:rPr>
            <w:instrText xml:space="preserve"> PAGE </w:instrText>
          </w:r>
          <w:r>
            <w:rPr>
              <w:rStyle w:val="Numrodepage"/>
              <w:rFonts w:ascii="Arial" w:hAnsi="Arial" w:cs="Arial"/>
              <w:szCs w:val="22"/>
            </w:rPr>
            <w:fldChar w:fldCharType="separate"/>
          </w:r>
          <w:r w:rsidR="00C6401D">
            <w:rPr>
              <w:rStyle w:val="Numrodepage"/>
              <w:rFonts w:ascii="Arial" w:hAnsi="Arial" w:cs="Arial"/>
              <w:noProof/>
              <w:szCs w:val="22"/>
            </w:rPr>
            <w:t>5</w:t>
          </w:r>
          <w:r>
            <w:rPr>
              <w:rStyle w:val="Numrodepage"/>
              <w:rFonts w:ascii="Arial" w:hAnsi="Arial" w:cs="Arial"/>
              <w:szCs w:val="22"/>
            </w:rPr>
            <w:fldChar w:fldCharType="end"/>
          </w:r>
          <w:r>
            <w:rPr>
              <w:rStyle w:val="Numrodepage"/>
              <w:rFonts w:ascii="Arial" w:hAnsi="Arial" w:cs="Arial"/>
              <w:szCs w:val="22"/>
            </w:rPr>
            <w:t>/</w:t>
          </w:r>
          <w:r>
            <w:rPr>
              <w:rStyle w:val="Numrodepage"/>
              <w:rFonts w:ascii="Arial" w:hAnsi="Arial" w:cs="Arial"/>
              <w:szCs w:val="22"/>
            </w:rPr>
            <w:fldChar w:fldCharType="begin"/>
          </w:r>
          <w:r>
            <w:rPr>
              <w:rStyle w:val="Numrodepage"/>
              <w:rFonts w:ascii="Arial" w:hAnsi="Arial" w:cs="Arial"/>
              <w:szCs w:val="22"/>
            </w:rPr>
            <w:instrText xml:space="preserve"> NUMPAGES </w:instrText>
          </w:r>
          <w:r>
            <w:rPr>
              <w:rStyle w:val="Numrodepage"/>
              <w:rFonts w:ascii="Arial" w:hAnsi="Arial" w:cs="Arial"/>
              <w:szCs w:val="22"/>
            </w:rPr>
            <w:fldChar w:fldCharType="separate"/>
          </w:r>
          <w:r w:rsidR="00C6401D">
            <w:rPr>
              <w:rStyle w:val="Numrodepage"/>
              <w:rFonts w:ascii="Arial" w:hAnsi="Arial" w:cs="Arial"/>
              <w:noProof/>
              <w:szCs w:val="22"/>
            </w:rPr>
            <w:t>5</w:t>
          </w:r>
          <w:r>
            <w:rPr>
              <w:rStyle w:val="Numrodepage"/>
              <w:rFonts w:ascii="Arial" w:hAnsi="Arial" w:cs="Arial"/>
              <w:szCs w:val="22"/>
            </w:rPr>
            <w:fldChar w:fldCharType="end"/>
          </w:r>
          <w:r>
            <w:rPr>
              <w:rStyle w:val="Numrodepage"/>
              <w:rFonts w:ascii="Arial" w:hAnsi="Arial" w:cs="Arial"/>
              <w:szCs w:val="22"/>
            </w:rPr>
            <w:t xml:space="preserve"> (page x de y)</w:t>
          </w:r>
        </w:p>
      </w:tc>
      <w:tc>
        <w:tcPr>
          <w:tcW w:w="3514" w:type="dxa"/>
        </w:tcPr>
        <w:p w:rsidR="00ED444D" w:rsidRDefault="003726FA" w:rsidP="00126AAE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00</w:t>
          </w:r>
          <w:r w:rsidR="00126AAE">
            <w:rPr>
              <w:rFonts w:ascii="Arial" w:hAnsi="Arial" w:cs="Arial"/>
              <w:szCs w:val="22"/>
            </w:rPr>
            <w:t>1</w:t>
          </w:r>
          <w:r>
            <w:rPr>
              <w:rFonts w:ascii="Arial" w:hAnsi="Arial" w:cs="Arial"/>
              <w:szCs w:val="22"/>
            </w:rPr>
            <w:t xml:space="preserve"> (révision)</w:t>
          </w:r>
        </w:p>
      </w:tc>
    </w:tr>
  </w:tbl>
  <w:p w:rsidR="00ED444D" w:rsidRDefault="00ED444D">
    <w:pPr>
      <w:pStyle w:val="En-tte"/>
      <w:jc w:val="center"/>
      <w:rPr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CFF"/>
    <w:multiLevelType w:val="hybridMultilevel"/>
    <w:tmpl w:val="A9049E3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1C395E"/>
    <w:multiLevelType w:val="hybridMultilevel"/>
    <w:tmpl w:val="2BD04FE0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B0794"/>
    <w:multiLevelType w:val="hybridMultilevel"/>
    <w:tmpl w:val="CA7A40B2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E03293"/>
    <w:multiLevelType w:val="hybridMultilevel"/>
    <w:tmpl w:val="F776FF9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CE971B1"/>
    <w:multiLevelType w:val="hybridMultilevel"/>
    <w:tmpl w:val="C2E699CE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4156F8"/>
    <w:multiLevelType w:val="hybridMultilevel"/>
    <w:tmpl w:val="62060470"/>
    <w:lvl w:ilvl="0" w:tplc="06E49A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1577929"/>
    <w:multiLevelType w:val="hybridMultilevel"/>
    <w:tmpl w:val="E5A6AE10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2434598"/>
    <w:multiLevelType w:val="hybridMultilevel"/>
    <w:tmpl w:val="48F2E296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34A2E89"/>
    <w:multiLevelType w:val="hybridMultilevel"/>
    <w:tmpl w:val="F5DE07AC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913B7C"/>
    <w:multiLevelType w:val="hybridMultilevel"/>
    <w:tmpl w:val="A4165AB2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585A8B"/>
    <w:multiLevelType w:val="hybridMultilevel"/>
    <w:tmpl w:val="C19E6644"/>
    <w:lvl w:ilvl="0" w:tplc="08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1">
    <w:nsid w:val="1B0D7C38"/>
    <w:multiLevelType w:val="hybridMultilevel"/>
    <w:tmpl w:val="7CDED79E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2236428"/>
    <w:multiLevelType w:val="hybridMultilevel"/>
    <w:tmpl w:val="1AEE6974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54F09DD"/>
    <w:multiLevelType w:val="hybridMultilevel"/>
    <w:tmpl w:val="2416D626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BD136A8"/>
    <w:multiLevelType w:val="hybridMultilevel"/>
    <w:tmpl w:val="05A27B9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D5964EE"/>
    <w:multiLevelType w:val="hybridMultilevel"/>
    <w:tmpl w:val="80827E7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44D26D8"/>
    <w:multiLevelType w:val="hybridMultilevel"/>
    <w:tmpl w:val="AC70EA44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B420667"/>
    <w:multiLevelType w:val="hybridMultilevel"/>
    <w:tmpl w:val="B61CC72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0EB2911"/>
    <w:multiLevelType w:val="hybridMultilevel"/>
    <w:tmpl w:val="43F09A84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395244"/>
    <w:multiLevelType w:val="hybridMultilevel"/>
    <w:tmpl w:val="69740A2A"/>
    <w:lvl w:ilvl="0" w:tplc="06E49A9A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0">
    <w:nsid w:val="525373DE"/>
    <w:multiLevelType w:val="hybridMultilevel"/>
    <w:tmpl w:val="D540A0E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45625A3"/>
    <w:multiLevelType w:val="hybridMultilevel"/>
    <w:tmpl w:val="218C4AB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6710401"/>
    <w:multiLevelType w:val="hybridMultilevel"/>
    <w:tmpl w:val="A1F0F5D8"/>
    <w:lvl w:ilvl="0" w:tplc="08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3">
    <w:nsid w:val="5E6520AE"/>
    <w:multiLevelType w:val="hybridMultilevel"/>
    <w:tmpl w:val="E946DD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C735D7"/>
    <w:multiLevelType w:val="hybridMultilevel"/>
    <w:tmpl w:val="6D2E044A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19848E8"/>
    <w:multiLevelType w:val="hybridMultilevel"/>
    <w:tmpl w:val="3F4A7AC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47E7C31"/>
    <w:multiLevelType w:val="hybridMultilevel"/>
    <w:tmpl w:val="798A0F1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9C31EED"/>
    <w:multiLevelType w:val="hybridMultilevel"/>
    <w:tmpl w:val="59965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3A29EC"/>
    <w:multiLevelType w:val="hybridMultilevel"/>
    <w:tmpl w:val="0CDA62DA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86D417E"/>
    <w:multiLevelType w:val="hybridMultilevel"/>
    <w:tmpl w:val="52DAF8E4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90C02A2"/>
    <w:multiLevelType w:val="hybridMultilevel"/>
    <w:tmpl w:val="7AA22E8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C5521AB"/>
    <w:multiLevelType w:val="hybridMultilevel"/>
    <w:tmpl w:val="9A66DF5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8"/>
  </w:num>
  <w:num w:numId="3">
    <w:abstractNumId w:val="26"/>
  </w:num>
  <w:num w:numId="4">
    <w:abstractNumId w:val="30"/>
  </w:num>
  <w:num w:numId="5">
    <w:abstractNumId w:val="20"/>
  </w:num>
  <w:num w:numId="6">
    <w:abstractNumId w:val="3"/>
  </w:num>
  <w:num w:numId="7">
    <w:abstractNumId w:val="11"/>
  </w:num>
  <w:num w:numId="8">
    <w:abstractNumId w:val="17"/>
  </w:num>
  <w:num w:numId="9">
    <w:abstractNumId w:val="14"/>
  </w:num>
  <w:num w:numId="10">
    <w:abstractNumId w:val="21"/>
  </w:num>
  <w:num w:numId="11">
    <w:abstractNumId w:val="31"/>
  </w:num>
  <w:num w:numId="12">
    <w:abstractNumId w:val="24"/>
  </w:num>
  <w:num w:numId="13">
    <w:abstractNumId w:val="25"/>
  </w:num>
  <w:num w:numId="14">
    <w:abstractNumId w:val="0"/>
  </w:num>
  <w:num w:numId="15">
    <w:abstractNumId w:val="15"/>
  </w:num>
  <w:num w:numId="16">
    <w:abstractNumId w:val="13"/>
  </w:num>
  <w:num w:numId="17">
    <w:abstractNumId w:val="7"/>
  </w:num>
  <w:num w:numId="18">
    <w:abstractNumId w:val="6"/>
  </w:num>
  <w:num w:numId="19">
    <w:abstractNumId w:val="4"/>
  </w:num>
  <w:num w:numId="20">
    <w:abstractNumId w:val="18"/>
  </w:num>
  <w:num w:numId="21">
    <w:abstractNumId w:val="12"/>
  </w:num>
  <w:num w:numId="22">
    <w:abstractNumId w:val="1"/>
  </w:num>
  <w:num w:numId="23">
    <w:abstractNumId w:val="27"/>
  </w:num>
  <w:num w:numId="24">
    <w:abstractNumId w:val="10"/>
  </w:num>
  <w:num w:numId="25">
    <w:abstractNumId w:val="29"/>
  </w:num>
  <w:num w:numId="26">
    <w:abstractNumId w:val="23"/>
  </w:num>
  <w:num w:numId="27">
    <w:abstractNumId w:val="22"/>
  </w:num>
  <w:num w:numId="28">
    <w:abstractNumId w:val="5"/>
  </w:num>
  <w:num w:numId="29">
    <w:abstractNumId w:val="8"/>
  </w:num>
  <w:num w:numId="30">
    <w:abstractNumId w:val="19"/>
  </w:num>
  <w:num w:numId="31">
    <w:abstractNumId w:val="2"/>
  </w:num>
  <w:num w:numId="32">
    <w:abstractNumId w:val="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56F"/>
    <w:rsid w:val="0000053D"/>
    <w:rsid w:val="000006DD"/>
    <w:rsid w:val="000361D0"/>
    <w:rsid w:val="00053253"/>
    <w:rsid w:val="00063755"/>
    <w:rsid w:val="000656BE"/>
    <w:rsid w:val="000E0925"/>
    <w:rsid w:val="000F23E8"/>
    <w:rsid w:val="001014BF"/>
    <w:rsid w:val="00107E41"/>
    <w:rsid w:val="00113F12"/>
    <w:rsid w:val="00126AAE"/>
    <w:rsid w:val="00181A84"/>
    <w:rsid w:val="00185894"/>
    <w:rsid w:val="001E36DC"/>
    <w:rsid w:val="001F47DB"/>
    <w:rsid w:val="00213380"/>
    <w:rsid w:val="0022223C"/>
    <w:rsid w:val="002275B4"/>
    <w:rsid w:val="00235811"/>
    <w:rsid w:val="00236E31"/>
    <w:rsid w:val="00265E1A"/>
    <w:rsid w:val="00277163"/>
    <w:rsid w:val="0028045C"/>
    <w:rsid w:val="00294E73"/>
    <w:rsid w:val="00294FCC"/>
    <w:rsid w:val="0029524C"/>
    <w:rsid w:val="002B2911"/>
    <w:rsid w:val="002E2016"/>
    <w:rsid w:val="002F7805"/>
    <w:rsid w:val="00312522"/>
    <w:rsid w:val="003220BB"/>
    <w:rsid w:val="003316DD"/>
    <w:rsid w:val="00334116"/>
    <w:rsid w:val="003613A8"/>
    <w:rsid w:val="003726FA"/>
    <w:rsid w:val="00375F10"/>
    <w:rsid w:val="00390640"/>
    <w:rsid w:val="003A6BB2"/>
    <w:rsid w:val="003C1D26"/>
    <w:rsid w:val="003D2478"/>
    <w:rsid w:val="003D340A"/>
    <w:rsid w:val="003D5F81"/>
    <w:rsid w:val="003F5A43"/>
    <w:rsid w:val="0040248E"/>
    <w:rsid w:val="0040469E"/>
    <w:rsid w:val="00427743"/>
    <w:rsid w:val="0045789D"/>
    <w:rsid w:val="00477536"/>
    <w:rsid w:val="004974B0"/>
    <w:rsid w:val="004C4851"/>
    <w:rsid w:val="004C710A"/>
    <w:rsid w:val="004D07AC"/>
    <w:rsid w:val="0056151E"/>
    <w:rsid w:val="00563377"/>
    <w:rsid w:val="00586A82"/>
    <w:rsid w:val="005A5B15"/>
    <w:rsid w:val="005B5562"/>
    <w:rsid w:val="005E3096"/>
    <w:rsid w:val="005F5335"/>
    <w:rsid w:val="00605D7D"/>
    <w:rsid w:val="0061092D"/>
    <w:rsid w:val="00622B25"/>
    <w:rsid w:val="00624E73"/>
    <w:rsid w:val="00666B34"/>
    <w:rsid w:val="006B71FC"/>
    <w:rsid w:val="006E173C"/>
    <w:rsid w:val="00705CC1"/>
    <w:rsid w:val="007209B3"/>
    <w:rsid w:val="00720C87"/>
    <w:rsid w:val="0077256F"/>
    <w:rsid w:val="00777487"/>
    <w:rsid w:val="007A7BFD"/>
    <w:rsid w:val="007D7048"/>
    <w:rsid w:val="007E157E"/>
    <w:rsid w:val="007E27E3"/>
    <w:rsid w:val="007E414D"/>
    <w:rsid w:val="007F0385"/>
    <w:rsid w:val="008273DA"/>
    <w:rsid w:val="00857371"/>
    <w:rsid w:val="0087061C"/>
    <w:rsid w:val="00895DA2"/>
    <w:rsid w:val="0089659F"/>
    <w:rsid w:val="008A3D52"/>
    <w:rsid w:val="008F281C"/>
    <w:rsid w:val="009852AA"/>
    <w:rsid w:val="00987B02"/>
    <w:rsid w:val="009A1041"/>
    <w:rsid w:val="009D1E20"/>
    <w:rsid w:val="009E0597"/>
    <w:rsid w:val="009E4A30"/>
    <w:rsid w:val="009F6021"/>
    <w:rsid w:val="009F6597"/>
    <w:rsid w:val="00A2014A"/>
    <w:rsid w:val="00A4786C"/>
    <w:rsid w:val="00A61D68"/>
    <w:rsid w:val="00AB4BFC"/>
    <w:rsid w:val="00AE180F"/>
    <w:rsid w:val="00B13B2C"/>
    <w:rsid w:val="00B25076"/>
    <w:rsid w:val="00B27C5A"/>
    <w:rsid w:val="00B42DBD"/>
    <w:rsid w:val="00B51322"/>
    <w:rsid w:val="00B525BD"/>
    <w:rsid w:val="00B72272"/>
    <w:rsid w:val="00BB593C"/>
    <w:rsid w:val="00BF3BE9"/>
    <w:rsid w:val="00BF680B"/>
    <w:rsid w:val="00C6401D"/>
    <w:rsid w:val="00C644C6"/>
    <w:rsid w:val="00C72CF0"/>
    <w:rsid w:val="00CC45BE"/>
    <w:rsid w:val="00CF7292"/>
    <w:rsid w:val="00D133D8"/>
    <w:rsid w:val="00D5013B"/>
    <w:rsid w:val="00D526EE"/>
    <w:rsid w:val="00D60744"/>
    <w:rsid w:val="00D7348B"/>
    <w:rsid w:val="00DA4A84"/>
    <w:rsid w:val="00DF14E2"/>
    <w:rsid w:val="00E21F02"/>
    <w:rsid w:val="00E36B6E"/>
    <w:rsid w:val="00E46651"/>
    <w:rsid w:val="00E57B93"/>
    <w:rsid w:val="00E7084F"/>
    <w:rsid w:val="00E75F65"/>
    <w:rsid w:val="00E81FAD"/>
    <w:rsid w:val="00E92B02"/>
    <w:rsid w:val="00ED444D"/>
    <w:rsid w:val="00EE2781"/>
    <w:rsid w:val="00F13313"/>
    <w:rsid w:val="00F22A7B"/>
    <w:rsid w:val="00F3713F"/>
    <w:rsid w:val="00F7792D"/>
    <w:rsid w:val="00F84510"/>
    <w:rsid w:val="00FC1975"/>
    <w:rsid w:val="00FC5453"/>
    <w:rsid w:val="00FC605A"/>
    <w:rsid w:val="00FF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 w:eastAsia="fr-FR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24"/>
      <w:szCs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sz w:val="24"/>
      <w:szCs w:val="24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sz w:val="24"/>
      <w:szCs w:val="24"/>
    </w:r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sz w:val="36"/>
      <w:szCs w:val="36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  <w:sz w:val="24"/>
      <w:szCs w:val="24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  <w:sz w:val="24"/>
      <w:szCs w:val="24"/>
    </w:rPr>
  </w:style>
  <w:style w:type="paragraph" w:styleId="Retraitcorpsdetexte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semiHidden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125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2522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9E4A30"/>
    <w:pPr>
      <w:ind w:left="720"/>
      <w:contextualSpacing/>
    </w:pPr>
  </w:style>
  <w:style w:type="paragraph" w:customStyle="1" w:styleId="Default">
    <w:name w:val="Default"/>
    <w:rsid w:val="004974B0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 w:eastAsia="fr-FR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24"/>
      <w:szCs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sz w:val="24"/>
      <w:szCs w:val="24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sz w:val="24"/>
      <w:szCs w:val="24"/>
    </w:r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sz w:val="36"/>
      <w:szCs w:val="36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  <w:sz w:val="24"/>
      <w:szCs w:val="24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  <w:sz w:val="24"/>
      <w:szCs w:val="24"/>
    </w:rPr>
  </w:style>
  <w:style w:type="paragraph" w:styleId="Retraitcorpsdetexte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semiHidden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125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2522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9E4A30"/>
    <w:pPr>
      <w:ind w:left="720"/>
      <w:contextualSpacing/>
    </w:pPr>
  </w:style>
  <w:style w:type="paragraph" w:customStyle="1" w:styleId="Default">
    <w:name w:val="Default"/>
    <w:rsid w:val="004974B0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2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2369</TotalTime>
  <Pages>5</Pages>
  <Words>1241</Words>
  <Characters>7075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Cryptographie</vt:lpstr>
    </vt:vector>
  </TitlesOfParts>
  <Company>PRIVE</Company>
  <LinksUpToDate>false</LinksUpToDate>
  <CharactersWithSpaces>8300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Cryptographie</dc:title>
  <dc:creator>AMI</dc:creator>
  <cp:lastModifiedBy>AMI</cp:lastModifiedBy>
  <cp:revision>64</cp:revision>
  <cp:lastPrinted>2016-01-15T08:56:00Z</cp:lastPrinted>
  <dcterms:created xsi:type="dcterms:W3CDTF">2016-01-14T13:32:00Z</dcterms:created>
  <dcterms:modified xsi:type="dcterms:W3CDTF">2023-04-10T11:49:00Z</dcterms:modified>
</cp:coreProperties>
</file>