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35" w:rsidRPr="00505F7B" w:rsidRDefault="00BD424B" w:rsidP="00C82630">
      <w:pPr>
        <w:pStyle w:val="Titre"/>
      </w:pPr>
      <w:r>
        <w:t>Appliquer la discipline</w:t>
      </w:r>
      <w:r w:rsidR="001545EF">
        <w:t xml:space="preserve"> </w:t>
      </w:r>
      <w:r w:rsidR="0036247A">
        <w:t>S 1</w:t>
      </w:r>
      <w:r>
        <w:t>4</w:t>
      </w:r>
    </w:p>
    <w:p w:rsidR="00C82630" w:rsidRDefault="00C82630" w:rsidP="00C82630">
      <w:pPr>
        <w:pStyle w:val="Titre"/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BD424B" w:rsidRPr="00BD424B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processus de support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s’assurer que le personnel respecte les 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sensibiliser le personnel à la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prendre des mesures disciplinaires quand les exigences de sécurité de l’information ne sont pas respectées</w:t>
            </w:r>
          </w:p>
        </w:tc>
      </w:tr>
      <w:tr w:rsidR="00BD424B" w:rsidRPr="00BD424B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responsable du personnel, direction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commencer la procédure disciplinaire sans vérifier au préalable qu'une faille de sécurité s'est produite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féliciter les personnes ayant contribués au renforcement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comprendre les exigences des parties intéressées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prendre en compte les risques identifiés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disposer des compétences nécessaires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utiliser des descriptions de fonction obsolètes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communiquer les 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ne pas prendre des mesures disciplinaires à temps</w:t>
            </w:r>
          </w:p>
        </w:tc>
      </w:tr>
      <w:tr w:rsidR="00BD424B" w:rsidRPr="00BD424B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acquérir les ressources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définir la politique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dispenser la 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communiquer en interne et en externe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fournir l'information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gérer le contrat de travail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</w:tc>
      </w:tr>
      <w:tr w:rsidR="00BD424B" w:rsidRPr="00BD424B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 xml:space="preserve">faille de sécurité personnalisée identifiée 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politique et objectifs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programme de 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mesures disciplinaires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établir les 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communiquer les 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sensibiliser le personnel aux responsabilités relatives aux règles de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entreprendre des actions correctives afin d’améliorer la sécurité de l’information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prendre des mesures disciplinaires graduées par rapport à la nature, la gravité de la faille de sécurité et ses conséquences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féliciter les personnes ayant contribués au renforcement de la sécurité de l’information</w:t>
            </w:r>
          </w:p>
        </w:tc>
      </w:tr>
      <w:tr w:rsidR="00BD424B" w:rsidRPr="00BD424B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personnel compétent et intégré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programme de formation mis à jour</w:t>
            </w:r>
          </w:p>
          <w:p w:rsidR="00BD424B" w:rsidRPr="00BD424B" w:rsidRDefault="00BD424B" w:rsidP="00BD424B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personnel sensibilisé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département administration, budget, compétences du personnel, culture d'entreprise, règlement intérieur</w:t>
            </w:r>
          </w:p>
        </w:tc>
      </w:tr>
      <w:tr w:rsidR="00BD424B" w:rsidRPr="00BD424B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BD424B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délai d’intégration</w:t>
            </w:r>
          </w:p>
          <w:p w:rsidR="00BD424B" w:rsidRPr="00BD424B" w:rsidRDefault="00BD424B" w:rsidP="00BD424B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formations réalisées</w:t>
            </w:r>
          </w:p>
          <w:p w:rsidR="00BD424B" w:rsidRPr="00BD424B" w:rsidRDefault="00BD424B" w:rsidP="00BD424B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mesures disciplinaires par an</w:t>
            </w:r>
          </w:p>
        </w:tc>
      </w:tr>
      <w:tr w:rsidR="00BD424B" w:rsidRPr="00BD424B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revue de la direction, formations, amélioration continue / descriptions de fonction, matrice de compétences, compte-rendu revue de direction, programme de formation, contrats de travail, entretiens annuel, règlement intérieur, attestation de présence</w:t>
            </w:r>
          </w:p>
        </w:tc>
      </w:tr>
      <w:tr w:rsidR="00BD424B" w:rsidRPr="00BD424B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D424B" w:rsidRPr="00BD424B" w:rsidRDefault="00BD424B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BD424B">
              <w:rPr>
                <w:rFonts w:ascii="Arial" w:hAnsi="Arial" w:cs="Arial"/>
                <w:b w:val="0"/>
                <w:sz w:val="20"/>
                <w:szCs w:val="20"/>
              </w:rPr>
              <w:t>l'ensemble du personnel</w:t>
            </w:r>
          </w:p>
        </w:tc>
      </w:tr>
    </w:tbl>
    <w:p w:rsidR="00BD424B" w:rsidRDefault="00BD424B" w:rsidP="00C82630">
      <w:pPr>
        <w:pStyle w:val="Titre"/>
      </w:pPr>
    </w:p>
    <w:p w:rsidR="00223889" w:rsidRDefault="00223889" w:rsidP="00C82630">
      <w:pPr>
        <w:pStyle w:val="Titre"/>
      </w:pPr>
    </w:p>
    <w:p w:rsidR="00223889" w:rsidRDefault="00223889" w:rsidP="00C82630">
      <w:pPr>
        <w:pStyle w:val="Titre"/>
      </w:pPr>
    </w:p>
    <w:p w:rsidR="00223889" w:rsidRDefault="00223889" w:rsidP="00C82630">
      <w:pPr>
        <w:pStyle w:val="Titre"/>
      </w:pPr>
    </w:p>
    <w:p w:rsidR="00223889" w:rsidRDefault="00223889" w:rsidP="00C82630">
      <w:pPr>
        <w:pStyle w:val="Titre"/>
      </w:pPr>
    </w:p>
    <w:p w:rsidR="00223889" w:rsidRDefault="00223889">
      <w:pPr>
        <w:rPr>
          <w:rFonts w:ascii="Arial" w:hAnsi="Arial" w:cs="Arial"/>
          <w:b/>
          <w:bCs/>
          <w:szCs w:val="20"/>
        </w:rPr>
      </w:pPr>
      <w:r>
        <w:br w:type="page"/>
      </w: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549C" wp14:editId="59A4CC72">
                <wp:simplePos x="0" y="0"/>
                <wp:positionH relativeFrom="column">
                  <wp:posOffset>4837430</wp:posOffset>
                </wp:positionH>
                <wp:positionV relativeFrom="paragraph">
                  <wp:posOffset>170815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 personnel,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9pt;margin-top:13.4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du personnel,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B4506" wp14:editId="2BF3DC7C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ppliquer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 discipline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 14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D46IEv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ppliquer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 discipline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S 14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FD29D" wp14:editId="6B3FA88D">
                <wp:simplePos x="0" y="0"/>
                <wp:positionH relativeFrom="column">
                  <wp:posOffset>1551305</wp:posOffset>
                </wp:positionH>
                <wp:positionV relativeFrom="paragraph">
                  <wp:posOffset>-1905</wp:posOffset>
                </wp:positionV>
                <wp:extent cx="3136900" cy="1187450"/>
                <wp:effectExtent l="0" t="0" r="25400" b="1270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18745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5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s’assurer que le personnel respecte les règles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5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sensibiliser le personnel à la sécurité de l’information</w:t>
                            </w:r>
                          </w:p>
                          <w:p w:rsidR="00223889" w:rsidRPr="00B47EF3" w:rsidRDefault="00223889" w:rsidP="00223889">
                            <w:pPr>
                              <w:pStyle w:val="NormalWeb"/>
                              <w:numPr>
                                <w:ilvl w:val="0"/>
                                <w:numId w:val="45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prendre des mesures disciplinaires quand les exigences de sécurité de l’information ne sont pas respectées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2.15pt;margin-top:-.15pt;width:247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" fillcolor="#f90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s’assurer que le personnel respecte les règles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sensibiliser le personnel à la sécurité de l’information</w:t>
                      </w:r>
                    </w:p>
                    <w:p w:rsidR="00223889" w:rsidRPr="00B47EF3" w:rsidRDefault="00223889" w:rsidP="00223889">
                      <w:pPr>
                        <w:pStyle w:val="NormalWeb"/>
                        <w:numPr>
                          <w:ilvl w:val="0"/>
                          <w:numId w:val="45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prendre des mesures disciplinaires quand les exigences de sécurité de l’information ne sont pas respectées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67D1B" wp14:editId="55BA35D8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092C8" wp14:editId="07FBF167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8C1B9" wp14:editId="38DCD716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F0E3A" wp14:editId="4A21B6CA">
                <wp:simplePos x="0" y="0"/>
                <wp:positionH relativeFrom="column">
                  <wp:posOffset>4567555</wp:posOffset>
                </wp:positionH>
                <wp:positionV relativeFrom="paragraph">
                  <wp:posOffset>151765</wp:posOffset>
                </wp:positionV>
                <wp:extent cx="1714500" cy="1206500"/>
                <wp:effectExtent l="0" t="0" r="19050" b="1270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06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fournir l'information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 contrat de travail</w:t>
                            </w:r>
                          </w:p>
                          <w:p w:rsidR="00223889" w:rsidRPr="00F54AE7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59.65pt;margin-top:11.95pt;width:135pt;height: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" fillcolor="yellow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fournir l'information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 contrat de travail</w:t>
                      </w:r>
                    </w:p>
                    <w:p w:rsidR="00223889" w:rsidRPr="00F54AE7" w:rsidRDefault="00223889" w:rsidP="00223889">
                      <w:pPr>
                        <w:numPr>
                          <w:ilvl w:val="0"/>
                          <w:numId w:val="43"/>
                        </w:numPr>
                        <w:rPr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E1CFD" wp14:editId="0C8B0016">
                <wp:simplePos x="0" y="0"/>
                <wp:positionH relativeFrom="column">
                  <wp:posOffset>-10795</wp:posOffset>
                </wp:positionH>
                <wp:positionV relativeFrom="paragraph">
                  <wp:posOffset>158115</wp:posOffset>
                </wp:positionV>
                <wp:extent cx="1177290" cy="1765300"/>
                <wp:effectExtent l="0" t="0" r="22860" b="254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76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la politique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</w:t>
                            </w:r>
                          </w:p>
                          <w:p w:rsidR="00223889" w:rsidRPr="00F54AE7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 en interne et en externe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.85pt;margin-top:12.45pt;width:92.7pt;height:1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" fillcolor="yellow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la politique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</w:t>
                      </w:r>
                    </w:p>
                    <w:p w:rsidR="00223889" w:rsidRPr="00F54AE7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 en interne et en externe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938E2" wp14:editId="0E9809F3">
                <wp:simplePos x="0" y="0"/>
                <wp:positionH relativeFrom="column">
                  <wp:posOffset>1335405</wp:posOffset>
                </wp:positionH>
                <wp:positionV relativeFrom="paragraph">
                  <wp:posOffset>139065</wp:posOffset>
                </wp:positionV>
                <wp:extent cx="3089275" cy="2240915"/>
                <wp:effectExtent l="0" t="0" r="15875" b="2603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409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commencer la procédure disciplinaire sans vérifier au préalable qu'une faille de sécurité s'est produite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féliciter les personnes ayant contribués au renforcement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comprendre les exigences des parties intéressées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risques identifiés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disposer des compétences nécessaires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descriptions de fonction obsolètes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communiquer les règles de sécurité de l’information</w:t>
                            </w:r>
                          </w:p>
                          <w:p w:rsidR="00223889" w:rsidRPr="00B93A06" w:rsidRDefault="00223889" w:rsidP="00223889">
                            <w:pPr>
                              <w:numPr>
                                <w:ilvl w:val="0"/>
                                <w:numId w:val="4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des mesures disciplinaires à temps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05.15pt;margin-top:10.95pt;width:243.25pt;height:17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" fillcolor="#c00000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commencer la procédure disciplinaire sans vérifier au préalable qu'une faille de sécurité s'est produite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féliciter les personnes ayant contribués au renforcement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comprendre les exigences des parties intéressées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risques identifiés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disposer des compétences nécessaires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descriptions de fonction obsolètes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communiquer les règles de sécurité de l’information</w:t>
                      </w:r>
                    </w:p>
                    <w:p w:rsidR="00223889" w:rsidRPr="00B93A06" w:rsidRDefault="00223889" w:rsidP="00223889">
                      <w:pPr>
                        <w:numPr>
                          <w:ilvl w:val="0"/>
                          <w:numId w:val="44"/>
                        </w:numPr>
                        <w:rPr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des mesures disciplinaires à temps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87547" wp14:editId="2C17EF0C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A796D" wp14:editId="37510AD0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89A97" wp14:editId="39EF6235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705B5" wp14:editId="02C2E3EC">
                <wp:simplePos x="0" y="0"/>
                <wp:positionH relativeFrom="column">
                  <wp:posOffset>4923155</wp:posOffset>
                </wp:positionH>
                <wp:positionV relativeFrom="paragraph">
                  <wp:posOffset>59690</wp:posOffset>
                </wp:positionV>
                <wp:extent cx="1367790" cy="1339850"/>
                <wp:effectExtent l="0" t="0" r="22860" b="1270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339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personnel compétent et intégré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 de formation mis à jour</w:t>
                            </w:r>
                          </w:p>
                          <w:p w:rsidR="00223889" w:rsidRPr="00F54AE7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personnel sensibilisé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87.65pt;margin-top:4.7pt;width:107.7pt;height:10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" fillcolor="yellow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personnel compétent et intégré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 de formation mis à jour</w:t>
                      </w:r>
                    </w:p>
                    <w:p w:rsidR="00223889" w:rsidRPr="00F54AE7" w:rsidRDefault="00223889" w:rsidP="00223889">
                      <w:pPr>
                        <w:numPr>
                          <w:ilvl w:val="0"/>
                          <w:numId w:val="43"/>
                        </w:numPr>
                        <w:rPr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personnel sensibilisé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7FF5B" wp14:editId="7C6C23DE">
                <wp:simplePos x="0" y="0"/>
                <wp:positionH relativeFrom="column">
                  <wp:posOffset>1519555</wp:posOffset>
                </wp:positionH>
                <wp:positionV relativeFrom="paragraph">
                  <wp:posOffset>59690</wp:posOffset>
                </wp:positionV>
                <wp:extent cx="3168015" cy="1968500"/>
                <wp:effectExtent l="0" t="0" r="13335" b="1270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9685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les règles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 les règles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sensibiliser le personnel aux responsabilités relatives aux règles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entreprendre des actions correctives afin d’améliorer la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prendre des mesures disciplinaires graduées par rapport à la nature, la gravité de la faille de sécurité et ses conséquences</w:t>
                            </w:r>
                          </w:p>
                          <w:p w:rsidR="00223889" w:rsidRPr="00E261C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féliciter les personnes ayant contribués au renforcement de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19.65pt;margin-top:4.7pt;width:249.45pt;height:1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" fillcolor="aqua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les règles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 les règles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sensibiliser le personnel aux responsabilités relatives aux règles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entreprendre des actions correctives afin d’améliorer la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prendre des mesures disciplinaires graduées par rapport à la nature, la gravité de la faille de sécurité et ses conséquences</w:t>
                      </w:r>
                    </w:p>
                    <w:p w:rsidR="00223889" w:rsidRPr="00E261CB" w:rsidRDefault="00223889" w:rsidP="00223889">
                      <w:pPr>
                        <w:numPr>
                          <w:ilvl w:val="0"/>
                          <w:numId w:val="4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féliciter les personnes ayant contribués au renforcement de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8E55F" wp14:editId="797452BD">
                <wp:simplePos x="0" y="0"/>
                <wp:positionH relativeFrom="column">
                  <wp:posOffset>1905</wp:posOffset>
                </wp:positionH>
                <wp:positionV relativeFrom="paragraph">
                  <wp:posOffset>59690</wp:posOffset>
                </wp:positionV>
                <wp:extent cx="1296670" cy="2235200"/>
                <wp:effectExtent l="0" t="0" r="17780" b="1270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35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faille de sécurité personnalisée identifiée 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et objectifs de sécurité de l’information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programme de formation</w:t>
                            </w:r>
                          </w:p>
                          <w:p w:rsidR="00223889" w:rsidRPr="00BD424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de sécurité de l’information</w:t>
                            </w:r>
                          </w:p>
                          <w:p w:rsidR="00223889" w:rsidRPr="00E261CB" w:rsidRDefault="00223889" w:rsidP="00223889">
                            <w:pPr>
                              <w:numPr>
                                <w:ilvl w:val="0"/>
                                <w:numId w:val="43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mesures disciplinaires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15pt;margin-top:4.7pt;width:102.1pt;height:1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" fillcolor="yellow">
                <v:textbox inset="1mm,1mm,1mm,1mm">
                  <w:txbxContent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faille de sécurité personnalisée identifiée 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et objectifs de sécurité de l’information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programme de formation</w:t>
                      </w:r>
                    </w:p>
                    <w:p w:rsidR="00223889" w:rsidRPr="00BD424B" w:rsidRDefault="00223889" w:rsidP="00223889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de sécurité de l’information</w:t>
                      </w:r>
                    </w:p>
                    <w:p w:rsidR="00223889" w:rsidRPr="00E261CB" w:rsidRDefault="00223889" w:rsidP="00223889">
                      <w:pPr>
                        <w:numPr>
                          <w:ilvl w:val="0"/>
                          <w:numId w:val="43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mesures disciplinaires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ECF23" wp14:editId="72ED2F01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31D19" wp14:editId="7D5027FD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908A8" wp14:editId="6A2DEB6C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AD78A1" wp14:editId="5FF9B5FE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7B4B5" wp14:editId="4D6C38A7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641A6" wp14:editId="0FD15520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223889" w:rsidRDefault="00223889" w:rsidP="0022388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A9132" wp14:editId="6DE122BF">
                <wp:simplePos x="0" y="0"/>
                <wp:positionH relativeFrom="column">
                  <wp:posOffset>2230755</wp:posOffset>
                </wp:positionH>
                <wp:positionV relativeFrom="paragraph">
                  <wp:posOffset>138430</wp:posOffset>
                </wp:positionV>
                <wp:extent cx="2677160" cy="1003300"/>
                <wp:effectExtent l="0" t="0" r="27940" b="2540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10033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BF156F" w:rsidRDefault="00223889" w:rsidP="00223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</w:t>
                            </w:r>
                            <w:proofErr w:type="gramEnd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la direction, formations, amélioration continue / descriptions de fonction, matrice de compétences, compte-rendu revue de direction, programme de formation, contrats de travail, entretiens annuel, règlement intérieur, attestation de présence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75.65pt;margin-top:10.9pt;width:210.8pt;height:7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" fillcolor="lime">
                <v:textbox inset="1mm,1mm,1mm,1mm">
                  <w:txbxContent>
                    <w:p w:rsidR="00223889" w:rsidRPr="00BF156F" w:rsidRDefault="00223889" w:rsidP="0022388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revue</w:t>
                      </w:r>
                      <w:proofErr w:type="gramEnd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direction, formations, amélioration continue / descriptions de fonction, matrice de compétences, compte-rendu revue de direction, programme de formation, contrats de travail, entretiens annuel, règlement intérieur, attestation de présence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7BB08" wp14:editId="58EF05DC">
                <wp:simplePos x="0" y="0"/>
                <wp:positionH relativeFrom="column">
                  <wp:posOffset>1170305</wp:posOffset>
                </wp:positionH>
                <wp:positionV relativeFrom="paragraph">
                  <wp:posOffset>132080</wp:posOffset>
                </wp:positionV>
                <wp:extent cx="937895" cy="1200150"/>
                <wp:effectExtent l="0" t="0" r="14605" b="1905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2001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223889" w:rsidRDefault="00223889" w:rsidP="00223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délai</w:t>
                            </w:r>
                            <w:proofErr w:type="gramEnd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d’intégration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formations réalisées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2388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mesures disciplinaires par an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92.15pt;margin-top:10.4pt;width:73.8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" fillcolor="lime">
                <v:textbox inset="1mm,1mm,1mm,1mm">
                  <w:txbxContent>
                    <w:p w:rsidR="00223889" w:rsidRPr="00223889" w:rsidRDefault="00223889" w:rsidP="0022388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délai</w:t>
                      </w:r>
                      <w:proofErr w:type="gramEnd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d’intégration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formations réalisées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223889">
                        <w:rPr>
                          <w:rFonts w:ascii="Arial" w:hAnsi="Arial" w:cs="Arial"/>
                          <w:sz w:val="20"/>
                          <w:szCs w:val="20"/>
                        </w:rPr>
                        <w:t>mesures disciplinaires par 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0AE99" wp14:editId="4EF71014">
                <wp:simplePos x="0" y="0"/>
                <wp:positionH relativeFrom="column">
                  <wp:posOffset>1905</wp:posOffset>
                </wp:positionH>
                <wp:positionV relativeFrom="paragraph">
                  <wp:posOffset>119380</wp:posOffset>
                </wp:positionV>
                <wp:extent cx="1057275" cy="1422400"/>
                <wp:effectExtent l="0" t="0" r="28575" b="2540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22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Pr="00F54AE7" w:rsidRDefault="00223889" w:rsidP="00223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département</w:t>
                            </w:r>
                            <w:proofErr w:type="gramEnd"/>
                            <w:r w:rsidRPr="00BD42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administration, budget, compétences du personnel, culture d'entreprise, règlement intérieur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.15pt;margin-top:9.4pt;width:83.25pt;height:1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" fillcolor="lime">
                <v:textbox inset="1mm,1mm,1mm,1mm">
                  <w:txbxContent>
                    <w:p w:rsidR="00223889" w:rsidRPr="00F54AE7" w:rsidRDefault="00223889" w:rsidP="0022388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>département</w:t>
                      </w:r>
                      <w:proofErr w:type="gramEnd"/>
                      <w:r w:rsidRPr="00BD42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administration, budget, compétences du personnel, culture d'entreprise, règlement intérieur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0A9B3" wp14:editId="20EB4173">
                <wp:simplePos x="0" y="0"/>
                <wp:positionH relativeFrom="column">
                  <wp:posOffset>5028565</wp:posOffset>
                </wp:positionH>
                <wp:positionV relativeFrom="paragraph">
                  <wp:posOffset>143510</wp:posOffset>
                </wp:positionV>
                <wp:extent cx="1261745" cy="412115"/>
                <wp:effectExtent l="0" t="0" r="14605" b="2603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4121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889" w:rsidRDefault="00223889" w:rsidP="00223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3pt;width:99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" fillcolor="lime">
                <v:textbox inset="1mm,1mm,1mm,1mm">
                  <w:txbxContent>
                    <w:p w:rsidR="00223889" w:rsidRDefault="00223889" w:rsidP="0022388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Default="00223889" w:rsidP="0022388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23889" w:rsidRDefault="00223889" w:rsidP="00223889">
      <w:pPr>
        <w:rPr>
          <w:rFonts w:ascii="Arial" w:hAnsi="Arial" w:cs="Arial"/>
          <w:szCs w:val="20"/>
        </w:rPr>
      </w:pPr>
    </w:p>
    <w:p w:rsidR="00223889" w:rsidRPr="00505F7B" w:rsidRDefault="00223889" w:rsidP="00223889">
      <w:pPr>
        <w:pStyle w:val="Titre"/>
        <w:jc w:val="left"/>
      </w:pPr>
      <w:bookmarkStart w:id="0" w:name="_GoBack"/>
      <w:bookmarkEnd w:id="0"/>
    </w:p>
    <w:sectPr w:rsidR="00223889" w:rsidRPr="00505F7B" w:rsidSect="008D5479">
      <w:footerReference w:type="default" r:id="rId8"/>
      <w:pgSz w:w="11906" w:h="16838"/>
      <w:pgMar w:top="567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BA4" w:rsidRDefault="00300BA4" w:rsidP="001E25D1">
      <w:r>
        <w:separator/>
      </w:r>
    </w:p>
  </w:endnote>
  <w:endnote w:type="continuationSeparator" w:id="0">
    <w:p w:rsidR="00300BA4" w:rsidRDefault="00300BA4" w:rsidP="001E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435" w:rsidRDefault="00106BA2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23889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23889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BA4" w:rsidRDefault="00300BA4" w:rsidP="001E25D1">
      <w:r>
        <w:separator/>
      </w:r>
    </w:p>
  </w:footnote>
  <w:footnote w:type="continuationSeparator" w:id="0">
    <w:p w:rsidR="00300BA4" w:rsidRDefault="00300BA4" w:rsidP="001E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41F9F"/>
    <w:multiLevelType w:val="multilevel"/>
    <w:tmpl w:val="256E421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F14905"/>
    <w:multiLevelType w:val="hybridMultilevel"/>
    <w:tmpl w:val="2FDC8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3730D"/>
    <w:multiLevelType w:val="hybridMultilevel"/>
    <w:tmpl w:val="1C74CD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34311B"/>
    <w:multiLevelType w:val="hybridMultilevel"/>
    <w:tmpl w:val="B8344E5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403246"/>
    <w:multiLevelType w:val="hybridMultilevel"/>
    <w:tmpl w:val="1C74CDF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36335F"/>
    <w:multiLevelType w:val="hybridMultilevel"/>
    <w:tmpl w:val="E730C70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221312"/>
    <w:multiLevelType w:val="hybridMultilevel"/>
    <w:tmpl w:val="BEB8096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17629F3"/>
    <w:multiLevelType w:val="hybridMultilevel"/>
    <w:tmpl w:val="910044B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1E42524"/>
    <w:multiLevelType w:val="hybridMultilevel"/>
    <w:tmpl w:val="729E889C"/>
    <w:lvl w:ilvl="0" w:tplc="A096318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3386C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D26A16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632"/>
    <w:multiLevelType w:val="hybridMultilevel"/>
    <w:tmpl w:val="339E838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E42BE2"/>
    <w:multiLevelType w:val="hybridMultilevel"/>
    <w:tmpl w:val="74FEC08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DC0A5A"/>
    <w:multiLevelType w:val="hybridMultilevel"/>
    <w:tmpl w:val="5BD465C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842E0D"/>
    <w:multiLevelType w:val="hybridMultilevel"/>
    <w:tmpl w:val="D752071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39587E"/>
    <w:multiLevelType w:val="hybridMultilevel"/>
    <w:tmpl w:val="369680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BD1771"/>
    <w:multiLevelType w:val="hybridMultilevel"/>
    <w:tmpl w:val="EABE0C18"/>
    <w:lvl w:ilvl="0" w:tplc="4ADC36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8126D"/>
    <w:multiLevelType w:val="hybridMultilevel"/>
    <w:tmpl w:val="2F3EE92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961C41"/>
    <w:multiLevelType w:val="hybridMultilevel"/>
    <w:tmpl w:val="739833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77"/>
        </w:tabs>
        <w:ind w:left="1571" w:hanging="491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552E70"/>
    <w:multiLevelType w:val="hybridMultilevel"/>
    <w:tmpl w:val="659EDA2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99662A"/>
    <w:multiLevelType w:val="hybridMultilevel"/>
    <w:tmpl w:val="4C74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7913FF"/>
    <w:multiLevelType w:val="hybridMultilevel"/>
    <w:tmpl w:val="714CD1C2"/>
    <w:lvl w:ilvl="0" w:tplc="893AE40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BB51CA"/>
    <w:multiLevelType w:val="hybridMultilevel"/>
    <w:tmpl w:val="E3CC882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8474F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A1027C1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E11D64"/>
    <w:multiLevelType w:val="hybridMultilevel"/>
    <w:tmpl w:val="2F5071F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811392"/>
    <w:multiLevelType w:val="hybridMultilevel"/>
    <w:tmpl w:val="ED3EE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715216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BD4525"/>
    <w:multiLevelType w:val="hybridMultilevel"/>
    <w:tmpl w:val="9CFABC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C5B026F"/>
    <w:multiLevelType w:val="hybridMultilevel"/>
    <w:tmpl w:val="215E8A4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1"/>
  </w:num>
  <w:num w:numId="4">
    <w:abstractNumId w:val="40"/>
  </w:num>
  <w:num w:numId="5">
    <w:abstractNumId w:val="42"/>
  </w:num>
  <w:num w:numId="6">
    <w:abstractNumId w:val="37"/>
  </w:num>
  <w:num w:numId="7">
    <w:abstractNumId w:val="30"/>
  </w:num>
  <w:num w:numId="8">
    <w:abstractNumId w:val="2"/>
  </w:num>
  <w:num w:numId="9">
    <w:abstractNumId w:val="20"/>
  </w:num>
  <w:num w:numId="10">
    <w:abstractNumId w:val="5"/>
  </w:num>
  <w:num w:numId="11">
    <w:abstractNumId w:val="7"/>
  </w:num>
  <w:num w:numId="12">
    <w:abstractNumId w:val="31"/>
  </w:num>
  <w:num w:numId="13">
    <w:abstractNumId w:val="35"/>
  </w:num>
  <w:num w:numId="14">
    <w:abstractNumId w:val="25"/>
  </w:num>
  <w:num w:numId="15">
    <w:abstractNumId w:val="10"/>
  </w:num>
  <w:num w:numId="16">
    <w:abstractNumId w:val="14"/>
  </w:num>
  <w:num w:numId="17">
    <w:abstractNumId w:val="15"/>
  </w:num>
  <w:num w:numId="18">
    <w:abstractNumId w:val="38"/>
  </w:num>
  <w:num w:numId="19">
    <w:abstractNumId w:val="43"/>
  </w:num>
  <w:num w:numId="20">
    <w:abstractNumId w:val="3"/>
  </w:num>
  <w:num w:numId="21">
    <w:abstractNumId w:val="33"/>
  </w:num>
  <w:num w:numId="22">
    <w:abstractNumId w:val="17"/>
  </w:num>
  <w:num w:numId="23">
    <w:abstractNumId w:val="24"/>
  </w:num>
  <w:num w:numId="24">
    <w:abstractNumId w:val="32"/>
  </w:num>
  <w:num w:numId="25">
    <w:abstractNumId w:val="8"/>
  </w:num>
  <w:num w:numId="26">
    <w:abstractNumId w:val="21"/>
  </w:num>
  <w:num w:numId="27">
    <w:abstractNumId w:val="16"/>
  </w:num>
  <w:num w:numId="28">
    <w:abstractNumId w:val="18"/>
  </w:num>
  <w:num w:numId="29">
    <w:abstractNumId w:val="23"/>
  </w:num>
  <w:num w:numId="30">
    <w:abstractNumId w:val="19"/>
  </w:num>
  <w:num w:numId="31">
    <w:abstractNumId w:val="4"/>
  </w:num>
  <w:num w:numId="32">
    <w:abstractNumId w:val="27"/>
  </w:num>
  <w:num w:numId="33">
    <w:abstractNumId w:val="13"/>
  </w:num>
  <w:num w:numId="34">
    <w:abstractNumId w:val="29"/>
  </w:num>
  <w:num w:numId="35">
    <w:abstractNumId w:val="22"/>
  </w:num>
  <w:num w:numId="36">
    <w:abstractNumId w:val="34"/>
  </w:num>
  <w:num w:numId="37">
    <w:abstractNumId w:val="45"/>
  </w:num>
  <w:num w:numId="38">
    <w:abstractNumId w:val="44"/>
  </w:num>
  <w:num w:numId="39">
    <w:abstractNumId w:val="39"/>
  </w:num>
  <w:num w:numId="40">
    <w:abstractNumId w:val="12"/>
  </w:num>
  <w:num w:numId="41">
    <w:abstractNumId w:val="6"/>
  </w:num>
  <w:num w:numId="42">
    <w:abstractNumId w:val="9"/>
  </w:num>
  <w:num w:numId="43">
    <w:abstractNumId w:val="36"/>
  </w:num>
  <w:num w:numId="44">
    <w:abstractNumId w:val="26"/>
  </w:num>
  <w:num w:numId="45">
    <w:abstractNumId w:val="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9"/>
    <w:rsid w:val="000561F4"/>
    <w:rsid w:val="00075079"/>
    <w:rsid w:val="00084BA9"/>
    <w:rsid w:val="000F1E8B"/>
    <w:rsid w:val="00106BA2"/>
    <w:rsid w:val="001545EF"/>
    <w:rsid w:val="001A716E"/>
    <w:rsid w:val="001B42C0"/>
    <w:rsid w:val="001F2105"/>
    <w:rsid w:val="00223889"/>
    <w:rsid w:val="002611A0"/>
    <w:rsid w:val="00272BB0"/>
    <w:rsid w:val="00300BA4"/>
    <w:rsid w:val="003460DE"/>
    <w:rsid w:val="0036247A"/>
    <w:rsid w:val="00366019"/>
    <w:rsid w:val="00395137"/>
    <w:rsid w:val="00396D1B"/>
    <w:rsid w:val="003D7EF6"/>
    <w:rsid w:val="003E33D0"/>
    <w:rsid w:val="003F6CAE"/>
    <w:rsid w:val="00422D98"/>
    <w:rsid w:val="004B5FD4"/>
    <w:rsid w:val="004C51E6"/>
    <w:rsid w:val="00505F7B"/>
    <w:rsid w:val="00516632"/>
    <w:rsid w:val="005505BC"/>
    <w:rsid w:val="005874B9"/>
    <w:rsid w:val="00627943"/>
    <w:rsid w:val="006B04CF"/>
    <w:rsid w:val="006B53C9"/>
    <w:rsid w:val="006E7317"/>
    <w:rsid w:val="006F2827"/>
    <w:rsid w:val="0073769F"/>
    <w:rsid w:val="007A7E92"/>
    <w:rsid w:val="007E1B1E"/>
    <w:rsid w:val="007E39D0"/>
    <w:rsid w:val="00841C9A"/>
    <w:rsid w:val="008833F8"/>
    <w:rsid w:val="00884127"/>
    <w:rsid w:val="008D5479"/>
    <w:rsid w:val="008E3815"/>
    <w:rsid w:val="009168AB"/>
    <w:rsid w:val="009473DA"/>
    <w:rsid w:val="00980435"/>
    <w:rsid w:val="00A463E7"/>
    <w:rsid w:val="00A618E4"/>
    <w:rsid w:val="00AC210D"/>
    <w:rsid w:val="00AD79CA"/>
    <w:rsid w:val="00AE4ACE"/>
    <w:rsid w:val="00B12A69"/>
    <w:rsid w:val="00B44D9B"/>
    <w:rsid w:val="00B7346F"/>
    <w:rsid w:val="00BD424B"/>
    <w:rsid w:val="00C72B5D"/>
    <w:rsid w:val="00C82630"/>
    <w:rsid w:val="00CE205A"/>
    <w:rsid w:val="00D54CBD"/>
    <w:rsid w:val="00DA42CE"/>
    <w:rsid w:val="00DA43B9"/>
    <w:rsid w:val="00E43E71"/>
    <w:rsid w:val="00E77057"/>
    <w:rsid w:val="00E9358B"/>
    <w:rsid w:val="00F210A2"/>
    <w:rsid w:val="00F21B77"/>
    <w:rsid w:val="00F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Paragraphedeliste">
    <w:name w:val="List Paragraph"/>
    <w:basedOn w:val="Normal"/>
    <w:uiPriority w:val="34"/>
    <w:qFormat/>
    <w:rsid w:val="009473DA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54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Paragraphedeliste">
    <w:name w:val="List Paragraph"/>
    <w:basedOn w:val="Normal"/>
    <w:uiPriority w:val="34"/>
    <w:qFormat/>
    <w:rsid w:val="009473DA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54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Gérer la configuration</vt:lpstr>
    </vt:vector>
  </TitlesOfParts>
  <Company>PRIVE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Appliquer la discipline</dc:title>
  <dc:creator>AMI</dc:creator>
  <cp:lastModifiedBy>AMI</cp:lastModifiedBy>
  <cp:revision>6</cp:revision>
  <cp:lastPrinted>2016-08-07T15:49:00Z</cp:lastPrinted>
  <dcterms:created xsi:type="dcterms:W3CDTF">2017-01-30T10:39:00Z</dcterms:created>
  <dcterms:modified xsi:type="dcterms:W3CDTF">2021-03-26T14:11:00Z</dcterms:modified>
</cp:coreProperties>
</file>