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6" w:rsidRDefault="00112D32">
      <w:pPr>
        <w:pStyle w:val="Titre"/>
      </w:pPr>
      <w:bookmarkStart w:id="0" w:name="_GoBack"/>
      <w:bookmarkEnd w:id="0"/>
      <w:r>
        <w:t xml:space="preserve">Auditer M </w:t>
      </w:r>
      <w:r w:rsidR="007C3718">
        <w:t>1</w:t>
      </w:r>
      <w:r w:rsidR="001E7B00">
        <w:t>7</w:t>
      </w:r>
    </w:p>
    <w:p w:rsidR="00A03FF6" w:rsidRDefault="00A03FF6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160"/>
        <w:gridCol w:w="7795"/>
      </w:tblGrid>
      <w:tr w:rsidR="00A03FF6" w:rsidRPr="00E7391C" w:rsidTr="0056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3FF6" w:rsidRPr="00E7391C" w:rsidRDefault="00112D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processus de management</w:t>
            </w:r>
          </w:p>
        </w:tc>
      </w:tr>
      <w:tr w:rsidR="00A03FF6" w:rsidRPr="00E7391C" w:rsidTr="0056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03FF6" w:rsidRPr="00E7391C" w:rsidRDefault="00112D32">
            <w:pPr>
              <w:numPr>
                <w:ilvl w:val="0"/>
                <w:numId w:val="3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vérifier :</w:t>
            </w:r>
          </w:p>
          <w:p w:rsidR="00A03FF6" w:rsidRPr="00E7391C" w:rsidRDefault="00112D32">
            <w:pPr>
              <w:numPr>
                <w:ilvl w:val="1"/>
                <w:numId w:val="3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la conformité du SMQ (système de management de la qualité)</w:t>
            </w:r>
          </w:p>
          <w:p w:rsidR="00A03FF6" w:rsidRPr="00E7391C" w:rsidRDefault="00112D32">
            <w:pPr>
              <w:numPr>
                <w:ilvl w:val="1"/>
                <w:numId w:val="3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l’efficacité du SMQ</w:t>
            </w:r>
          </w:p>
          <w:p w:rsidR="00A03FF6" w:rsidRPr="00E7391C" w:rsidRDefault="00112D32">
            <w:pPr>
              <w:numPr>
                <w:ilvl w:val="1"/>
                <w:numId w:val="3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la performance des processus</w:t>
            </w:r>
          </w:p>
          <w:p w:rsidR="00A03FF6" w:rsidRPr="00E7391C" w:rsidRDefault="00112D32">
            <w:pPr>
              <w:numPr>
                <w:ilvl w:val="0"/>
                <w:numId w:val="3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améliorer le SMQ</w:t>
            </w:r>
          </w:p>
        </w:tc>
      </w:tr>
      <w:tr w:rsidR="00A03FF6" w:rsidRPr="00E7391C" w:rsidTr="00560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responsable qualité</w:t>
            </w:r>
          </w:p>
        </w:tc>
      </w:tr>
      <w:tr w:rsidR="00560D41" w:rsidRPr="00E7391C" w:rsidTr="0056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560D41" w:rsidRPr="00E7391C" w:rsidRDefault="00560D41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14618" w:rsidRPr="00E7391C" w:rsidRDefault="00A14618" w:rsidP="008706F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ne pas comprendre les exigences des parties intéressées</w:t>
            </w:r>
          </w:p>
          <w:p w:rsidR="00A14618" w:rsidRPr="00E7391C" w:rsidRDefault="00A14618" w:rsidP="008706F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ne pas fournir des auditeurs compétents</w:t>
            </w:r>
          </w:p>
          <w:p w:rsidR="00A14618" w:rsidRDefault="00A14618" w:rsidP="008706F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ne pas respecter le calendrier du programme d’audit</w:t>
            </w:r>
          </w:p>
          <w:p w:rsidR="003A4520" w:rsidRPr="00E7391C" w:rsidRDefault="003A4520" w:rsidP="008706F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inclure les logiciels embarqués</w:t>
            </w:r>
          </w:p>
          <w:p w:rsidR="00A14618" w:rsidRPr="00E7391C" w:rsidRDefault="00A14618" w:rsidP="008706F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ne pas respecter le plan d’audit</w:t>
            </w:r>
          </w:p>
          <w:p w:rsidR="00A14618" w:rsidRPr="00E7391C" w:rsidRDefault="00A14618" w:rsidP="008706F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champ d’audit mal identifié</w:t>
            </w:r>
          </w:p>
          <w:p w:rsidR="00A14618" w:rsidRPr="00E7391C" w:rsidRDefault="00A14618" w:rsidP="008706F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critères d’audit mal déterminés</w:t>
            </w:r>
          </w:p>
          <w:p w:rsidR="00A14618" w:rsidRPr="00E7391C" w:rsidRDefault="00A14618" w:rsidP="008706F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règles de confidentialité non appliquées</w:t>
            </w:r>
          </w:p>
          <w:p w:rsidR="00A14618" w:rsidRPr="00E7391C" w:rsidRDefault="00A14618" w:rsidP="008706F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indisponibilité de l’audité</w:t>
            </w:r>
          </w:p>
          <w:p w:rsidR="00560D41" w:rsidRPr="00E7391C" w:rsidRDefault="00A14618" w:rsidP="008706F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rapport d’audit non enregistré</w:t>
            </w:r>
          </w:p>
          <w:p w:rsidR="008706F3" w:rsidRPr="00E7391C" w:rsidRDefault="008706F3" w:rsidP="008706F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ne pas déclencher les actions face aux risques identifiés</w:t>
            </w:r>
          </w:p>
        </w:tc>
      </w:tr>
      <w:tr w:rsidR="00A03FF6" w:rsidRPr="00E7391C" w:rsidTr="00560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03FF6" w:rsidRPr="00E7391C" w:rsidRDefault="00112D32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planifier le SMQ</w:t>
            </w:r>
          </w:p>
          <w:p w:rsidR="00A03FF6" w:rsidRDefault="00112D32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gérer la documentation</w:t>
            </w:r>
          </w:p>
          <w:p w:rsidR="00A166A3" w:rsidRPr="00E7391C" w:rsidRDefault="00A166A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évaluer les logiciels embarqués</w:t>
            </w:r>
          </w:p>
          <w:p w:rsidR="00A03FF6" w:rsidRPr="00E7391C" w:rsidRDefault="00112D32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dispenser la formation</w:t>
            </w:r>
          </w:p>
          <w:p w:rsidR="00A03FF6" w:rsidRPr="00E7391C" w:rsidRDefault="00112D32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analyser les données</w:t>
            </w:r>
          </w:p>
          <w:p w:rsidR="00A03FF6" w:rsidRPr="00E7391C" w:rsidRDefault="00112D32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piloter les processus</w:t>
            </w:r>
          </w:p>
          <w:p w:rsidR="00560D41" w:rsidRPr="00E7391C" w:rsidRDefault="007F5E31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 xml:space="preserve">faire face aux </w:t>
            </w:r>
            <w:r w:rsidR="00560D41" w:rsidRPr="00E7391C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</w:tr>
      <w:tr w:rsidR="00A03FF6" w:rsidRPr="00E7391C" w:rsidTr="0056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03FF6" w:rsidRPr="00E7391C" w:rsidRDefault="00112D32" w:rsidP="00560D41">
            <w:pPr>
              <w:numPr>
                <w:ilvl w:val="0"/>
                <w:numId w:val="4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améliorer</w:t>
            </w:r>
          </w:p>
          <w:p w:rsidR="00A03FF6" w:rsidRPr="00E7391C" w:rsidRDefault="00112D32" w:rsidP="00560D41">
            <w:pPr>
              <w:numPr>
                <w:ilvl w:val="0"/>
                <w:numId w:val="4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réaliser la revue de direction</w:t>
            </w:r>
          </w:p>
          <w:p w:rsidR="00A91F72" w:rsidRPr="00E7391C" w:rsidRDefault="00A91F72" w:rsidP="00560D41">
            <w:pPr>
              <w:numPr>
                <w:ilvl w:val="0"/>
                <w:numId w:val="4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 xml:space="preserve">satisfaire </w:t>
            </w:r>
            <w:r w:rsidR="00FF2873">
              <w:rPr>
                <w:rFonts w:ascii="Arial" w:hAnsi="Arial" w:cs="Arial"/>
                <w:b w:val="0"/>
                <w:sz w:val="20"/>
                <w:szCs w:val="20"/>
              </w:rPr>
              <w:t>aux</w:t>
            </w: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 xml:space="preserve"> exigences</w:t>
            </w:r>
          </w:p>
          <w:p w:rsidR="00A03FF6" w:rsidRPr="00E7391C" w:rsidRDefault="00112D32" w:rsidP="00560D41">
            <w:pPr>
              <w:numPr>
                <w:ilvl w:val="0"/>
                <w:numId w:val="4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réaliser les actions correctives</w:t>
            </w:r>
          </w:p>
        </w:tc>
      </w:tr>
      <w:tr w:rsidR="00A03FF6" w:rsidRPr="00E7391C" w:rsidTr="00560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03FF6" w:rsidRPr="00E7391C" w:rsidRDefault="00112D32" w:rsidP="00560D41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exigences SMQ, clients, légales et réglementaires</w:t>
            </w:r>
          </w:p>
          <w:p w:rsidR="00A03FF6" w:rsidRPr="00E7391C" w:rsidRDefault="00112D32" w:rsidP="00560D41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programme, plan et questionnaire d'audit</w:t>
            </w:r>
          </w:p>
          <w:p w:rsidR="00D10C56" w:rsidRPr="00E7391C" w:rsidRDefault="00D10C56" w:rsidP="00560D41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auditeurs compétents</w:t>
            </w:r>
          </w:p>
          <w:p w:rsidR="00A03FF6" w:rsidRPr="00E7391C" w:rsidRDefault="00112D32" w:rsidP="00560D41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documentation SMQ, processus, produits</w:t>
            </w:r>
          </w:p>
          <w:p w:rsidR="00560D41" w:rsidRPr="00E7391C" w:rsidRDefault="00560D41" w:rsidP="00560D41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risques identifiés</w:t>
            </w:r>
          </w:p>
          <w:p w:rsidR="00A03FF6" w:rsidRPr="00E7391C" w:rsidRDefault="00112D32" w:rsidP="00560D41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preuves d'audit :</w:t>
            </w:r>
          </w:p>
          <w:p w:rsidR="00A03FF6" w:rsidRPr="00E7391C" w:rsidRDefault="00112D32">
            <w:pPr>
              <w:numPr>
                <w:ilvl w:val="1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information des</w:t>
            </w:r>
            <w:r w:rsidR="00560D41" w:rsidRPr="00E7391C">
              <w:rPr>
                <w:rFonts w:ascii="Arial" w:hAnsi="Arial" w:cs="Arial"/>
                <w:b w:val="0"/>
                <w:sz w:val="20"/>
                <w:szCs w:val="20"/>
              </w:rPr>
              <w:t xml:space="preserve"> retours et réclamations client</w:t>
            </w:r>
          </w:p>
          <w:p w:rsidR="00A03FF6" w:rsidRPr="00E7391C" w:rsidRDefault="00112D32">
            <w:pPr>
              <w:numPr>
                <w:ilvl w:val="1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information sur la situation des objectifs et indicateurs</w:t>
            </w:r>
          </w:p>
          <w:p w:rsidR="00A03FF6" w:rsidRPr="00E7391C" w:rsidRDefault="00135A06">
            <w:pPr>
              <w:numPr>
                <w:ilvl w:val="1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rapports de non-conformité</w:t>
            </w:r>
          </w:p>
          <w:p w:rsidR="00A03FF6" w:rsidRPr="00E7391C" w:rsidRDefault="00112D32">
            <w:pPr>
              <w:numPr>
                <w:ilvl w:val="1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rapports d’audits précédents</w:t>
            </w:r>
          </w:p>
        </w:tc>
      </w:tr>
      <w:tr w:rsidR="00A03FF6" w:rsidRPr="00E7391C" w:rsidTr="0056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03FF6" w:rsidRPr="00E7391C" w:rsidRDefault="00112D32">
            <w:pPr>
              <w:numPr>
                <w:ilvl w:val="0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auditer :</w:t>
            </w:r>
          </w:p>
          <w:p w:rsidR="00A03FF6" w:rsidRPr="00E7391C" w:rsidRDefault="00112D32">
            <w:pPr>
              <w:numPr>
                <w:ilvl w:val="1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le SMQ</w:t>
            </w:r>
          </w:p>
          <w:p w:rsidR="00A03FF6" w:rsidRPr="00E7391C" w:rsidRDefault="00112D32">
            <w:pPr>
              <w:numPr>
                <w:ilvl w:val="1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les exigences clients</w:t>
            </w:r>
          </w:p>
          <w:p w:rsidR="00A03FF6" w:rsidRPr="00E7391C" w:rsidRDefault="00112D32">
            <w:pPr>
              <w:numPr>
                <w:ilvl w:val="1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les exigences légales et réglementaires</w:t>
            </w:r>
          </w:p>
          <w:p w:rsidR="00A03FF6" w:rsidRDefault="00112D32">
            <w:pPr>
              <w:numPr>
                <w:ilvl w:val="1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les processus</w:t>
            </w:r>
          </w:p>
          <w:p w:rsidR="00A166A3" w:rsidRPr="00E7391C" w:rsidRDefault="00A166A3">
            <w:pPr>
              <w:numPr>
                <w:ilvl w:val="1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les logiciels embarqués</w:t>
            </w:r>
          </w:p>
          <w:p w:rsidR="00A03FF6" w:rsidRPr="00E7391C" w:rsidRDefault="00112D32">
            <w:pPr>
              <w:numPr>
                <w:ilvl w:val="1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les produits</w:t>
            </w:r>
          </w:p>
          <w:p w:rsidR="00A03FF6" w:rsidRPr="00E7391C" w:rsidRDefault="00112D32">
            <w:pPr>
              <w:numPr>
                <w:ilvl w:val="0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identifier les preuves d'audit</w:t>
            </w:r>
          </w:p>
          <w:p w:rsidR="00A03FF6" w:rsidRPr="00E7391C" w:rsidRDefault="00112D32" w:rsidP="009A0D38">
            <w:pPr>
              <w:numPr>
                <w:ilvl w:val="0"/>
                <w:numId w:val="3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 xml:space="preserve">proposer des actions correctives </w:t>
            </w:r>
          </w:p>
        </w:tc>
      </w:tr>
      <w:tr w:rsidR="00A03FF6" w:rsidRPr="00E7391C" w:rsidTr="00560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03FF6" w:rsidRPr="00E7391C" w:rsidRDefault="00112D32" w:rsidP="00560D41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rapport d’audit (constats d'audit)</w:t>
            </w:r>
          </w:p>
          <w:p w:rsidR="00A03FF6" w:rsidRPr="00E7391C" w:rsidRDefault="00112D32" w:rsidP="00560D41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actions correctives</w:t>
            </w:r>
          </w:p>
          <w:p w:rsidR="00D10C56" w:rsidRPr="00E7391C" w:rsidRDefault="00D10C56" w:rsidP="00560D41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opportunités d’amélioration</w:t>
            </w:r>
          </w:p>
          <w:p w:rsidR="00A03FF6" w:rsidRPr="00E7391C" w:rsidRDefault="00112D32" w:rsidP="00560D41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suivi des actions d’audit</w:t>
            </w:r>
          </w:p>
        </w:tc>
      </w:tr>
      <w:tr w:rsidR="00A03FF6" w:rsidRPr="00E7391C" w:rsidTr="0056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auditeurs formés, ressources financières</w:t>
            </w:r>
            <w:r w:rsidR="00135A06">
              <w:rPr>
                <w:rFonts w:ascii="Arial" w:hAnsi="Arial" w:cs="Arial"/>
                <w:b w:val="0"/>
                <w:sz w:val="20"/>
                <w:szCs w:val="20"/>
              </w:rPr>
              <w:t>, programme d’audit</w:t>
            </w:r>
          </w:p>
        </w:tc>
      </w:tr>
      <w:tr w:rsidR="00A03FF6" w:rsidRPr="00E7391C" w:rsidTr="00560D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03FF6" w:rsidRPr="00E7391C" w:rsidRDefault="00112D32" w:rsidP="00560D41">
            <w:pPr>
              <w:numPr>
                <w:ilvl w:val="0"/>
                <w:numId w:val="4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écarts d'audit identifiés</w:t>
            </w:r>
          </w:p>
          <w:p w:rsidR="00A03FF6" w:rsidRPr="00E7391C" w:rsidRDefault="00112D32" w:rsidP="00560D41">
            <w:pPr>
              <w:numPr>
                <w:ilvl w:val="0"/>
                <w:numId w:val="4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respect du programme d'audit annuel</w:t>
            </w:r>
          </w:p>
          <w:p w:rsidR="00A03FF6" w:rsidRPr="00E7391C" w:rsidRDefault="00112D32" w:rsidP="00560D41">
            <w:pPr>
              <w:numPr>
                <w:ilvl w:val="0"/>
                <w:numId w:val="4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actions finalisées</w:t>
            </w:r>
          </w:p>
        </w:tc>
      </w:tr>
      <w:tr w:rsidR="00A03FF6" w:rsidRPr="00E7391C" w:rsidTr="0056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03FF6" w:rsidRPr="00E7391C" w:rsidRDefault="00112D32" w:rsidP="00560D41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audit</w:t>
            </w:r>
            <w:r w:rsidR="009A0D38" w:rsidRPr="00E7391C">
              <w:rPr>
                <w:rFonts w:ascii="Arial" w:hAnsi="Arial" w:cs="Arial"/>
                <w:b w:val="0"/>
                <w:sz w:val="20"/>
                <w:szCs w:val="20"/>
              </w:rPr>
              <w:t>s internes, actions correctives</w:t>
            </w: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, revue de direction, satisfaction client, inspections, maîtrise des processus, analyse des données, amélioration continue / programme d’audit, plan d’audit, questionnaire d’audit, rapport d’audit</w:t>
            </w:r>
          </w:p>
        </w:tc>
      </w:tr>
      <w:tr w:rsidR="00A03FF6" w:rsidRPr="00E7391C" w:rsidTr="00560D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795" w:type="dxa"/>
          </w:tcPr>
          <w:p w:rsidR="00A03FF6" w:rsidRPr="00E7391C" w:rsidRDefault="00112D3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7391C">
              <w:rPr>
                <w:rFonts w:ascii="Arial" w:hAnsi="Arial" w:cs="Arial"/>
                <w:b w:val="0"/>
                <w:sz w:val="20"/>
                <w:szCs w:val="20"/>
              </w:rPr>
              <w:t>tous les services</w:t>
            </w:r>
          </w:p>
        </w:tc>
      </w:tr>
    </w:tbl>
    <w:p w:rsidR="00A03FF6" w:rsidRDefault="00A03FF6">
      <w:pPr>
        <w:rPr>
          <w:rFonts w:ascii="Arial" w:hAnsi="Arial" w:cs="Arial"/>
          <w:szCs w:val="20"/>
        </w:rPr>
      </w:pPr>
    </w:p>
    <w:p w:rsidR="00A03FF6" w:rsidRPr="00E7391C" w:rsidRDefault="00112D32">
      <w:pPr>
        <w:ind w:left="360"/>
        <w:rPr>
          <w:rFonts w:ascii="Arial" w:hAnsi="Arial" w:cs="Arial"/>
          <w:sz w:val="22"/>
          <w:szCs w:val="22"/>
        </w:rPr>
      </w:pPr>
      <w:r w:rsidRPr="00E7391C">
        <w:rPr>
          <w:rFonts w:ascii="Arial" w:hAnsi="Arial" w:cs="Arial"/>
          <w:sz w:val="22"/>
          <w:szCs w:val="22"/>
        </w:rPr>
        <w:lastRenderedPageBreak/>
        <w:t>Glossaire :</w:t>
      </w:r>
    </w:p>
    <w:p w:rsidR="00A03FF6" w:rsidRPr="00E7391C" w:rsidRDefault="00112D32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7391C">
        <w:rPr>
          <w:rFonts w:ascii="Arial" w:hAnsi="Arial" w:cs="Arial"/>
          <w:sz w:val="22"/>
          <w:szCs w:val="22"/>
        </w:rPr>
        <w:t>SMQ – système de management de la qualité</w:t>
      </w:r>
    </w:p>
    <w:p w:rsidR="00A03FF6" w:rsidRDefault="00A03FF6">
      <w:pPr>
        <w:rPr>
          <w:rFonts w:ascii="Arial" w:hAnsi="Arial" w:cs="Arial"/>
          <w:szCs w:val="20"/>
        </w:rPr>
      </w:pPr>
    </w:p>
    <w:p w:rsidR="00A03FF6" w:rsidRDefault="008706F3">
      <w:pPr>
        <w:rPr>
          <w:noProof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15C1584" wp14:editId="04B24618">
                <wp:simplePos x="0" y="0"/>
                <wp:positionH relativeFrom="column">
                  <wp:posOffset>1711325</wp:posOffset>
                </wp:positionH>
                <wp:positionV relativeFrom="paragraph">
                  <wp:posOffset>118745</wp:posOffset>
                </wp:positionV>
                <wp:extent cx="2633345" cy="228600"/>
                <wp:effectExtent l="0" t="0" r="14605" b="19050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4.75pt;margin-top:9.35pt;width:207.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" fillcolor="silver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BA39A9" wp14:editId="0242AFE3">
                <wp:simplePos x="0" y="0"/>
                <wp:positionH relativeFrom="column">
                  <wp:posOffset>2540</wp:posOffset>
                </wp:positionH>
                <wp:positionV relativeFrom="paragraph">
                  <wp:posOffset>118745</wp:posOffset>
                </wp:positionV>
                <wp:extent cx="1499870" cy="228600"/>
                <wp:effectExtent l="0" t="0" r="24130" b="19050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.2pt;margin-top:9.35pt;width:118.1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" fillcolor="silver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 w:rsidR="00112D3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624060" wp14:editId="7B4C8375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</wp:posOffset>
                </wp:positionV>
                <wp:extent cx="1714500" cy="228600"/>
                <wp:effectExtent l="9525" t="9525" r="9525" b="9525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5in;margin-top:9pt;width:135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" fillcolor="silver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03FF6" w:rsidRDefault="008706F3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78633D0" wp14:editId="227E9ACA">
                <wp:simplePos x="0" y="0"/>
                <wp:positionH relativeFrom="column">
                  <wp:posOffset>1711325</wp:posOffset>
                </wp:positionH>
                <wp:positionV relativeFrom="paragraph">
                  <wp:posOffset>170180</wp:posOffset>
                </wp:positionV>
                <wp:extent cx="2633345" cy="1028700"/>
                <wp:effectExtent l="0" t="0" r="14605" b="1905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10287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 :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clear" w:pos="720"/>
                                <w:tab w:val="num" w:pos="900"/>
                              </w:tabs>
                              <w:ind w:hanging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conformité du SMQ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clear" w:pos="720"/>
                                <w:tab w:val="num" w:pos="900"/>
                              </w:tabs>
                              <w:ind w:hanging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l’efficacité du SMQ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34"/>
                              </w:numPr>
                              <w:tabs>
                                <w:tab w:val="clear" w:pos="720"/>
                                <w:tab w:val="num" w:pos="900"/>
                              </w:tabs>
                              <w:ind w:hanging="18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performance des processus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améliorer le SMQ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34.75pt;margin-top:13.4pt;width:207.3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" fillcolor="#f90">
                <v:textbox>
                  <w:txbxContent>
                    <w:p w:rsidR="00A03FF6" w:rsidRDefault="00112D32">
                      <w:pPr>
                        <w:numPr>
                          <w:ilvl w:val="0"/>
                          <w:numId w:val="14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 :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34"/>
                        </w:numPr>
                        <w:tabs>
                          <w:tab w:val="clear" w:pos="720"/>
                          <w:tab w:val="num" w:pos="900"/>
                        </w:tabs>
                        <w:ind w:hanging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conformité du SMQ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34"/>
                        </w:numPr>
                        <w:tabs>
                          <w:tab w:val="clear" w:pos="720"/>
                          <w:tab w:val="num" w:pos="900"/>
                        </w:tabs>
                        <w:ind w:hanging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l’efficacité du SMQ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34"/>
                        </w:numPr>
                        <w:tabs>
                          <w:tab w:val="clear" w:pos="720"/>
                          <w:tab w:val="num" w:pos="900"/>
                        </w:tabs>
                        <w:ind w:hanging="1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la performance des processus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améliorer le SMQ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532564B" wp14:editId="47253CF5">
                <wp:simplePos x="0" y="0"/>
                <wp:positionH relativeFrom="column">
                  <wp:posOffset>2540</wp:posOffset>
                </wp:positionH>
                <wp:positionV relativeFrom="paragraph">
                  <wp:posOffset>170180</wp:posOffset>
                </wp:positionV>
                <wp:extent cx="1499870" cy="228600"/>
                <wp:effectExtent l="0" t="0" r="24130" b="19050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auditer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M </w:t>
                            </w:r>
                            <w:r w:rsidR="007C3718"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  <w:r w:rsidR="001E7B00">
                              <w:rPr>
                                <w:rFonts w:ascii="Arial" w:hAnsi="Arial" w:cs="Arial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.2pt;margin-top:13.4pt;width:118.1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auditer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M </w:t>
                      </w:r>
                      <w:r w:rsidR="007C3718">
                        <w:rPr>
                          <w:rFonts w:ascii="Arial" w:hAnsi="Arial" w:cs="Arial"/>
                          <w:sz w:val="20"/>
                        </w:rPr>
                        <w:t>1</w:t>
                      </w:r>
                      <w:r w:rsidR="001E7B00">
                        <w:rPr>
                          <w:rFonts w:ascii="Arial" w:hAnsi="Arial" w:cs="Arial"/>
                          <w:sz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12D32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A0684E" wp14:editId="76CE685A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228600"/>
                <wp:effectExtent l="9525" t="5715" r="9525" b="13335"/>
                <wp:wrapNone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responsable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qualité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5in;margin-top:13.2pt;width:135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">
                <v:textbox inset="0,,0"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responsable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qualité</w:t>
                      </w:r>
                    </w:p>
                  </w:txbxContent>
                </v:textbox>
              </v:shape>
            </w:pict>
          </mc:Fallback>
        </mc:AlternateContent>
      </w:r>
    </w:p>
    <w:p w:rsidR="00A03FF6" w:rsidRDefault="00A03FF6">
      <w:pPr>
        <w:rPr>
          <w:rFonts w:ascii="Arial" w:hAnsi="Arial" w:cs="Arial"/>
          <w:szCs w:val="20"/>
        </w:rPr>
      </w:pPr>
    </w:p>
    <w:p w:rsidR="00A03FF6" w:rsidRDefault="00A03FF6">
      <w:pPr>
        <w:rPr>
          <w:rFonts w:ascii="Arial" w:hAnsi="Arial" w:cs="Arial"/>
          <w:szCs w:val="20"/>
        </w:rPr>
      </w:pPr>
    </w:p>
    <w:p w:rsidR="00A03FF6" w:rsidRDefault="008706F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0604D7" wp14:editId="7AF48B30">
                <wp:simplePos x="0" y="0"/>
                <wp:positionH relativeFrom="column">
                  <wp:posOffset>2540</wp:posOffset>
                </wp:positionH>
                <wp:positionV relativeFrom="paragraph">
                  <wp:posOffset>99060</wp:posOffset>
                </wp:positionV>
                <wp:extent cx="1499870" cy="228600"/>
                <wp:effectExtent l="0" t="0" r="24130" b="1905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.2pt;margin-top:7.8pt;width:118.1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" fillcolor="silver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 w:rsidR="00112D32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8EBCAB" wp14:editId="4EE89E19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</wp:posOffset>
                </wp:positionV>
                <wp:extent cx="1714500" cy="228600"/>
                <wp:effectExtent l="9525" t="13335" r="9525" b="5715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5in;margin-top:7.8pt;width:135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" fillcolor="silver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A03FF6" w:rsidRDefault="008706F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5D585" wp14:editId="0FED5345">
                <wp:simplePos x="0" y="0"/>
                <wp:positionH relativeFrom="column">
                  <wp:posOffset>2652</wp:posOffset>
                </wp:positionH>
                <wp:positionV relativeFrom="paragraph">
                  <wp:posOffset>142874</wp:posOffset>
                </wp:positionV>
                <wp:extent cx="1499870" cy="2073835"/>
                <wp:effectExtent l="0" t="0" r="24130" b="22225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20738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SMQ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27"/>
                              </w:numPr>
                              <w:ind w:left="357" w:hanging="357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la documentation</w:t>
                            </w:r>
                          </w:p>
                          <w:p w:rsidR="00A03FF6" w:rsidRDefault="00112D32" w:rsidP="00135A06">
                            <w:pPr>
                              <w:numPr>
                                <w:ilvl w:val="0"/>
                                <w:numId w:val="27"/>
                              </w:numPr>
                              <w:ind w:left="426" w:hanging="42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dispenser la formation</w:t>
                            </w:r>
                          </w:p>
                          <w:p w:rsidR="00A166A3" w:rsidRDefault="00A166A3" w:rsidP="00135A06">
                            <w:pPr>
                              <w:numPr>
                                <w:ilvl w:val="0"/>
                                <w:numId w:val="27"/>
                              </w:numPr>
                              <w:ind w:left="426" w:hanging="42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évaluer les logiciels embarqués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les données</w:t>
                            </w:r>
                          </w:p>
                          <w:p w:rsidR="00A03FF6" w:rsidRPr="00560D41" w:rsidRDefault="00112D32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  <w:p w:rsidR="00560D41" w:rsidRDefault="007F5E31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faire face aux </w:t>
                            </w:r>
                            <w:r w:rsidR="00560D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4" type="#_x0000_t202" style="position:absolute;margin-left:.2pt;margin-top:11.25pt;width:118.1pt;height:16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" fillcolor="yellow">
                <v:textbox inset="1.5mm,,1.5mm">
                  <w:txbxContent>
                    <w:p w:rsidR="00A03FF6" w:rsidRDefault="00112D32">
                      <w:pPr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SMQ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27"/>
                        </w:numPr>
                        <w:ind w:left="357" w:hanging="357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gérer la documentation</w:t>
                      </w:r>
                    </w:p>
                    <w:p w:rsidR="00A03FF6" w:rsidRDefault="00112D32" w:rsidP="00135A06">
                      <w:pPr>
                        <w:numPr>
                          <w:ilvl w:val="0"/>
                          <w:numId w:val="27"/>
                        </w:numPr>
                        <w:ind w:left="426" w:hanging="42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dispenser la formation</w:t>
                      </w:r>
                    </w:p>
                    <w:p w:rsidR="00A166A3" w:rsidRDefault="00A166A3" w:rsidP="00135A06">
                      <w:pPr>
                        <w:numPr>
                          <w:ilvl w:val="0"/>
                          <w:numId w:val="27"/>
                        </w:numPr>
                        <w:ind w:left="426" w:hanging="42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évaluer les logiciels embarqués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les données</w:t>
                      </w:r>
                    </w:p>
                    <w:p w:rsidR="00A03FF6" w:rsidRPr="00560D41" w:rsidRDefault="00112D32">
                      <w:pPr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  <w:p w:rsidR="00560D41" w:rsidRDefault="007F5E31">
                      <w:pPr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faire face aux </w:t>
                      </w:r>
                      <w:r w:rsidR="00560D41"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</w:p>
                  </w:txbxContent>
                </v:textbox>
              </v:shape>
            </w:pict>
          </mc:Fallback>
        </mc:AlternateContent>
      </w:r>
      <w:r w:rsidR="00454A6B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518AE" wp14:editId="6DD0A4F9">
                <wp:simplePos x="0" y="0"/>
                <wp:positionH relativeFrom="column">
                  <wp:posOffset>4574652</wp:posOffset>
                </wp:positionH>
                <wp:positionV relativeFrom="paragraph">
                  <wp:posOffset>152848</wp:posOffset>
                </wp:positionV>
                <wp:extent cx="1714500" cy="1182744"/>
                <wp:effectExtent l="0" t="0" r="19050" b="17780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274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A91F72" w:rsidRDefault="00A91F72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satisfaire </w:t>
                            </w:r>
                            <w:r w:rsidR="00FF28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aux 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xigences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les actions correctives</w:t>
                            </w:r>
                          </w:p>
                        </w:txbxContent>
                      </wps:txbx>
                      <wps:bodyPr rot="0" vert="horz" wrap="square" lIns="5400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5" type="#_x0000_t202" style="position:absolute;margin-left:360.2pt;margin-top:12.05pt;width:135pt;height:9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" fillcolor="yellow">
                <v:textbox inset="1.5mm,,0">
                  <w:txbxContent>
                    <w:p w:rsidR="00A03FF6" w:rsidRDefault="00112D32">
                      <w:pPr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A91F72" w:rsidRDefault="00A91F72">
                      <w:pPr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satisfaire </w:t>
                      </w:r>
                      <w:r w:rsidR="00FF2873">
                        <w:rPr>
                          <w:rFonts w:ascii="Arial" w:hAnsi="Arial" w:cs="Arial"/>
                          <w:sz w:val="20"/>
                          <w:szCs w:val="20"/>
                        </w:rPr>
                        <w:t>aux 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xigences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25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les actions correctives</w:t>
                      </w:r>
                    </w:p>
                  </w:txbxContent>
                </v:textbox>
              </v:shape>
            </w:pict>
          </mc:Fallback>
        </mc:AlternateContent>
      </w:r>
    </w:p>
    <w:p w:rsidR="00A03FF6" w:rsidRDefault="00A03FF6">
      <w:pPr>
        <w:rPr>
          <w:rFonts w:ascii="Arial" w:hAnsi="Arial" w:cs="Arial"/>
          <w:szCs w:val="20"/>
        </w:rPr>
      </w:pPr>
    </w:p>
    <w:p w:rsidR="00A03FF6" w:rsidRDefault="00A03FF6">
      <w:pPr>
        <w:rPr>
          <w:rFonts w:ascii="Arial" w:hAnsi="Arial" w:cs="Arial"/>
          <w:szCs w:val="20"/>
        </w:rPr>
      </w:pPr>
    </w:p>
    <w:p w:rsidR="00A03FF6" w:rsidRDefault="00A03FF6">
      <w:pPr>
        <w:rPr>
          <w:rFonts w:ascii="Arial" w:hAnsi="Arial" w:cs="Arial"/>
          <w:szCs w:val="20"/>
        </w:rPr>
      </w:pPr>
    </w:p>
    <w:p w:rsidR="00A03FF6" w:rsidRDefault="00ED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364BE" wp14:editId="51ACA789">
                <wp:simplePos x="0" y="0"/>
                <wp:positionH relativeFrom="column">
                  <wp:posOffset>1711923</wp:posOffset>
                </wp:positionH>
                <wp:positionV relativeFrom="paragraph">
                  <wp:posOffset>35560</wp:posOffset>
                </wp:positionV>
                <wp:extent cx="2634652" cy="228600"/>
                <wp:effectExtent l="0" t="0" r="13335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4652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974" w:rsidRDefault="00ED3974" w:rsidP="00ED397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34.8pt;margin-top:2.8pt;width:207.4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" fillcolor="silver">
                <v:textbox>
                  <w:txbxContent>
                    <w:p w:rsidR="00ED3974" w:rsidRDefault="00ED3974" w:rsidP="00ED397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03FF6" w:rsidRDefault="00ED3974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564EE" wp14:editId="637DD53A">
                <wp:simplePos x="0" y="0"/>
                <wp:positionH relativeFrom="column">
                  <wp:posOffset>1711923</wp:posOffset>
                </wp:positionH>
                <wp:positionV relativeFrom="paragraph">
                  <wp:posOffset>86061</wp:posOffset>
                </wp:positionV>
                <wp:extent cx="2635287" cy="2348753"/>
                <wp:effectExtent l="0" t="0" r="12700" b="1397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87" cy="234875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974" w:rsidRDefault="00D10C56" w:rsidP="00ED3974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10C56"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intéressées</w:t>
                            </w:r>
                          </w:p>
                          <w:p w:rsidR="00D10C56" w:rsidRDefault="0062651A" w:rsidP="00ED3974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fournir des auditeurs compétents</w:t>
                            </w:r>
                          </w:p>
                          <w:p w:rsidR="0062651A" w:rsidRDefault="0062651A" w:rsidP="00ED3974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respecter le calendrier du programme d’audit</w:t>
                            </w:r>
                          </w:p>
                          <w:p w:rsidR="003A4520" w:rsidRDefault="003A4520" w:rsidP="00ED3974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inclure les logiciels embarqués</w:t>
                            </w:r>
                          </w:p>
                          <w:p w:rsidR="0062651A" w:rsidRDefault="0062651A" w:rsidP="00ED3974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respecter le plan d’audit</w:t>
                            </w:r>
                          </w:p>
                          <w:p w:rsidR="0062651A" w:rsidRDefault="0062651A" w:rsidP="00ED3974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champ d’audit mal identifié</w:t>
                            </w:r>
                          </w:p>
                          <w:p w:rsidR="0062651A" w:rsidRDefault="0062651A" w:rsidP="00ED3974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critères d’audit mal déterminés</w:t>
                            </w:r>
                          </w:p>
                          <w:p w:rsidR="0062651A" w:rsidRDefault="00A14618" w:rsidP="00ED3974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règles </w:t>
                            </w:r>
                            <w:r w:rsidR="0062651A">
                              <w:rPr>
                                <w:rFonts w:ascii="Arial" w:hAnsi="Arial" w:cs="Arial"/>
                                <w:sz w:val="20"/>
                              </w:rPr>
                              <w:t xml:space="preserve">de confidentialité non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appliquées</w:t>
                            </w:r>
                          </w:p>
                          <w:p w:rsidR="0062651A" w:rsidRDefault="00A14618" w:rsidP="00ED3974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</w:t>
                            </w:r>
                            <w:r w:rsidR="0062651A">
                              <w:rPr>
                                <w:rFonts w:ascii="Arial" w:hAnsi="Arial" w:cs="Arial"/>
                                <w:sz w:val="20"/>
                              </w:rPr>
                              <w:t>disponibilité de l’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audité</w:t>
                            </w:r>
                          </w:p>
                          <w:p w:rsidR="00A14618" w:rsidRDefault="00A14618" w:rsidP="00ED3974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rapport d’audit non enregistré</w:t>
                            </w:r>
                          </w:p>
                          <w:p w:rsidR="008706F3" w:rsidRPr="008706F3" w:rsidRDefault="008706F3" w:rsidP="00ED3974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706F3">
                              <w:rPr>
                                <w:rFonts w:ascii="Arial" w:hAnsi="Arial" w:cs="Arial"/>
                                <w:sz w:val="20"/>
                              </w:rPr>
                              <w:t>ne pas déclencher les actions face aux 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37" type="#_x0000_t202" style="position:absolute;margin-left:134.8pt;margin-top:6.8pt;width:207.5pt;height:18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" fillcolor="#c00000">
                <v:textbox inset="1mm,1mm,1mm,1mm">
                  <w:txbxContent>
                    <w:p w:rsidR="00ED3974" w:rsidRDefault="00D10C56" w:rsidP="00ED3974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D10C56">
                        <w:rPr>
                          <w:rFonts w:ascii="Arial" w:hAnsi="Arial" w:cs="Arial"/>
                          <w:sz w:val="20"/>
                        </w:rPr>
                        <w:t>ne pas comprendre les exigences des parties intéressées</w:t>
                      </w:r>
                    </w:p>
                    <w:p w:rsidR="00D10C56" w:rsidRDefault="0062651A" w:rsidP="00ED3974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fournir des auditeurs compétents</w:t>
                      </w:r>
                    </w:p>
                    <w:p w:rsidR="0062651A" w:rsidRDefault="0062651A" w:rsidP="00ED3974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respecter le calendrier du programme d’audit</w:t>
                      </w:r>
                    </w:p>
                    <w:p w:rsidR="003A4520" w:rsidRDefault="003A4520" w:rsidP="00ED3974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inclure les logiciels embarqués</w:t>
                      </w:r>
                    </w:p>
                    <w:p w:rsidR="0062651A" w:rsidRDefault="0062651A" w:rsidP="00ED3974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respecter le plan d’audit</w:t>
                      </w:r>
                    </w:p>
                    <w:p w:rsidR="0062651A" w:rsidRDefault="0062651A" w:rsidP="00ED3974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champ d’audit mal identifié</w:t>
                      </w:r>
                    </w:p>
                    <w:p w:rsidR="0062651A" w:rsidRDefault="0062651A" w:rsidP="00ED3974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critères d’audit mal déterminés</w:t>
                      </w:r>
                    </w:p>
                    <w:p w:rsidR="0062651A" w:rsidRDefault="00A14618" w:rsidP="00ED3974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règles </w:t>
                      </w:r>
                      <w:r w:rsidR="0062651A">
                        <w:rPr>
                          <w:rFonts w:ascii="Arial" w:hAnsi="Arial" w:cs="Arial"/>
                          <w:sz w:val="20"/>
                        </w:rPr>
                        <w:t xml:space="preserve">de confidentialité non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appliquées</w:t>
                      </w:r>
                    </w:p>
                    <w:p w:rsidR="0062651A" w:rsidRDefault="00A14618" w:rsidP="00ED3974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in</w:t>
                      </w:r>
                      <w:r w:rsidR="0062651A">
                        <w:rPr>
                          <w:rFonts w:ascii="Arial" w:hAnsi="Arial" w:cs="Arial"/>
                          <w:sz w:val="20"/>
                        </w:rPr>
                        <w:t>disponibilité de l’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audité</w:t>
                      </w:r>
                    </w:p>
                    <w:p w:rsidR="00A14618" w:rsidRDefault="00A14618" w:rsidP="00ED3974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rapport d’audit non enregistré</w:t>
                      </w:r>
                    </w:p>
                    <w:p w:rsidR="008706F3" w:rsidRPr="008706F3" w:rsidRDefault="008706F3" w:rsidP="00ED3974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8706F3">
                        <w:rPr>
                          <w:rFonts w:ascii="Arial" w:hAnsi="Arial" w:cs="Arial"/>
                          <w:sz w:val="20"/>
                        </w:rPr>
                        <w:t>ne pas déclencher les actions face aux risques identifiés</w:t>
                      </w:r>
                    </w:p>
                  </w:txbxContent>
                </v:textbox>
              </v:shape>
            </w:pict>
          </mc:Fallback>
        </mc:AlternateContent>
      </w:r>
    </w:p>
    <w:p w:rsidR="00ED3974" w:rsidRDefault="00ED3974" w:rsidP="00ED3974">
      <w:pPr>
        <w:rPr>
          <w:rFonts w:ascii="Arial" w:hAnsi="Arial" w:cs="Arial"/>
          <w:szCs w:val="20"/>
        </w:rPr>
      </w:pPr>
    </w:p>
    <w:p w:rsidR="00ED3974" w:rsidRDefault="00ED3974" w:rsidP="00ED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ED3974" w:rsidRDefault="00ED3974" w:rsidP="00ED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03FF6" w:rsidRDefault="001E7B00" w:rsidP="001E7B00">
      <w:pPr>
        <w:tabs>
          <w:tab w:val="left" w:pos="7831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A03FF6" w:rsidRDefault="00A03FF6">
      <w:pPr>
        <w:rPr>
          <w:rFonts w:ascii="Arial" w:hAnsi="Arial" w:cs="Arial"/>
          <w:szCs w:val="20"/>
        </w:rPr>
      </w:pPr>
    </w:p>
    <w:p w:rsidR="00D10C56" w:rsidRDefault="00D10C56">
      <w:pPr>
        <w:rPr>
          <w:rFonts w:ascii="Arial" w:hAnsi="Arial" w:cs="Arial"/>
          <w:szCs w:val="20"/>
        </w:rPr>
      </w:pPr>
    </w:p>
    <w:p w:rsidR="00D10C56" w:rsidRDefault="00D10C56">
      <w:pPr>
        <w:rPr>
          <w:rFonts w:ascii="Arial" w:hAnsi="Arial" w:cs="Arial"/>
          <w:szCs w:val="20"/>
        </w:rPr>
      </w:pPr>
    </w:p>
    <w:p w:rsidR="00D10C56" w:rsidRDefault="00D10C56">
      <w:pPr>
        <w:rPr>
          <w:rFonts w:ascii="Arial" w:hAnsi="Arial" w:cs="Arial"/>
          <w:szCs w:val="20"/>
        </w:rPr>
      </w:pPr>
    </w:p>
    <w:p w:rsidR="0062651A" w:rsidRDefault="0062651A">
      <w:pPr>
        <w:rPr>
          <w:rFonts w:ascii="Arial" w:hAnsi="Arial" w:cs="Arial"/>
          <w:szCs w:val="20"/>
        </w:rPr>
      </w:pPr>
    </w:p>
    <w:p w:rsidR="0062651A" w:rsidRDefault="0062651A">
      <w:pPr>
        <w:rPr>
          <w:rFonts w:ascii="Arial" w:hAnsi="Arial" w:cs="Arial"/>
          <w:szCs w:val="20"/>
        </w:rPr>
      </w:pPr>
    </w:p>
    <w:p w:rsidR="0062651A" w:rsidRDefault="0062651A">
      <w:pPr>
        <w:rPr>
          <w:rFonts w:ascii="Arial" w:hAnsi="Arial" w:cs="Arial"/>
          <w:szCs w:val="20"/>
        </w:rPr>
      </w:pPr>
    </w:p>
    <w:p w:rsidR="0062651A" w:rsidRDefault="0062651A">
      <w:pPr>
        <w:rPr>
          <w:rFonts w:ascii="Arial" w:hAnsi="Arial" w:cs="Arial"/>
          <w:szCs w:val="20"/>
        </w:rPr>
      </w:pPr>
    </w:p>
    <w:p w:rsidR="00A14618" w:rsidRDefault="00A14618">
      <w:pPr>
        <w:rPr>
          <w:rFonts w:ascii="Arial" w:hAnsi="Arial" w:cs="Arial"/>
          <w:szCs w:val="20"/>
        </w:rPr>
      </w:pPr>
    </w:p>
    <w:p w:rsidR="003A4520" w:rsidRDefault="003A4520">
      <w:pPr>
        <w:rPr>
          <w:rFonts w:ascii="Arial" w:hAnsi="Arial" w:cs="Arial"/>
          <w:szCs w:val="20"/>
        </w:rPr>
      </w:pPr>
    </w:p>
    <w:p w:rsidR="003A4520" w:rsidRDefault="003A4520">
      <w:pPr>
        <w:rPr>
          <w:rFonts w:ascii="Arial" w:hAnsi="Arial" w:cs="Arial"/>
          <w:szCs w:val="20"/>
        </w:rPr>
      </w:pPr>
    </w:p>
    <w:p w:rsidR="00A03FF6" w:rsidRDefault="00560D41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63480C" wp14:editId="01CFD5FF">
                <wp:simplePos x="0" y="0"/>
                <wp:positionH relativeFrom="column">
                  <wp:posOffset>2540</wp:posOffset>
                </wp:positionH>
                <wp:positionV relativeFrom="paragraph">
                  <wp:posOffset>78105</wp:posOffset>
                </wp:positionV>
                <wp:extent cx="1846580" cy="228600"/>
                <wp:effectExtent l="0" t="0" r="20320" b="1905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658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.2pt;margin-top:6.15pt;width:145.4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" fillcolor="silver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33266B" wp14:editId="3C55B090">
                <wp:simplePos x="0" y="0"/>
                <wp:positionH relativeFrom="column">
                  <wp:posOffset>2076450</wp:posOffset>
                </wp:positionH>
                <wp:positionV relativeFrom="paragraph">
                  <wp:posOffset>78105</wp:posOffset>
                </wp:positionV>
                <wp:extent cx="2613660" cy="228600"/>
                <wp:effectExtent l="0" t="0" r="15240" b="19050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163.5pt;margin-top:6.15pt;width:205.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" fillcolor="silver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03FF6" w:rsidRDefault="00135A0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520199" wp14:editId="2A13F48B">
                <wp:simplePos x="0" y="0"/>
                <wp:positionH relativeFrom="column">
                  <wp:posOffset>2652</wp:posOffset>
                </wp:positionH>
                <wp:positionV relativeFrom="paragraph">
                  <wp:posOffset>131370</wp:posOffset>
                </wp:positionV>
                <wp:extent cx="1846580" cy="1494118"/>
                <wp:effectExtent l="0" t="0" r="20320" b="1143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6580" cy="149411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SMQ, clients, légales et réglementaires</w:t>
                            </w:r>
                          </w:p>
                          <w:p w:rsidR="00D10C56" w:rsidRDefault="00D10C56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auditeurs compétents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programme, plan et questionnaire d'audit</w:t>
                            </w:r>
                          </w:p>
                          <w:p w:rsidR="00A03FF6" w:rsidRPr="00560D41" w:rsidRDefault="00112D3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documentation SMQ, processus, produits</w:t>
                            </w:r>
                          </w:p>
                          <w:p w:rsidR="00560D41" w:rsidRDefault="00560D41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preuves d'audit</w:t>
                            </w:r>
                          </w:p>
                        </w:txbxContent>
                      </wps:txbx>
                      <wps:bodyPr rot="0" vert="horz" wrap="square" lIns="54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margin-left:.2pt;margin-top:10.35pt;width:145.4pt;height:117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" fillcolor="yellow">
                <v:textbox inset="1.5mm,.3mm,.5mm,.3mm">
                  <w:txbxContent>
                    <w:p w:rsidR="00A03FF6" w:rsidRDefault="00112D3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SMQ, clients, légales et réglementaires</w:t>
                      </w:r>
                    </w:p>
                    <w:p w:rsidR="00D10C56" w:rsidRDefault="00D10C56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auditeurs compétents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programme, plan et questionnaire d'audit</w:t>
                      </w:r>
                    </w:p>
                    <w:p w:rsidR="00A03FF6" w:rsidRPr="00560D41" w:rsidRDefault="00112D3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documentation SMQ, processus, produits</w:t>
                      </w:r>
                    </w:p>
                    <w:p w:rsidR="00560D41" w:rsidRDefault="00560D41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preuves d'audit</w:t>
                      </w:r>
                    </w:p>
                  </w:txbxContent>
                </v:textbox>
              </v:shape>
            </w:pict>
          </mc:Fallback>
        </mc:AlternateContent>
      </w:r>
      <w:r w:rsidR="00A166A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7943E7" wp14:editId="462EB7E7">
                <wp:simplePos x="0" y="0"/>
                <wp:positionH relativeFrom="column">
                  <wp:posOffset>2076450</wp:posOffset>
                </wp:positionH>
                <wp:positionV relativeFrom="paragraph">
                  <wp:posOffset>127635</wp:posOffset>
                </wp:positionV>
                <wp:extent cx="2613660" cy="1703070"/>
                <wp:effectExtent l="0" t="0" r="15240" b="1143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170307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auditer :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 SMQ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exigences clients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exigences légales et réglementaires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processus</w:t>
                            </w:r>
                          </w:p>
                          <w:p w:rsidR="00A166A3" w:rsidRDefault="00A166A3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logiciels embarqués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 produits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les preuves d'audit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</w:t>
                            </w:r>
                            <w:r w:rsidR="009A0D3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roposer des actions correctives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margin-left:163.5pt;margin-top:10.05pt;width:205.8pt;height:134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" fillcolor="aqua">
                <v:textbox>
                  <w:txbxContent>
                    <w:p w:rsidR="00A03FF6" w:rsidRDefault="00112D32">
                      <w:pPr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auditer :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 SMQ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les exigences clients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les exigences légales et réglementaires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les processus</w:t>
                      </w:r>
                    </w:p>
                    <w:p w:rsidR="00A166A3" w:rsidRDefault="00A166A3">
                      <w:pPr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les logiciels embarqués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3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les produits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les preuves d'audit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</w:t>
                      </w:r>
                      <w:r w:rsidR="009A0D38">
                        <w:rPr>
                          <w:rFonts w:ascii="Arial" w:hAnsi="Arial" w:cs="Arial"/>
                          <w:sz w:val="20"/>
                          <w:szCs w:val="20"/>
                        </w:rPr>
                        <w:t>roposer des actions correctives</w:t>
                      </w:r>
                    </w:p>
                  </w:txbxContent>
                </v:textbox>
              </v:shape>
            </w:pict>
          </mc:Fallback>
        </mc:AlternateContent>
      </w:r>
    </w:p>
    <w:p w:rsidR="00A03FF6" w:rsidRDefault="00112D32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68580</wp:posOffset>
                </wp:positionV>
                <wp:extent cx="1371600" cy="228600"/>
                <wp:effectExtent l="9525" t="11430" r="9525" b="7620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387pt;margin-top:5.4pt;width:10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" fillcolor="silver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A03FF6" w:rsidRDefault="00112D32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4915311</wp:posOffset>
                </wp:positionH>
                <wp:positionV relativeFrom="paragraph">
                  <wp:posOffset>123041</wp:posOffset>
                </wp:positionV>
                <wp:extent cx="1371600" cy="1027953"/>
                <wp:effectExtent l="0" t="0" r="19050" b="2032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2795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rapport d’audit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actions correctives </w:t>
                            </w:r>
                          </w:p>
                          <w:p w:rsidR="00D10C56" w:rsidRDefault="00D10C56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opportunit</w:t>
                            </w:r>
                            <w:r w:rsidR="0062651A">
                              <w:rPr>
                                <w:rFonts w:ascii="Arial" w:hAnsi="Arial" w:cs="Arial"/>
                                <w:sz w:val="20"/>
                              </w:rPr>
                              <w:t>és d’amélioration</w:t>
                            </w:r>
                          </w:p>
                          <w:p w:rsidR="00A03FF6" w:rsidRDefault="00112D32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suivi des actions d’audit</w:t>
                            </w:r>
                          </w:p>
                        </w:txbxContent>
                      </wps:txbx>
                      <wps:bodyPr rot="0" vert="horz" wrap="square" lIns="54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3" type="#_x0000_t202" style="position:absolute;margin-left:387.05pt;margin-top:9.7pt;width:108pt;height:80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" fillcolor="yellow">
                <v:textbox inset="1.5mm,.3mm,.5mm,.3mm">
                  <w:txbxContent>
                    <w:p w:rsidR="00A03FF6" w:rsidRDefault="00112D3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rapport d’audit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actions correctives </w:t>
                      </w:r>
                    </w:p>
                    <w:p w:rsidR="00D10C56" w:rsidRDefault="00D10C56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opportunit</w:t>
                      </w:r>
                      <w:r w:rsidR="0062651A">
                        <w:rPr>
                          <w:rFonts w:ascii="Arial" w:hAnsi="Arial" w:cs="Arial"/>
                          <w:sz w:val="20"/>
                        </w:rPr>
                        <w:t>és d’amélioration</w:t>
                      </w:r>
                    </w:p>
                    <w:p w:rsidR="00A03FF6" w:rsidRDefault="00112D32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suivi des actions d’audit</w:t>
                      </w:r>
                    </w:p>
                  </w:txbxContent>
                </v:textbox>
              </v:shape>
            </w:pict>
          </mc:Fallback>
        </mc:AlternateContent>
      </w:r>
    </w:p>
    <w:p w:rsidR="00A03FF6" w:rsidRDefault="00A03FF6">
      <w:pPr>
        <w:rPr>
          <w:rFonts w:ascii="Arial" w:hAnsi="Arial" w:cs="Arial"/>
          <w:szCs w:val="20"/>
        </w:rPr>
      </w:pPr>
    </w:p>
    <w:p w:rsidR="00A03FF6" w:rsidRDefault="00560D41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EB8D6" wp14:editId="7375CEBE">
                <wp:simplePos x="0" y="0"/>
                <wp:positionH relativeFrom="column">
                  <wp:posOffset>1849717</wp:posOffset>
                </wp:positionH>
                <wp:positionV relativeFrom="paragraph">
                  <wp:posOffset>120277</wp:posOffset>
                </wp:positionV>
                <wp:extent cx="226060" cy="635"/>
                <wp:effectExtent l="0" t="76200" r="21590" b="94615"/>
                <wp:wrapNone/>
                <wp:docPr id="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45.65pt,9.45pt,163.45pt,9.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 w:rsidR="00112D32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98BAE" wp14:editId="3A505DE4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226060" cy="635"/>
                <wp:effectExtent l="9525" t="57150" r="21590" b="56515"/>
                <wp:wrapNone/>
                <wp:docPr id="1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69pt,0,386.8pt,.0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A03FF6" w:rsidRDefault="00A03FF6">
      <w:pPr>
        <w:rPr>
          <w:rFonts w:ascii="Arial" w:hAnsi="Arial" w:cs="Arial"/>
          <w:szCs w:val="20"/>
        </w:rPr>
      </w:pPr>
    </w:p>
    <w:p w:rsidR="00A03FF6" w:rsidRDefault="00A03FF6">
      <w:pPr>
        <w:rPr>
          <w:rFonts w:ascii="Arial" w:hAnsi="Arial" w:cs="Arial"/>
          <w:szCs w:val="20"/>
        </w:rPr>
      </w:pPr>
    </w:p>
    <w:p w:rsidR="00A03FF6" w:rsidRDefault="00A03FF6">
      <w:pPr>
        <w:rPr>
          <w:rFonts w:ascii="Arial" w:hAnsi="Arial" w:cs="Arial"/>
          <w:szCs w:val="20"/>
        </w:rPr>
      </w:pPr>
    </w:p>
    <w:p w:rsidR="00A03FF6" w:rsidRDefault="00A03FF6">
      <w:pPr>
        <w:rPr>
          <w:rFonts w:ascii="Arial" w:hAnsi="Arial" w:cs="Arial"/>
          <w:szCs w:val="20"/>
        </w:rPr>
      </w:pPr>
    </w:p>
    <w:p w:rsidR="00A03FF6" w:rsidRDefault="00A03FF6">
      <w:pPr>
        <w:rPr>
          <w:rFonts w:ascii="Arial" w:hAnsi="Arial" w:cs="Arial"/>
          <w:szCs w:val="20"/>
        </w:rPr>
      </w:pPr>
    </w:p>
    <w:p w:rsidR="00560D41" w:rsidRDefault="00560D41">
      <w:pPr>
        <w:rPr>
          <w:rFonts w:ascii="Arial" w:hAnsi="Arial" w:cs="Arial"/>
          <w:szCs w:val="20"/>
        </w:rPr>
      </w:pPr>
    </w:p>
    <w:p w:rsidR="00A166A3" w:rsidRDefault="00A166A3">
      <w:pPr>
        <w:rPr>
          <w:rFonts w:ascii="Arial" w:hAnsi="Arial" w:cs="Arial"/>
          <w:szCs w:val="20"/>
        </w:rPr>
      </w:pPr>
    </w:p>
    <w:p w:rsidR="00A03FF6" w:rsidRDefault="00112D32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4" type="#_x0000_t202" style="position:absolute;margin-left:405pt;margin-top:4pt;width:90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" fillcolor="silver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5" type="#_x0000_t202" style="position:absolute;margin-left:180pt;margin-top:4pt;width:3in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" fillcolor="silver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6" type="#_x0000_t202" style="position:absolute;margin-left:81pt;margin-top:4pt;width:90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" fillcolor="silver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7" type="#_x0000_t202" style="position:absolute;margin-left:0;margin-top:4pt;width:1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" fillcolor="silver">
                <v:textbox>
                  <w:txbxContent>
                    <w:p w:rsidR="00A03FF6" w:rsidRDefault="00112D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03FF6" w:rsidRDefault="00135A0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22BDE" wp14:editId="4369A955">
                <wp:simplePos x="0" y="0"/>
                <wp:positionH relativeFrom="column">
                  <wp:posOffset>2652</wp:posOffset>
                </wp:positionH>
                <wp:positionV relativeFrom="paragraph">
                  <wp:posOffset>136002</wp:posOffset>
                </wp:positionV>
                <wp:extent cx="914400" cy="1003935"/>
                <wp:effectExtent l="0" t="0" r="19050" b="24765"/>
                <wp:wrapNone/>
                <wp:docPr id="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039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pStyle w:val="Retraitcorpsdetexte"/>
                            </w:pPr>
                            <w:proofErr w:type="gramStart"/>
                            <w:r>
                              <w:t>auditeurs</w:t>
                            </w:r>
                            <w:proofErr w:type="gramEnd"/>
                            <w:r>
                              <w:t xml:space="preserve"> formés, ressources financières</w:t>
                            </w:r>
                            <w:r w:rsidR="00135A06">
                              <w:t>, programme d’audit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margin-left:.2pt;margin-top:10.7pt;width:1in;height:7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" fillcolor="lime">
                <v:textbox inset=".5mm,.3mm,.5mm,.3mm">
                  <w:txbxContent>
                    <w:p w:rsidR="00A03FF6" w:rsidRDefault="00112D32">
                      <w:pPr>
                        <w:pStyle w:val="Retraitcorpsdetexte"/>
                      </w:pPr>
                      <w:proofErr w:type="gramStart"/>
                      <w:r>
                        <w:t>auditeurs</w:t>
                      </w:r>
                      <w:proofErr w:type="gramEnd"/>
                      <w:r>
                        <w:t xml:space="preserve"> formés, ressources financières</w:t>
                      </w:r>
                      <w:r w:rsidR="00135A06">
                        <w:t>, programme d’audit</w:t>
                      </w:r>
                    </w:p>
                  </w:txbxContent>
                </v:textbox>
              </v:shape>
            </w:pict>
          </mc:Fallback>
        </mc:AlternateContent>
      </w:r>
      <w:r w:rsidR="00112D32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F5E77" wp14:editId="3E17F657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1143000" cy="804545"/>
                <wp:effectExtent l="9525" t="9525" r="9525" b="5080"/>
                <wp:wrapNone/>
                <wp:docPr id="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45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écarts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d'audit identifiés, respect du programme d'audit annuel, </w:t>
                            </w:r>
                          </w:p>
                          <w:p w:rsidR="00A03FF6" w:rsidRDefault="00112D32">
                            <w:pPr>
                              <w:ind w:left="57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finalisées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81pt;margin-top:10.5pt;width:90pt;height:6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" fillcolor="lime">
                <v:textbox inset=".5mm,.3mm,.5mm,.3mm">
                  <w:txbxContent>
                    <w:p w:rsidR="00A03FF6" w:rsidRDefault="00112D32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écarts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d'audit identifiés, respect du programme d'audit annuel, </w:t>
                      </w:r>
                    </w:p>
                    <w:p w:rsidR="00A03FF6" w:rsidRDefault="00112D32">
                      <w:pPr>
                        <w:ind w:left="57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actions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finalisées</w:t>
                      </w:r>
                    </w:p>
                  </w:txbxContent>
                </v:textbox>
              </v:shape>
            </w:pict>
          </mc:Fallback>
        </mc:AlternateContent>
      </w:r>
      <w:r w:rsidR="00112D32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2743200" cy="953135"/>
                <wp:effectExtent l="9525" t="9525" r="9525" b="8890"/>
                <wp:wrapNone/>
                <wp:docPr id="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531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audits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internes, actions correctives, revue de direction, satisfaction client, inspections, maîtrise des processus, analyse des données, amélioration continue / programme d’audit, plan d’audit, questionnaire d’audit, rapport d’audit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0" type="#_x0000_t202" style="position:absolute;margin-left:180pt;margin-top:10.5pt;width:3in;height:7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" fillcolor="lime">
                <v:textbox inset=".5mm,.3mm,.5mm,.3mm">
                  <w:txbxContent>
                    <w:p w:rsidR="00A03FF6" w:rsidRDefault="00112D32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audits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internes, actions correctives, revue de direction, satisfaction client, inspections, maîtrise des processus, analyse des données, amélioration continue / programme d’audit, plan d’audit, questionnaire d’audit, rapport d’audit</w:t>
                      </w:r>
                    </w:p>
                  </w:txbxContent>
                </v:textbox>
              </v:shape>
            </w:pict>
          </mc:Fallback>
        </mc:AlternateContent>
      </w:r>
      <w:r w:rsidR="00112D32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9525" t="9525" r="9525" b="9525"/>
                <wp:wrapNone/>
                <wp:docPr id="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F6" w:rsidRDefault="00112D32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tous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les services</w:t>
                            </w:r>
                          </w:p>
                        </w:txbxContent>
                      </wps:txbx>
                      <wps:bodyPr rot="0" vert="horz" wrap="square" lIns="36000" tIns="10800" rIns="36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1" type="#_x0000_t202" style="position:absolute;margin-left:405pt;margin-top:10.5pt;width:90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" fillcolor="lime">
                <v:textbox inset="1mm,.3mm,1mm,.3mm">
                  <w:txbxContent>
                    <w:p w:rsidR="00A03FF6" w:rsidRDefault="00112D32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tous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les services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3FF6" w:rsidSect="00E7391C">
      <w:footerReference w:type="default" r:id="rId8"/>
      <w:pgSz w:w="11906" w:h="16838"/>
      <w:pgMar w:top="426" w:right="566" w:bottom="709" w:left="1417" w:header="708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177" w:rsidRDefault="00676177">
      <w:r>
        <w:separator/>
      </w:r>
    </w:p>
  </w:endnote>
  <w:endnote w:type="continuationSeparator" w:id="0">
    <w:p w:rsidR="00676177" w:rsidRDefault="0067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FF6" w:rsidRDefault="00112D32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D05043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D05043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177" w:rsidRDefault="00676177">
      <w:r>
        <w:separator/>
      </w:r>
    </w:p>
  </w:footnote>
  <w:footnote w:type="continuationSeparator" w:id="0">
    <w:p w:rsidR="00676177" w:rsidRDefault="00676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4C5A"/>
    <w:multiLevelType w:val="hybridMultilevel"/>
    <w:tmpl w:val="C58073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0B5B92"/>
    <w:multiLevelType w:val="hybridMultilevel"/>
    <w:tmpl w:val="256E42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886396">
      <w:start w:val="1"/>
      <w:numFmt w:val="bullet"/>
      <w:lvlText w:val=""/>
      <w:lvlJc w:val="left"/>
      <w:pPr>
        <w:tabs>
          <w:tab w:val="num" w:pos="717"/>
        </w:tabs>
        <w:ind w:left="121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753185"/>
    <w:multiLevelType w:val="hybridMultilevel"/>
    <w:tmpl w:val="1B6A12D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BB3724"/>
    <w:multiLevelType w:val="hybridMultilevel"/>
    <w:tmpl w:val="AFB2B558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D6654E"/>
    <w:multiLevelType w:val="hybridMultilevel"/>
    <w:tmpl w:val="256E421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2B41E1"/>
    <w:multiLevelType w:val="hybridMultilevel"/>
    <w:tmpl w:val="256E42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EA22AD"/>
    <w:multiLevelType w:val="hybridMultilevel"/>
    <w:tmpl w:val="256E42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D16C6"/>
    <w:multiLevelType w:val="hybridMultilevel"/>
    <w:tmpl w:val="256E421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EF5FD4"/>
    <w:multiLevelType w:val="hybridMultilevel"/>
    <w:tmpl w:val="3D8EC66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F01403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70F1B86"/>
    <w:multiLevelType w:val="hybridMultilevel"/>
    <w:tmpl w:val="256E421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352A70"/>
    <w:multiLevelType w:val="hybridMultilevel"/>
    <w:tmpl w:val="256E4212"/>
    <w:lvl w:ilvl="0" w:tplc="7AAC81C8">
      <w:start w:val="1"/>
      <w:numFmt w:val="bullet"/>
      <w:lvlText w:val=""/>
      <w:lvlJc w:val="left"/>
      <w:pPr>
        <w:tabs>
          <w:tab w:val="num" w:pos="982"/>
        </w:tabs>
        <w:ind w:left="982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11"/>
        </w:tabs>
        <w:ind w:left="3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31"/>
        </w:tabs>
        <w:ind w:left="3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71"/>
        </w:tabs>
        <w:ind w:left="5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91"/>
        </w:tabs>
        <w:ind w:left="5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3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4">
    <w:nsid w:val="34F00F2B"/>
    <w:multiLevelType w:val="hybridMultilevel"/>
    <w:tmpl w:val="256E42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8D4190"/>
    <w:multiLevelType w:val="hybridMultilevel"/>
    <w:tmpl w:val="3896440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D715D4F"/>
    <w:multiLevelType w:val="hybridMultilevel"/>
    <w:tmpl w:val="CD68AED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E1A3696"/>
    <w:multiLevelType w:val="hybridMultilevel"/>
    <w:tmpl w:val="C58073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EBE4DE1"/>
    <w:multiLevelType w:val="hybridMultilevel"/>
    <w:tmpl w:val="256E4212"/>
    <w:lvl w:ilvl="0" w:tplc="7AAC81C8">
      <w:start w:val="1"/>
      <w:numFmt w:val="bullet"/>
      <w:lvlText w:val=""/>
      <w:lvlJc w:val="left"/>
      <w:pPr>
        <w:tabs>
          <w:tab w:val="num" w:pos="982"/>
        </w:tabs>
        <w:ind w:left="982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11"/>
        </w:tabs>
        <w:ind w:left="3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31"/>
        </w:tabs>
        <w:ind w:left="3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71"/>
        </w:tabs>
        <w:ind w:left="5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91"/>
        </w:tabs>
        <w:ind w:left="5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9">
    <w:nsid w:val="41837BCA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E5333E"/>
    <w:multiLevelType w:val="hybridMultilevel"/>
    <w:tmpl w:val="0A5CBC1A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DD886396">
      <w:start w:val="1"/>
      <w:numFmt w:val="bullet"/>
      <w:lvlText w:val=""/>
      <w:lvlJc w:val="left"/>
      <w:pPr>
        <w:tabs>
          <w:tab w:val="num" w:pos="717"/>
        </w:tabs>
        <w:ind w:left="121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7222469"/>
    <w:multiLevelType w:val="hybridMultilevel"/>
    <w:tmpl w:val="FB8823F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AEC7A27"/>
    <w:multiLevelType w:val="hybridMultilevel"/>
    <w:tmpl w:val="256E4212"/>
    <w:lvl w:ilvl="0" w:tplc="040C0003">
      <w:start w:val="1"/>
      <w:numFmt w:val="bullet"/>
      <w:lvlText w:val="o"/>
      <w:lvlJc w:val="left"/>
      <w:pPr>
        <w:tabs>
          <w:tab w:val="num" w:pos="851"/>
        </w:tabs>
        <w:ind w:left="851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11"/>
        </w:tabs>
        <w:ind w:left="3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31"/>
        </w:tabs>
        <w:ind w:left="3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71"/>
        </w:tabs>
        <w:ind w:left="5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91"/>
        </w:tabs>
        <w:ind w:left="5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23">
    <w:nsid w:val="4EC80AC9"/>
    <w:multiLevelType w:val="hybridMultilevel"/>
    <w:tmpl w:val="E3CC8820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A173EC"/>
    <w:multiLevelType w:val="hybridMultilevel"/>
    <w:tmpl w:val="256E4212"/>
    <w:lvl w:ilvl="0" w:tplc="7AAC81C8">
      <w:start w:val="1"/>
      <w:numFmt w:val="bullet"/>
      <w:lvlText w:val=""/>
      <w:lvlJc w:val="left"/>
      <w:pPr>
        <w:tabs>
          <w:tab w:val="num" w:pos="982"/>
        </w:tabs>
        <w:ind w:left="982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11"/>
        </w:tabs>
        <w:ind w:left="3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31"/>
        </w:tabs>
        <w:ind w:left="3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71"/>
        </w:tabs>
        <w:ind w:left="5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91"/>
        </w:tabs>
        <w:ind w:left="5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25">
    <w:nsid w:val="54BB51CA"/>
    <w:multiLevelType w:val="hybridMultilevel"/>
    <w:tmpl w:val="E3CC8820"/>
    <w:lvl w:ilvl="0" w:tplc="7AAC81C8">
      <w:start w:val="1"/>
      <w:numFmt w:val="bullet"/>
      <w:lvlText w:val=""/>
      <w:lvlJc w:val="left"/>
      <w:pPr>
        <w:tabs>
          <w:tab w:val="num" w:pos="1199"/>
        </w:tabs>
        <w:ind w:left="1199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6">
    <w:nsid w:val="59916384"/>
    <w:multiLevelType w:val="hybridMultilevel"/>
    <w:tmpl w:val="CEF0770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BDB2C58"/>
    <w:multiLevelType w:val="hybridMultilevel"/>
    <w:tmpl w:val="E3AA75A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633538"/>
    <w:multiLevelType w:val="hybridMultilevel"/>
    <w:tmpl w:val="E3CC882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1743A2"/>
    <w:multiLevelType w:val="hybridMultilevel"/>
    <w:tmpl w:val="D9949DF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E92A3B"/>
    <w:multiLevelType w:val="hybridMultilevel"/>
    <w:tmpl w:val="1396E23A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8B24C47"/>
    <w:multiLevelType w:val="hybridMultilevel"/>
    <w:tmpl w:val="1930A6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1A3F79"/>
    <w:multiLevelType w:val="hybridMultilevel"/>
    <w:tmpl w:val="8F8210B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ABF7260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FE481D"/>
    <w:multiLevelType w:val="hybridMultilevel"/>
    <w:tmpl w:val="256E421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54257B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715216"/>
    <w:multiLevelType w:val="hybridMultilevel"/>
    <w:tmpl w:val="256E421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95B7590"/>
    <w:multiLevelType w:val="hybridMultilevel"/>
    <w:tmpl w:val="5B2E5146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AFD1FE3"/>
    <w:multiLevelType w:val="hybridMultilevel"/>
    <w:tmpl w:val="1B6A12D4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9"/>
  </w:num>
  <w:num w:numId="4">
    <w:abstractNumId w:val="36"/>
  </w:num>
  <w:num w:numId="5">
    <w:abstractNumId w:val="40"/>
  </w:num>
  <w:num w:numId="6">
    <w:abstractNumId w:val="35"/>
  </w:num>
  <w:num w:numId="7">
    <w:abstractNumId w:val="25"/>
  </w:num>
  <w:num w:numId="8">
    <w:abstractNumId w:val="18"/>
  </w:num>
  <w:num w:numId="9">
    <w:abstractNumId w:val="37"/>
  </w:num>
  <w:num w:numId="10">
    <w:abstractNumId w:val="19"/>
  </w:num>
  <w:num w:numId="11">
    <w:abstractNumId w:val="11"/>
  </w:num>
  <w:num w:numId="12">
    <w:abstractNumId w:val="10"/>
  </w:num>
  <w:num w:numId="13">
    <w:abstractNumId w:val="28"/>
  </w:num>
  <w:num w:numId="14">
    <w:abstractNumId w:val="34"/>
  </w:num>
  <w:num w:numId="15">
    <w:abstractNumId w:val="6"/>
  </w:num>
  <w:num w:numId="16">
    <w:abstractNumId w:val="5"/>
  </w:num>
  <w:num w:numId="17">
    <w:abstractNumId w:val="14"/>
  </w:num>
  <w:num w:numId="18">
    <w:abstractNumId w:val="7"/>
  </w:num>
  <w:num w:numId="19">
    <w:abstractNumId w:val="1"/>
  </w:num>
  <w:num w:numId="20">
    <w:abstractNumId w:val="42"/>
  </w:num>
  <w:num w:numId="21">
    <w:abstractNumId w:val="32"/>
  </w:num>
  <w:num w:numId="22">
    <w:abstractNumId w:val="23"/>
  </w:num>
  <w:num w:numId="23">
    <w:abstractNumId w:val="29"/>
  </w:num>
  <w:num w:numId="24">
    <w:abstractNumId w:val="30"/>
  </w:num>
  <w:num w:numId="25">
    <w:abstractNumId w:val="16"/>
  </w:num>
  <w:num w:numId="26">
    <w:abstractNumId w:val="3"/>
  </w:num>
  <w:num w:numId="27">
    <w:abstractNumId w:val="31"/>
  </w:num>
  <w:num w:numId="28">
    <w:abstractNumId w:val="17"/>
  </w:num>
  <w:num w:numId="29">
    <w:abstractNumId w:val="0"/>
  </w:num>
  <w:num w:numId="30">
    <w:abstractNumId w:val="26"/>
  </w:num>
  <w:num w:numId="31">
    <w:abstractNumId w:val="12"/>
  </w:num>
  <w:num w:numId="32">
    <w:abstractNumId w:val="22"/>
  </w:num>
  <w:num w:numId="33">
    <w:abstractNumId w:val="38"/>
  </w:num>
  <w:num w:numId="34">
    <w:abstractNumId w:val="4"/>
  </w:num>
  <w:num w:numId="35">
    <w:abstractNumId w:val="8"/>
  </w:num>
  <w:num w:numId="36">
    <w:abstractNumId w:val="24"/>
  </w:num>
  <w:num w:numId="37">
    <w:abstractNumId w:val="15"/>
  </w:num>
  <w:num w:numId="38">
    <w:abstractNumId w:val="27"/>
  </w:num>
  <w:num w:numId="39">
    <w:abstractNumId w:val="41"/>
  </w:num>
  <w:num w:numId="40">
    <w:abstractNumId w:val="33"/>
  </w:num>
  <w:num w:numId="41">
    <w:abstractNumId w:val="21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32"/>
    <w:rsid w:val="00027D3E"/>
    <w:rsid w:val="0006107E"/>
    <w:rsid w:val="00112D32"/>
    <w:rsid w:val="00135A06"/>
    <w:rsid w:val="001E7B00"/>
    <w:rsid w:val="00237515"/>
    <w:rsid w:val="00377BF2"/>
    <w:rsid w:val="003A4520"/>
    <w:rsid w:val="00434A6A"/>
    <w:rsid w:val="00454A6B"/>
    <w:rsid w:val="00560D41"/>
    <w:rsid w:val="005B03C7"/>
    <w:rsid w:val="005B649D"/>
    <w:rsid w:val="006153DA"/>
    <w:rsid w:val="0062651A"/>
    <w:rsid w:val="00676177"/>
    <w:rsid w:val="007C3718"/>
    <w:rsid w:val="007F5E31"/>
    <w:rsid w:val="008706F3"/>
    <w:rsid w:val="008F1DE1"/>
    <w:rsid w:val="009107C9"/>
    <w:rsid w:val="009A0D38"/>
    <w:rsid w:val="009F031B"/>
    <w:rsid w:val="00A03FF6"/>
    <w:rsid w:val="00A14618"/>
    <w:rsid w:val="00A166A3"/>
    <w:rsid w:val="00A55735"/>
    <w:rsid w:val="00A91F72"/>
    <w:rsid w:val="00A923B6"/>
    <w:rsid w:val="00AA2889"/>
    <w:rsid w:val="00B50EBA"/>
    <w:rsid w:val="00B52D19"/>
    <w:rsid w:val="00B7423A"/>
    <w:rsid w:val="00D05043"/>
    <w:rsid w:val="00D10C56"/>
    <w:rsid w:val="00E7391C"/>
    <w:rsid w:val="00ED3974"/>
    <w:rsid w:val="00F832E0"/>
    <w:rsid w:val="00FC0D00"/>
    <w:rsid w:val="00FE1688"/>
    <w:rsid w:val="00FE6270"/>
    <w:rsid w:val="00FF2873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jc w:val="center"/>
    </w:pPr>
    <w:rPr>
      <w:rFonts w:ascii="Arial" w:hAnsi="Arial" w:cs="Arial"/>
      <w:sz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table" w:styleId="Grilleclaire-Accent5">
    <w:name w:val="Light Grid Accent 5"/>
    <w:basedOn w:val="TableauNormal"/>
    <w:uiPriority w:val="62"/>
    <w:rsid w:val="00560D4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B03C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3C7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jc w:val="center"/>
    </w:pPr>
    <w:rPr>
      <w:rFonts w:ascii="Arial" w:hAnsi="Arial" w:cs="Arial"/>
      <w:sz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table" w:styleId="Grilleclaire-Accent5">
    <w:name w:val="Light Grid Accent 5"/>
    <w:basedOn w:val="TableauNormal"/>
    <w:uiPriority w:val="62"/>
    <w:rsid w:val="00560D4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B03C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3C7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Auditer</vt:lpstr>
    </vt:vector>
  </TitlesOfParts>
  <Company>PRIVE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Auditer</dc:title>
  <dc:subject/>
  <dc:creator>AMI</dc:creator>
  <cp:keywords/>
  <dc:description/>
  <cp:lastModifiedBy>AMI</cp:lastModifiedBy>
  <cp:revision>22</cp:revision>
  <cp:lastPrinted>2017-01-31T13:36:00Z</cp:lastPrinted>
  <dcterms:created xsi:type="dcterms:W3CDTF">2014-05-29T08:35:00Z</dcterms:created>
  <dcterms:modified xsi:type="dcterms:W3CDTF">2017-01-31T13:39:00Z</dcterms:modified>
</cp:coreProperties>
</file>