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0C1227AB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23C5CE16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logo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767FEA5F" w14:textId="77777777" w:rsidR="004C162F" w:rsidRDefault="001B6EF6" w:rsidP="001B6EF6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Contacts d’urgence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244F2A30" w14:textId="77777777" w:rsidR="004C162F" w:rsidRDefault="00BB4C31" w:rsidP="009D07E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B6EF6">
              <w:rPr>
                <w:rFonts w:ascii="Arial" w:hAnsi="Arial" w:cs="Arial"/>
              </w:rPr>
              <w:t>66</w:t>
            </w:r>
          </w:p>
        </w:tc>
      </w:tr>
    </w:tbl>
    <w:p w14:paraId="2F886F63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2025FF82" w14:textId="77777777" w:rsidR="00F65E7A" w:rsidRPr="009D2BB3" w:rsidRDefault="00F65E7A" w:rsidP="00F65E7A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6CC7F032" w14:textId="77777777" w:rsidR="00F65E7A" w:rsidRPr="009D2BB3" w:rsidRDefault="00F65E7A" w:rsidP="00F65E7A">
      <w:pPr>
        <w:rPr>
          <w:rFonts w:ascii="Arial" w:hAnsi="Arial" w:cs="Arial"/>
        </w:rPr>
      </w:pPr>
    </w:p>
    <w:p w14:paraId="4D56A36D" w14:textId="77777777" w:rsidR="00F65E7A" w:rsidRPr="009D2BB3" w:rsidRDefault="00F65E7A" w:rsidP="00F65E7A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0FC870C8" w14:textId="77777777" w:rsidR="004C162F" w:rsidRDefault="004C162F" w:rsidP="004C162F"/>
    <w:p w14:paraId="179B5684" w14:textId="77777777"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413"/>
        <w:gridCol w:w="1524"/>
        <w:gridCol w:w="1498"/>
        <w:gridCol w:w="1414"/>
        <w:gridCol w:w="1412"/>
        <w:gridCol w:w="1484"/>
        <w:gridCol w:w="1407"/>
      </w:tblGrid>
      <w:tr w:rsidR="00E4550B" w:rsidRPr="00EC40AA" w14:paraId="5F1712F8" w14:textId="77777777" w:rsidTr="00E45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3D52BFB9" w14:textId="77777777" w:rsidR="00E4550B" w:rsidRDefault="00E4550B" w:rsidP="00E4550B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Service public</w:t>
            </w:r>
          </w:p>
        </w:tc>
        <w:tc>
          <w:tcPr>
            <w:tcW w:w="709" w:type="pct"/>
          </w:tcPr>
          <w:p w14:paraId="2A91F7C5" w14:textId="77777777" w:rsidR="00E4550B" w:rsidRDefault="00E4550B" w:rsidP="00E4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Surveillance</w:t>
            </w:r>
          </w:p>
        </w:tc>
        <w:tc>
          <w:tcPr>
            <w:tcW w:w="751" w:type="pct"/>
          </w:tcPr>
          <w:p w14:paraId="3CDB190F" w14:textId="77777777" w:rsidR="00E4550B" w:rsidRDefault="00E4550B" w:rsidP="00E4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Alarme</w:t>
            </w:r>
          </w:p>
        </w:tc>
        <w:tc>
          <w:tcPr>
            <w:tcW w:w="709" w:type="pct"/>
          </w:tcPr>
          <w:p w14:paraId="3C5D1BC8" w14:textId="77777777" w:rsidR="00E4550B" w:rsidRPr="00EC40AA" w:rsidRDefault="00E4550B" w:rsidP="00E4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Contact</w:t>
            </w:r>
          </w:p>
        </w:tc>
        <w:tc>
          <w:tcPr>
            <w:tcW w:w="708" w:type="pct"/>
          </w:tcPr>
          <w:p w14:paraId="5AFF9E7F" w14:textId="77777777" w:rsidR="00E4550B" w:rsidRPr="00EC40AA" w:rsidRDefault="00E4550B" w:rsidP="00E4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Téléphone</w:t>
            </w:r>
          </w:p>
        </w:tc>
        <w:tc>
          <w:tcPr>
            <w:tcW w:w="708" w:type="pct"/>
          </w:tcPr>
          <w:p w14:paraId="1B705BFC" w14:textId="77777777" w:rsidR="00E4550B" w:rsidRDefault="00E4550B" w:rsidP="00E4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Fournisseur plan B</w:t>
            </w:r>
          </w:p>
        </w:tc>
        <w:tc>
          <w:tcPr>
            <w:tcW w:w="706" w:type="pct"/>
          </w:tcPr>
          <w:p w14:paraId="408590F6" w14:textId="77777777" w:rsidR="00E4550B" w:rsidRPr="00EC40AA" w:rsidRDefault="00E4550B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E4550B" w:rsidRPr="00EC40AA" w14:paraId="0700F305" w14:textId="77777777" w:rsidTr="00E4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133F99A0" w14:textId="77777777" w:rsidR="00E4550B" w:rsidRPr="00EC40AA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09F54753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21BDF779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0FCB98E7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10B59563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2130A4AC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622A2CAE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61A98814" w14:textId="77777777" w:rsidTr="00E4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4A77B832" w14:textId="77777777" w:rsidR="00E4550B" w:rsidRPr="00EC40AA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6DE22489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17A09BD3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0786B177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5552E477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681398F2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52DF7572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795288E1" w14:textId="77777777" w:rsidTr="00E4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3FD65629" w14:textId="77777777" w:rsidR="00E4550B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1CB43624" w14:textId="77777777" w:rsidR="00E4550B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488DD559" w14:textId="77777777" w:rsidR="00E4550B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043EA21C" w14:textId="77777777" w:rsidR="00E4550B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71DDB96D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621F7FB5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6D733F5B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431BCE27" w14:textId="77777777" w:rsidTr="00E4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6E5A25A2" w14:textId="77777777" w:rsidR="00E4550B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1362A879" w14:textId="77777777" w:rsidR="00E4550B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4AE5DDBB" w14:textId="77777777" w:rsidR="00E4550B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6F783C7A" w14:textId="77777777" w:rsidR="00E4550B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72B50396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255787A8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29FBFCBE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2B8AF83D" w14:textId="77777777" w:rsidTr="00E4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1CC092CD" w14:textId="77777777" w:rsidR="00E4550B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22CC73C7" w14:textId="77777777" w:rsidR="00E4550B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188260B4" w14:textId="77777777" w:rsidR="00E4550B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5CC490D6" w14:textId="77777777" w:rsidR="00E4550B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7BF54B76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0C5CF963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65D806D5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446D1F19" w14:textId="77777777" w:rsidTr="00E4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0D62145B" w14:textId="77777777" w:rsidR="00E4550B" w:rsidRPr="00EC40AA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06B39285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3208B948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13B8C524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326FC295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04889311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067EAADA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3A6A96EB" w14:textId="77777777" w:rsidTr="00E4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94EDAE0" w14:textId="77777777" w:rsidR="00E4550B" w:rsidRPr="00EC40AA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512F8037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2656AAB4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65DF845E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4AE60734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75AF35CC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5DAFC021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6F706ED4" w14:textId="77777777" w:rsidTr="00E4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62C828D" w14:textId="77777777" w:rsidR="00E4550B" w:rsidRPr="00EC40AA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14991226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4F59F4C0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490F4563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69E5C66C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2EFA06CF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48E40A6A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4D412E3A" w14:textId="77777777" w:rsidTr="00E4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4758B18D" w14:textId="77777777" w:rsidR="00E4550B" w:rsidRPr="00EC40AA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30A055DA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120A47B1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2F6D0D52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05A4C93A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1DC85FA8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2B0A829B" w14:textId="77777777" w:rsidR="00E4550B" w:rsidRPr="00EC40AA" w:rsidRDefault="00E4550B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50B" w:rsidRPr="00EC40AA" w14:paraId="58AC9472" w14:textId="77777777" w:rsidTr="00E4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58975091" w14:textId="77777777" w:rsidR="00E4550B" w:rsidRPr="00EC40AA" w:rsidRDefault="00E4550B" w:rsidP="007F5EB7">
            <w:pPr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3FFAC14A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1" w:type="pct"/>
          </w:tcPr>
          <w:p w14:paraId="11D5FBF8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pct"/>
          </w:tcPr>
          <w:p w14:paraId="59300287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21DDE00B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14:paraId="57E8C828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6" w:type="pct"/>
          </w:tcPr>
          <w:p w14:paraId="18538F49" w14:textId="77777777" w:rsidR="00E4550B" w:rsidRPr="00EC40AA" w:rsidRDefault="00E4550B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FC7CAB4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5EB84DCE" w14:textId="77777777" w:rsidR="00E4550B" w:rsidRDefault="00E4550B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Note :</w:t>
      </w:r>
    </w:p>
    <w:p w14:paraId="5F8DBFC3" w14:textId="77777777" w:rsidR="00E4550B" w:rsidRDefault="00E4550B" w:rsidP="00E4550B">
      <w:pPr>
        <w:pStyle w:val="ISOTEXT"/>
        <w:numPr>
          <w:ilvl w:val="0"/>
          <w:numId w:val="2"/>
        </w:numPr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les</w:t>
      </w:r>
      <w:proofErr w:type="gramEnd"/>
      <w:r>
        <w:rPr>
          <w:rFonts w:ascii="Arial" w:hAnsi="Arial" w:cs="Arial"/>
          <w:lang w:val="fr-FR"/>
        </w:rPr>
        <w:t xml:space="preserve"> services publics sont les fournisseurs :</w:t>
      </w:r>
    </w:p>
    <w:p w14:paraId="5C027334" w14:textId="77777777" w:rsidR="00E4550B" w:rsidRDefault="00E4550B" w:rsidP="00E4550B">
      <w:pPr>
        <w:pStyle w:val="ISOTEXT"/>
        <w:numPr>
          <w:ilvl w:val="1"/>
          <w:numId w:val="2"/>
        </w:numPr>
        <w:tabs>
          <w:tab w:val="left" w:pos="1440"/>
          <w:tab w:val="left" w:pos="7560"/>
        </w:tabs>
        <w:spacing w:before="0" w:after="0"/>
        <w:ind w:left="1434" w:hanging="357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d’électricité</w:t>
      </w:r>
      <w:proofErr w:type="gramEnd"/>
    </w:p>
    <w:p w14:paraId="650A8A26" w14:textId="77777777" w:rsidR="00E4550B" w:rsidRDefault="00E4550B" w:rsidP="00E4550B">
      <w:pPr>
        <w:pStyle w:val="ISOTEXT"/>
        <w:numPr>
          <w:ilvl w:val="1"/>
          <w:numId w:val="2"/>
        </w:numPr>
        <w:tabs>
          <w:tab w:val="left" w:pos="1440"/>
          <w:tab w:val="left" w:pos="7560"/>
        </w:tabs>
        <w:spacing w:before="0" w:after="0"/>
        <w:ind w:left="1434" w:hanging="357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télécommunications</w:t>
      </w:r>
      <w:proofErr w:type="gramEnd"/>
    </w:p>
    <w:p w14:paraId="6062C219" w14:textId="77777777" w:rsidR="00E4550B" w:rsidRDefault="00E4550B" w:rsidP="00E4550B">
      <w:pPr>
        <w:pStyle w:val="ISOTEXT"/>
        <w:numPr>
          <w:ilvl w:val="1"/>
          <w:numId w:val="2"/>
        </w:numPr>
        <w:tabs>
          <w:tab w:val="left" w:pos="1440"/>
          <w:tab w:val="left" w:pos="7560"/>
        </w:tabs>
        <w:spacing w:before="0" w:after="0"/>
        <w:ind w:left="1434" w:hanging="357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alimentation</w:t>
      </w:r>
      <w:proofErr w:type="gramEnd"/>
      <w:r>
        <w:rPr>
          <w:rFonts w:ascii="Arial" w:hAnsi="Arial" w:cs="Arial"/>
          <w:lang w:val="fr-FR"/>
        </w:rPr>
        <w:t xml:space="preserve"> eau</w:t>
      </w:r>
    </w:p>
    <w:p w14:paraId="47BD214F" w14:textId="77777777" w:rsidR="00E4550B" w:rsidRDefault="00E4550B" w:rsidP="00E4550B">
      <w:pPr>
        <w:pStyle w:val="ISOTEXT"/>
        <w:numPr>
          <w:ilvl w:val="1"/>
          <w:numId w:val="2"/>
        </w:numPr>
        <w:tabs>
          <w:tab w:val="left" w:pos="1440"/>
          <w:tab w:val="left" w:pos="7560"/>
        </w:tabs>
        <w:spacing w:before="0" w:after="0"/>
        <w:ind w:left="1434" w:hanging="357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alimentation</w:t>
      </w:r>
      <w:proofErr w:type="gramEnd"/>
      <w:r>
        <w:rPr>
          <w:rFonts w:ascii="Arial" w:hAnsi="Arial" w:cs="Arial"/>
          <w:lang w:val="fr-FR"/>
        </w:rPr>
        <w:t xml:space="preserve"> gaz</w:t>
      </w:r>
    </w:p>
    <w:p w14:paraId="3DB3A093" w14:textId="77777777" w:rsidR="00E4550B" w:rsidRDefault="00E4550B" w:rsidP="00E4550B">
      <w:pPr>
        <w:pStyle w:val="ISOTEXT"/>
        <w:numPr>
          <w:ilvl w:val="1"/>
          <w:numId w:val="2"/>
        </w:numPr>
        <w:tabs>
          <w:tab w:val="left" w:pos="1440"/>
          <w:tab w:val="left" w:pos="7560"/>
        </w:tabs>
        <w:spacing w:before="0" w:after="0"/>
        <w:ind w:left="1434" w:hanging="357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ventilation</w:t>
      </w:r>
      <w:proofErr w:type="gramEnd"/>
    </w:p>
    <w:p w14:paraId="2F240F2E" w14:textId="77777777" w:rsidR="00E4550B" w:rsidRDefault="00E4550B" w:rsidP="00E4550B">
      <w:pPr>
        <w:pStyle w:val="ISOTEXT"/>
        <w:numPr>
          <w:ilvl w:val="1"/>
          <w:numId w:val="2"/>
        </w:numPr>
        <w:tabs>
          <w:tab w:val="left" w:pos="1440"/>
          <w:tab w:val="left" w:pos="7560"/>
        </w:tabs>
        <w:spacing w:before="0" w:after="0"/>
        <w:ind w:left="1434" w:hanging="357"/>
        <w:rPr>
          <w:rFonts w:ascii="Arial" w:hAnsi="Arial" w:cs="Arial"/>
          <w:lang w:val="fr-FR"/>
        </w:rPr>
      </w:pPr>
      <w:proofErr w:type="gramStart"/>
      <w:r w:rsidRPr="00E4550B">
        <w:rPr>
          <w:rFonts w:ascii="Arial" w:hAnsi="Arial" w:cs="Arial"/>
          <w:lang w:val="fr-FR"/>
        </w:rPr>
        <w:t>eaux</w:t>
      </w:r>
      <w:proofErr w:type="gramEnd"/>
      <w:r w:rsidRPr="00E4550B">
        <w:rPr>
          <w:rFonts w:ascii="Arial" w:hAnsi="Arial" w:cs="Arial"/>
          <w:lang w:val="fr-FR"/>
        </w:rPr>
        <w:t xml:space="preserve"> usées</w:t>
      </w:r>
    </w:p>
    <w:p w14:paraId="15672125" w14:textId="77777777" w:rsidR="00E4550B" w:rsidRDefault="00E4550B" w:rsidP="00E4550B">
      <w:pPr>
        <w:pStyle w:val="ISOTEXT"/>
        <w:numPr>
          <w:ilvl w:val="1"/>
          <w:numId w:val="2"/>
        </w:numPr>
        <w:tabs>
          <w:tab w:val="left" w:pos="1440"/>
          <w:tab w:val="left" w:pos="7560"/>
        </w:tabs>
        <w:spacing w:before="0" w:after="0"/>
        <w:ind w:left="1434" w:hanging="357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  <w:proofErr w:type="gramStart"/>
      <w:r>
        <w:rPr>
          <w:rFonts w:ascii="Arial" w:hAnsi="Arial" w:cs="Arial"/>
          <w:lang w:val="fr-FR"/>
        </w:rPr>
        <w:t>air</w:t>
      </w:r>
      <w:proofErr w:type="gramEnd"/>
      <w:r>
        <w:rPr>
          <w:rFonts w:ascii="Arial" w:hAnsi="Arial" w:cs="Arial"/>
          <w:lang w:val="fr-FR"/>
        </w:rPr>
        <w:t xml:space="preserve"> conditionné</w:t>
      </w:r>
    </w:p>
    <w:p w14:paraId="306F3C38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B7F6B" w14:textId="77777777" w:rsidR="00A86E15" w:rsidRDefault="00A86E15">
      <w:r>
        <w:separator/>
      </w:r>
    </w:p>
  </w:endnote>
  <w:endnote w:type="continuationSeparator" w:id="0">
    <w:p w14:paraId="4688BC4D" w14:textId="77777777" w:rsidR="00A86E15" w:rsidRDefault="00A8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B8883" w14:textId="0C144330" w:rsidR="00EB0AD1" w:rsidRPr="00F76428" w:rsidRDefault="00F76428" w:rsidP="00F76428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F76428">
      <w:rPr>
        <w:rFonts w:ascii="Arial" w:hAnsi="Arial" w:cs="Arial"/>
        <w:i/>
        <w:color w:val="002060"/>
        <w:sz w:val="20"/>
        <w:szCs w:val="20"/>
      </w:rPr>
      <w:t>www.protected-consulting.com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E789A" w14:textId="77777777" w:rsidR="00A86E15" w:rsidRDefault="00A86E15">
      <w:r>
        <w:separator/>
      </w:r>
    </w:p>
  </w:footnote>
  <w:footnote w:type="continuationSeparator" w:id="0">
    <w:p w14:paraId="536B852A" w14:textId="77777777" w:rsidR="00A86E15" w:rsidRDefault="00A86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6B9F"/>
    <w:multiLevelType w:val="hybridMultilevel"/>
    <w:tmpl w:val="E872153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6201481">
    <w:abstractNumId w:val="1"/>
  </w:num>
  <w:num w:numId="2" w16cid:durableId="17465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171A0"/>
    <w:rsid w:val="0002096A"/>
    <w:rsid w:val="000404DA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1B6EF6"/>
    <w:rsid w:val="001E069E"/>
    <w:rsid w:val="00206BA2"/>
    <w:rsid w:val="00216403"/>
    <w:rsid w:val="002344D8"/>
    <w:rsid w:val="00236685"/>
    <w:rsid w:val="00284BE0"/>
    <w:rsid w:val="002C7D9B"/>
    <w:rsid w:val="002D715D"/>
    <w:rsid w:val="002E2022"/>
    <w:rsid w:val="002F7380"/>
    <w:rsid w:val="002F7CD8"/>
    <w:rsid w:val="00340943"/>
    <w:rsid w:val="00362CA1"/>
    <w:rsid w:val="00376C42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10B12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8118A"/>
    <w:rsid w:val="006D718E"/>
    <w:rsid w:val="006E13FC"/>
    <w:rsid w:val="006F2D9C"/>
    <w:rsid w:val="006F30D0"/>
    <w:rsid w:val="007402C7"/>
    <w:rsid w:val="00741CB8"/>
    <w:rsid w:val="0074708C"/>
    <w:rsid w:val="0077534A"/>
    <w:rsid w:val="00791291"/>
    <w:rsid w:val="007D04DD"/>
    <w:rsid w:val="007D10B7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6C4"/>
    <w:rsid w:val="00995A3A"/>
    <w:rsid w:val="0099615C"/>
    <w:rsid w:val="009D07E8"/>
    <w:rsid w:val="009E713C"/>
    <w:rsid w:val="009F77CF"/>
    <w:rsid w:val="00A1172D"/>
    <w:rsid w:val="00A11D27"/>
    <w:rsid w:val="00A647B4"/>
    <w:rsid w:val="00A86E15"/>
    <w:rsid w:val="00AC6874"/>
    <w:rsid w:val="00AC76D9"/>
    <w:rsid w:val="00AD1F7B"/>
    <w:rsid w:val="00AD617A"/>
    <w:rsid w:val="00AE35BD"/>
    <w:rsid w:val="00AF0BA3"/>
    <w:rsid w:val="00B10625"/>
    <w:rsid w:val="00B330FA"/>
    <w:rsid w:val="00B35408"/>
    <w:rsid w:val="00B355BD"/>
    <w:rsid w:val="00B42123"/>
    <w:rsid w:val="00B512F5"/>
    <w:rsid w:val="00B5147B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4550B"/>
    <w:rsid w:val="00EB0AD1"/>
    <w:rsid w:val="00EB1507"/>
    <w:rsid w:val="00EC40AA"/>
    <w:rsid w:val="00EE2363"/>
    <w:rsid w:val="00F210E8"/>
    <w:rsid w:val="00F46D06"/>
    <w:rsid w:val="00F65E7A"/>
    <w:rsid w:val="00F70DC1"/>
    <w:rsid w:val="00F76428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08C87"/>
  <w15:docId w15:val="{436F2329-136D-4C8C-AB37-C3E0D4D9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Transport</vt:lpstr>
    </vt:vector>
  </TitlesOfParts>
  <Company>PQB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Contacts d'urgence</dc:title>
  <dc:creator>André MILEV</dc:creator>
  <cp:lastModifiedBy>X380</cp:lastModifiedBy>
  <cp:revision>7</cp:revision>
  <dcterms:created xsi:type="dcterms:W3CDTF">2022-12-24T15:45:00Z</dcterms:created>
  <dcterms:modified xsi:type="dcterms:W3CDTF">2024-09-19T09:44:00Z</dcterms:modified>
</cp:coreProperties>
</file>