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B70DEA" w:rsidRPr="00F73A61" w:rsidTr="007F5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B70DEA" w:rsidRPr="00F73A61" w:rsidRDefault="00B70DEA" w:rsidP="007F5EB7">
            <w:pPr>
              <w:pStyle w:val="NormalWeb"/>
              <w:jc w:val="both"/>
              <w:rPr>
                <w:rFonts w:ascii="Arial" w:hAnsi="Arial" w:cs="Arial"/>
              </w:rPr>
            </w:pPr>
            <w:r w:rsidRPr="00F73A61"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:rsidR="00B70DEA" w:rsidRPr="00F73A61" w:rsidRDefault="000C4122" w:rsidP="000C4122">
            <w:pPr>
              <w:pStyle w:val="NormalWeb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Registre des vulnérabilités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B70DEA" w:rsidRPr="00F73A61" w:rsidRDefault="000B42A8" w:rsidP="000C4122">
            <w:pPr>
              <w:pStyle w:val="NormalWeb"/>
              <w:jc w:val="center"/>
              <w:rPr>
                <w:rFonts w:ascii="Arial" w:hAnsi="Arial" w:cs="Arial"/>
              </w:rPr>
            </w:pPr>
            <w:r w:rsidRPr="00F73A61">
              <w:rPr>
                <w:rFonts w:ascii="Arial" w:hAnsi="Arial" w:cs="Arial"/>
              </w:rPr>
              <w:t>10</w:t>
            </w:r>
            <w:r w:rsidR="000C4122">
              <w:rPr>
                <w:rFonts w:ascii="Arial" w:hAnsi="Arial" w:cs="Arial"/>
              </w:rPr>
              <w:t>74</w:t>
            </w:r>
          </w:p>
        </w:tc>
      </w:tr>
    </w:tbl>
    <w:p w:rsidR="00B70DEA" w:rsidRPr="00F73A61" w:rsidRDefault="00B70DEA" w:rsidP="00B70DEA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B70DEA" w:rsidRPr="00F73A61" w:rsidRDefault="00B70DEA" w:rsidP="00B70DEA">
      <w:pPr>
        <w:jc w:val="both"/>
        <w:rPr>
          <w:rFonts w:ascii="Arial" w:hAnsi="Arial" w:cs="Arial"/>
        </w:rPr>
      </w:pPr>
      <w:r w:rsidRPr="00F73A61">
        <w:rPr>
          <w:rFonts w:ascii="Arial" w:hAnsi="Arial" w:cs="Arial"/>
        </w:rPr>
        <w:t>Responsable :</w:t>
      </w:r>
    </w:p>
    <w:p w:rsidR="00B70DEA" w:rsidRPr="00F73A61" w:rsidRDefault="00B70DEA" w:rsidP="00B70DEA">
      <w:pPr>
        <w:jc w:val="both"/>
        <w:rPr>
          <w:rFonts w:ascii="Arial" w:hAnsi="Arial" w:cs="Arial"/>
        </w:rPr>
      </w:pPr>
    </w:p>
    <w:p w:rsidR="00B70DEA" w:rsidRPr="00F73A61" w:rsidRDefault="00B70DEA" w:rsidP="00B70DEA">
      <w:pPr>
        <w:jc w:val="both"/>
        <w:rPr>
          <w:rFonts w:ascii="Arial" w:hAnsi="Arial" w:cs="Arial"/>
        </w:rPr>
      </w:pPr>
      <w:r w:rsidRPr="00F73A61">
        <w:rPr>
          <w:rFonts w:ascii="Arial" w:hAnsi="Arial" w:cs="Arial"/>
        </w:rPr>
        <w:t>Mis à jour :</w:t>
      </w:r>
    </w:p>
    <w:p w:rsidR="00B70DEA" w:rsidRPr="00F73A61" w:rsidRDefault="00B70DEA" w:rsidP="00B70DEA">
      <w:pPr>
        <w:jc w:val="both"/>
        <w:rPr>
          <w:rFonts w:ascii="Arial" w:hAnsi="Arial" w:cs="Arial"/>
        </w:rPr>
      </w:pPr>
    </w:p>
    <w:p w:rsidR="00D30271" w:rsidRPr="00F73A61" w:rsidRDefault="006417CC" w:rsidP="006417CC">
      <w:pPr>
        <w:jc w:val="both"/>
        <w:rPr>
          <w:rFonts w:ascii="Arial" w:hAnsi="Arial" w:cs="Arial"/>
        </w:rPr>
      </w:pPr>
      <w:r w:rsidRPr="00F73A61">
        <w:rPr>
          <w:rFonts w:ascii="Arial" w:hAnsi="Arial" w:cs="Arial"/>
        </w:rPr>
        <w:t xml:space="preserve">Une vulnérabilité est une faiblesse dans n'importe quel élément du système informatique qui peut être utilisée pour causer des dommages. </w:t>
      </w:r>
      <w:r w:rsidR="004F15D5" w:rsidRPr="00F73A61">
        <w:rPr>
          <w:rFonts w:ascii="Arial" w:hAnsi="Arial" w:cs="Arial"/>
        </w:rPr>
        <w:t>Cela concerne tous les systèmes, réseaux, bases de données et applications.</w:t>
      </w:r>
    </w:p>
    <w:p w:rsidR="00D30271" w:rsidRPr="00F73A61" w:rsidRDefault="00D30271" w:rsidP="006417CC">
      <w:pPr>
        <w:jc w:val="both"/>
        <w:rPr>
          <w:rFonts w:ascii="Arial" w:hAnsi="Arial" w:cs="Arial"/>
        </w:rPr>
      </w:pPr>
    </w:p>
    <w:p w:rsidR="006417CC" w:rsidRPr="00F73A61" w:rsidRDefault="00D30271" w:rsidP="006417CC">
      <w:pPr>
        <w:jc w:val="both"/>
        <w:rPr>
          <w:rFonts w:ascii="Arial" w:hAnsi="Arial" w:cs="Arial"/>
        </w:rPr>
      </w:pPr>
      <w:r w:rsidRPr="00F73A61">
        <w:rPr>
          <w:rFonts w:ascii="Arial" w:hAnsi="Arial" w:cs="Arial"/>
        </w:rPr>
        <w:t xml:space="preserve">La politique </w:t>
      </w:r>
      <w:r w:rsidR="000C4122">
        <w:rPr>
          <w:rFonts w:ascii="Arial" w:hAnsi="Arial" w:cs="Arial"/>
          <w:color w:val="0070C0"/>
        </w:rPr>
        <w:t>V</w:t>
      </w:r>
      <w:r w:rsidRPr="00F73A61">
        <w:rPr>
          <w:rFonts w:ascii="Arial" w:hAnsi="Arial" w:cs="Arial"/>
          <w:color w:val="0070C0"/>
        </w:rPr>
        <w:t>ulnérabilités</w:t>
      </w:r>
      <w:r w:rsidR="000C4122">
        <w:rPr>
          <w:rFonts w:ascii="Arial" w:hAnsi="Arial" w:cs="Arial"/>
          <w:color w:val="0070C0"/>
        </w:rPr>
        <w:t xml:space="preserve"> techniques</w:t>
      </w:r>
      <w:r w:rsidRPr="00F73A61">
        <w:rPr>
          <w:rFonts w:ascii="Arial" w:hAnsi="Arial" w:cs="Arial"/>
        </w:rPr>
        <w:t xml:space="preserve"> permet d’identifier, évaluer et répondre aux vulnérabilités connues.</w:t>
      </w:r>
    </w:p>
    <w:p w:rsidR="006417CC" w:rsidRPr="00F73A61" w:rsidRDefault="006417CC" w:rsidP="006417CC">
      <w:pPr>
        <w:jc w:val="both"/>
        <w:rPr>
          <w:rFonts w:ascii="Arial" w:hAnsi="Arial" w:cs="Arial"/>
        </w:rPr>
      </w:pPr>
    </w:p>
    <w:p w:rsidR="007D608D" w:rsidRPr="00F73A61" w:rsidRDefault="007D608D" w:rsidP="007D608D">
      <w:pPr>
        <w:jc w:val="both"/>
        <w:rPr>
          <w:rFonts w:ascii="Arial" w:hAnsi="Arial" w:cs="Arial"/>
        </w:rPr>
      </w:pPr>
      <w:r w:rsidRPr="00F73A61">
        <w:rPr>
          <w:rFonts w:ascii="Arial" w:hAnsi="Arial" w:cs="Arial"/>
        </w:rPr>
        <w:t xml:space="preserve">Les vulnérabilités techniques évoluent chaque jour. Le site </w:t>
      </w:r>
      <w:hyperlink r:id="rId8" w:history="1">
        <w:r w:rsidRPr="00F73A61">
          <w:rPr>
            <w:rStyle w:val="Lienhypertexte"/>
            <w:rFonts w:ascii="Arial" w:hAnsi="Arial" w:cs="Arial"/>
          </w:rPr>
          <w:t>CERT-FR</w:t>
        </w:r>
      </w:hyperlink>
      <w:r w:rsidRPr="00F73A61">
        <w:rPr>
          <w:rStyle w:val="Lienhypertexte"/>
          <w:rFonts w:ascii="Arial" w:hAnsi="Arial" w:cs="Arial"/>
          <w:u w:val="none"/>
        </w:rPr>
        <w:t xml:space="preserve"> </w:t>
      </w:r>
      <w:r w:rsidRPr="00F73A61">
        <w:rPr>
          <w:rFonts w:ascii="Arial" w:hAnsi="Arial" w:cs="Arial"/>
        </w:rPr>
        <w:t>montre les dernières informations concernant :</w:t>
      </w:r>
    </w:p>
    <w:p w:rsidR="007D608D" w:rsidRPr="00F73A61" w:rsidRDefault="007D608D" w:rsidP="007D608D">
      <w:pPr>
        <w:jc w:val="both"/>
        <w:rPr>
          <w:rFonts w:ascii="Arial" w:hAnsi="Arial" w:cs="Arial"/>
        </w:rPr>
      </w:pPr>
    </w:p>
    <w:p w:rsidR="007D608D" w:rsidRPr="00F73A61" w:rsidRDefault="007D608D" w:rsidP="00556449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</w:rPr>
      </w:pPr>
      <w:r w:rsidRPr="00F73A61">
        <w:rPr>
          <w:rFonts w:ascii="Arial" w:hAnsi="Arial" w:cs="Arial"/>
        </w:rPr>
        <w:t>les alertes de sécurité (prévenir d’un danger immédiat)</w:t>
      </w:r>
    </w:p>
    <w:p w:rsidR="007D608D" w:rsidRPr="00F73A61" w:rsidRDefault="007D608D" w:rsidP="00556449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  <w:iCs/>
        </w:rPr>
      </w:pPr>
      <w:r w:rsidRPr="00F73A61">
        <w:rPr>
          <w:rFonts w:ascii="Arial" w:hAnsi="Arial" w:cs="Arial"/>
        </w:rPr>
        <w:t>les menaces et incidents (</w:t>
      </w:r>
      <w:r w:rsidRPr="00F73A61">
        <w:rPr>
          <w:rFonts w:ascii="Arial" w:hAnsi="Arial" w:cs="Arial"/>
          <w:iCs/>
        </w:rPr>
        <w:t>l'état des connaissances et les investigations de l'ANSSI en analyse de la menace et traitements d'incidents)</w:t>
      </w:r>
    </w:p>
    <w:p w:rsidR="007D608D" w:rsidRPr="00F73A61" w:rsidRDefault="007D608D" w:rsidP="00556449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  <w:iCs/>
        </w:rPr>
      </w:pPr>
      <w:r w:rsidRPr="00F73A61">
        <w:rPr>
          <w:rFonts w:ascii="Arial" w:hAnsi="Arial" w:cs="Arial"/>
        </w:rPr>
        <w:t>les avis de sécurité (</w:t>
      </w:r>
      <w:r w:rsidRPr="00F73A61">
        <w:rPr>
          <w:rFonts w:ascii="Arial" w:hAnsi="Arial" w:cs="Arial"/>
          <w:iCs/>
        </w:rPr>
        <w:t>faisant état de vulnérabilités et des moyens de s'en prémunir)</w:t>
      </w:r>
    </w:p>
    <w:p w:rsidR="00BB4C31" w:rsidRPr="00F73A61" w:rsidRDefault="0056491A" w:rsidP="00556449">
      <w:pPr>
        <w:pStyle w:val="Paragraphedeliste"/>
        <w:numPr>
          <w:ilvl w:val="0"/>
          <w:numId w:val="7"/>
        </w:num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F73A61">
        <w:rPr>
          <w:rFonts w:ascii="Arial" w:hAnsi="Arial" w:cs="Arial"/>
        </w:rPr>
        <w:t>les indicateurs de compromission (qualifiés ou non par l'ANSSI, partagés à des fins de préventions)</w:t>
      </w:r>
    </w:p>
    <w:p w:rsidR="00235233" w:rsidRPr="00F73A61" w:rsidRDefault="00235233" w:rsidP="00235233">
      <w:pPr>
        <w:tabs>
          <w:tab w:val="left" w:pos="1440"/>
          <w:tab w:val="left" w:pos="7560"/>
        </w:tabs>
        <w:jc w:val="both"/>
        <w:rPr>
          <w:rFonts w:ascii="Arial" w:hAnsi="Arial" w:cs="Arial"/>
        </w:rPr>
      </w:pPr>
    </w:p>
    <w:p w:rsidR="00235233" w:rsidRPr="00F73A61" w:rsidRDefault="00235233" w:rsidP="00235233">
      <w:p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F73A61">
        <w:rPr>
          <w:rFonts w:ascii="Arial" w:hAnsi="Arial" w:cs="Arial"/>
        </w:rPr>
        <w:t xml:space="preserve">Quelques questions à se poser pour </w:t>
      </w:r>
      <w:r w:rsidR="00C56EEB" w:rsidRPr="00F73A61">
        <w:rPr>
          <w:rFonts w:ascii="Arial" w:hAnsi="Arial" w:cs="Arial"/>
        </w:rPr>
        <w:t>en tirer les conséquences</w:t>
      </w:r>
      <w:r w:rsidRPr="00F73A61">
        <w:rPr>
          <w:rFonts w:ascii="Arial" w:hAnsi="Arial" w:cs="Arial"/>
        </w:rPr>
        <w:t> :</w:t>
      </w:r>
    </w:p>
    <w:p w:rsidR="00235233" w:rsidRPr="00F73A61" w:rsidRDefault="00235233" w:rsidP="00235233">
      <w:pPr>
        <w:tabs>
          <w:tab w:val="left" w:pos="1440"/>
          <w:tab w:val="left" w:pos="7560"/>
        </w:tabs>
        <w:jc w:val="both"/>
        <w:rPr>
          <w:rFonts w:ascii="Arial" w:hAnsi="Arial" w:cs="Arial"/>
        </w:rPr>
      </w:pPr>
    </w:p>
    <w:p w:rsidR="00C56EEB" w:rsidRPr="00F73A61" w:rsidRDefault="00C56EEB" w:rsidP="00556449">
      <w:pPr>
        <w:pStyle w:val="Paragraphedeliste"/>
        <w:numPr>
          <w:ilvl w:val="0"/>
          <w:numId w:val="8"/>
        </w:num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F73A61">
        <w:rPr>
          <w:rFonts w:ascii="Arial" w:hAnsi="Arial" w:cs="Arial"/>
        </w:rPr>
        <w:t>quelles compétences n’avions-nous pas ?</w:t>
      </w:r>
    </w:p>
    <w:p w:rsidR="00C56EEB" w:rsidRPr="00F73A61" w:rsidRDefault="00C56EEB" w:rsidP="00556449">
      <w:pPr>
        <w:pStyle w:val="Paragraphedeliste"/>
        <w:numPr>
          <w:ilvl w:val="0"/>
          <w:numId w:val="8"/>
        </w:num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F73A61">
        <w:rPr>
          <w:rFonts w:ascii="Arial" w:hAnsi="Arial" w:cs="Arial"/>
        </w:rPr>
        <w:t>quelles sont les mesures inappropriées que nous avons prises ?</w:t>
      </w:r>
    </w:p>
    <w:p w:rsidR="00C56EEB" w:rsidRPr="00F73A61" w:rsidRDefault="00C56EEB" w:rsidP="00556449">
      <w:pPr>
        <w:pStyle w:val="Paragraphedeliste"/>
        <w:numPr>
          <w:ilvl w:val="0"/>
          <w:numId w:val="8"/>
        </w:num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F73A61">
        <w:rPr>
          <w:rFonts w:ascii="Arial" w:hAnsi="Arial" w:cs="Arial"/>
        </w:rPr>
        <w:t>quelles mesures n’avons-nous pas prises à temps ?</w:t>
      </w:r>
    </w:p>
    <w:p w:rsidR="00C56EEB" w:rsidRPr="00F73A61" w:rsidRDefault="00C56EEB" w:rsidP="00556449">
      <w:pPr>
        <w:pStyle w:val="Paragraphedeliste"/>
        <w:numPr>
          <w:ilvl w:val="0"/>
          <w:numId w:val="8"/>
        </w:num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F73A61">
        <w:rPr>
          <w:rFonts w:ascii="Arial" w:hAnsi="Arial" w:cs="Arial"/>
        </w:rPr>
        <w:t>en quoi avons-nous perdu le plus de temps ?</w:t>
      </w:r>
    </w:p>
    <w:p w:rsidR="00C56EEB" w:rsidRPr="00F73A61" w:rsidRDefault="00C56EEB" w:rsidP="00556449">
      <w:pPr>
        <w:pStyle w:val="Paragraphedeliste"/>
        <w:numPr>
          <w:ilvl w:val="0"/>
          <w:numId w:val="8"/>
        </w:num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F73A61">
        <w:rPr>
          <w:rFonts w:ascii="Arial" w:hAnsi="Arial" w:cs="Arial"/>
        </w:rPr>
        <w:t>quelles informations nous n’avions pas ?</w:t>
      </w:r>
    </w:p>
    <w:p w:rsidR="00235233" w:rsidRPr="00F73A61" w:rsidRDefault="00235233" w:rsidP="00556449">
      <w:pPr>
        <w:pStyle w:val="Paragraphedeliste"/>
        <w:numPr>
          <w:ilvl w:val="0"/>
          <w:numId w:val="8"/>
        </w:num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F73A61">
        <w:rPr>
          <w:rFonts w:ascii="Arial" w:hAnsi="Arial" w:cs="Arial"/>
        </w:rPr>
        <w:t xml:space="preserve">quelles sont les documents qui n’étaient </w:t>
      </w:r>
      <w:r w:rsidR="00C56EEB" w:rsidRPr="00F73A61">
        <w:rPr>
          <w:rFonts w:ascii="Arial" w:hAnsi="Arial" w:cs="Arial"/>
        </w:rPr>
        <w:t>pas à jour ?</w:t>
      </w:r>
    </w:p>
    <w:p w:rsidR="00235233" w:rsidRPr="00F73A61" w:rsidRDefault="00235233" w:rsidP="00556449">
      <w:pPr>
        <w:pStyle w:val="Paragraphedeliste"/>
        <w:numPr>
          <w:ilvl w:val="0"/>
          <w:numId w:val="8"/>
        </w:num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F73A61">
        <w:rPr>
          <w:rFonts w:ascii="Arial" w:hAnsi="Arial" w:cs="Arial"/>
        </w:rPr>
        <w:t>quelles erreurs de communication avons-nous faites ?</w:t>
      </w:r>
    </w:p>
    <w:p w:rsidR="00235233" w:rsidRPr="00F73A61" w:rsidRDefault="00235233" w:rsidP="00235233">
      <w:pPr>
        <w:tabs>
          <w:tab w:val="left" w:pos="1440"/>
          <w:tab w:val="left" w:pos="7560"/>
        </w:tabs>
        <w:jc w:val="both"/>
        <w:rPr>
          <w:rFonts w:ascii="Arial" w:hAnsi="Arial" w:cs="Arial"/>
        </w:rPr>
      </w:pPr>
    </w:p>
    <w:p w:rsidR="00235233" w:rsidRPr="00F73A61" w:rsidRDefault="00235233" w:rsidP="00235233">
      <w:p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F73A61">
        <w:rPr>
          <w:rFonts w:ascii="Arial" w:hAnsi="Arial" w:cs="Arial"/>
        </w:rPr>
        <w:t>Leçons apprises d’un incident :</w:t>
      </w:r>
    </w:p>
    <w:p w:rsidR="00235233" w:rsidRPr="00F73A61" w:rsidRDefault="00235233" w:rsidP="00235233">
      <w:pPr>
        <w:tabs>
          <w:tab w:val="left" w:pos="1440"/>
          <w:tab w:val="left" w:pos="7560"/>
        </w:tabs>
        <w:jc w:val="both"/>
        <w:rPr>
          <w:rFonts w:ascii="Arial" w:hAnsi="Arial" w:cs="Arial"/>
        </w:rPr>
      </w:pPr>
    </w:p>
    <w:tbl>
      <w:tblPr>
        <w:tblStyle w:val="Grilleclaire-Accent5"/>
        <w:tblW w:w="5000" w:type="pct"/>
        <w:tblLook w:val="04A0" w:firstRow="1" w:lastRow="0" w:firstColumn="1" w:lastColumn="0" w:noHBand="0" w:noVBand="1"/>
      </w:tblPr>
      <w:tblGrid>
        <w:gridCol w:w="486"/>
        <w:gridCol w:w="1131"/>
        <w:gridCol w:w="743"/>
        <w:gridCol w:w="1787"/>
        <w:gridCol w:w="1789"/>
        <w:gridCol w:w="2879"/>
        <w:gridCol w:w="1337"/>
      </w:tblGrid>
      <w:tr w:rsidR="00235233" w:rsidRPr="00F73A61" w:rsidTr="00235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235233" w:rsidRPr="00F73A61" w:rsidRDefault="00235233" w:rsidP="00AA23F4">
            <w:pPr>
              <w:rPr>
                <w:rFonts w:ascii="Arial" w:hAnsi="Arial" w:cs="Arial"/>
                <w:b w:val="0"/>
              </w:rPr>
            </w:pPr>
            <w:r w:rsidRPr="00F73A61">
              <w:rPr>
                <w:rFonts w:ascii="Arial" w:hAnsi="Arial" w:cs="Arial"/>
                <w:b w:val="0"/>
              </w:rPr>
              <w:t>N°</w:t>
            </w:r>
          </w:p>
        </w:tc>
        <w:tc>
          <w:tcPr>
            <w:tcW w:w="557" w:type="pct"/>
          </w:tcPr>
          <w:p w:rsidR="00235233" w:rsidRPr="00F73A61" w:rsidRDefault="00235233" w:rsidP="00235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73A61">
              <w:rPr>
                <w:rFonts w:ascii="Arial" w:hAnsi="Arial" w:cs="Arial"/>
                <w:b w:val="0"/>
              </w:rPr>
              <w:t>Incident</w:t>
            </w:r>
          </w:p>
        </w:tc>
        <w:tc>
          <w:tcPr>
            <w:tcW w:w="366" w:type="pct"/>
          </w:tcPr>
          <w:p w:rsidR="00235233" w:rsidRPr="00F73A61" w:rsidRDefault="00235233" w:rsidP="00AA23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73A61">
              <w:rPr>
                <w:rFonts w:ascii="Arial" w:hAnsi="Arial" w:cs="Arial"/>
                <w:b w:val="0"/>
              </w:rPr>
              <w:t>Date</w:t>
            </w:r>
          </w:p>
        </w:tc>
        <w:tc>
          <w:tcPr>
            <w:tcW w:w="880" w:type="pct"/>
          </w:tcPr>
          <w:p w:rsidR="00235233" w:rsidRPr="00F73A61" w:rsidRDefault="00235233" w:rsidP="00AA23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73A61">
              <w:rPr>
                <w:rFonts w:ascii="Arial" w:hAnsi="Arial" w:cs="Arial"/>
                <w:b w:val="0"/>
              </w:rPr>
              <w:t>Action entreprise</w:t>
            </w:r>
          </w:p>
        </w:tc>
        <w:tc>
          <w:tcPr>
            <w:tcW w:w="881" w:type="pct"/>
          </w:tcPr>
          <w:p w:rsidR="00235233" w:rsidRPr="00F73A61" w:rsidRDefault="00235233" w:rsidP="00235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73A61">
              <w:rPr>
                <w:rFonts w:ascii="Arial" w:hAnsi="Arial" w:cs="Arial"/>
                <w:b w:val="0"/>
              </w:rPr>
              <w:t>Analyse des événements</w:t>
            </w:r>
          </w:p>
        </w:tc>
        <w:tc>
          <w:tcPr>
            <w:tcW w:w="1418" w:type="pct"/>
          </w:tcPr>
          <w:p w:rsidR="00235233" w:rsidRPr="00F73A61" w:rsidRDefault="00235233" w:rsidP="00235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73A61">
              <w:rPr>
                <w:rFonts w:ascii="Arial" w:hAnsi="Arial" w:cs="Arial"/>
                <w:b w:val="0"/>
              </w:rPr>
              <w:t xml:space="preserve">Conclusions des décisions prises </w:t>
            </w:r>
          </w:p>
        </w:tc>
        <w:tc>
          <w:tcPr>
            <w:tcW w:w="658" w:type="pct"/>
          </w:tcPr>
          <w:p w:rsidR="00235233" w:rsidRPr="00F73A61" w:rsidRDefault="00235233" w:rsidP="00AA23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73A61">
              <w:rPr>
                <w:rFonts w:ascii="Arial" w:hAnsi="Arial" w:cs="Arial"/>
                <w:b w:val="0"/>
              </w:rPr>
              <w:t>Remarque</w:t>
            </w:r>
          </w:p>
        </w:tc>
      </w:tr>
      <w:tr w:rsidR="00235233" w:rsidRPr="00F73A61" w:rsidTr="00235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235233" w:rsidRPr="00F73A61" w:rsidRDefault="00235233" w:rsidP="00AA23F4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557" w:type="pct"/>
          </w:tcPr>
          <w:p w:rsidR="00235233" w:rsidRPr="00F73A61" w:rsidRDefault="00235233" w:rsidP="00AA2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366" w:type="pct"/>
          </w:tcPr>
          <w:p w:rsidR="00235233" w:rsidRPr="00F73A61" w:rsidRDefault="00235233" w:rsidP="00AA2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880" w:type="pct"/>
          </w:tcPr>
          <w:p w:rsidR="00235233" w:rsidRPr="00F73A61" w:rsidRDefault="00235233" w:rsidP="00AA2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881" w:type="pct"/>
          </w:tcPr>
          <w:p w:rsidR="00235233" w:rsidRPr="00F73A61" w:rsidRDefault="00235233" w:rsidP="00AA2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418" w:type="pct"/>
          </w:tcPr>
          <w:p w:rsidR="00235233" w:rsidRPr="00F73A61" w:rsidRDefault="00235233" w:rsidP="00AA2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658" w:type="pct"/>
          </w:tcPr>
          <w:p w:rsidR="00235233" w:rsidRPr="00F73A61" w:rsidRDefault="00235233" w:rsidP="00AA2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235233" w:rsidRPr="00F73A61" w:rsidTr="00235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235233" w:rsidRPr="00F73A61" w:rsidRDefault="00235233" w:rsidP="00AA23F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57" w:type="pct"/>
          </w:tcPr>
          <w:p w:rsidR="00235233" w:rsidRPr="00F73A61" w:rsidRDefault="00235233" w:rsidP="00AA23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6" w:type="pct"/>
          </w:tcPr>
          <w:p w:rsidR="00235233" w:rsidRPr="00F73A61" w:rsidRDefault="00235233" w:rsidP="00AA23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0" w:type="pct"/>
          </w:tcPr>
          <w:p w:rsidR="00235233" w:rsidRPr="00F73A61" w:rsidRDefault="00235233" w:rsidP="00AA23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1" w:type="pct"/>
          </w:tcPr>
          <w:p w:rsidR="00235233" w:rsidRPr="00F73A61" w:rsidRDefault="00235233" w:rsidP="00AA23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18" w:type="pct"/>
          </w:tcPr>
          <w:p w:rsidR="00235233" w:rsidRPr="00F73A61" w:rsidRDefault="00235233" w:rsidP="00AA23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235233" w:rsidRPr="00F73A61" w:rsidRDefault="00235233" w:rsidP="00AA23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35233" w:rsidRPr="00F73A61" w:rsidTr="00235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235233" w:rsidRPr="00F73A61" w:rsidRDefault="00235233" w:rsidP="00AA23F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57" w:type="pct"/>
          </w:tcPr>
          <w:p w:rsidR="00235233" w:rsidRPr="00F73A61" w:rsidRDefault="00235233" w:rsidP="00AA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6" w:type="pct"/>
          </w:tcPr>
          <w:p w:rsidR="00235233" w:rsidRPr="00F73A61" w:rsidRDefault="00235233" w:rsidP="00AA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0" w:type="pct"/>
          </w:tcPr>
          <w:p w:rsidR="00235233" w:rsidRPr="00F73A61" w:rsidRDefault="00235233" w:rsidP="00AA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1" w:type="pct"/>
          </w:tcPr>
          <w:p w:rsidR="00235233" w:rsidRPr="00F73A61" w:rsidRDefault="00235233" w:rsidP="00AA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18" w:type="pct"/>
          </w:tcPr>
          <w:p w:rsidR="00235233" w:rsidRPr="00F73A61" w:rsidRDefault="00235233" w:rsidP="00AA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235233" w:rsidRPr="00F73A61" w:rsidRDefault="00235233" w:rsidP="00AA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35233" w:rsidRPr="00F73A61" w:rsidTr="00235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235233" w:rsidRPr="00F73A61" w:rsidRDefault="00235233" w:rsidP="00AA23F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57" w:type="pct"/>
          </w:tcPr>
          <w:p w:rsidR="00235233" w:rsidRPr="00F73A61" w:rsidRDefault="00235233" w:rsidP="00AA23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6" w:type="pct"/>
          </w:tcPr>
          <w:p w:rsidR="00235233" w:rsidRPr="00F73A61" w:rsidRDefault="00235233" w:rsidP="00AA23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0" w:type="pct"/>
          </w:tcPr>
          <w:p w:rsidR="00235233" w:rsidRPr="00F73A61" w:rsidRDefault="00235233" w:rsidP="00AA23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1" w:type="pct"/>
          </w:tcPr>
          <w:p w:rsidR="00235233" w:rsidRPr="00F73A61" w:rsidRDefault="00235233" w:rsidP="00AA23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18" w:type="pct"/>
          </w:tcPr>
          <w:p w:rsidR="00235233" w:rsidRPr="00F73A61" w:rsidRDefault="00235233" w:rsidP="00AA23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235233" w:rsidRPr="00F73A61" w:rsidRDefault="00235233" w:rsidP="00AA23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35233" w:rsidRPr="00F73A61" w:rsidTr="00235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235233" w:rsidRPr="00F73A61" w:rsidRDefault="00235233" w:rsidP="00AA23F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57" w:type="pct"/>
          </w:tcPr>
          <w:p w:rsidR="00235233" w:rsidRPr="00F73A61" w:rsidRDefault="00235233" w:rsidP="00AA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6" w:type="pct"/>
          </w:tcPr>
          <w:p w:rsidR="00235233" w:rsidRPr="00F73A61" w:rsidRDefault="00235233" w:rsidP="00AA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0" w:type="pct"/>
          </w:tcPr>
          <w:p w:rsidR="00235233" w:rsidRPr="00F73A61" w:rsidRDefault="00235233" w:rsidP="00AA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1" w:type="pct"/>
          </w:tcPr>
          <w:p w:rsidR="00235233" w:rsidRPr="00F73A61" w:rsidRDefault="00235233" w:rsidP="00AA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18" w:type="pct"/>
          </w:tcPr>
          <w:p w:rsidR="00235233" w:rsidRPr="00F73A61" w:rsidRDefault="00235233" w:rsidP="00AA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235233" w:rsidRPr="00F73A61" w:rsidRDefault="00235233" w:rsidP="00AA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35233" w:rsidRPr="00F73A61" w:rsidTr="00235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235233" w:rsidRPr="00F73A61" w:rsidRDefault="00235233" w:rsidP="00AA23F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57" w:type="pct"/>
          </w:tcPr>
          <w:p w:rsidR="00235233" w:rsidRPr="00F73A61" w:rsidRDefault="00235233" w:rsidP="00AA23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6" w:type="pct"/>
          </w:tcPr>
          <w:p w:rsidR="00235233" w:rsidRPr="00F73A61" w:rsidRDefault="00235233" w:rsidP="00AA23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0" w:type="pct"/>
          </w:tcPr>
          <w:p w:rsidR="00235233" w:rsidRPr="00F73A61" w:rsidRDefault="00235233" w:rsidP="00AA23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1" w:type="pct"/>
          </w:tcPr>
          <w:p w:rsidR="00235233" w:rsidRPr="00F73A61" w:rsidRDefault="00235233" w:rsidP="00AA23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18" w:type="pct"/>
          </w:tcPr>
          <w:p w:rsidR="00235233" w:rsidRPr="00F73A61" w:rsidRDefault="00235233" w:rsidP="00AA23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235233" w:rsidRPr="00F73A61" w:rsidRDefault="00235233" w:rsidP="00AA23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35233" w:rsidRPr="00F73A61" w:rsidTr="00235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235233" w:rsidRPr="00F73A61" w:rsidRDefault="00235233" w:rsidP="00AA23F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57" w:type="pct"/>
          </w:tcPr>
          <w:p w:rsidR="00235233" w:rsidRPr="00F73A61" w:rsidRDefault="00235233" w:rsidP="00AA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6" w:type="pct"/>
          </w:tcPr>
          <w:p w:rsidR="00235233" w:rsidRPr="00F73A61" w:rsidRDefault="00235233" w:rsidP="00AA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0" w:type="pct"/>
          </w:tcPr>
          <w:p w:rsidR="00235233" w:rsidRPr="00F73A61" w:rsidRDefault="00235233" w:rsidP="00AA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1" w:type="pct"/>
          </w:tcPr>
          <w:p w:rsidR="00235233" w:rsidRPr="00F73A61" w:rsidRDefault="00235233" w:rsidP="00AA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18" w:type="pct"/>
          </w:tcPr>
          <w:p w:rsidR="00235233" w:rsidRPr="00F73A61" w:rsidRDefault="00235233" w:rsidP="00AA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235233" w:rsidRPr="00F73A61" w:rsidRDefault="00235233" w:rsidP="00AA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35233" w:rsidRPr="00F73A61" w:rsidTr="00235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235233" w:rsidRPr="00F73A61" w:rsidRDefault="00235233" w:rsidP="00AA23F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57" w:type="pct"/>
          </w:tcPr>
          <w:p w:rsidR="00235233" w:rsidRPr="00F73A61" w:rsidRDefault="00235233" w:rsidP="00AA23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6" w:type="pct"/>
          </w:tcPr>
          <w:p w:rsidR="00235233" w:rsidRPr="00F73A61" w:rsidRDefault="00235233" w:rsidP="00AA23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0" w:type="pct"/>
          </w:tcPr>
          <w:p w:rsidR="00235233" w:rsidRPr="00F73A61" w:rsidRDefault="00235233" w:rsidP="00AA23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1" w:type="pct"/>
          </w:tcPr>
          <w:p w:rsidR="00235233" w:rsidRPr="00F73A61" w:rsidRDefault="00235233" w:rsidP="00AA23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18" w:type="pct"/>
          </w:tcPr>
          <w:p w:rsidR="00235233" w:rsidRPr="00F73A61" w:rsidRDefault="00235233" w:rsidP="00AA23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235233" w:rsidRPr="00F73A61" w:rsidRDefault="00235233" w:rsidP="00AA23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35233" w:rsidRPr="00F73A61" w:rsidTr="00235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235233" w:rsidRPr="00F73A61" w:rsidRDefault="00235233" w:rsidP="00AA23F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57" w:type="pct"/>
          </w:tcPr>
          <w:p w:rsidR="00235233" w:rsidRPr="00F73A61" w:rsidRDefault="00235233" w:rsidP="00AA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6" w:type="pct"/>
          </w:tcPr>
          <w:p w:rsidR="00235233" w:rsidRPr="00F73A61" w:rsidRDefault="00235233" w:rsidP="00AA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0" w:type="pct"/>
          </w:tcPr>
          <w:p w:rsidR="00235233" w:rsidRPr="00F73A61" w:rsidRDefault="00235233" w:rsidP="00AA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1" w:type="pct"/>
          </w:tcPr>
          <w:p w:rsidR="00235233" w:rsidRPr="00F73A61" w:rsidRDefault="00235233" w:rsidP="00AA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18" w:type="pct"/>
          </w:tcPr>
          <w:p w:rsidR="00235233" w:rsidRPr="00F73A61" w:rsidRDefault="00235233" w:rsidP="00AA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235233" w:rsidRPr="00F73A61" w:rsidRDefault="00235233" w:rsidP="00AA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235233" w:rsidRPr="00F73A61" w:rsidRDefault="00235233" w:rsidP="00235233">
      <w:pPr>
        <w:tabs>
          <w:tab w:val="left" w:pos="1440"/>
          <w:tab w:val="left" w:pos="7560"/>
        </w:tabs>
        <w:jc w:val="both"/>
        <w:rPr>
          <w:rFonts w:ascii="Arial" w:hAnsi="Arial" w:cs="Arial"/>
        </w:rPr>
      </w:pPr>
    </w:p>
    <w:p w:rsidR="007B4BC9" w:rsidRPr="00F73A61" w:rsidRDefault="00E15810" w:rsidP="00235233">
      <w:p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F73A61">
        <w:rPr>
          <w:rFonts w:ascii="Arial" w:hAnsi="Arial" w:cs="Arial"/>
        </w:rPr>
        <w:t>Quelques e</w:t>
      </w:r>
      <w:r w:rsidR="007B4BC9" w:rsidRPr="00F73A61">
        <w:rPr>
          <w:rFonts w:ascii="Arial" w:hAnsi="Arial" w:cs="Arial"/>
        </w:rPr>
        <w:t>xemples de vulnérabilités :</w:t>
      </w:r>
    </w:p>
    <w:p w:rsidR="007B4BC9" w:rsidRPr="00F73A61" w:rsidRDefault="007B4BC9" w:rsidP="00235233">
      <w:pPr>
        <w:tabs>
          <w:tab w:val="left" w:pos="1440"/>
          <w:tab w:val="left" w:pos="7560"/>
        </w:tabs>
        <w:jc w:val="both"/>
        <w:rPr>
          <w:rFonts w:ascii="Arial" w:hAnsi="Arial" w:cs="Arial"/>
        </w:rPr>
      </w:pPr>
    </w:p>
    <w:p w:rsidR="00F73A61" w:rsidRPr="00F73A61" w:rsidRDefault="00F73A61" w:rsidP="00556449">
      <w:pPr>
        <w:pStyle w:val="Paragraphedeliste"/>
        <w:numPr>
          <w:ilvl w:val="0"/>
          <w:numId w:val="9"/>
        </w:numPr>
        <w:rPr>
          <w:rFonts w:ascii="Arial" w:hAnsi="Arial" w:cs="Arial"/>
        </w:rPr>
      </w:pPr>
      <w:r w:rsidRPr="00F73A61">
        <w:rPr>
          <w:rFonts w:ascii="Arial" w:hAnsi="Arial" w:cs="Arial"/>
        </w:rPr>
        <w:t>altération du fichier support de données</w:t>
      </w:r>
    </w:p>
    <w:p w:rsidR="00F73A61" w:rsidRPr="00F73A61" w:rsidRDefault="00F73A61" w:rsidP="00556449">
      <w:pPr>
        <w:pStyle w:val="Paragraphedeliste"/>
        <w:numPr>
          <w:ilvl w:val="0"/>
          <w:numId w:val="9"/>
        </w:numPr>
        <w:rPr>
          <w:rFonts w:ascii="Arial" w:hAnsi="Arial" w:cs="Arial"/>
        </w:rPr>
      </w:pPr>
      <w:r w:rsidRPr="00F73A61">
        <w:rPr>
          <w:rFonts w:ascii="Arial" w:hAnsi="Arial" w:cs="Arial"/>
        </w:rPr>
        <w:lastRenderedPageBreak/>
        <w:t>blocage des comptes utilisateurs</w:t>
      </w:r>
    </w:p>
    <w:p w:rsidR="00F73A61" w:rsidRPr="00F73A61" w:rsidRDefault="00F73A61" w:rsidP="00556449">
      <w:pPr>
        <w:pStyle w:val="Paragraphedeliste"/>
        <w:numPr>
          <w:ilvl w:val="0"/>
          <w:numId w:val="9"/>
        </w:num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F73A61">
        <w:rPr>
          <w:rFonts w:ascii="Arial" w:hAnsi="Arial" w:cs="Arial"/>
        </w:rPr>
        <w:t>classification inadéquate des informations</w:t>
      </w:r>
    </w:p>
    <w:p w:rsidR="00F73A61" w:rsidRPr="00F73A61" w:rsidRDefault="00F73A61" w:rsidP="00556449">
      <w:pPr>
        <w:pStyle w:val="Paragraphedeliste"/>
        <w:numPr>
          <w:ilvl w:val="0"/>
          <w:numId w:val="9"/>
        </w:num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F73A61">
        <w:rPr>
          <w:rFonts w:ascii="Arial" w:hAnsi="Arial" w:cs="Arial"/>
        </w:rPr>
        <w:t>connexion au réseau public non protégée</w:t>
      </w:r>
    </w:p>
    <w:p w:rsidR="00F73A61" w:rsidRPr="00F73A61" w:rsidRDefault="00F73A61" w:rsidP="00556449">
      <w:pPr>
        <w:pStyle w:val="Paragraphedeliste"/>
        <w:numPr>
          <w:ilvl w:val="0"/>
          <w:numId w:val="9"/>
        </w:num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F73A61">
        <w:rPr>
          <w:rFonts w:ascii="Arial" w:hAnsi="Arial" w:cs="Arial"/>
        </w:rPr>
        <w:t>contrôle insuffisant de l'accès physique</w:t>
      </w:r>
    </w:p>
    <w:p w:rsidR="00F73A61" w:rsidRPr="00F73A61" w:rsidRDefault="00F73A61" w:rsidP="00556449">
      <w:pPr>
        <w:pStyle w:val="Paragraphedeliste"/>
        <w:numPr>
          <w:ilvl w:val="0"/>
          <w:numId w:val="9"/>
        </w:numPr>
        <w:rPr>
          <w:rFonts w:ascii="Arial" w:hAnsi="Arial" w:cs="Arial"/>
        </w:rPr>
      </w:pPr>
      <w:r w:rsidRPr="00F73A61">
        <w:rPr>
          <w:rFonts w:ascii="Arial" w:hAnsi="Arial" w:cs="Arial"/>
        </w:rPr>
        <w:t xml:space="preserve">destruction de </w:t>
      </w:r>
      <w:r w:rsidR="00C11F45">
        <w:rPr>
          <w:rFonts w:ascii="Arial" w:hAnsi="Arial" w:cs="Arial"/>
        </w:rPr>
        <w:t>média</w:t>
      </w:r>
      <w:r w:rsidRPr="00F73A61">
        <w:rPr>
          <w:rFonts w:ascii="Arial" w:hAnsi="Arial" w:cs="Arial"/>
        </w:rPr>
        <w:t xml:space="preserve"> support de données</w:t>
      </w:r>
    </w:p>
    <w:p w:rsidR="00F73A61" w:rsidRPr="00F73A61" w:rsidRDefault="00F73A61" w:rsidP="00556449">
      <w:pPr>
        <w:pStyle w:val="Paragraphedeliste"/>
        <w:numPr>
          <w:ilvl w:val="0"/>
          <w:numId w:val="9"/>
        </w:numPr>
        <w:rPr>
          <w:rFonts w:ascii="Arial" w:hAnsi="Arial" w:cs="Arial"/>
        </w:rPr>
      </w:pPr>
      <w:r w:rsidRPr="00F73A61">
        <w:rPr>
          <w:rFonts w:ascii="Arial" w:hAnsi="Arial" w:cs="Arial"/>
        </w:rPr>
        <w:t xml:space="preserve">destruction de </w:t>
      </w:r>
      <w:r w:rsidR="00C11F45">
        <w:rPr>
          <w:rFonts w:ascii="Arial" w:hAnsi="Arial" w:cs="Arial"/>
        </w:rPr>
        <w:t>média</w:t>
      </w:r>
      <w:r w:rsidRPr="00F73A61">
        <w:rPr>
          <w:rFonts w:ascii="Arial" w:hAnsi="Arial" w:cs="Arial"/>
        </w:rPr>
        <w:t xml:space="preserve"> support de logiciel</w:t>
      </w:r>
    </w:p>
    <w:p w:rsidR="00F73A61" w:rsidRPr="00F73A61" w:rsidRDefault="00F73A61" w:rsidP="00556449">
      <w:pPr>
        <w:pStyle w:val="Paragraphedeliste"/>
        <w:numPr>
          <w:ilvl w:val="0"/>
          <w:numId w:val="9"/>
        </w:numPr>
        <w:rPr>
          <w:rFonts w:ascii="Arial" w:hAnsi="Arial" w:cs="Arial"/>
        </w:rPr>
      </w:pPr>
      <w:r w:rsidRPr="00F73A61">
        <w:rPr>
          <w:rFonts w:ascii="Arial" w:hAnsi="Arial" w:cs="Arial"/>
        </w:rPr>
        <w:t xml:space="preserve">destruction d'un équipement </w:t>
      </w:r>
    </w:p>
    <w:p w:rsidR="00F73A61" w:rsidRPr="00F73A61" w:rsidRDefault="00F73A61" w:rsidP="00556449">
      <w:pPr>
        <w:pStyle w:val="Paragraphedeliste"/>
        <w:numPr>
          <w:ilvl w:val="0"/>
          <w:numId w:val="9"/>
        </w:numPr>
        <w:rPr>
          <w:rFonts w:ascii="Arial" w:hAnsi="Arial" w:cs="Arial"/>
        </w:rPr>
      </w:pPr>
      <w:r w:rsidRPr="00F73A61">
        <w:rPr>
          <w:rFonts w:ascii="Arial" w:hAnsi="Arial" w:cs="Arial"/>
        </w:rPr>
        <w:t xml:space="preserve">disparition de </w:t>
      </w:r>
      <w:r w:rsidR="00C11F45">
        <w:rPr>
          <w:rFonts w:ascii="Arial" w:hAnsi="Arial" w:cs="Arial"/>
        </w:rPr>
        <w:t>média</w:t>
      </w:r>
      <w:r w:rsidRPr="00F73A61">
        <w:rPr>
          <w:rFonts w:ascii="Arial" w:hAnsi="Arial" w:cs="Arial"/>
        </w:rPr>
        <w:t xml:space="preserve"> support de logiciel</w:t>
      </w:r>
    </w:p>
    <w:p w:rsidR="00F73A61" w:rsidRPr="00F73A61" w:rsidRDefault="00F73A61" w:rsidP="00556449">
      <w:pPr>
        <w:pStyle w:val="Paragraphedeliste"/>
        <w:numPr>
          <w:ilvl w:val="0"/>
          <w:numId w:val="9"/>
        </w:numPr>
        <w:rPr>
          <w:rFonts w:ascii="Arial" w:hAnsi="Arial" w:cs="Arial"/>
        </w:rPr>
      </w:pPr>
      <w:r w:rsidRPr="00F73A61">
        <w:rPr>
          <w:rFonts w:ascii="Arial" w:hAnsi="Arial" w:cs="Arial"/>
        </w:rPr>
        <w:t xml:space="preserve">disparition d'un moyen nécessaire pour l'accès aux données (clés logiques ou physiques) </w:t>
      </w:r>
    </w:p>
    <w:p w:rsidR="00F73A61" w:rsidRPr="00F73A61" w:rsidRDefault="00F73A61" w:rsidP="00556449">
      <w:pPr>
        <w:pStyle w:val="Paragraphedeliste"/>
        <w:numPr>
          <w:ilvl w:val="0"/>
          <w:numId w:val="9"/>
        </w:numPr>
        <w:rPr>
          <w:rFonts w:ascii="Arial" w:hAnsi="Arial" w:cs="Arial"/>
        </w:rPr>
      </w:pPr>
      <w:r w:rsidRPr="00F73A61">
        <w:rPr>
          <w:rFonts w:ascii="Arial" w:hAnsi="Arial" w:cs="Arial"/>
        </w:rPr>
        <w:t xml:space="preserve">divulgation de fichier support de données </w:t>
      </w:r>
    </w:p>
    <w:p w:rsidR="00F73A61" w:rsidRPr="00F73A61" w:rsidRDefault="00F73A61" w:rsidP="00556449">
      <w:pPr>
        <w:pStyle w:val="Paragraphedeliste"/>
        <w:numPr>
          <w:ilvl w:val="0"/>
          <w:numId w:val="9"/>
        </w:num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F73A61">
        <w:rPr>
          <w:rFonts w:ascii="Arial" w:hAnsi="Arial" w:cs="Arial"/>
        </w:rPr>
        <w:t xml:space="preserve">divulgation de </w:t>
      </w:r>
      <w:r w:rsidR="00C11F45">
        <w:rPr>
          <w:rFonts w:ascii="Arial" w:hAnsi="Arial" w:cs="Arial"/>
        </w:rPr>
        <w:t>média</w:t>
      </w:r>
      <w:r w:rsidRPr="00F73A61">
        <w:rPr>
          <w:rFonts w:ascii="Arial" w:hAnsi="Arial" w:cs="Arial"/>
        </w:rPr>
        <w:t xml:space="preserve"> support de données</w:t>
      </w:r>
    </w:p>
    <w:p w:rsidR="00F73A61" w:rsidRDefault="00F73A61" w:rsidP="00556449">
      <w:pPr>
        <w:pStyle w:val="Paragraphedeliste"/>
        <w:numPr>
          <w:ilvl w:val="0"/>
          <w:numId w:val="9"/>
        </w:numPr>
        <w:rPr>
          <w:rFonts w:ascii="Arial" w:hAnsi="Arial" w:cs="Arial"/>
        </w:rPr>
      </w:pPr>
      <w:r w:rsidRPr="00F73A61">
        <w:rPr>
          <w:rFonts w:ascii="Arial" w:hAnsi="Arial" w:cs="Arial"/>
        </w:rPr>
        <w:t>effacement de configurations logicielles</w:t>
      </w:r>
    </w:p>
    <w:p w:rsidR="00F73A61" w:rsidRPr="00F73A61" w:rsidRDefault="00F73A61" w:rsidP="00556449">
      <w:pPr>
        <w:pStyle w:val="Paragraphedeliste"/>
        <w:numPr>
          <w:ilvl w:val="0"/>
          <w:numId w:val="9"/>
        </w:numPr>
        <w:rPr>
          <w:rFonts w:ascii="Arial" w:hAnsi="Arial" w:cs="Arial"/>
        </w:rPr>
      </w:pPr>
      <w:r w:rsidRPr="00F73A61">
        <w:rPr>
          <w:rFonts w:ascii="Arial" w:hAnsi="Arial" w:cs="Arial"/>
        </w:rPr>
        <w:t>effacement du fichier support de données</w:t>
      </w:r>
    </w:p>
    <w:p w:rsidR="00F73A61" w:rsidRPr="00F73A61" w:rsidRDefault="00F73A61" w:rsidP="00556449">
      <w:pPr>
        <w:pStyle w:val="Paragraphedeliste"/>
        <w:numPr>
          <w:ilvl w:val="0"/>
          <w:numId w:val="9"/>
        </w:num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F73A61">
        <w:rPr>
          <w:rFonts w:ascii="Arial" w:hAnsi="Arial" w:cs="Arial"/>
        </w:rPr>
        <w:t>formation et sensibilisation insuffisantes du personnel à la sécurité</w:t>
      </w:r>
    </w:p>
    <w:p w:rsidR="00F73A61" w:rsidRPr="00F73A61" w:rsidRDefault="00F73A61" w:rsidP="00556449">
      <w:pPr>
        <w:pStyle w:val="Paragraphedeliste"/>
        <w:numPr>
          <w:ilvl w:val="0"/>
          <w:numId w:val="9"/>
        </w:num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F73A61">
        <w:rPr>
          <w:rFonts w:ascii="Arial" w:hAnsi="Arial" w:cs="Arial"/>
        </w:rPr>
        <w:t>gestion du changement inadéquate</w:t>
      </w:r>
    </w:p>
    <w:p w:rsidR="00F73A61" w:rsidRPr="00F73A61" w:rsidRDefault="00F73A61" w:rsidP="00556449">
      <w:pPr>
        <w:pStyle w:val="Paragraphedeliste"/>
        <w:numPr>
          <w:ilvl w:val="0"/>
          <w:numId w:val="9"/>
        </w:numPr>
        <w:rPr>
          <w:rFonts w:ascii="Arial" w:hAnsi="Arial" w:cs="Arial"/>
        </w:rPr>
      </w:pPr>
      <w:r w:rsidRPr="00F73A61">
        <w:rPr>
          <w:rFonts w:ascii="Arial" w:hAnsi="Arial" w:cs="Arial"/>
        </w:rPr>
        <w:t xml:space="preserve">inaccessibilité </w:t>
      </w:r>
      <w:r>
        <w:rPr>
          <w:rFonts w:ascii="Arial" w:hAnsi="Arial" w:cs="Arial"/>
        </w:rPr>
        <w:t>à un local</w:t>
      </w:r>
    </w:p>
    <w:p w:rsidR="00F73A61" w:rsidRPr="00F73A61" w:rsidRDefault="00F73A61" w:rsidP="00556449">
      <w:pPr>
        <w:pStyle w:val="Paragraphedeliste"/>
        <w:numPr>
          <w:ilvl w:val="0"/>
          <w:numId w:val="9"/>
        </w:num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F73A61">
        <w:rPr>
          <w:rFonts w:ascii="Arial" w:hAnsi="Arial" w:cs="Arial"/>
        </w:rPr>
        <w:t>logiciels mal documentés</w:t>
      </w:r>
    </w:p>
    <w:p w:rsidR="00F73A61" w:rsidRPr="00F73A61" w:rsidRDefault="00F73A61" w:rsidP="00556449">
      <w:pPr>
        <w:pStyle w:val="Paragraphedeliste"/>
        <w:numPr>
          <w:ilvl w:val="0"/>
          <w:numId w:val="9"/>
        </w:num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F73A61">
        <w:rPr>
          <w:rFonts w:ascii="Arial" w:hAnsi="Arial" w:cs="Arial"/>
        </w:rPr>
        <w:t>manque de documentation</w:t>
      </w:r>
    </w:p>
    <w:p w:rsidR="00F73A61" w:rsidRPr="00F73A61" w:rsidRDefault="00F73A61" w:rsidP="00556449">
      <w:pPr>
        <w:pStyle w:val="Paragraphedeliste"/>
        <w:numPr>
          <w:ilvl w:val="0"/>
          <w:numId w:val="9"/>
        </w:num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F73A61">
        <w:rPr>
          <w:rFonts w:ascii="Arial" w:hAnsi="Arial" w:cs="Arial"/>
        </w:rPr>
        <w:t>manque de politique d'utilisation de la cryptographie</w:t>
      </w:r>
    </w:p>
    <w:p w:rsidR="00F73A61" w:rsidRPr="00F73A61" w:rsidRDefault="00F73A61" w:rsidP="00556449">
      <w:pPr>
        <w:pStyle w:val="Paragraphedeliste"/>
        <w:numPr>
          <w:ilvl w:val="0"/>
          <w:numId w:val="9"/>
        </w:num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F73A61">
        <w:rPr>
          <w:rFonts w:ascii="Arial" w:hAnsi="Arial" w:cs="Arial"/>
        </w:rPr>
        <w:t>manque de procédure pour la suppression des droits d'accès en cas de rupture de contrat</w:t>
      </w:r>
    </w:p>
    <w:p w:rsidR="00F73A61" w:rsidRPr="00F73A61" w:rsidRDefault="00F73A61" w:rsidP="00556449">
      <w:pPr>
        <w:pStyle w:val="Paragraphedeliste"/>
        <w:numPr>
          <w:ilvl w:val="0"/>
          <w:numId w:val="9"/>
        </w:num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F73A61">
        <w:rPr>
          <w:rFonts w:ascii="Arial" w:hAnsi="Arial" w:cs="Arial"/>
        </w:rPr>
        <w:t>manque de protection contre les désastres naturels</w:t>
      </w:r>
    </w:p>
    <w:p w:rsidR="00F73A61" w:rsidRPr="00F73A61" w:rsidRDefault="00F73A61" w:rsidP="00556449">
      <w:pPr>
        <w:pStyle w:val="Paragraphedeliste"/>
        <w:numPr>
          <w:ilvl w:val="0"/>
          <w:numId w:val="9"/>
        </w:num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F73A61">
        <w:rPr>
          <w:rFonts w:ascii="Arial" w:hAnsi="Arial" w:cs="Arial"/>
        </w:rPr>
        <w:t>manque de protection des équipements mobiles</w:t>
      </w:r>
    </w:p>
    <w:p w:rsidR="00F73A61" w:rsidRPr="00F73A61" w:rsidRDefault="00F73A61" w:rsidP="00556449">
      <w:pPr>
        <w:pStyle w:val="Paragraphedeliste"/>
        <w:numPr>
          <w:ilvl w:val="0"/>
          <w:numId w:val="9"/>
        </w:num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F73A61">
        <w:rPr>
          <w:rFonts w:ascii="Arial" w:hAnsi="Arial" w:cs="Arial"/>
        </w:rPr>
        <w:t>manque de restriction d’utilisation d’Internet</w:t>
      </w:r>
    </w:p>
    <w:p w:rsidR="00F73A61" w:rsidRDefault="00F73A61" w:rsidP="00556449">
      <w:pPr>
        <w:pStyle w:val="Paragraphedeliste"/>
        <w:numPr>
          <w:ilvl w:val="0"/>
          <w:numId w:val="9"/>
        </w:num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F73A61">
        <w:rPr>
          <w:rFonts w:ascii="Arial" w:hAnsi="Arial" w:cs="Arial"/>
        </w:rPr>
        <w:t>matériels non protégés contre des variations :</w:t>
      </w:r>
    </w:p>
    <w:p w:rsidR="00F73A61" w:rsidRPr="00F73A61" w:rsidRDefault="00F73A61" w:rsidP="00556449">
      <w:pPr>
        <w:pStyle w:val="Paragraphedeliste"/>
        <w:numPr>
          <w:ilvl w:val="1"/>
          <w:numId w:val="9"/>
        </w:num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F73A61">
        <w:rPr>
          <w:rFonts w:ascii="Arial" w:hAnsi="Arial" w:cs="Arial"/>
        </w:rPr>
        <w:t>de tension</w:t>
      </w:r>
    </w:p>
    <w:p w:rsidR="00F73A61" w:rsidRPr="00F73A61" w:rsidRDefault="00F73A61" w:rsidP="00556449">
      <w:pPr>
        <w:pStyle w:val="Paragraphedeliste"/>
        <w:numPr>
          <w:ilvl w:val="1"/>
          <w:numId w:val="9"/>
        </w:num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F73A61">
        <w:rPr>
          <w:rFonts w:ascii="Arial" w:hAnsi="Arial" w:cs="Arial"/>
        </w:rPr>
        <w:t>d'humidité</w:t>
      </w:r>
    </w:p>
    <w:p w:rsidR="00F73A61" w:rsidRPr="00F73A61" w:rsidRDefault="00F73A61" w:rsidP="00556449">
      <w:pPr>
        <w:pStyle w:val="Paragraphedeliste"/>
        <w:numPr>
          <w:ilvl w:val="1"/>
          <w:numId w:val="9"/>
        </w:num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F73A61">
        <w:rPr>
          <w:rFonts w:ascii="Arial" w:hAnsi="Arial" w:cs="Arial"/>
        </w:rPr>
        <w:t>de température</w:t>
      </w:r>
    </w:p>
    <w:p w:rsidR="00F73A61" w:rsidRPr="00F73A61" w:rsidRDefault="00F73A61" w:rsidP="00556449">
      <w:pPr>
        <w:pStyle w:val="Paragraphedeliste"/>
        <w:numPr>
          <w:ilvl w:val="0"/>
          <w:numId w:val="9"/>
        </w:num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F73A61">
        <w:rPr>
          <w:rFonts w:ascii="Arial" w:hAnsi="Arial" w:cs="Arial"/>
        </w:rPr>
        <w:t>mauvaise gestion des mots de passe</w:t>
      </w:r>
    </w:p>
    <w:p w:rsidR="00F73A61" w:rsidRPr="00F73A61" w:rsidRDefault="00F73A61" w:rsidP="00556449">
      <w:pPr>
        <w:pStyle w:val="Paragraphedeliste"/>
        <w:numPr>
          <w:ilvl w:val="0"/>
          <w:numId w:val="9"/>
        </w:num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F73A61">
        <w:rPr>
          <w:rFonts w:ascii="Arial" w:hAnsi="Arial" w:cs="Arial"/>
        </w:rPr>
        <w:t>mauvaise protection des clés cryptographiques</w:t>
      </w:r>
    </w:p>
    <w:p w:rsidR="00F73A61" w:rsidRPr="00F73A61" w:rsidRDefault="00F73A61" w:rsidP="00556449">
      <w:pPr>
        <w:pStyle w:val="Paragraphedeliste"/>
        <w:numPr>
          <w:ilvl w:val="0"/>
          <w:numId w:val="9"/>
        </w:num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F73A61">
        <w:rPr>
          <w:rFonts w:ascii="Arial" w:hAnsi="Arial" w:cs="Arial"/>
        </w:rPr>
        <w:t>mettre au rebut des supports de stockage sans effacer les données</w:t>
      </w:r>
    </w:p>
    <w:p w:rsidR="00F73A61" w:rsidRPr="00F73A61" w:rsidRDefault="00F73A61" w:rsidP="00556449">
      <w:pPr>
        <w:pStyle w:val="Paragraphedeliste"/>
        <w:numPr>
          <w:ilvl w:val="0"/>
          <w:numId w:val="9"/>
        </w:num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F73A61">
        <w:rPr>
          <w:rFonts w:ascii="Arial" w:hAnsi="Arial" w:cs="Arial"/>
        </w:rPr>
        <w:t>mots de passe par défaut ne sont pas modifiés</w:t>
      </w:r>
    </w:p>
    <w:p w:rsidR="00F73A61" w:rsidRPr="00F73A61" w:rsidRDefault="00F73A61" w:rsidP="00556449">
      <w:pPr>
        <w:pStyle w:val="Paragraphedeliste"/>
        <w:numPr>
          <w:ilvl w:val="0"/>
          <w:numId w:val="9"/>
        </w:num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F73A61">
        <w:rPr>
          <w:rFonts w:ascii="Arial" w:hAnsi="Arial" w:cs="Arial"/>
        </w:rPr>
        <w:t>non fonctionnement d’un logiciel (bug)</w:t>
      </w:r>
    </w:p>
    <w:p w:rsidR="00F73A61" w:rsidRPr="00F73A61" w:rsidRDefault="00F73A61" w:rsidP="00556449">
      <w:pPr>
        <w:pStyle w:val="Paragraphedeliste"/>
        <w:numPr>
          <w:ilvl w:val="0"/>
          <w:numId w:val="9"/>
        </w:numPr>
        <w:rPr>
          <w:rFonts w:ascii="Arial" w:hAnsi="Arial" w:cs="Arial"/>
        </w:rPr>
      </w:pPr>
      <w:r w:rsidRPr="00F73A61">
        <w:rPr>
          <w:rFonts w:ascii="Arial" w:hAnsi="Arial" w:cs="Arial"/>
        </w:rPr>
        <w:t xml:space="preserve">non fonctionnement d'un équipement </w:t>
      </w:r>
    </w:p>
    <w:p w:rsidR="00F73A61" w:rsidRPr="00F73A61" w:rsidRDefault="00F73A61" w:rsidP="00556449">
      <w:pPr>
        <w:pStyle w:val="Paragraphedeliste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pert</w:t>
      </w:r>
      <w:r w:rsidRPr="00F73A61">
        <w:rPr>
          <w:rFonts w:ascii="Arial" w:hAnsi="Arial" w:cs="Arial"/>
        </w:rPr>
        <w:t xml:space="preserve">e de données en transit ou messages </w:t>
      </w:r>
    </w:p>
    <w:p w:rsidR="00F73A61" w:rsidRPr="00F73A61" w:rsidRDefault="00F73A61" w:rsidP="00556449">
      <w:pPr>
        <w:pStyle w:val="Paragraphedeliste"/>
        <w:numPr>
          <w:ilvl w:val="0"/>
          <w:numId w:val="9"/>
        </w:numPr>
        <w:rPr>
          <w:rFonts w:ascii="Arial" w:hAnsi="Arial" w:cs="Arial"/>
        </w:rPr>
      </w:pPr>
      <w:r w:rsidRPr="00F73A61">
        <w:rPr>
          <w:rFonts w:ascii="Arial" w:hAnsi="Arial" w:cs="Arial"/>
        </w:rPr>
        <w:t>perte des moyens nécessaires à la connexion au service</w:t>
      </w:r>
    </w:p>
    <w:p w:rsidR="00F73A61" w:rsidRPr="00F73A61" w:rsidRDefault="00F73A61" w:rsidP="00556449">
      <w:pPr>
        <w:pStyle w:val="Paragraphedeliste"/>
        <w:numPr>
          <w:ilvl w:val="0"/>
          <w:numId w:val="9"/>
        </w:num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F73A61">
        <w:rPr>
          <w:rFonts w:ascii="Arial" w:hAnsi="Arial" w:cs="Arial"/>
        </w:rPr>
        <w:t>programme d’audit interne non réalisé à temps</w:t>
      </w:r>
    </w:p>
    <w:p w:rsidR="00F73A61" w:rsidRPr="00F73A61" w:rsidRDefault="00F73A61" w:rsidP="00556449">
      <w:pPr>
        <w:pStyle w:val="Paragraphedeliste"/>
        <w:numPr>
          <w:ilvl w:val="0"/>
          <w:numId w:val="9"/>
        </w:num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F73A61">
        <w:rPr>
          <w:rFonts w:ascii="Arial" w:hAnsi="Arial" w:cs="Arial"/>
        </w:rPr>
        <w:t>sauvegarde irrégulière</w:t>
      </w:r>
    </w:p>
    <w:p w:rsidR="00F73A61" w:rsidRPr="00F73A61" w:rsidRDefault="00F73A61" w:rsidP="00556449">
      <w:pPr>
        <w:pStyle w:val="Paragraphedeliste"/>
        <w:numPr>
          <w:ilvl w:val="0"/>
          <w:numId w:val="9"/>
        </w:num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F73A61">
        <w:rPr>
          <w:rFonts w:ascii="Arial" w:hAnsi="Arial" w:cs="Arial"/>
        </w:rPr>
        <w:t>sécurité insuffisante du câblage</w:t>
      </w:r>
    </w:p>
    <w:p w:rsidR="00F73A61" w:rsidRPr="00F73A61" w:rsidRDefault="00F73A61" w:rsidP="00556449">
      <w:pPr>
        <w:pStyle w:val="Paragraphedeliste"/>
        <w:numPr>
          <w:ilvl w:val="0"/>
          <w:numId w:val="9"/>
        </w:num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F73A61">
        <w:rPr>
          <w:rFonts w:ascii="Arial" w:hAnsi="Arial" w:cs="Arial"/>
        </w:rPr>
        <w:t>séparation inadéquate des installations opérationnelles et d'essai</w:t>
      </w:r>
    </w:p>
    <w:p w:rsidR="00F73A61" w:rsidRPr="00F73A61" w:rsidRDefault="00F73A61" w:rsidP="00556449">
      <w:pPr>
        <w:pStyle w:val="Paragraphedeliste"/>
        <w:numPr>
          <w:ilvl w:val="0"/>
          <w:numId w:val="9"/>
        </w:num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F73A61">
        <w:rPr>
          <w:rFonts w:ascii="Arial" w:hAnsi="Arial" w:cs="Arial"/>
        </w:rPr>
        <w:t>système d'identification et d'authentification mal protégé</w:t>
      </w:r>
    </w:p>
    <w:p w:rsidR="00F73A61" w:rsidRPr="00F73A61" w:rsidRDefault="00F73A61" w:rsidP="00556449">
      <w:pPr>
        <w:pStyle w:val="Paragraphedeliste"/>
        <w:numPr>
          <w:ilvl w:val="0"/>
          <w:numId w:val="9"/>
        </w:num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F73A61">
        <w:rPr>
          <w:rFonts w:ascii="Arial" w:hAnsi="Arial" w:cs="Arial"/>
        </w:rPr>
        <w:t>tests insuffisants des logiciels</w:t>
      </w:r>
    </w:p>
    <w:p w:rsidR="00F73A61" w:rsidRPr="00F73A61" w:rsidRDefault="00F73A61" w:rsidP="00556449">
      <w:pPr>
        <w:pStyle w:val="Paragraphedeliste"/>
        <w:numPr>
          <w:ilvl w:val="0"/>
          <w:numId w:val="9"/>
        </w:num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F73A61">
        <w:rPr>
          <w:rFonts w:ascii="Arial" w:hAnsi="Arial" w:cs="Arial"/>
        </w:rPr>
        <w:t>trop d’accès privilégiés</w:t>
      </w:r>
    </w:p>
    <w:p w:rsidR="00F73A61" w:rsidRDefault="00F73A61" w:rsidP="00556449">
      <w:pPr>
        <w:pStyle w:val="Paragraphedeliste"/>
        <w:numPr>
          <w:ilvl w:val="0"/>
          <w:numId w:val="9"/>
        </w:num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F73A61">
        <w:rPr>
          <w:rFonts w:ascii="Arial" w:hAnsi="Arial" w:cs="Arial"/>
        </w:rPr>
        <w:t>utilisation non raisonnable des systèmes d'information</w:t>
      </w:r>
    </w:p>
    <w:p w:rsidR="000C4122" w:rsidRDefault="000C4122" w:rsidP="000C4122">
      <w:pPr>
        <w:tabs>
          <w:tab w:val="left" w:pos="1440"/>
          <w:tab w:val="left" w:pos="7560"/>
        </w:tabs>
        <w:jc w:val="both"/>
        <w:rPr>
          <w:rFonts w:ascii="Arial" w:hAnsi="Arial" w:cs="Arial"/>
        </w:rPr>
      </w:pPr>
    </w:p>
    <w:p w:rsidR="000C4122" w:rsidRPr="00F73A61" w:rsidRDefault="000C4122" w:rsidP="000C4122">
      <w:p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Registre des vulnérabilités</w:t>
      </w:r>
      <w:r w:rsidRPr="00F73A61">
        <w:rPr>
          <w:rFonts w:ascii="Arial" w:hAnsi="Arial" w:cs="Arial"/>
        </w:rPr>
        <w:t> :</w:t>
      </w:r>
    </w:p>
    <w:p w:rsidR="000C4122" w:rsidRPr="00F73A61" w:rsidRDefault="000C4122" w:rsidP="000C4122">
      <w:pPr>
        <w:tabs>
          <w:tab w:val="left" w:pos="1440"/>
          <w:tab w:val="left" w:pos="7560"/>
        </w:tabs>
        <w:jc w:val="both"/>
        <w:rPr>
          <w:rFonts w:ascii="Arial" w:hAnsi="Arial" w:cs="Arial"/>
        </w:rPr>
      </w:pPr>
    </w:p>
    <w:tbl>
      <w:tblPr>
        <w:tblStyle w:val="Grilleclaire-Accent5"/>
        <w:tblW w:w="5000" w:type="pct"/>
        <w:tblLook w:val="04A0" w:firstRow="1" w:lastRow="0" w:firstColumn="1" w:lastColumn="0" w:noHBand="0" w:noVBand="1"/>
      </w:tblPr>
      <w:tblGrid>
        <w:gridCol w:w="486"/>
        <w:gridCol w:w="1537"/>
        <w:gridCol w:w="723"/>
        <w:gridCol w:w="1602"/>
        <w:gridCol w:w="1687"/>
        <w:gridCol w:w="2780"/>
        <w:gridCol w:w="1337"/>
      </w:tblGrid>
      <w:tr w:rsidR="000C4122" w:rsidRPr="00F73A61" w:rsidTr="000C4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0C4122" w:rsidRPr="00F73A61" w:rsidRDefault="000C4122" w:rsidP="00800DDC">
            <w:pPr>
              <w:rPr>
                <w:rFonts w:ascii="Arial" w:hAnsi="Arial" w:cs="Arial"/>
                <w:b w:val="0"/>
              </w:rPr>
            </w:pPr>
            <w:r w:rsidRPr="00F73A61">
              <w:rPr>
                <w:rFonts w:ascii="Arial" w:hAnsi="Arial" w:cs="Arial"/>
                <w:b w:val="0"/>
              </w:rPr>
              <w:t>N°</w:t>
            </w:r>
          </w:p>
        </w:tc>
        <w:tc>
          <w:tcPr>
            <w:tcW w:w="757" w:type="pct"/>
          </w:tcPr>
          <w:p w:rsidR="000C4122" w:rsidRPr="00F73A61" w:rsidRDefault="000C4122" w:rsidP="000C41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Vulnérabilité</w:t>
            </w:r>
          </w:p>
        </w:tc>
        <w:tc>
          <w:tcPr>
            <w:tcW w:w="356" w:type="pct"/>
          </w:tcPr>
          <w:p w:rsidR="000C4122" w:rsidRPr="00F73A61" w:rsidRDefault="000C4122" w:rsidP="00800D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73A61">
              <w:rPr>
                <w:rFonts w:ascii="Arial" w:hAnsi="Arial" w:cs="Arial"/>
                <w:b w:val="0"/>
              </w:rPr>
              <w:t>Date</w:t>
            </w:r>
          </w:p>
        </w:tc>
        <w:tc>
          <w:tcPr>
            <w:tcW w:w="789" w:type="pct"/>
          </w:tcPr>
          <w:p w:rsidR="000C4122" w:rsidRPr="000C4122" w:rsidRDefault="000C4122" w:rsidP="000C41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Appar</w:t>
            </w:r>
            <w:r w:rsidRPr="000C4122">
              <w:rPr>
                <w:rFonts w:ascii="Arial" w:hAnsi="Arial" w:cs="Arial"/>
                <w:b w:val="0"/>
              </w:rPr>
              <w:t>ition</w:t>
            </w:r>
          </w:p>
        </w:tc>
        <w:tc>
          <w:tcPr>
            <w:tcW w:w="831" w:type="pct"/>
          </w:tcPr>
          <w:p w:rsidR="000C4122" w:rsidRPr="00F73A61" w:rsidRDefault="000C4122" w:rsidP="00800D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73A61">
              <w:rPr>
                <w:rFonts w:ascii="Arial" w:hAnsi="Arial" w:cs="Arial"/>
                <w:b w:val="0"/>
              </w:rPr>
              <w:t>Action entreprise</w:t>
            </w:r>
          </w:p>
        </w:tc>
        <w:tc>
          <w:tcPr>
            <w:tcW w:w="1368" w:type="pct"/>
          </w:tcPr>
          <w:p w:rsidR="000C4122" w:rsidRPr="00F73A61" w:rsidRDefault="000C4122" w:rsidP="007610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73A61">
              <w:rPr>
                <w:rFonts w:ascii="Arial" w:hAnsi="Arial" w:cs="Arial"/>
                <w:b w:val="0"/>
              </w:rPr>
              <w:t>Analyse des événements</w:t>
            </w:r>
          </w:p>
        </w:tc>
        <w:tc>
          <w:tcPr>
            <w:tcW w:w="658" w:type="pct"/>
          </w:tcPr>
          <w:p w:rsidR="000C4122" w:rsidRPr="00F73A61" w:rsidRDefault="000C4122" w:rsidP="00800D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73A61">
              <w:rPr>
                <w:rFonts w:ascii="Arial" w:hAnsi="Arial" w:cs="Arial"/>
                <w:b w:val="0"/>
              </w:rPr>
              <w:t>Remarque</w:t>
            </w:r>
          </w:p>
        </w:tc>
      </w:tr>
      <w:tr w:rsidR="000C4122" w:rsidRPr="00F73A61" w:rsidTr="000C4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0C4122" w:rsidRPr="00F73A61" w:rsidRDefault="000C4122" w:rsidP="00800DDC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757" w:type="pct"/>
          </w:tcPr>
          <w:p w:rsidR="000C4122" w:rsidRPr="00F73A61" w:rsidRDefault="000C4122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356" w:type="pct"/>
          </w:tcPr>
          <w:p w:rsidR="000C4122" w:rsidRPr="00F73A61" w:rsidRDefault="000C4122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789" w:type="pct"/>
          </w:tcPr>
          <w:p w:rsidR="000C4122" w:rsidRPr="00F73A61" w:rsidRDefault="000C4122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831" w:type="pct"/>
          </w:tcPr>
          <w:p w:rsidR="000C4122" w:rsidRPr="00F73A61" w:rsidRDefault="000C4122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68" w:type="pct"/>
          </w:tcPr>
          <w:p w:rsidR="000C4122" w:rsidRPr="00F73A61" w:rsidRDefault="000C4122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658" w:type="pct"/>
          </w:tcPr>
          <w:p w:rsidR="000C4122" w:rsidRPr="00F73A61" w:rsidRDefault="000C4122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0C4122" w:rsidRPr="00F73A61" w:rsidTr="000C41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0C4122" w:rsidRPr="00F73A61" w:rsidRDefault="000C4122" w:rsidP="00800DD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57" w:type="pct"/>
          </w:tcPr>
          <w:p w:rsidR="000C4122" w:rsidRPr="00F73A61" w:rsidRDefault="000C4122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6" w:type="pct"/>
          </w:tcPr>
          <w:p w:rsidR="000C4122" w:rsidRPr="00F73A61" w:rsidRDefault="000C4122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89" w:type="pct"/>
          </w:tcPr>
          <w:p w:rsidR="000C4122" w:rsidRPr="00F73A61" w:rsidRDefault="000C4122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1" w:type="pct"/>
          </w:tcPr>
          <w:p w:rsidR="000C4122" w:rsidRPr="00F73A61" w:rsidRDefault="000C4122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68" w:type="pct"/>
          </w:tcPr>
          <w:p w:rsidR="000C4122" w:rsidRPr="00F73A61" w:rsidRDefault="000C4122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0C4122" w:rsidRPr="00F73A61" w:rsidRDefault="000C4122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C4122" w:rsidRPr="00F73A61" w:rsidTr="000C4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0C4122" w:rsidRPr="00F73A61" w:rsidRDefault="000C4122" w:rsidP="00800DD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57" w:type="pct"/>
          </w:tcPr>
          <w:p w:rsidR="000C4122" w:rsidRPr="00F73A61" w:rsidRDefault="000C4122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6" w:type="pct"/>
          </w:tcPr>
          <w:p w:rsidR="000C4122" w:rsidRPr="00F73A61" w:rsidRDefault="000C4122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89" w:type="pct"/>
          </w:tcPr>
          <w:p w:rsidR="000C4122" w:rsidRPr="00F73A61" w:rsidRDefault="000C4122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1" w:type="pct"/>
          </w:tcPr>
          <w:p w:rsidR="000C4122" w:rsidRPr="00F73A61" w:rsidRDefault="000C4122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1368" w:type="pct"/>
          </w:tcPr>
          <w:p w:rsidR="000C4122" w:rsidRPr="00F73A61" w:rsidRDefault="000C4122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0C4122" w:rsidRPr="00F73A61" w:rsidRDefault="000C4122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C4122" w:rsidRPr="00F73A61" w:rsidTr="000C41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0C4122" w:rsidRPr="00F73A61" w:rsidRDefault="000C4122" w:rsidP="00800DD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57" w:type="pct"/>
          </w:tcPr>
          <w:p w:rsidR="000C4122" w:rsidRPr="00F73A61" w:rsidRDefault="000C4122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6" w:type="pct"/>
          </w:tcPr>
          <w:p w:rsidR="000C4122" w:rsidRPr="00F73A61" w:rsidRDefault="000C4122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89" w:type="pct"/>
          </w:tcPr>
          <w:p w:rsidR="000C4122" w:rsidRPr="00F73A61" w:rsidRDefault="000C4122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1" w:type="pct"/>
          </w:tcPr>
          <w:p w:rsidR="000C4122" w:rsidRPr="00F73A61" w:rsidRDefault="000C4122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68" w:type="pct"/>
          </w:tcPr>
          <w:p w:rsidR="000C4122" w:rsidRPr="00F73A61" w:rsidRDefault="000C4122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0C4122" w:rsidRPr="00F73A61" w:rsidRDefault="000C4122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C4122" w:rsidRPr="00F73A61" w:rsidTr="000C4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0C4122" w:rsidRPr="00F73A61" w:rsidRDefault="000C4122" w:rsidP="00800DD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57" w:type="pct"/>
          </w:tcPr>
          <w:p w:rsidR="000C4122" w:rsidRPr="00F73A61" w:rsidRDefault="000C4122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6" w:type="pct"/>
          </w:tcPr>
          <w:p w:rsidR="000C4122" w:rsidRPr="00F73A61" w:rsidRDefault="000C4122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89" w:type="pct"/>
          </w:tcPr>
          <w:p w:rsidR="000C4122" w:rsidRPr="00F73A61" w:rsidRDefault="000C4122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1" w:type="pct"/>
          </w:tcPr>
          <w:p w:rsidR="000C4122" w:rsidRPr="00F73A61" w:rsidRDefault="000C4122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68" w:type="pct"/>
          </w:tcPr>
          <w:p w:rsidR="000C4122" w:rsidRPr="00F73A61" w:rsidRDefault="000C4122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0C4122" w:rsidRPr="00F73A61" w:rsidRDefault="000C4122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C4122" w:rsidRPr="00F73A61" w:rsidTr="000C41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0C4122" w:rsidRPr="00F73A61" w:rsidRDefault="000C4122" w:rsidP="00800DD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57" w:type="pct"/>
          </w:tcPr>
          <w:p w:rsidR="000C4122" w:rsidRPr="00F73A61" w:rsidRDefault="000C4122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6" w:type="pct"/>
          </w:tcPr>
          <w:p w:rsidR="000C4122" w:rsidRPr="00F73A61" w:rsidRDefault="000C4122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89" w:type="pct"/>
          </w:tcPr>
          <w:p w:rsidR="000C4122" w:rsidRPr="00F73A61" w:rsidRDefault="000C4122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1" w:type="pct"/>
          </w:tcPr>
          <w:p w:rsidR="000C4122" w:rsidRPr="00F73A61" w:rsidRDefault="000C4122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68" w:type="pct"/>
          </w:tcPr>
          <w:p w:rsidR="000C4122" w:rsidRPr="00F73A61" w:rsidRDefault="000C4122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0C4122" w:rsidRPr="00F73A61" w:rsidRDefault="000C4122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C4122" w:rsidRPr="00F73A61" w:rsidTr="000C4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0C4122" w:rsidRPr="00F73A61" w:rsidRDefault="000C4122" w:rsidP="00800DD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57" w:type="pct"/>
          </w:tcPr>
          <w:p w:rsidR="000C4122" w:rsidRPr="00F73A61" w:rsidRDefault="000C4122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6" w:type="pct"/>
          </w:tcPr>
          <w:p w:rsidR="000C4122" w:rsidRPr="00F73A61" w:rsidRDefault="000C4122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89" w:type="pct"/>
          </w:tcPr>
          <w:p w:rsidR="000C4122" w:rsidRPr="00F73A61" w:rsidRDefault="000C4122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1" w:type="pct"/>
          </w:tcPr>
          <w:p w:rsidR="000C4122" w:rsidRPr="00F73A61" w:rsidRDefault="000C4122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68" w:type="pct"/>
          </w:tcPr>
          <w:p w:rsidR="000C4122" w:rsidRPr="00F73A61" w:rsidRDefault="000C4122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0C4122" w:rsidRPr="00F73A61" w:rsidRDefault="000C4122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C4122" w:rsidRPr="00F73A61" w:rsidTr="000C41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0C4122" w:rsidRPr="00F73A61" w:rsidRDefault="000C4122" w:rsidP="00800DD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57" w:type="pct"/>
          </w:tcPr>
          <w:p w:rsidR="000C4122" w:rsidRPr="00F73A61" w:rsidRDefault="000C4122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6" w:type="pct"/>
          </w:tcPr>
          <w:p w:rsidR="000C4122" w:rsidRPr="00F73A61" w:rsidRDefault="000C4122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89" w:type="pct"/>
          </w:tcPr>
          <w:p w:rsidR="000C4122" w:rsidRPr="00F73A61" w:rsidRDefault="000C4122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1" w:type="pct"/>
          </w:tcPr>
          <w:p w:rsidR="000C4122" w:rsidRPr="00F73A61" w:rsidRDefault="000C4122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68" w:type="pct"/>
          </w:tcPr>
          <w:p w:rsidR="000C4122" w:rsidRPr="00F73A61" w:rsidRDefault="000C4122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0C4122" w:rsidRPr="00F73A61" w:rsidRDefault="000C4122" w:rsidP="00800D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C4122" w:rsidRPr="00F73A61" w:rsidTr="000C4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0C4122" w:rsidRPr="00F73A61" w:rsidRDefault="000C4122" w:rsidP="00800DD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57" w:type="pct"/>
          </w:tcPr>
          <w:p w:rsidR="000C4122" w:rsidRPr="00F73A61" w:rsidRDefault="000C4122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6" w:type="pct"/>
          </w:tcPr>
          <w:p w:rsidR="000C4122" w:rsidRPr="00F73A61" w:rsidRDefault="000C4122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89" w:type="pct"/>
          </w:tcPr>
          <w:p w:rsidR="000C4122" w:rsidRPr="00F73A61" w:rsidRDefault="000C4122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1" w:type="pct"/>
          </w:tcPr>
          <w:p w:rsidR="000C4122" w:rsidRPr="00F73A61" w:rsidRDefault="000C4122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68" w:type="pct"/>
          </w:tcPr>
          <w:p w:rsidR="000C4122" w:rsidRPr="00F73A61" w:rsidRDefault="000C4122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0C4122" w:rsidRPr="00F73A61" w:rsidRDefault="000C4122" w:rsidP="00800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0C4122" w:rsidRPr="000C4122" w:rsidRDefault="000C4122" w:rsidP="000C4122">
      <w:pPr>
        <w:tabs>
          <w:tab w:val="left" w:pos="1440"/>
          <w:tab w:val="left" w:pos="7560"/>
        </w:tabs>
        <w:jc w:val="both"/>
        <w:rPr>
          <w:rFonts w:ascii="Arial" w:hAnsi="Arial" w:cs="Arial"/>
        </w:rPr>
      </w:pPr>
    </w:p>
    <w:sectPr w:rsidR="000C4122" w:rsidRPr="000C4122" w:rsidSect="00D70B70">
      <w:footerReference w:type="default" r:id="rId9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931" w:rsidRDefault="00F31931">
      <w:r>
        <w:separator/>
      </w:r>
    </w:p>
  </w:endnote>
  <w:endnote w:type="continuationSeparator" w:id="0">
    <w:p w:rsidR="00F31931" w:rsidRDefault="00F31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EndPr/>
    <w:sdtContent>
      <w:p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www.pqb.fr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556449">
          <w:rPr>
            <w:rFonts w:ascii="Arial" w:hAnsi="Arial" w:cs="Arial"/>
            <w:i/>
            <w:noProof/>
            <w:color w:val="002060"/>
            <w:sz w:val="20"/>
            <w:szCs w:val="20"/>
          </w:rPr>
          <w:t>3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931" w:rsidRDefault="00F31931">
      <w:r>
        <w:separator/>
      </w:r>
    </w:p>
  </w:footnote>
  <w:footnote w:type="continuationSeparator" w:id="0">
    <w:p w:rsidR="00F31931" w:rsidRDefault="00F31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0523C"/>
    <w:multiLevelType w:val="hybridMultilevel"/>
    <w:tmpl w:val="4A3AF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F2514"/>
    <w:multiLevelType w:val="hybridMultilevel"/>
    <w:tmpl w:val="484E512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8C1A15"/>
    <w:multiLevelType w:val="hybridMultilevel"/>
    <w:tmpl w:val="8116880C"/>
    <w:lvl w:ilvl="0" w:tplc="0C20A15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2FA145B"/>
    <w:multiLevelType w:val="hybridMultilevel"/>
    <w:tmpl w:val="4DDE8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D24225"/>
    <w:multiLevelType w:val="hybridMultilevel"/>
    <w:tmpl w:val="70141D52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A80F80"/>
    <w:multiLevelType w:val="hybridMultilevel"/>
    <w:tmpl w:val="A23EB302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368A7"/>
    <w:multiLevelType w:val="multilevel"/>
    <w:tmpl w:val="4F6C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985080"/>
    <w:multiLevelType w:val="hybridMultilevel"/>
    <w:tmpl w:val="329CF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7F"/>
    <w:rsid w:val="000020AD"/>
    <w:rsid w:val="000171A0"/>
    <w:rsid w:val="0002096A"/>
    <w:rsid w:val="00024B4F"/>
    <w:rsid w:val="00027446"/>
    <w:rsid w:val="000404DA"/>
    <w:rsid w:val="0005220B"/>
    <w:rsid w:val="00076890"/>
    <w:rsid w:val="000B42A8"/>
    <w:rsid w:val="000C4122"/>
    <w:rsid w:val="000C5CCB"/>
    <w:rsid w:val="000D51F0"/>
    <w:rsid w:val="000E59FC"/>
    <w:rsid w:val="00107E4F"/>
    <w:rsid w:val="001261FB"/>
    <w:rsid w:val="00130929"/>
    <w:rsid w:val="001657A0"/>
    <w:rsid w:val="00172203"/>
    <w:rsid w:val="001A5AC9"/>
    <w:rsid w:val="00206BA2"/>
    <w:rsid w:val="002344D8"/>
    <w:rsid w:val="00235233"/>
    <w:rsid w:val="00284BE0"/>
    <w:rsid w:val="002C7D9B"/>
    <w:rsid w:val="002D715D"/>
    <w:rsid w:val="002E2022"/>
    <w:rsid w:val="002F7CD8"/>
    <w:rsid w:val="00332267"/>
    <w:rsid w:val="00362CA1"/>
    <w:rsid w:val="0038607F"/>
    <w:rsid w:val="00387F6E"/>
    <w:rsid w:val="003942D1"/>
    <w:rsid w:val="003A1AA4"/>
    <w:rsid w:val="003A427C"/>
    <w:rsid w:val="003A7E4A"/>
    <w:rsid w:val="003C4A74"/>
    <w:rsid w:val="003D4AD2"/>
    <w:rsid w:val="003E4F61"/>
    <w:rsid w:val="003F3998"/>
    <w:rsid w:val="003F7ACC"/>
    <w:rsid w:val="0042470E"/>
    <w:rsid w:val="00470570"/>
    <w:rsid w:val="00486B33"/>
    <w:rsid w:val="00490238"/>
    <w:rsid w:val="0049774F"/>
    <w:rsid w:val="004A2B44"/>
    <w:rsid w:val="004A3919"/>
    <w:rsid w:val="004B3A07"/>
    <w:rsid w:val="004B4F61"/>
    <w:rsid w:val="004C162F"/>
    <w:rsid w:val="004C466A"/>
    <w:rsid w:val="004F15D5"/>
    <w:rsid w:val="00512A7A"/>
    <w:rsid w:val="00556449"/>
    <w:rsid w:val="0056491A"/>
    <w:rsid w:val="005778EC"/>
    <w:rsid w:val="00593C88"/>
    <w:rsid w:val="005A43BF"/>
    <w:rsid w:val="005C184C"/>
    <w:rsid w:val="005C490B"/>
    <w:rsid w:val="005F25F8"/>
    <w:rsid w:val="006417CC"/>
    <w:rsid w:val="0068118A"/>
    <w:rsid w:val="006D718E"/>
    <w:rsid w:val="006F0C0B"/>
    <w:rsid w:val="006F30D0"/>
    <w:rsid w:val="00711253"/>
    <w:rsid w:val="007402C7"/>
    <w:rsid w:val="00741CB8"/>
    <w:rsid w:val="0074708C"/>
    <w:rsid w:val="0076235A"/>
    <w:rsid w:val="0077534A"/>
    <w:rsid w:val="007B4BC9"/>
    <w:rsid w:val="007D04DD"/>
    <w:rsid w:val="007D10B7"/>
    <w:rsid w:val="007D608D"/>
    <w:rsid w:val="007E073F"/>
    <w:rsid w:val="00803E82"/>
    <w:rsid w:val="008148DD"/>
    <w:rsid w:val="008203C4"/>
    <w:rsid w:val="00837810"/>
    <w:rsid w:val="00850C61"/>
    <w:rsid w:val="008619FA"/>
    <w:rsid w:val="009070D6"/>
    <w:rsid w:val="00920E0E"/>
    <w:rsid w:val="0092269F"/>
    <w:rsid w:val="0093225E"/>
    <w:rsid w:val="009326C4"/>
    <w:rsid w:val="00971E7E"/>
    <w:rsid w:val="00995A3A"/>
    <w:rsid w:val="0099615C"/>
    <w:rsid w:val="009B1BB9"/>
    <w:rsid w:val="009E713C"/>
    <w:rsid w:val="009F77CF"/>
    <w:rsid w:val="00A1172D"/>
    <w:rsid w:val="00A11D27"/>
    <w:rsid w:val="00A236DD"/>
    <w:rsid w:val="00A60B86"/>
    <w:rsid w:val="00A647B4"/>
    <w:rsid w:val="00AB1050"/>
    <w:rsid w:val="00AC6874"/>
    <w:rsid w:val="00AD1F7B"/>
    <w:rsid w:val="00AD617A"/>
    <w:rsid w:val="00AF0BA3"/>
    <w:rsid w:val="00B10625"/>
    <w:rsid w:val="00B330FA"/>
    <w:rsid w:val="00B35408"/>
    <w:rsid w:val="00B355BD"/>
    <w:rsid w:val="00B512F5"/>
    <w:rsid w:val="00B55115"/>
    <w:rsid w:val="00B660EF"/>
    <w:rsid w:val="00B70DEA"/>
    <w:rsid w:val="00BA3746"/>
    <w:rsid w:val="00BB4C31"/>
    <w:rsid w:val="00BC2F59"/>
    <w:rsid w:val="00C043A2"/>
    <w:rsid w:val="00C11799"/>
    <w:rsid w:val="00C11F45"/>
    <w:rsid w:val="00C165E0"/>
    <w:rsid w:val="00C26606"/>
    <w:rsid w:val="00C34BB4"/>
    <w:rsid w:val="00C40BDB"/>
    <w:rsid w:val="00C56EEB"/>
    <w:rsid w:val="00C76DFA"/>
    <w:rsid w:val="00D04B19"/>
    <w:rsid w:val="00D13F31"/>
    <w:rsid w:val="00D2299B"/>
    <w:rsid w:val="00D30271"/>
    <w:rsid w:val="00D52BEE"/>
    <w:rsid w:val="00D52CDB"/>
    <w:rsid w:val="00D60A06"/>
    <w:rsid w:val="00D656A7"/>
    <w:rsid w:val="00D70B70"/>
    <w:rsid w:val="00D7234E"/>
    <w:rsid w:val="00D935F2"/>
    <w:rsid w:val="00D95E63"/>
    <w:rsid w:val="00DA0E66"/>
    <w:rsid w:val="00DA76AA"/>
    <w:rsid w:val="00DB1231"/>
    <w:rsid w:val="00DB6382"/>
    <w:rsid w:val="00DC75E1"/>
    <w:rsid w:val="00DD514E"/>
    <w:rsid w:val="00DE06FF"/>
    <w:rsid w:val="00DE3BB7"/>
    <w:rsid w:val="00E15810"/>
    <w:rsid w:val="00E328DB"/>
    <w:rsid w:val="00E33971"/>
    <w:rsid w:val="00EB0AD1"/>
    <w:rsid w:val="00EB1507"/>
    <w:rsid w:val="00EC40AA"/>
    <w:rsid w:val="00ED35A1"/>
    <w:rsid w:val="00EE2363"/>
    <w:rsid w:val="00EF6175"/>
    <w:rsid w:val="00F00840"/>
    <w:rsid w:val="00F210E8"/>
    <w:rsid w:val="00F31931"/>
    <w:rsid w:val="00F32C19"/>
    <w:rsid w:val="00F46D06"/>
    <w:rsid w:val="00F70DC1"/>
    <w:rsid w:val="00F73A61"/>
    <w:rsid w:val="00F875AF"/>
    <w:rsid w:val="00FA7C93"/>
    <w:rsid w:val="00FB634E"/>
    <w:rsid w:val="00FB76D9"/>
    <w:rsid w:val="00FD61A7"/>
    <w:rsid w:val="00FD6DD7"/>
    <w:rsid w:val="00FE1014"/>
    <w:rsid w:val="00FF210D"/>
    <w:rsid w:val="00FF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D60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old">
    <w:name w:val="TableBold"/>
    <w:basedOn w:val="Corpsdetexte"/>
    <w:rsid w:val="00B70DEA"/>
    <w:pPr>
      <w:keepLines/>
      <w:spacing w:before="60" w:after="0"/>
    </w:pPr>
    <w:rPr>
      <w:rFonts w:ascii="Arial" w:hAnsi="Arial"/>
      <w:b/>
      <w:sz w:val="18"/>
      <w:szCs w:val="20"/>
      <w:lang w:val="en-US" w:eastAsia="en-US"/>
    </w:rPr>
  </w:style>
  <w:style w:type="paragraph" w:customStyle="1" w:styleId="TableBody">
    <w:name w:val="TableBody"/>
    <w:basedOn w:val="TableBold"/>
    <w:rsid w:val="00B70DEA"/>
    <w:rPr>
      <w:b w:val="0"/>
      <w:bCs/>
    </w:rPr>
  </w:style>
  <w:style w:type="paragraph" w:customStyle="1" w:styleId="VersionNo">
    <w:name w:val="VersionNo"/>
    <w:basedOn w:val="TableBody"/>
    <w:next w:val="TableBody"/>
    <w:rsid w:val="00B70DEA"/>
  </w:style>
  <w:style w:type="paragraph" w:styleId="Corpsdetexte2">
    <w:name w:val="Body Text 2"/>
    <w:basedOn w:val="Normal"/>
    <w:link w:val="Corpsdetexte2Car"/>
    <w:rsid w:val="00B70DEA"/>
    <w:rPr>
      <w:b/>
      <w:bCs/>
      <w:lang w:val="en-US" w:eastAsia="en-US"/>
    </w:rPr>
  </w:style>
  <w:style w:type="character" w:customStyle="1" w:styleId="Corpsdetexte2Car">
    <w:name w:val="Corps de texte 2 Car"/>
    <w:basedOn w:val="Policepardfaut"/>
    <w:link w:val="Corpsdetexte2"/>
    <w:rsid w:val="00B70DEA"/>
    <w:rPr>
      <w:b/>
      <w:bCs/>
      <w:sz w:val="24"/>
      <w:szCs w:val="24"/>
      <w:lang w:val="en-US" w:eastAsia="en-US"/>
    </w:rPr>
  </w:style>
  <w:style w:type="paragraph" w:styleId="Retraitcorpsdetexte">
    <w:name w:val="Body Text Indent"/>
    <w:basedOn w:val="Normal"/>
    <w:link w:val="RetraitcorpsdetexteCar"/>
    <w:rsid w:val="00B70DEA"/>
    <w:pPr>
      <w:ind w:left="720"/>
    </w:pPr>
    <w:rPr>
      <w:rFonts w:ascii="Arial" w:hAnsi="Arial" w:cs="Arial"/>
      <w:sz w:val="16"/>
      <w:lang w:val="en-US" w:eastAsia="en-US"/>
    </w:rPr>
  </w:style>
  <w:style w:type="character" w:customStyle="1" w:styleId="RetraitcorpsdetexteCar">
    <w:name w:val="Retrait corps de texte Car"/>
    <w:basedOn w:val="Policepardfaut"/>
    <w:link w:val="Retraitcorpsdetexte"/>
    <w:rsid w:val="00B70DEA"/>
    <w:rPr>
      <w:rFonts w:ascii="Arial" w:hAnsi="Arial" w:cs="Arial"/>
      <w:sz w:val="16"/>
      <w:szCs w:val="24"/>
      <w:lang w:val="en-US" w:eastAsia="en-US"/>
    </w:rPr>
  </w:style>
  <w:style w:type="paragraph" w:customStyle="1" w:styleId="Style1">
    <w:name w:val="Style1"/>
    <w:basedOn w:val="Normal"/>
    <w:rsid w:val="00B70DEA"/>
    <w:rPr>
      <w:lang w:val="en-US" w:eastAsia="en-US"/>
    </w:rPr>
  </w:style>
  <w:style w:type="paragraph" w:styleId="Retraitcorpsdetexte2">
    <w:name w:val="Body Text Indent 2"/>
    <w:basedOn w:val="Normal"/>
    <w:link w:val="Retraitcorpsdetexte2Car"/>
    <w:rsid w:val="00B70DEA"/>
    <w:pPr>
      <w:autoSpaceDE w:val="0"/>
      <w:autoSpaceDN w:val="0"/>
      <w:adjustRightInd w:val="0"/>
      <w:ind w:left="540"/>
    </w:pPr>
    <w:rPr>
      <w:rFonts w:ascii="Arial" w:hAnsi="Arial"/>
      <w:sz w:val="23"/>
      <w:szCs w:val="23"/>
      <w:lang w:val="en-US" w:eastAsia="en-US"/>
    </w:rPr>
  </w:style>
  <w:style w:type="character" w:customStyle="1" w:styleId="Retraitcorpsdetexte2Car">
    <w:name w:val="Retrait corps de texte 2 Car"/>
    <w:basedOn w:val="Policepardfaut"/>
    <w:link w:val="Retraitcorpsdetexte2"/>
    <w:rsid w:val="00B70DEA"/>
    <w:rPr>
      <w:rFonts w:ascii="Arial" w:hAnsi="Arial"/>
      <w:sz w:val="23"/>
      <w:szCs w:val="23"/>
      <w:lang w:val="en-US" w:eastAsia="en-US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B70DE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B70DEA"/>
    <w:rPr>
      <w:sz w:val="24"/>
      <w:szCs w:val="24"/>
      <w:lang w:val="fr-FR" w:eastAsia="fr-FR"/>
    </w:rPr>
  </w:style>
  <w:style w:type="character" w:styleId="Lienhypertexte">
    <w:name w:val="Hyperlink"/>
    <w:basedOn w:val="Policepardfaut"/>
    <w:semiHidden/>
    <w:rsid w:val="007D608D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D608D"/>
    <w:rPr>
      <w:color w:val="800080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D608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fr-FR" w:eastAsia="fr-FR"/>
    </w:rPr>
  </w:style>
  <w:style w:type="paragraph" w:customStyle="1" w:styleId="Default">
    <w:name w:val="Default"/>
    <w:rsid w:val="00D30271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D60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old">
    <w:name w:val="TableBold"/>
    <w:basedOn w:val="Corpsdetexte"/>
    <w:rsid w:val="00B70DEA"/>
    <w:pPr>
      <w:keepLines/>
      <w:spacing w:before="60" w:after="0"/>
    </w:pPr>
    <w:rPr>
      <w:rFonts w:ascii="Arial" w:hAnsi="Arial"/>
      <w:b/>
      <w:sz w:val="18"/>
      <w:szCs w:val="20"/>
      <w:lang w:val="en-US" w:eastAsia="en-US"/>
    </w:rPr>
  </w:style>
  <w:style w:type="paragraph" w:customStyle="1" w:styleId="TableBody">
    <w:name w:val="TableBody"/>
    <w:basedOn w:val="TableBold"/>
    <w:rsid w:val="00B70DEA"/>
    <w:rPr>
      <w:b w:val="0"/>
      <w:bCs/>
    </w:rPr>
  </w:style>
  <w:style w:type="paragraph" w:customStyle="1" w:styleId="VersionNo">
    <w:name w:val="VersionNo"/>
    <w:basedOn w:val="TableBody"/>
    <w:next w:val="TableBody"/>
    <w:rsid w:val="00B70DEA"/>
  </w:style>
  <w:style w:type="paragraph" w:styleId="Corpsdetexte2">
    <w:name w:val="Body Text 2"/>
    <w:basedOn w:val="Normal"/>
    <w:link w:val="Corpsdetexte2Car"/>
    <w:rsid w:val="00B70DEA"/>
    <w:rPr>
      <w:b/>
      <w:bCs/>
      <w:lang w:val="en-US" w:eastAsia="en-US"/>
    </w:rPr>
  </w:style>
  <w:style w:type="character" w:customStyle="1" w:styleId="Corpsdetexte2Car">
    <w:name w:val="Corps de texte 2 Car"/>
    <w:basedOn w:val="Policepardfaut"/>
    <w:link w:val="Corpsdetexte2"/>
    <w:rsid w:val="00B70DEA"/>
    <w:rPr>
      <w:b/>
      <w:bCs/>
      <w:sz w:val="24"/>
      <w:szCs w:val="24"/>
      <w:lang w:val="en-US" w:eastAsia="en-US"/>
    </w:rPr>
  </w:style>
  <w:style w:type="paragraph" w:styleId="Retraitcorpsdetexte">
    <w:name w:val="Body Text Indent"/>
    <w:basedOn w:val="Normal"/>
    <w:link w:val="RetraitcorpsdetexteCar"/>
    <w:rsid w:val="00B70DEA"/>
    <w:pPr>
      <w:ind w:left="720"/>
    </w:pPr>
    <w:rPr>
      <w:rFonts w:ascii="Arial" w:hAnsi="Arial" w:cs="Arial"/>
      <w:sz w:val="16"/>
      <w:lang w:val="en-US" w:eastAsia="en-US"/>
    </w:rPr>
  </w:style>
  <w:style w:type="character" w:customStyle="1" w:styleId="RetraitcorpsdetexteCar">
    <w:name w:val="Retrait corps de texte Car"/>
    <w:basedOn w:val="Policepardfaut"/>
    <w:link w:val="Retraitcorpsdetexte"/>
    <w:rsid w:val="00B70DEA"/>
    <w:rPr>
      <w:rFonts w:ascii="Arial" w:hAnsi="Arial" w:cs="Arial"/>
      <w:sz w:val="16"/>
      <w:szCs w:val="24"/>
      <w:lang w:val="en-US" w:eastAsia="en-US"/>
    </w:rPr>
  </w:style>
  <w:style w:type="paragraph" w:customStyle="1" w:styleId="Style1">
    <w:name w:val="Style1"/>
    <w:basedOn w:val="Normal"/>
    <w:rsid w:val="00B70DEA"/>
    <w:rPr>
      <w:lang w:val="en-US" w:eastAsia="en-US"/>
    </w:rPr>
  </w:style>
  <w:style w:type="paragraph" w:styleId="Retraitcorpsdetexte2">
    <w:name w:val="Body Text Indent 2"/>
    <w:basedOn w:val="Normal"/>
    <w:link w:val="Retraitcorpsdetexte2Car"/>
    <w:rsid w:val="00B70DEA"/>
    <w:pPr>
      <w:autoSpaceDE w:val="0"/>
      <w:autoSpaceDN w:val="0"/>
      <w:adjustRightInd w:val="0"/>
      <w:ind w:left="540"/>
    </w:pPr>
    <w:rPr>
      <w:rFonts w:ascii="Arial" w:hAnsi="Arial"/>
      <w:sz w:val="23"/>
      <w:szCs w:val="23"/>
      <w:lang w:val="en-US" w:eastAsia="en-US"/>
    </w:rPr>
  </w:style>
  <w:style w:type="character" w:customStyle="1" w:styleId="Retraitcorpsdetexte2Car">
    <w:name w:val="Retrait corps de texte 2 Car"/>
    <w:basedOn w:val="Policepardfaut"/>
    <w:link w:val="Retraitcorpsdetexte2"/>
    <w:rsid w:val="00B70DEA"/>
    <w:rPr>
      <w:rFonts w:ascii="Arial" w:hAnsi="Arial"/>
      <w:sz w:val="23"/>
      <w:szCs w:val="23"/>
      <w:lang w:val="en-US" w:eastAsia="en-US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B70DE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B70DEA"/>
    <w:rPr>
      <w:sz w:val="24"/>
      <w:szCs w:val="24"/>
      <w:lang w:val="fr-FR" w:eastAsia="fr-FR"/>
    </w:rPr>
  </w:style>
  <w:style w:type="character" w:styleId="Lienhypertexte">
    <w:name w:val="Hyperlink"/>
    <w:basedOn w:val="Policepardfaut"/>
    <w:semiHidden/>
    <w:rsid w:val="007D608D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D608D"/>
    <w:rPr>
      <w:color w:val="800080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D608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fr-FR" w:eastAsia="fr-FR"/>
    </w:rPr>
  </w:style>
  <w:style w:type="paragraph" w:customStyle="1" w:styleId="Default">
    <w:name w:val="Default"/>
    <w:rsid w:val="00D30271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rt.ssi.gouv.fr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Vulnérabilités</vt:lpstr>
    </vt:vector>
  </TitlesOfParts>
  <Company>PQB</Company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Vulnérabilités</dc:title>
  <dc:creator>André MILEV</dc:creator>
  <cp:lastModifiedBy>AMI</cp:lastModifiedBy>
  <cp:revision>15</cp:revision>
  <dcterms:created xsi:type="dcterms:W3CDTF">2020-11-27T15:18:00Z</dcterms:created>
  <dcterms:modified xsi:type="dcterms:W3CDTF">2022-12-25T08:02:00Z</dcterms:modified>
</cp:coreProperties>
</file>