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2065E2">
      <w:pPr>
        <w:pStyle w:val="Titre"/>
      </w:pPr>
      <w:r>
        <w:t>Satisfaire aux exigences de sécurité</w:t>
      </w:r>
      <w:r w:rsidR="00202F59">
        <w:t xml:space="preserve"> R 4</w:t>
      </w:r>
      <w:r>
        <w:t>4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E9276C" w:rsidRPr="00E9276C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E9276C" w:rsidRPr="00E9276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s’assurer que le SMSI atteint ses objectifs</w:t>
            </w:r>
          </w:p>
          <w:p w:rsidR="00E9276C" w:rsidRPr="00E9276C" w:rsidRDefault="00E9276C" w:rsidP="00E9276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réduire les risques de sécurité de l’information</w:t>
            </w:r>
          </w:p>
          <w:p w:rsidR="00E9276C" w:rsidRPr="00E9276C" w:rsidRDefault="00E9276C" w:rsidP="00E9276C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améliorer en continu le SMSI</w:t>
            </w:r>
          </w:p>
        </w:tc>
      </w:tr>
      <w:tr w:rsidR="00E9276C" w:rsidRPr="00E9276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directeur / responsable sécurité de l’information</w:t>
            </w:r>
          </w:p>
        </w:tc>
      </w:tr>
      <w:tr w:rsidR="00E9276C" w:rsidRPr="00E9276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tenir à jour la veille réglementaire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déterminer les actions pour traiter les risques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mettre en place les actions de traitement des risques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évaluer l’efficacité des actions appliquées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fournir les ressources nécessaires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ne pas communiquer sur les risques aux parties intéressées</w:t>
            </w:r>
          </w:p>
        </w:tc>
      </w:tr>
      <w:tr w:rsidR="00E9276C" w:rsidRPr="00E9276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tenir à jour la veille réglementaire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piloter les processus</w:t>
            </w:r>
          </w:p>
        </w:tc>
      </w:tr>
      <w:tr w:rsidR="00E9276C" w:rsidRPr="00E9276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développer et assister la sécurité</w:t>
            </w:r>
          </w:p>
        </w:tc>
      </w:tr>
      <w:tr w:rsidR="00E9276C" w:rsidRPr="00E9276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ressources nécessaires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lois et réglementations en vigueur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tout risque identifié</w:t>
            </w:r>
          </w:p>
        </w:tc>
      </w:tr>
      <w:tr w:rsidR="00E9276C" w:rsidRPr="00E9276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s’assurer du leadership et de l’engagement de la direction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intégrer la sécurité de l’information dans les processus métier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identifier les lois applicables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respecter les lois et règlements en vigueur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suivre la politique de sécurité de l’information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attribuer les responsabilités de sécurité de l’information</w:t>
            </w:r>
          </w:p>
        </w:tc>
      </w:tr>
      <w:tr w:rsidR="00E9276C" w:rsidRPr="00E9276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lois et règlements applicables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mise à jour de la documentation</w:t>
            </w:r>
          </w:p>
          <w:p w:rsidR="00E9276C" w:rsidRPr="00E9276C" w:rsidRDefault="00E9276C" w:rsidP="00E9276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descriptions de fonction mises à jour</w:t>
            </w:r>
          </w:p>
        </w:tc>
      </w:tr>
      <w:tr w:rsidR="00E9276C" w:rsidRPr="00E9276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direction, responsable de la veille, lois et règlements, responsables départements</w:t>
            </w:r>
          </w:p>
        </w:tc>
      </w:tr>
      <w:tr w:rsidR="00E9276C" w:rsidRPr="00E9276C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E9276C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nouvelles exigences applicables</w:t>
            </w:r>
          </w:p>
          <w:p w:rsidR="00E9276C" w:rsidRPr="00E9276C" w:rsidRDefault="00E9276C" w:rsidP="00E9276C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temps de mise en place des nouvelles exigences</w:t>
            </w:r>
          </w:p>
        </w:tc>
      </w:tr>
      <w:tr w:rsidR="00E9276C" w:rsidRPr="00E9276C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revue de la législation, gestion de la documentation, gestion des changements, revue de la direction / revue de la législation, inventaire des exigences légales, demandes de changement, fiche d'évaluation, compte-rendu revue de direction</w:t>
            </w:r>
          </w:p>
        </w:tc>
      </w:tr>
      <w:tr w:rsidR="00E9276C" w:rsidRPr="00E9276C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E9276C" w:rsidRPr="00E9276C" w:rsidRDefault="00E9276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9276C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E9276C" w:rsidRDefault="00E9276C">
      <w:pPr>
        <w:rPr>
          <w:rFonts w:ascii="Arial" w:hAnsi="Arial" w:cs="Arial"/>
          <w:szCs w:val="20"/>
        </w:rPr>
      </w:pPr>
    </w:p>
    <w:p w:rsidR="001C321F" w:rsidRPr="001C321F" w:rsidRDefault="001C321F">
      <w:pPr>
        <w:rPr>
          <w:rFonts w:ascii="Arial" w:hAnsi="Arial" w:cs="Arial"/>
          <w:sz w:val="20"/>
          <w:szCs w:val="20"/>
        </w:rPr>
      </w:pPr>
      <w:proofErr w:type="spellStart"/>
      <w:r w:rsidRPr="001C321F">
        <w:rPr>
          <w:rFonts w:ascii="Arial" w:hAnsi="Arial" w:cs="Arial"/>
          <w:sz w:val="20"/>
          <w:szCs w:val="20"/>
        </w:rPr>
        <w:t>Glossiare</w:t>
      </w:r>
      <w:proofErr w:type="spellEnd"/>
      <w:r w:rsidRPr="001C321F">
        <w:rPr>
          <w:rFonts w:ascii="Arial" w:hAnsi="Arial" w:cs="Arial"/>
          <w:sz w:val="20"/>
          <w:szCs w:val="20"/>
        </w:rPr>
        <w:t> :</w:t>
      </w:r>
    </w:p>
    <w:p w:rsidR="001C321F" w:rsidRPr="001C321F" w:rsidRDefault="001C321F">
      <w:pPr>
        <w:rPr>
          <w:rFonts w:ascii="Arial" w:hAnsi="Arial" w:cs="Arial"/>
          <w:sz w:val="20"/>
          <w:szCs w:val="20"/>
        </w:rPr>
      </w:pPr>
    </w:p>
    <w:p w:rsidR="001C321F" w:rsidRPr="001C321F" w:rsidRDefault="001C321F">
      <w:pPr>
        <w:rPr>
          <w:rFonts w:ascii="Arial" w:hAnsi="Arial" w:cs="Arial"/>
          <w:sz w:val="20"/>
          <w:szCs w:val="20"/>
        </w:rPr>
      </w:pPr>
      <w:r w:rsidRPr="001C321F">
        <w:rPr>
          <w:rFonts w:ascii="Arial" w:hAnsi="Arial" w:cs="Arial"/>
          <w:sz w:val="20"/>
          <w:szCs w:val="20"/>
        </w:rPr>
        <w:t>SMSI : système de management de la sécurité de l’information</w:t>
      </w:r>
    </w:p>
    <w:p w:rsidR="001C321F" w:rsidRPr="001C321F" w:rsidRDefault="001C321F">
      <w:pPr>
        <w:rPr>
          <w:rFonts w:ascii="Arial" w:hAnsi="Arial" w:cs="Arial"/>
          <w:sz w:val="20"/>
          <w:szCs w:val="20"/>
        </w:rPr>
      </w:pPr>
    </w:p>
    <w:p w:rsidR="001C321F" w:rsidRPr="001C321F" w:rsidRDefault="001C321F">
      <w:pPr>
        <w:rPr>
          <w:rFonts w:ascii="Arial" w:hAnsi="Arial" w:cs="Arial"/>
          <w:sz w:val="20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1C321F" w:rsidRDefault="001C321F" w:rsidP="001C321F">
      <w:pPr>
        <w:rPr>
          <w:noProof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D4030" wp14:editId="29743061">
                <wp:simplePos x="0" y="0"/>
                <wp:positionH relativeFrom="column">
                  <wp:posOffset>4574540</wp:posOffset>
                </wp:positionH>
                <wp:positionV relativeFrom="paragraph">
                  <wp:posOffset>168910</wp:posOffset>
                </wp:positionV>
                <wp:extent cx="1714500" cy="454025"/>
                <wp:effectExtent l="0" t="0" r="19050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directeur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responsable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0.2pt;margin-top:13.3pt;width:135pt;height: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directeur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responsable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5C697" wp14:editId="43907ECC">
                <wp:simplePos x="0" y="0"/>
                <wp:positionH relativeFrom="column">
                  <wp:posOffset>1831452</wp:posOffset>
                </wp:positionH>
                <wp:positionV relativeFrom="paragraph">
                  <wp:posOffset>169135</wp:posOffset>
                </wp:positionV>
                <wp:extent cx="2514600" cy="914400"/>
                <wp:effectExtent l="0" t="0" r="19050" b="1905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s’assurer que le SMSI atteint ses objectifs</w:t>
                            </w:r>
                          </w:p>
                          <w:p w:rsidR="001C321F" w:rsidRPr="00E9276C" w:rsidRDefault="001C321F" w:rsidP="001C321F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réduire les risques de sécurité de l’information</w:t>
                            </w:r>
                          </w:p>
                          <w:p w:rsidR="001C321F" w:rsidRPr="00B47EF3" w:rsidRDefault="001C321F" w:rsidP="001C321F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en continu le SMSI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44.2pt;margin-top:13.3pt;width:19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" fillcolor="#f90">
                <v:textbox inset="1mm,1mm,1mm,1mm">
                  <w:txbxContent>
                    <w:p w:rsidR="001C321F" w:rsidRPr="00E9276C" w:rsidRDefault="001C321F" w:rsidP="001C321F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s’assurer que le SMSI atteint ses objectifs</w:t>
                      </w:r>
                    </w:p>
                    <w:p w:rsidR="001C321F" w:rsidRPr="00E9276C" w:rsidRDefault="001C321F" w:rsidP="001C321F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réduire les risques de sécurité de l’information</w:t>
                      </w:r>
                    </w:p>
                    <w:p w:rsidR="001C321F" w:rsidRPr="00B47EF3" w:rsidRDefault="001C321F" w:rsidP="001C321F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en continu le SMSI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7D3D3" wp14:editId="1B562437">
                <wp:simplePos x="0" y="0"/>
                <wp:positionH relativeFrom="column">
                  <wp:posOffset>2652</wp:posOffset>
                </wp:positionH>
                <wp:positionV relativeFrom="paragraph">
                  <wp:posOffset>168611</wp:posOffset>
                </wp:positionV>
                <wp:extent cx="1600200" cy="424180"/>
                <wp:effectExtent l="0" t="0" r="19050" b="139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satisfaire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aux exigences de sécurité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 44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3pt;width:126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satisfaire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aux exigences de sécurité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R 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80E4C" wp14:editId="7A095BE9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805D6" wp14:editId="38A4B6E3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8FBA2" wp14:editId="4DAA2F2C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0831A" wp14:editId="0412474D">
                <wp:simplePos x="0" y="0"/>
                <wp:positionH relativeFrom="column">
                  <wp:posOffset>1508125</wp:posOffset>
                </wp:positionH>
                <wp:positionV relativeFrom="paragraph">
                  <wp:posOffset>95885</wp:posOffset>
                </wp:positionV>
                <wp:extent cx="2838450" cy="228600"/>
                <wp:effectExtent l="0" t="0" r="1905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18.75pt;margin-top:7.55pt;width:223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" fillcolor="silver">
                <v:textbox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61A0E" wp14:editId="3862770F">
                <wp:simplePos x="0" y="0"/>
                <wp:positionH relativeFrom="column">
                  <wp:posOffset>-9301</wp:posOffset>
                </wp:positionH>
                <wp:positionV relativeFrom="paragraph">
                  <wp:posOffset>101899</wp:posOffset>
                </wp:positionV>
                <wp:extent cx="1356360" cy="228600"/>
                <wp:effectExtent l="0" t="0" r="1524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.75pt;margin-top:8pt;width:106.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E4A79" wp14:editId="6BFBDD7E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59.9pt;margin-top:8.05pt;width:1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I415Gg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ABA08" wp14:editId="49AFB35A">
                <wp:simplePos x="0" y="0"/>
                <wp:positionH relativeFrom="column">
                  <wp:posOffset>4568676</wp:posOffset>
                </wp:positionH>
                <wp:positionV relativeFrom="paragraph">
                  <wp:posOffset>153595</wp:posOffset>
                </wp:positionV>
                <wp:extent cx="1714500" cy="890494"/>
                <wp:effectExtent l="0" t="0" r="19050" b="2413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9049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1C321F" w:rsidRPr="00F54AE7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développer et assister la sécurité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59.75pt;margin-top:12.1pt;width:135pt;height: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" fillcolor="yellow">
                <v:textbox inset="1mm,1mm,1mm,1mm">
                  <w:txbxContent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1C321F" w:rsidRPr="00F54AE7" w:rsidRDefault="001C321F" w:rsidP="001C321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développer et assister la sécurité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86B37" wp14:editId="47E5EF8D">
                <wp:simplePos x="0" y="0"/>
                <wp:positionH relativeFrom="column">
                  <wp:posOffset>-9301</wp:posOffset>
                </wp:positionH>
                <wp:positionV relativeFrom="paragraph">
                  <wp:posOffset>153595</wp:posOffset>
                </wp:positionV>
                <wp:extent cx="1356360" cy="1476189"/>
                <wp:effectExtent l="0" t="0" r="15240" b="1016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7618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à jour la veille réglementaire</w:t>
                            </w:r>
                          </w:p>
                          <w:p w:rsidR="001C321F" w:rsidRPr="00F54AE7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.75pt;margin-top:12.1pt;width:106.8pt;height:1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" fillcolor="yellow">
                <v:textbox inset="1mm,1mm,1mm,1mm">
                  <w:txbxContent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tenir à jour la veille réglementaire</w:t>
                      </w:r>
                    </w:p>
                    <w:p w:rsidR="001C321F" w:rsidRPr="00F54AE7" w:rsidRDefault="001C321F" w:rsidP="001C321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23D481" wp14:editId="089C425E">
                <wp:simplePos x="0" y="0"/>
                <wp:positionH relativeFrom="column">
                  <wp:posOffset>1508723</wp:posOffset>
                </wp:positionH>
                <wp:positionV relativeFrom="paragraph">
                  <wp:posOffset>147619</wp:posOffset>
                </wp:positionV>
                <wp:extent cx="2838450" cy="2414494"/>
                <wp:effectExtent l="0" t="0" r="19050" b="2413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41449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 contexte de l’entreprise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tenir à jour la veille réglementaire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les actions pour traiter les risques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en place les actions de traitement des risques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évaluer l’efficacité des actions appliquées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fournir les ressources nécessaires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  <w:p w:rsidR="001C321F" w:rsidRPr="00B93A06" w:rsidRDefault="001C321F" w:rsidP="001C321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communiquer sur les risques aux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18.8pt;margin-top:11.6pt;width:223.5pt;height:19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" fillcolor="#c00000">
                <v:textbox inset="1mm,1mm,1mm,1mm">
                  <w:txbxContent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 contexte de l’entreprise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tenir à jour la veille réglementaire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les actions pour traiter les risques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en place les actions de traitement des risques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évaluer l’efficacité des actions appliquées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fournir les ressources nécessaires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  <w:p w:rsidR="001C321F" w:rsidRPr="00B93A06" w:rsidRDefault="001C321F" w:rsidP="001C321F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communiquer sur les risques aux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C9F72" wp14:editId="490DCA88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F8F63" wp14:editId="22CC837C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D0092" wp14:editId="2B6B905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1093E" wp14:editId="7F3C31E9">
                <wp:simplePos x="0" y="0"/>
                <wp:positionH relativeFrom="column">
                  <wp:posOffset>4574540</wp:posOffset>
                </wp:positionH>
                <wp:positionV relativeFrom="paragraph">
                  <wp:posOffset>55245</wp:posOffset>
                </wp:positionV>
                <wp:extent cx="1714500" cy="1374140"/>
                <wp:effectExtent l="0" t="0" r="19050" b="1651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74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lois et règlements applicables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mise à jour de la documentation</w:t>
                            </w:r>
                          </w:p>
                          <w:p w:rsidR="001C321F" w:rsidRPr="00F54AE7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descriptions de fonction mises à jour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60.2pt;margin-top:4.35pt;width:135pt;height:10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" fillcolor="yellow">
                <v:textbox inset="1mm,1mm,1mm,1mm">
                  <w:txbxContent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lois et règlements applicables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mise à jour de la documentation</w:t>
                      </w:r>
                    </w:p>
                    <w:p w:rsidR="001C321F" w:rsidRPr="00F54AE7" w:rsidRDefault="001C321F" w:rsidP="001C321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descriptions de fonction mises à jour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B2D3E" wp14:editId="1DB36B88">
                <wp:simplePos x="0" y="0"/>
                <wp:positionH relativeFrom="column">
                  <wp:posOffset>1831452</wp:posOffset>
                </wp:positionH>
                <wp:positionV relativeFrom="paragraph">
                  <wp:posOffset>55470</wp:posOffset>
                </wp:positionV>
                <wp:extent cx="2514600" cy="1780988"/>
                <wp:effectExtent l="0" t="0" r="19050" b="1016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7809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s’assurer du leadership et de l’engagement de la direction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intégrer la sécurité de l’information dans les processus métier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lois applicables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respecter les lois et règlements en vigueur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suivre la politique de sécurité de l’information</w:t>
                            </w:r>
                          </w:p>
                          <w:p w:rsidR="001C321F" w:rsidRPr="00E261CB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les responsabilités de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44.2pt;margin-top:4.35pt;width:198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" fillcolor="aqua">
                <v:textbox inset="1mm,1mm,1mm,1mm">
                  <w:txbxContent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s’assurer du leadership et de l’engagement de la direction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intégrer la sécurité de l’information dans les processus métier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lois applicables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respecter les lois et règlements en vigueur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suivre la politique de sécurité de l’information</w:t>
                      </w:r>
                    </w:p>
                    <w:p w:rsidR="001C321F" w:rsidRPr="00E261CB" w:rsidRDefault="001C321F" w:rsidP="001C321F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les responsabilités de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EC073" wp14:editId="3E09C07D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1600200" cy="1200785"/>
                <wp:effectExtent l="0" t="0" r="19050" b="1841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00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nécessaires</w:t>
                            </w:r>
                          </w:p>
                          <w:p w:rsidR="001C321F" w:rsidRPr="00E9276C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lois et réglementations en vigueur</w:t>
                            </w:r>
                          </w:p>
                          <w:p w:rsidR="001C321F" w:rsidRPr="00E261CB" w:rsidRDefault="001C321F" w:rsidP="001C321F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risque identifié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.2pt;margin-top:4.35pt;width:126pt;height:9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" fillcolor="yellow">
                <v:textbox inset="1mm,1mm,1mm,1mm">
                  <w:txbxContent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nécessaires</w:t>
                      </w:r>
                    </w:p>
                    <w:p w:rsidR="001C321F" w:rsidRPr="00E9276C" w:rsidRDefault="001C321F" w:rsidP="001C321F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lois et réglementations en vigueur</w:t>
                      </w:r>
                    </w:p>
                    <w:p w:rsidR="001C321F" w:rsidRPr="00E261CB" w:rsidRDefault="001C321F" w:rsidP="001C321F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tout risque identifié</w:t>
                      </w:r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A448B" wp14:editId="4B9446C3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B7E82" wp14:editId="40E108A2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1C321F" w:rsidRDefault="001C321F" w:rsidP="001C321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50CAA" wp14:editId="0693991F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395.95pt;margin-top:4.25pt;width:99.3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JpfGBg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5F90D" wp14:editId="4E1049CE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75.75pt;margin-top:4.25pt;width:210.8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Au+RRx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C34C2" wp14:editId="3DB0D6E9">
                <wp:simplePos x="0" y="0"/>
                <wp:positionH relativeFrom="column">
                  <wp:posOffset>1030605</wp:posOffset>
                </wp:positionH>
                <wp:positionV relativeFrom="paragraph">
                  <wp:posOffset>47625</wp:posOffset>
                </wp:positionV>
                <wp:extent cx="1075690" cy="262255"/>
                <wp:effectExtent l="0" t="0" r="1016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.15pt;margin-top:3.75pt;width:84.7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179B8" wp14:editId="39174FDA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1C321F" w:rsidRDefault="001C321F" w:rsidP="001C321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B0D5A" wp14:editId="0D4C0918">
                <wp:simplePos x="0" y="0"/>
                <wp:positionH relativeFrom="column">
                  <wp:posOffset>2231390</wp:posOffset>
                </wp:positionH>
                <wp:positionV relativeFrom="paragraph">
                  <wp:posOffset>139700</wp:posOffset>
                </wp:positionV>
                <wp:extent cx="2677160" cy="997585"/>
                <wp:effectExtent l="0" t="0" r="27940" b="120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9975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BF156F" w:rsidRDefault="001C321F" w:rsidP="001C32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revue</w:t>
                            </w:r>
                            <w:proofErr w:type="gramEnd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la législation, gestion de la documentation, gestion des changements, revue de la direction / revue de la législation, inventaire des exigences légales, demandes de changement, fiche d'évaluation, compte-rendu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175.7pt;margin-top:11pt;width:210.8pt;height:7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" fillcolor="lime">
                <v:textbox inset="1mm,1mm,1mm,1mm">
                  <w:txbxContent>
                    <w:p w:rsidR="001C321F" w:rsidRPr="00BF156F" w:rsidRDefault="001C321F" w:rsidP="001C32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revue</w:t>
                      </w:r>
                      <w:proofErr w:type="gramEnd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la législation, gestion de la documentation, gestion des changements, revue de la direction / revue de la législation, inventaire des exigences légales, demandes de changement, fiche d'évaluation, compte-rendu revue de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47929" wp14:editId="401910F5">
                <wp:simplePos x="0" y="0"/>
                <wp:positionH relativeFrom="column">
                  <wp:posOffset>1030605</wp:posOffset>
                </wp:positionH>
                <wp:positionV relativeFrom="paragraph">
                  <wp:posOffset>133761</wp:posOffset>
                </wp:positionV>
                <wp:extent cx="1075690" cy="1129142"/>
                <wp:effectExtent l="0" t="0" r="10160" b="1397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129142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E9276C" w:rsidRDefault="001C321F" w:rsidP="001C321F">
                            <w:p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nouvelles</w:t>
                            </w:r>
                            <w:proofErr w:type="gramEnd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exigences applicables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1C321F" w:rsidRPr="00B93A06" w:rsidRDefault="001C321F" w:rsidP="001C32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temps</w:t>
                            </w:r>
                            <w:proofErr w:type="gramEnd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mise en place des nouvelles exigences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81.15pt;margin-top:10.55pt;width:84.7pt;height:8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" fillcolor="lime">
                <v:textbox inset="1mm,1mm,1mm,1mm">
                  <w:txbxContent>
                    <w:p w:rsidR="001C321F" w:rsidRPr="00E9276C" w:rsidRDefault="001C321F" w:rsidP="001C321F">
                      <w:p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nouvelles</w:t>
                      </w:r>
                      <w:proofErr w:type="gramEnd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exigences applicables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1C321F" w:rsidRPr="00B93A06" w:rsidRDefault="001C321F" w:rsidP="001C32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temps</w:t>
                      </w:r>
                      <w:proofErr w:type="gramEnd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mise en place des nouvelles exigences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C5289" wp14:editId="19E708D8">
                <wp:simplePos x="0" y="0"/>
                <wp:positionH relativeFrom="column">
                  <wp:posOffset>2540</wp:posOffset>
                </wp:positionH>
                <wp:positionV relativeFrom="paragraph">
                  <wp:posOffset>121285</wp:posOffset>
                </wp:positionV>
                <wp:extent cx="914400" cy="1141095"/>
                <wp:effectExtent l="0" t="0" r="19050" b="2095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4109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Pr="00F54AE7" w:rsidRDefault="001C321F" w:rsidP="001C32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responsable de la veille, lois et règlements, responsables départements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.2pt;margin-top:9.55pt;width:1in;height:8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" fillcolor="lime">
                <v:textbox inset="1mm,1mm,1mm,1mm">
                  <w:txbxContent>
                    <w:p w:rsidR="001C321F" w:rsidRPr="00F54AE7" w:rsidRDefault="001C321F" w:rsidP="001C32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, responsable de la veille, lois et règlements, responsables départements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CBDE2" wp14:editId="061D716E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1F" w:rsidRDefault="001C321F" w:rsidP="001C32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395.95pt;margin-top:11.15pt;width:99.35pt;height: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9eLg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" fillcolor="lime">
                <v:textbox inset="1mm,1mm,1mm,1mm">
                  <w:txbxContent>
                    <w:p w:rsidR="001C321F" w:rsidRDefault="001C321F" w:rsidP="001C32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 w:rsidP="001C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C321F" w:rsidRDefault="001C321F">
      <w:pPr>
        <w:rPr>
          <w:rFonts w:ascii="Arial" w:hAnsi="Arial" w:cs="Arial"/>
          <w:szCs w:val="20"/>
        </w:rPr>
      </w:pPr>
      <w:bookmarkStart w:id="0" w:name="_GoBack"/>
      <w:bookmarkEnd w:id="0"/>
    </w:p>
    <w:sectPr w:rsidR="001C321F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82" w:rsidRDefault="00DE5382">
      <w:r>
        <w:separator/>
      </w:r>
    </w:p>
  </w:endnote>
  <w:endnote w:type="continuationSeparator" w:id="0">
    <w:p w:rsidR="00DE5382" w:rsidRDefault="00DE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1C321F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1C321F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82" w:rsidRDefault="00DE5382">
      <w:r>
        <w:separator/>
      </w:r>
    </w:p>
  </w:footnote>
  <w:footnote w:type="continuationSeparator" w:id="0">
    <w:p w:rsidR="00DE5382" w:rsidRDefault="00DE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5"/>
  </w:num>
  <w:num w:numId="16">
    <w:abstractNumId w:val="24"/>
  </w:num>
  <w:num w:numId="17">
    <w:abstractNumId w:val="33"/>
  </w:num>
  <w:num w:numId="18">
    <w:abstractNumId w:val="26"/>
  </w:num>
  <w:num w:numId="19">
    <w:abstractNumId w:val="5"/>
  </w:num>
  <w:num w:numId="20">
    <w:abstractNumId w:val="32"/>
  </w:num>
  <w:num w:numId="21">
    <w:abstractNumId w:val="3"/>
  </w:num>
  <w:num w:numId="22">
    <w:abstractNumId w:val="21"/>
  </w:num>
  <w:num w:numId="23">
    <w:abstractNumId w:val="13"/>
  </w:num>
  <w:num w:numId="24">
    <w:abstractNumId w:val="16"/>
  </w:num>
  <w:num w:numId="25">
    <w:abstractNumId w:val="20"/>
  </w:num>
  <w:num w:numId="26">
    <w:abstractNumId w:val="8"/>
  </w:num>
  <w:num w:numId="27">
    <w:abstractNumId w:val="17"/>
  </w:num>
  <w:num w:numId="28">
    <w:abstractNumId w:val="23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  <w:num w:numId="33">
    <w:abstractNumId w:val="2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955A3"/>
    <w:rsid w:val="000962FD"/>
    <w:rsid w:val="00116976"/>
    <w:rsid w:val="00146199"/>
    <w:rsid w:val="001B74DE"/>
    <w:rsid w:val="001C321F"/>
    <w:rsid w:val="00202F59"/>
    <w:rsid w:val="002065E2"/>
    <w:rsid w:val="002463FA"/>
    <w:rsid w:val="002742EA"/>
    <w:rsid w:val="002A6249"/>
    <w:rsid w:val="002D5CC3"/>
    <w:rsid w:val="002F6DBA"/>
    <w:rsid w:val="00343E09"/>
    <w:rsid w:val="003B5123"/>
    <w:rsid w:val="0040744C"/>
    <w:rsid w:val="00434F24"/>
    <w:rsid w:val="0049285F"/>
    <w:rsid w:val="004A7F4B"/>
    <w:rsid w:val="004B383E"/>
    <w:rsid w:val="00552C15"/>
    <w:rsid w:val="005674D6"/>
    <w:rsid w:val="00575CB7"/>
    <w:rsid w:val="005B50FF"/>
    <w:rsid w:val="005B6ED0"/>
    <w:rsid w:val="005E0C1A"/>
    <w:rsid w:val="005E43AD"/>
    <w:rsid w:val="00683F6B"/>
    <w:rsid w:val="006C66FF"/>
    <w:rsid w:val="006E5F2E"/>
    <w:rsid w:val="006F5548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47DE9"/>
    <w:rsid w:val="00975CB8"/>
    <w:rsid w:val="009A46C8"/>
    <w:rsid w:val="009D4C24"/>
    <w:rsid w:val="00A95A92"/>
    <w:rsid w:val="00AE41D5"/>
    <w:rsid w:val="00B121B2"/>
    <w:rsid w:val="00C74EE6"/>
    <w:rsid w:val="00CF3C75"/>
    <w:rsid w:val="00D01AE7"/>
    <w:rsid w:val="00D17100"/>
    <w:rsid w:val="00D45DB8"/>
    <w:rsid w:val="00D513C0"/>
    <w:rsid w:val="00D91EDB"/>
    <w:rsid w:val="00DE5382"/>
    <w:rsid w:val="00E25693"/>
    <w:rsid w:val="00E5554B"/>
    <w:rsid w:val="00E80DA5"/>
    <w:rsid w:val="00E9276C"/>
    <w:rsid w:val="00EA7580"/>
    <w:rsid w:val="00F1431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les problèmes</vt:lpstr>
    </vt:vector>
  </TitlesOfParts>
  <Company>PRIVE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Satisfaire aux exigences de sécurité</dc:title>
  <dc:creator>AMI</dc:creator>
  <cp:lastModifiedBy>AMI</cp:lastModifiedBy>
  <cp:revision>12</cp:revision>
  <cp:lastPrinted>2016-12-25T10:41:00Z</cp:lastPrinted>
  <dcterms:created xsi:type="dcterms:W3CDTF">2016-12-25T09:46:00Z</dcterms:created>
  <dcterms:modified xsi:type="dcterms:W3CDTF">2021-03-26T10:48:00Z</dcterms:modified>
</cp:coreProperties>
</file>