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595850" w:rsidP="00F22A7B">
      <w:pPr>
        <w:pStyle w:val="Titre"/>
      </w:pPr>
      <w:r>
        <w:t>Télétravail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181A84" w:rsidRDefault="0028045C" w:rsidP="002804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Objet</w:t>
      </w:r>
      <w:r w:rsidR="009E0597">
        <w:rPr>
          <w:rFonts w:ascii="Arial" w:hAnsi="Arial" w:cs="Arial"/>
          <w:b/>
          <w:sz w:val="24"/>
          <w:szCs w:val="24"/>
        </w:rPr>
        <w:t xml:space="preserve"> </w:t>
      </w:r>
    </w:p>
    <w:p w:rsidR="00181A84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</w:p>
    <w:p w:rsidR="00EE2781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Finalité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7084F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 w:rsidR="00181A84">
        <w:rPr>
          <w:rFonts w:ascii="Arial" w:hAnsi="Arial" w:cs="Arial"/>
          <w:b/>
          <w:sz w:val="24"/>
          <w:szCs w:val="24"/>
        </w:rPr>
        <w:t>Domaine</w:t>
      </w:r>
      <w:r w:rsidR="006B71FC">
        <w:rPr>
          <w:rFonts w:ascii="Arial" w:hAnsi="Arial" w:cs="Arial"/>
          <w:b/>
          <w:sz w:val="24"/>
          <w:szCs w:val="24"/>
        </w:rPr>
        <w:t xml:space="preserve"> d’application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C1975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="00FC1975">
        <w:rPr>
          <w:rFonts w:ascii="Arial" w:hAnsi="Arial" w:cs="Arial"/>
          <w:b/>
          <w:sz w:val="24"/>
          <w:szCs w:val="24"/>
        </w:rPr>
        <w:t>Responsabilité</w:t>
      </w:r>
    </w:p>
    <w:p w:rsidR="00FC1975" w:rsidRDefault="00FC1975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7E6100" w:rsidRPr="007E6100" w:rsidRDefault="007E6100" w:rsidP="007E6100">
      <w:pPr>
        <w:rPr>
          <w:rFonts w:ascii="Arial" w:hAnsi="Arial" w:cs="Arial"/>
          <w:b/>
          <w:sz w:val="24"/>
          <w:szCs w:val="24"/>
        </w:rPr>
      </w:pPr>
      <w:r w:rsidRPr="007E6100">
        <w:rPr>
          <w:rFonts w:ascii="Arial" w:hAnsi="Arial" w:cs="Arial"/>
          <w:b/>
          <w:sz w:val="24"/>
          <w:szCs w:val="24"/>
        </w:rPr>
        <w:t>5. Documents</w:t>
      </w:r>
    </w:p>
    <w:p w:rsidR="004B2F86" w:rsidRDefault="004B2F86" w:rsidP="0032328D">
      <w:pPr>
        <w:jc w:val="both"/>
        <w:rPr>
          <w:rFonts w:ascii="Arial" w:hAnsi="Arial" w:cs="Arial"/>
          <w:b/>
          <w:sz w:val="24"/>
          <w:szCs w:val="24"/>
        </w:rPr>
      </w:pPr>
    </w:p>
    <w:p w:rsidR="0032328D" w:rsidRDefault="004B2F86" w:rsidP="0032328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32328D">
        <w:rPr>
          <w:rFonts w:ascii="Arial" w:hAnsi="Arial" w:cs="Arial"/>
          <w:b/>
          <w:sz w:val="24"/>
          <w:szCs w:val="24"/>
        </w:rPr>
        <w:t>. Exigen</w:t>
      </w:r>
      <w:r w:rsidR="00C124A4">
        <w:rPr>
          <w:rFonts w:ascii="Arial" w:hAnsi="Arial" w:cs="Arial"/>
          <w:b/>
          <w:sz w:val="24"/>
          <w:szCs w:val="24"/>
        </w:rPr>
        <w:t>ces de la norme ISO 27001 : 2022</w:t>
      </w:r>
    </w:p>
    <w:p w:rsidR="0032328D" w:rsidRDefault="0032328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Default="004B2F86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FC1975">
        <w:rPr>
          <w:rFonts w:ascii="Arial" w:hAnsi="Arial" w:cs="Arial"/>
          <w:b/>
          <w:sz w:val="24"/>
          <w:szCs w:val="24"/>
        </w:rPr>
        <w:t xml:space="preserve">. </w:t>
      </w:r>
      <w:r w:rsidR="00181A84">
        <w:rPr>
          <w:rFonts w:ascii="Arial" w:hAnsi="Arial" w:cs="Arial"/>
          <w:b/>
          <w:sz w:val="24"/>
          <w:szCs w:val="24"/>
        </w:rPr>
        <w:t>Politique</w:t>
      </w:r>
      <w:r w:rsidR="006B71FC">
        <w:rPr>
          <w:rFonts w:ascii="Arial" w:hAnsi="Arial" w:cs="Arial"/>
          <w:b/>
          <w:sz w:val="24"/>
          <w:szCs w:val="24"/>
        </w:rPr>
        <w:t xml:space="preserve"> </w:t>
      </w:r>
      <w:r w:rsidR="00C41257">
        <w:rPr>
          <w:rFonts w:ascii="Arial" w:hAnsi="Arial" w:cs="Arial"/>
          <w:b/>
          <w:sz w:val="24"/>
          <w:szCs w:val="24"/>
        </w:rPr>
        <w:t>télétravail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C124A4" w:rsidP="00C124A4">
      <w:pPr>
        <w:tabs>
          <w:tab w:val="left" w:pos="36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5A5B15" w:rsidRDefault="005A5B15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56151E" w:rsidP="00C124A4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</w:t>
            </w:r>
            <w:r w:rsidR="00C124A4">
              <w:rPr>
                <w:rFonts w:ascii="Arial" w:hAnsi="Arial" w:cs="Arial"/>
                <w:szCs w:val="22"/>
              </w:rPr>
              <w:t>22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6B71FC" w:rsidRDefault="00BF680B" w:rsidP="006B71F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6B71FC">
        <w:rPr>
          <w:rFonts w:ascii="Arial" w:hAnsi="Arial" w:cs="Arial"/>
          <w:b/>
          <w:sz w:val="24"/>
          <w:szCs w:val="24"/>
        </w:rPr>
        <w:lastRenderedPageBreak/>
        <w:t xml:space="preserve">1. Objet </w:t>
      </w:r>
    </w:p>
    <w:p w:rsidR="00FC1975" w:rsidRDefault="00FC1975" w:rsidP="006B71FC">
      <w:pPr>
        <w:jc w:val="both"/>
        <w:rPr>
          <w:rFonts w:ascii="Arial" w:hAnsi="Arial" w:cs="Arial"/>
          <w:b/>
          <w:sz w:val="24"/>
          <w:szCs w:val="24"/>
        </w:rPr>
      </w:pPr>
    </w:p>
    <w:p w:rsidR="00FC1975" w:rsidRPr="00FC1975" w:rsidRDefault="00FC1975" w:rsidP="006B71FC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La</w:t>
      </w:r>
      <w:proofErr w:type="gramEnd"/>
      <w:r>
        <w:rPr>
          <w:rFonts w:ascii="Arial" w:hAnsi="Arial" w:cs="Arial"/>
          <w:sz w:val="24"/>
          <w:szCs w:val="24"/>
        </w:rPr>
        <w:t xml:space="preserve"> politique </w:t>
      </w:r>
      <w:r w:rsidR="00C41257">
        <w:rPr>
          <w:rFonts w:ascii="Arial" w:hAnsi="Arial" w:cs="Arial"/>
          <w:sz w:val="24"/>
          <w:szCs w:val="24"/>
        </w:rPr>
        <w:t>télétravail a pour objet</w:t>
      </w:r>
      <w:r>
        <w:rPr>
          <w:rFonts w:ascii="Arial" w:hAnsi="Arial" w:cs="Arial"/>
          <w:sz w:val="24"/>
          <w:szCs w:val="24"/>
        </w:rPr>
        <w:t xml:space="preserve"> </w:t>
      </w:r>
      <w:r w:rsidR="003E001E">
        <w:rPr>
          <w:rFonts w:ascii="Arial" w:hAnsi="Arial" w:cs="Arial"/>
          <w:sz w:val="24"/>
          <w:szCs w:val="24"/>
        </w:rPr>
        <w:t xml:space="preserve">de décrire les règles </w:t>
      </w:r>
      <w:r w:rsidR="009A0E80">
        <w:rPr>
          <w:rFonts w:ascii="Arial" w:hAnsi="Arial" w:cs="Arial"/>
          <w:sz w:val="24"/>
          <w:szCs w:val="24"/>
        </w:rPr>
        <w:t xml:space="preserve">et exigences </w:t>
      </w:r>
      <w:r w:rsidR="003E001E">
        <w:rPr>
          <w:rFonts w:ascii="Arial" w:hAnsi="Arial" w:cs="Arial"/>
          <w:sz w:val="24"/>
          <w:szCs w:val="24"/>
        </w:rPr>
        <w:t>du télétravail.</w:t>
      </w:r>
    </w:p>
    <w:p w:rsidR="006B71FC" w:rsidRDefault="006B71FC" w:rsidP="006B71FC">
      <w:pPr>
        <w:jc w:val="both"/>
        <w:rPr>
          <w:rFonts w:ascii="Arial" w:hAnsi="Arial" w:cs="Arial"/>
          <w:b/>
          <w:sz w:val="24"/>
          <w:szCs w:val="24"/>
        </w:rPr>
      </w:pPr>
    </w:p>
    <w:p w:rsidR="006B71FC" w:rsidRDefault="006B71FC" w:rsidP="006B71F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Finalité</w:t>
      </w:r>
    </w:p>
    <w:p w:rsidR="006B71FC" w:rsidRDefault="006B71FC" w:rsidP="006B71FC">
      <w:pPr>
        <w:jc w:val="both"/>
        <w:rPr>
          <w:rFonts w:ascii="Arial" w:hAnsi="Arial" w:cs="Arial"/>
          <w:b/>
          <w:sz w:val="24"/>
          <w:szCs w:val="24"/>
        </w:rPr>
      </w:pPr>
    </w:p>
    <w:p w:rsidR="006B71FC" w:rsidRPr="006B71FC" w:rsidRDefault="006B71FC" w:rsidP="006B71FC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C41257">
        <w:rPr>
          <w:rFonts w:ascii="Arial" w:hAnsi="Arial" w:cs="Arial"/>
          <w:sz w:val="24"/>
          <w:szCs w:val="24"/>
        </w:rPr>
        <w:t xml:space="preserve">politique télétravail </w:t>
      </w:r>
      <w:r>
        <w:rPr>
          <w:rFonts w:ascii="Arial" w:hAnsi="Arial" w:cs="Arial"/>
          <w:sz w:val="24"/>
          <w:szCs w:val="24"/>
        </w:rPr>
        <w:t>a pour finalité d</w:t>
      </w:r>
      <w:r w:rsidR="009B0CAB">
        <w:rPr>
          <w:rFonts w:ascii="Arial" w:hAnsi="Arial" w:cs="Arial"/>
          <w:sz w:val="24"/>
          <w:szCs w:val="24"/>
        </w:rPr>
        <w:t xml:space="preserve">’assurer la </w:t>
      </w:r>
      <w:r w:rsidR="003E001E">
        <w:rPr>
          <w:rFonts w:ascii="Arial" w:hAnsi="Arial" w:cs="Arial"/>
          <w:sz w:val="24"/>
          <w:szCs w:val="24"/>
        </w:rPr>
        <w:t>sécurité d</w:t>
      </w:r>
      <w:r w:rsidR="009B0CAB">
        <w:rPr>
          <w:rFonts w:ascii="Arial" w:hAnsi="Arial" w:cs="Arial"/>
          <w:sz w:val="24"/>
          <w:szCs w:val="24"/>
        </w:rPr>
        <w:t xml:space="preserve">e l’information quand le personnel </w:t>
      </w:r>
      <w:r w:rsidR="003E001E">
        <w:rPr>
          <w:rFonts w:ascii="Arial" w:hAnsi="Arial" w:cs="Arial"/>
          <w:sz w:val="24"/>
          <w:szCs w:val="24"/>
        </w:rPr>
        <w:t>travail</w:t>
      </w:r>
      <w:r w:rsidR="009B0CAB">
        <w:rPr>
          <w:rFonts w:ascii="Arial" w:hAnsi="Arial" w:cs="Arial"/>
          <w:sz w:val="24"/>
          <w:szCs w:val="24"/>
        </w:rPr>
        <w:t>le à distance</w:t>
      </w:r>
      <w:r w:rsidR="003E001E">
        <w:rPr>
          <w:rFonts w:ascii="Arial" w:hAnsi="Arial" w:cs="Arial"/>
          <w:sz w:val="24"/>
          <w:szCs w:val="24"/>
        </w:rPr>
        <w:t>.</w:t>
      </w:r>
    </w:p>
    <w:p w:rsidR="006B71FC" w:rsidRDefault="006B71FC" w:rsidP="006B71FC">
      <w:pPr>
        <w:jc w:val="both"/>
        <w:rPr>
          <w:rFonts w:ascii="Arial" w:hAnsi="Arial" w:cs="Arial"/>
          <w:b/>
          <w:sz w:val="24"/>
          <w:szCs w:val="24"/>
        </w:rPr>
      </w:pPr>
    </w:p>
    <w:p w:rsidR="006B71FC" w:rsidRDefault="006B71FC" w:rsidP="006B71F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Domaine d’application</w:t>
      </w:r>
    </w:p>
    <w:p w:rsidR="00FC1975" w:rsidRDefault="00FC1975" w:rsidP="006B71FC">
      <w:pPr>
        <w:jc w:val="both"/>
        <w:rPr>
          <w:rFonts w:ascii="Arial" w:hAnsi="Arial" w:cs="Arial"/>
          <w:b/>
          <w:sz w:val="24"/>
          <w:szCs w:val="24"/>
        </w:rPr>
      </w:pPr>
    </w:p>
    <w:p w:rsidR="00FC1975" w:rsidRDefault="00FC1975" w:rsidP="00FC197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3700C0">
        <w:rPr>
          <w:rFonts w:ascii="Arial" w:hAnsi="Arial" w:cs="Arial"/>
          <w:sz w:val="24"/>
          <w:szCs w:val="24"/>
        </w:rPr>
        <w:t>La</w:t>
      </w:r>
      <w:proofErr w:type="gramEnd"/>
      <w:r w:rsidRPr="003700C0">
        <w:rPr>
          <w:rFonts w:ascii="Arial" w:hAnsi="Arial" w:cs="Arial"/>
          <w:sz w:val="24"/>
          <w:szCs w:val="24"/>
        </w:rPr>
        <w:t xml:space="preserve"> politique </w:t>
      </w:r>
      <w:r w:rsidR="00C41257">
        <w:rPr>
          <w:rFonts w:ascii="Arial" w:hAnsi="Arial" w:cs="Arial"/>
          <w:sz w:val="24"/>
          <w:szCs w:val="24"/>
        </w:rPr>
        <w:t xml:space="preserve">télétravail </w:t>
      </w:r>
      <w:r>
        <w:rPr>
          <w:rFonts w:ascii="Arial" w:hAnsi="Arial" w:cs="Arial"/>
          <w:sz w:val="24"/>
          <w:szCs w:val="24"/>
        </w:rPr>
        <w:t xml:space="preserve">s’applique à </w:t>
      </w:r>
      <w:r w:rsidR="003E001E">
        <w:rPr>
          <w:rFonts w:ascii="Arial" w:hAnsi="Arial" w:cs="Arial"/>
          <w:sz w:val="24"/>
          <w:szCs w:val="24"/>
        </w:rPr>
        <w:t>toute personne travaillant en dehors des locaux de l’organisation</w:t>
      </w:r>
      <w:r w:rsidR="006B0165">
        <w:rPr>
          <w:rFonts w:ascii="Arial" w:hAnsi="Arial" w:cs="Arial"/>
          <w:sz w:val="24"/>
          <w:szCs w:val="24"/>
        </w:rPr>
        <w:t xml:space="preserve"> (</w:t>
      </w:r>
      <w:r w:rsidR="006B0165" w:rsidRPr="00584D60">
        <w:rPr>
          <w:rFonts w:ascii="Arial" w:hAnsi="Arial" w:cs="Arial"/>
          <w:sz w:val="24"/>
          <w:szCs w:val="24"/>
        </w:rPr>
        <w:t>à leur domicile</w:t>
      </w:r>
      <w:r w:rsidR="006B0165">
        <w:rPr>
          <w:rFonts w:ascii="Arial" w:hAnsi="Arial" w:cs="Arial"/>
          <w:sz w:val="24"/>
          <w:szCs w:val="24"/>
        </w:rPr>
        <w:t xml:space="preserve"> ou </w:t>
      </w:r>
      <w:r w:rsidR="006B0165" w:rsidRPr="00584D60">
        <w:rPr>
          <w:rFonts w:ascii="Arial" w:hAnsi="Arial" w:cs="Arial"/>
          <w:sz w:val="24"/>
          <w:szCs w:val="24"/>
        </w:rPr>
        <w:t>en déplacement temporaire</w:t>
      </w:r>
      <w:r w:rsidR="006B0165">
        <w:rPr>
          <w:rFonts w:ascii="Arial" w:hAnsi="Arial" w:cs="Arial"/>
          <w:sz w:val="24"/>
          <w:szCs w:val="24"/>
        </w:rPr>
        <w:t>)</w:t>
      </w:r>
      <w:r w:rsidR="003E001E">
        <w:rPr>
          <w:rFonts w:ascii="Arial" w:hAnsi="Arial" w:cs="Arial"/>
          <w:sz w:val="24"/>
          <w:szCs w:val="24"/>
        </w:rPr>
        <w:t>.</w:t>
      </w:r>
    </w:p>
    <w:p w:rsidR="006B71FC" w:rsidRDefault="006B71FC" w:rsidP="006B71FC">
      <w:pPr>
        <w:jc w:val="both"/>
        <w:rPr>
          <w:rFonts w:ascii="Arial" w:hAnsi="Arial" w:cs="Arial"/>
          <w:b/>
          <w:sz w:val="24"/>
          <w:szCs w:val="24"/>
        </w:rPr>
      </w:pPr>
    </w:p>
    <w:p w:rsidR="00FC1975" w:rsidRDefault="006B71FC" w:rsidP="006B71F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="00FC1975">
        <w:rPr>
          <w:rFonts w:ascii="Arial" w:hAnsi="Arial" w:cs="Arial"/>
          <w:b/>
          <w:sz w:val="24"/>
          <w:szCs w:val="24"/>
        </w:rPr>
        <w:t>Responsabilité</w:t>
      </w:r>
    </w:p>
    <w:p w:rsidR="00FC1975" w:rsidRDefault="00FC1975" w:rsidP="006B71FC">
      <w:pPr>
        <w:jc w:val="both"/>
        <w:rPr>
          <w:rFonts w:ascii="Arial" w:hAnsi="Arial" w:cs="Arial"/>
          <w:b/>
          <w:sz w:val="24"/>
          <w:szCs w:val="24"/>
        </w:rPr>
      </w:pPr>
    </w:p>
    <w:p w:rsidR="00C41257" w:rsidRDefault="00C41257" w:rsidP="00C412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sécurité de l’information (RSI) a l’autorité de l’écriture et de la mise à jour </w:t>
      </w:r>
      <w:proofErr w:type="gramStart"/>
      <w:r>
        <w:rPr>
          <w:rFonts w:ascii="Arial" w:hAnsi="Arial" w:cs="Arial"/>
          <w:sz w:val="24"/>
          <w:szCs w:val="24"/>
        </w:rPr>
        <w:t>de la</w:t>
      </w:r>
      <w:proofErr w:type="gramEnd"/>
      <w:r>
        <w:rPr>
          <w:rFonts w:ascii="Arial" w:hAnsi="Arial" w:cs="Arial"/>
          <w:sz w:val="24"/>
          <w:szCs w:val="24"/>
        </w:rPr>
        <w:t xml:space="preserve"> politique télétravail. Il est garant de son application. Il a l’appui du directeur et des départements concernés.</w:t>
      </w:r>
    </w:p>
    <w:p w:rsidR="00FC1975" w:rsidRDefault="00FC1975" w:rsidP="006B71FC">
      <w:pPr>
        <w:jc w:val="both"/>
        <w:rPr>
          <w:rFonts w:ascii="Arial" w:hAnsi="Arial" w:cs="Arial"/>
          <w:b/>
          <w:sz w:val="24"/>
          <w:szCs w:val="24"/>
        </w:rPr>
      </w:pPr>
    </w:p>
    <w:p w:rsidR="007E6100" w:rsidRPr="007E6100" w:rsidRDefault="007E6100" w:rsidP="007E6100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7E6100">
        <w:rPr>
          <w:rFonts w:ascii="Arial" w:hAnsi="Arial" w:cs="Arial"/>
          <w:b/>
          <w:color w:val="000000" w:themeColor="text1"/>
          <w:sz w:val="24"/>
          <w:szCs w:val="24"/>
        </w:rPr>
        <w:t>5. Documents</w:t>
      </w:r>
    </w:p>
    <w:p w:rsidR="00C80185" w:rsidRDefault="00C80185" w:rsidP="0032328D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C80185" w:rsidRDefault="00C80185" w:rsidP="0032328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80185">
        <w:rPr>
          <w:rFonts w:ascii="Arial" w:hAnsi="Arial" w:cs="Arial"/>
          <w:color w:val="000000" w:themeColor="text1"/>
          <w:sz w:val="24"/>
          <w:szCs w:val="24"/>
        </w:rPr>
        <w:t>Sécurité pour le télétravail</w:t>
      </w:r>
    </w:p>
    <w:p w:rsidR="00837383" w:rsidRDefault="00837383" w:rsidP="0032328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37383">
        <w:rPr>
          <w:rFonts w:ascii="Arial" w:hAnsi="Arial" w:cs="Arial"/>
          <w:color w:val="000000" w:themeColor="text1"/>
          <w:sz w:val="24"/>
          <w:szCs w:val="24"/>
        </w:rPr>
        <w:t>Déclaration des événements</w:t>
      </w:r>
    </w:p>
    <w:p w:rsidR="00837383" w:rsidRDefault="00837383" w:rsidP="0032328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37383">
        <w:rPr>
          <w:rFonts w:ascii="Arial" w:hAnsi="Arial" w:cs="Arial"/>
          <w:color w:val="000000" w:themeColor="text1"/>
          <w:sz w:val="24"/>
          <w:szCs w:val="24"/>
        </w:rPr>
        <w:t>Transfert de l’information</w:t>
      </w:r>
    </w:p>
    <w:p w:rsidR="00837383" w:rsidRDefault="00837383" w:rsidP="0032328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37383">
        <w:rPr>
          <w:rFonts w:ascii="Arial" w:hAnsi="Arial" w:cs="Arial"/>
          <w:color w:val="000000" w:themeColor="text1"/>
          <w:sz w:val="24"/>
          <w:szCs w:val="24"/>
        </w:rPr>
        <w:t>Authentification</w:t>
      </w:r>
    </w:p>
    <w:p w:rsidR="00837383" w:rsidRDefault="00837383" w:rsidP="0032328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37383">
        <w:rPr>
          <w:rFonts w:ascii="Arial" w:hAnsi="Arial" w:cs="Arial"/>
          <w:color w:val="000000" w:themeColor="text1"/>
          <w:sz w:val="24"/>
          <w:szCs w:val="24"/>
        </w:rPr>
        <w:t>Programmes utilitaires privilégiés</w:t>
      </w:r>
    </w:p>
    <w:p w:rsidR="00306CAC" w:rsidRDefault="00306CAC" w:rsidP="00306CAC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Bureau propre et écran vide</w:t>
      </w:r>
    </w:p>
    <w:p w:rsidR="00306CAC" w:rsidRDefault="00306CAC" w:rsidP="00306CAC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Sauvegarde</w:t>
      </w:r>
    </w:p>
    <w:p w:rsidR="00306CAC" w:rsidRDefault="00306CAC" w:rsidP="00306CAC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Continuité d’activité</w:t>
      </w:r>
    </w:p>
    <w:p w:rsidR="00C80185" w:rsidRDefault="00C80185" w:rsidP="0032328D">
      <w:pPr>
        <w:jc w:val="both"/>
        <w:rPr>
          <w:rFonts w:ascii="Arial" w:hAnsi="Arial" w:cs="Arial"/>
          <w:b/>
          <w:sz w:val="24"/>
          <w:szCs w:val="24"/>
        </w:rPr>
      </w:pPr>
    </w:p>
    <w:p w:rsidR="0032328D" w:rsidRDefault="00C80185" w:rsidP="0032328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32328D">
        <w:rPr>
          <w:rFonts w:ascii="Arial" w:hAnsi="Arial" w:cs="Arial"/>
          <w:b/>
          <w:sz w:val="24"/>
          <w:szCs w:val="24"/>
        </w:rPr>
        <w:t>. Exigences de la norme ISO 27001 : 20</w:t>
      </w:r>
      <w:r w:rsidR="009B0CAB">
        <w:rPr>
          <w:rFonts w:ascii="Arial" w:hAnsi="Arial" w:cs="Arial"/>
          <w:b/>
          <w:sz w:val="24"/>
          <w:szCs w:val="24"/>
        </w:rPr>
        <w:t>22</w:t>
      </w:r>
    </w:p>
    <w:p w:rsidR="0032328D" w:rsidRDefault="0032328D" w:rsidP="006B71FC">
      <w:pPr>
        <w:jc w:val="both"/>
        <w:rPr>
          <w:rFonts w:ascii="Arial" w:hAnsi="Arial" w:cs="Arial"/>
          <w:b/>
          <w:sz w:val="24"/>
          <w:szCs w:val="24"/>
        </w:rPr>
      </w:pPr>
    </w:p>
    <w:p w:rsidR="009B0CAB" w:rsidRPr="0032328D" w:rsidRDefault="0032328D" w:rsidP="006B71FC">
      <w:pPr>
        <w:jc w:val="both"/>
        <w:rPr>
          <w:rFonts w:ascii="Arial" w:hAnsi="Arial" w:cs="Arial"/>
          <w:sz w:val="24"/>
          <w:szCs w:val="24"/>
        </w:rPr>
      </w:pPr>
      <w:r w:rsidRPr="0032328D">
        <w:rPr>
          <w:rFonts w:ascii="Arial" w:hAnsi="Arial" w:cs="Arial"/>
          <w:sz w:val="24"/>
          <w:szCs w:val="24"/>
        </w:rPr>
        <w:t>A.6.</w:t>
      </w:r>
      <w:r w:rsidR="009B0CAB">
        <w:rPr>
          <w:rFonts w:ascii="Arial" w:hAnsi="Arial" w:cs="Arial"/>
          <w:sz w:val="24"/>
          <w:szCs w:val="24"/>
        </w:rPr>
        <w:t>7</w:t>
      </w:r>
      <w:r w:rsidRPr="0032328D">
        <w:rPr>
          <w:rFonts w:ascii="Arial" w:hAnsi="Arial" w:cs="Arial"/>
          <w:sz w:val="24"/>
          <w:szCs w:val="24"/>
        </w:rPr>
        <w:t xml:space="preserve"> Télétravail</w:t>
      </w:r>
    </w:p>
    <w:p w:rsidR="009B0CAB" w:rsidRDefault="009B0CAB" w:rsidP="006B71FC">
      <w:pPr>
        <w:jc w:val="both"/>
        <w:rPr>
          <w:rFonts w:ascii="Arial" w:hAnsi="Arial" w:cs="Arial"/>
          <w:sz w:val="24"/>
          <w:szCs w:val="24"/>
        </w:rPr>
      </w:pPr>
      <w:r w:rsidRPr="009B0CAB">
        <w:rPr>
          <w:rFonts w:ascii="Arial" w:hAnsi="Arial" w:cs="Arial"/>
          <w:sz w:val="24"/>
          <w:szCs w:val="24"/>
        </w:rPr>
        <w:t>Des mesures de sécurité doivent être mises en œuvre lorsque le personnel travaille à distance, pour protéger les informations accessibles, traitées ou stockées en dehors des locaux de l'organis</w:t>
      </w:r>
      <w:r>
        <w:rPr>
          <w:rFonts w:ascii="Arial" w:hAnsi="Arial" w:cs="Arial"/>
          <w:sz w:val="24"/>
          <w:szCs w:val="24"/>
        </w:rPr>
        <w:t>ation</w:t>
      </w:r>
      <w:r w:rsidRPr="009B0CAB">
        <w:rPr>
          <w:rFonts w:ascii="Arial" w:hAnsi="Arial" w:cs="Arial"/>
          <w:sz w:val="24"/>
          <w:szCs w:val="24"/>
        </w:rPr>
        <w:t>.</w:t>
      </w:r>
    </w:p>
    <w:p w:rsidR="009B0CAB" w:rsidRDefault="009B0CAB" w:rsidP="006B71FC">
      <w:pPr>
        <w:jc w:val="both"/>
        <w:rPr>
          <w:rFonts w:ascii="Arial" w:hAnsi="Arial" w:cs="Arial"/>
          <w:sz w:val="24"/>
          <w:szCs w:val="24"/>
        </w:rPr>
      </w:pPr>
    </w:p>
    <w:p w:rsidR="00FC1975" w:rsidRDefault="00C80185" w:rsidP="006B71F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FC1975">
        <w:rPr>
          <w:rFonts w:ascii="Arial" w:hAnsi="Arial" w:cs="Arial"/>
          <w:b/>
          <w:sz w:val="24"/>
          <w:szCs w:val="24"/>
        </w:rPr>
        <w:t xml:space="preserve">. </w:t>
      </w:r>
      <w:r w:rsidR="006B71FC">
        <w:rPr>
          <w:rFonts w:ascii="Arial" w:hAnsi="Arial" w:cs="Arial"/>
          <w:b/>
          <w:sz w:val="24"/>
          <w:szCs w:val="24"/>
        </w:rPr>
        <w:t xml:space="preserve">Politique </w:t>
      </w:r>
      <w:r w:rsidR="00C860BF">
        <w:rPr>
          <w:rFonts w:ascii="Arial" w:hAnsi="Arial" w:cs="Arial"/>
          <w:b/>
          <w:sz w:val="24"/>
          <w:szCs w:val="24"/>
        </w:rPr>
        <w:t>télétravail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9B0CAB" w:rsidRDefault="009B0CAB" w:rsidP="009B0CAB">
      <w:pPr>
        <w:pStyle w:val="Default"/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 xml:space="preserve">Le travail à distance </w:t>
      </w:r>
      <w:r>
        <w:rPr>
          <w:rFonts w:ascii="Arial" w:hAnsi="Arial" w:cs="Arial"/>
          <w:lang w:val="fr-FR"/>
        </w:rPr>
        <w:t xml:space="preserve">(télétravail) </w:t>
      </w:r>
      <w:r w:rsidRPr="009B0CAB">
        <w:rPr>
          <w:rFonts w:ascii="Arial" w:hAnsi="Arial" w:cs="Arial"/>
          <w:lang w:val="fr-FR"/>
        </w:rPr>
        <w:t>se produit lorsque le personnel de l'organisation travaille à partir d'un emplacement en dehors des locaux de l'organisation, accédant à des informations sur papier ou par voie électronique via un équipement TIC</w:t>
      </w:r>
      <w:r>
        <w:rPr>
          <w:rFonts w:ascii="Arial" w:hAnsi="Arial" w:cs="Arial"/>
          <w:lang w:val="fr-FR"/>
        </w:rPr>
        <w:t xml:space="preserve"> (technologie de l’information et de la communication)</w:t>
      </w:r>
      <w:r w:rsidRPr="009B0CAB">
        <w:rPr>
          <w:rFonts w:ascii="Arial" w:hAnsi="Arial" w:cs="Arial"/>
          <w:lang w:val="fr-FR"/>
        </w:rPr>
        <w:t xml:space="preserve">. </w:t>
      </w:r>
    </w:p>
    <w:p w:rsidR="00306CAC" w:rsidRDefault="00306CAC" w:rsidP="009B0CAB">
      <w:pPr>
        <w:pStyle w:val="Default"/>
        <w:jc w:val="both"/>
        <w:rPr>
          <w:rFonts w:ascii="Arial" w:hAnsi="Arial" w:cs="Arial"/>
          <w:lang w:val="fr-FR"/>
        </w:rPr>
      </w:pPr>
    </w:p>
    <w:p w:rsidR="00306CAC" w:rsidRDefault="00306CAC" w:rsidP="00306CAC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Pr="006B0165">
        <w:rPr>
          <w:rFonts w:ascii="Arial" w:hAnsi="Arial" w:cs="Arial"/>
          <w:lang w:val="fr-FR"/>
        </w:rPr>
        <w:t xml:space="preserve">e télétravail présente de nouveaux risques </w:t>
      </w:r>
      <w:r>
        <w:rPr>
          <w:rFonts w:ascii="Arial" w:hAnsi="Arial" w:cs="Arial"/>
          <w:lang w:val="fr-FR"/>
        </w:rPr>
        <w:t xml:space="preserve">relatifs à </w:t>
      </w:r>
      <w:r w:rsidRPr="006B0165">
        <w:rPr>
          <w:rFonts w:ascii="Arial" w:hAnsi="Arial" w:cs="Arial"/>
          <w:lang w:val="fr-FR"/>
        </w:rPr>
        <w:t>la confidentialité et la sécurité de</w:t>
      </w:r>
      <w:r>
        <w:rPr>
          <w:rFonts w:ascii="Arial" w:hAnsi="Arial" w:cs="Arial"/>
          <w:lang w:val="fr-FR"/>
        </w:rPr>
        <w:t xml:space="preserve"> l’information.</w:t>
      </w:r>
    </w:p>
    <w:p w:rsidR="00306CAC" w:rsidRDefault="00306CAC" w:rsidP="009B0CAB">
      <w:pPr>
        <w:pStyle w:val="Default"/>
        <w:jc w:val="both"/>
        <w:rPr>
          <w:rFonts w:ascii="Arial" w:hAnsi="Arial" w:cs="Arial"/>
          <w:lang w:val="fr-FR"/>
        </w:rPr>
      </w:pPr>
    </w:p>
    <w:p w:rsidR="009B0CAB" w:rsidRPr="009B0CAB" w:rsidRDefault="009B0CAB" w:rsidP="009B0CAB">
      <w:pPr>
        <w:pStyle w:val="Default"/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L</w:t>
      </w:r>
      <w:r>
        <w:rPr>
          <w:rFonts w:ascii="Arial" w:hAnsi="Arial" w:cs="Arial"/>
          <w:lang w:val="fr-FR"/>
        </w:rPr>
        <w:t xml:space="preserve">a politique télétravail établit </w:t>
      </w:r>
      <w:r w:rsidRPr="009B0CAB">
        <w:rPr>
          <w:rFonts w:ascii="Arial" w:hAnsi="Arial" w:cs="Arial"/>
          <w:lang w:val="fr-FR"/>
        </w:rPr>
        <w:t>les conditions et restrictions pertinentes</w:t>
      </w:r>
      <w:r>
        <w:rPr>
          <w:rFonts w:ascii="Arial" w:hAnsi="Arial" w:cs="Arial"/>
          <w:lang w:val="fr-FR"/>
        </w:rPr>
        <w:t xml:space="preserve"> et prend en compte les éléments suivants :</w:t>
      </w:r>
    </w:p>
    <w:p w:rsidR="009B0CAB" w:rsidRPr="009B0CAB" w:rsidRDefault="009B0CAB" w:rsidP="00837383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lastRenderedPageBreak/>
        <w:t xml:space="preserve">la sécurité physique existante du site de travail à distance, </w:t>
      </w:r>
      <w:r w:rsidR="001E0D3F">
        <w:rPr>
          <w:rFonts w:ascii="Arial" w:hAnsi="Arial" w:cs="Arial"/>
          <w:lang w:val="fr-FR"/>
        </w:rPr>
        <w:t xml:space="preserve">son </w:t>
      </w:r>
      <w:r w:rsidRPr="009B0CAB">
        <w:rPr>
          <w:rFonts w:ascii="Arial" w:hAnsi="Arial" w:cs="Arial"/>
          <w:lang w:val="fr-FR"/>
        </w:rPr>
        <w:t>emplacement et environnement local</w:t>
      </w:r>
      <w:r w:rsidR="00837383">
        <w:rPr>
          <w:rFonts w:ascii="Arial" w:hAnsi="Arial" w:cs="Arial"/>
          <w:lang w:val="fr-FR"/>
        </w:rPr>
        <w:t xml:space="preserve">, cf. le fichier </w:t>
      </w:r>
      <w:r w:rsidR="00837383" w:rsidRPr="00837383">
        <w:rPr>
          <w:rFonts w:ascii="Arial" w:hAnsi="Arial" w:cs="Arial"/>
          <w:color w:val="0070C0"/>
          <w:lang w:val="fr-FR"/>
        </w:rPr>
        <w:t>Sécurité pour le télétravail</w:t>
      </w:r>
    </w:p>
    <w:p w:rsidR="001E0D3F" w:rsidRDefault="001E0D3F" w:rsidP="009B0CAB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="009B0CAB" w:rsidRPr="009B0CAB">
        <w:rPr>
          <w:rFonts w:ascii="Arial" w:hAnsi="Arial" w:cs="Arial"/>
          <w:lang w:val="fr-FR"/>
        </w:rPr>
        <w:t xml:space="preserve">es règles et mécanismes de sécurité </w:t>
      </w:r>
      <w:r>
        <w:rPr>
          <w:rFonts w:ascii="Arial" w:hAnsi="Arial" w:cs="Arial"/>
          <w:lang w:val="fr-FR"/>
        </w:rPr>
        <w:t>comme :</w:t>
      </w:r>
    </w:p>
    <w:p w:rsidR="001E0D3F" w:rsidRDefault="009B0CAB" w:rsidP="001E0D3F">
      <w:pPr>
        <w:pStyle w:val="Default"/>
        <w:numPr>
          <w:ilvl w:val="1"/>
          <w:numId w:val="33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 xml:space="preserve">armoire de classement </w:t>
      </w:r>
      <w:r w:rsidR="001E0D3F">
        <w:rPr>
          <w:rFonts w:ascii="Arial" w:hAnsi="Arial" w:cs="Arial"/>
          <w:lang w:val="fr-FR"/>
        </w:rPr>
        <w:t>à clé</w:t>
      </w:r>
    </w:p>
    <w:p w:rsidR="001E0D3F" w:rsidRDefault="009B0CAB" w:rsidP="001E0D3F">
      <w:pPr>
        <w:pStyle w:val="Default"/>
        <w:numPr>
          <w:ilvl w:val="1"/>
          <w:numId w:val="33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transport sécurisé</w:t>
      </w:r>
    </w:p>
    <w:p w:rsidR="001E0D3F" w:rsidRDefault="009B0CAB" w:rsidP="001E0D3F">
      <w:pPr>
        <w:pStyle w:val="Default"/>
        <w:numPr>
          <w:ilvl w:val="1"/>
          <w:numId w:val="33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règles d'accès à distance</w:t>
      </w:r>
    </w:p>
    <w:p w:rsidR="001E0D3F" w:rsidRDefault="009B0CAB" w:rsidP="001E0D3F">
      <w:pPr>
        <w:pStyle w:val="Default"/>
        <w:numPr>
          <w:ilvl w:val="1"/>
          <w:numId w:val="33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bureau dégagé</w:t>
      </w:r>
    </w:p>
    <w:p w:rsidR="001E0D3F" w:rsidRDefault="009B0CAB" w:rsidP="001E0D3F">
      <w:pPr>
        <w:pStyle w:val="Default"/>
        <w:numPr>
          <w:ilvl w:val="1"/>
          <w:numId w:val="33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 xml:space="preserve">impression et élimination </w:t>
      </w:r>
      <w:r w:rsidR="001E0D3F">
        <w:rPr>
          <w:rFonts w:ascii="Arial" w:hAnsi="Arial" w:cs="Arial"/>
          <w:lang w:val="fr-FR"/>
        </w:rPr>
        <w:t>sécurisés</w:t>
      </w:r>
    </w:p>
    <w:p w:rsidR="00837383" w:rsidRDefault="009B0CAB" w:rsidP="001E0D3F">
      <w:pPr>
        <w:pStyle w:val="Default"/>
        <w:numPr>
          <w:ilvl w:val="1"/>
          <w:numId w:val="33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signalement des événements de sécurité de l'information</w:t>
      </w:r>
      <w:r w:rsidR="00837383">
        <w:rPr>
          <w:rFonts w:ascii="Arial" w:hAnsi="Arial" w:cs="Arial"/>
          <w:lang w:val="fr-FR"/>
        </w:rPr>
        <w:t xml:space="preserve"> selon la procédure </w:t>
      </w:r>
      <w:r w:rsidR="00837383" w:rsidRPr="00837383">
        <w:rPr>
          <w:rFonts w:ascii="Arial" w:hAnsi="Arial" w:cs="Arial"/>
          <w:color w:val="0070C0"/>
          <w:lang w:val="fr-FR"/>
        </w:rPr>
        <w:t>Déclaration des événements</w:t>
      </w:r>
    </w:p>
    <w:p w:rsidR="00837383" w:rsidRDefault="009B0CAB" w:rsidP="009B0CAB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les exigences de sécurité des communications</w:t>
      </w:r>
      <w:r w:rsidR="00837383" w:rsidRPr="00837383">
        <w:rPr>
          <w:rFonts w:ascii="Arial" w:hAnsi="Arial" w:cs="Arial"/>
          <w:lang w:val="fr-FR"/>
        </w:rPr>
        <w:t xml:space="preserve"> </w:t>
      </w:r>
      <w:r w:rsidR="00837383">
        <w:rPr>
          <w:rFonts w:ascii="Arial" w:hAnsi="Arial" w:cs="Arial"/>
          <w:lang w:val="fr-FR"/>
        </w:rPr>
        <w:t xml:space="preserve">selon la procédure </w:t>
      </w:r>
      <w:r w:rsidR="00837383" w:rsidRPr="00837383">
        <w:rPr>
          <w:rFonts w:ascii="Arial" w:hAnsi="Arial" w:cs="Arial"/>
          <w:color w:val="0070C0"/>
          <w:lang w:val="fr-FR"/>
        </w:rPr>
        <w:t>Transfert de l’information</w:t>
      </w:r>
      <w:r w:rsidRPr="009B0CAB">
        <w:rPr>
          <w:rFonts w:ascii="Arial" w:hAnsi="Arial" w:cs="Arial"/>
          <w:lang w:val="fr-FR"/>
        </w:rPr>
        <w:t>, en tenant compte de</w:t>
      </w:r>
      <w:r w:rsidR="00837383">
        <w:rPr>
          <w:rFonts w:ascii="Arial" w:hAnsi="Arial" w:cs="Arial"/>
          <w:lang w:val="fr-FR"/>
        </w:rPr>
        <w:t xml:space="preserve"> la :</w:t>
      </w:r>
    </w:p>
    <w:p w:rsidR="00837383" w:rsidRDefault="009B0CAB" w:rsidP="00837383">
      <w:pPr>
        <w:pStyle w:val="Default"/>
        <w:numPr>
          <w:ilvl w:val="1"/>
          <w:numId w:val="33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nécessité d'un accès à distance aux systèmes de l'organisation</w:t>
      </w:r>
    </w:p>
    <w:p w:rsidR="00837383" w:rsidRDefault="009B0CAB" w:rsidP="00837383">
      <w:pPr>
        <w:pStyle w:val="Default"/>
        <w:numPr>
          <w:ilvl w:val="1"/>
          <w:numId w:val="33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sensibilité de</w:t>
      </w:r>
      <w:r w:rsidR="00837383">
        <w:rPr>
          <w:rFonts w:ascii="Arial" w:hAnsi="Arial" w:cs="Arial"/>
          <w:lang w:val="fr-FR"/>
        </w:rPr>
        <w:t xml:space="preserve"> l’information</w:t>
      </w:r>
    </w:p>
    <w:p w:rsidR="009B0CAB" w:rsidRPr="009B0CAB" w:rsidRDefault="009B0CAB" w:rsidP="00837383">
      <w:pPr>
        <w:pStyle w:val="Default"/>
        <w:numPr>
          <w:ilvl w:val="1"/>
          <w:numId w:val="33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sensibilité de</w:t>
      </w:r>
      <w:r w:rsidR="00837383">
        <w:rPr>
          <w:rFonts w:ascii="Arial" w:hAnsi="Arial" w:cs="Arial"/>
          <w:lang w:val="fr-FR"/>
        </w:rPr>
        <w:t xml:space="preserve">s systèmes et des applications </w:t>
      </w:r>
    </w:p>
    <w:p w:rsidR="009B0CAB" w:rsidRPr="009B0CAB" w:rsidRDefault="009B0CAB" w:rsidP="009B0CAB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 xml:space="preserve">l'utilisation d'un accès à distance </w:t>
      </w:r>
      <w:r w:rsidR="00837383">
        <w:rPr>
          <w:rFonts w:ascii="Arial" w:hAnsi="Arial" w:cs="Arial"/>
          <w:lang w:val="fr-FR"/>
        </w:rPr>
        <w:t>(</w:t>
      </w:r>
      <w:r w:rsidRPr="009B0CAB">
        <w:rPr>
          <w:rFonts w:ascii="Arial" w:hAnsi="Arial" w:cs="Arial"/>
          <w:lang w:val="fr-FR"/>
        </w:rPr>
        <w:t>bureau virtuel</w:t>
      </w:r>
      <w:r w:rsidR="00837383">
        <w:rPr>
          <w:rFonts w:ascii="Arial" w:hAnsi="Arial" w:cs="Arial"/>
          <w:lang w:val="fr-FR"/>
        </w:rPr>
        <w:t>)</w:t>
      </w:r>
      <w:r w:rsidRPr="009B0CAB">
        <w:rPr>
          <w:rFonts w:ascii="Arial" w:hAnsi="Arial" w:cs="Arial"/>
          <w:lang w:val="fr-FR"/>
        </w:rPr>
        <w:t xml:space="preserve"> qui prend en charge le traitement et le stockage d</w:t>
      </w:r>
      <w:r w:rsidR="00837383">
        <w:rPr>
          <w:rFonts w:ascii="Arial" w:hAnsi="Arial" w:cs="Arial"/>
          <w:lang w:val="fr-FR"/>
        </w:rPr>
        <w:t>e l</w:t>
      </w:r>
      <w:r w:rsidRPr="009B0CAB">
        <w:rPr>
          <w:rFonts w:ascii="Arial" w:hAnsi="Arial" w:cs="Arial"/>
          <w:lang w:val="fr-FR"/>
        </w:rPr>
        <w:t>'information sur un équipement privé</w:t>
      </w:r>
    </w:p>
    <w:p w:rsidR="00837383" w:rsidRDefault="009B0CAB" w:rsidP="009B0CAB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 xml:space="preserve">la menace d'un accès non autorisé à </w:t>
      </w:r>
      <w:r w:rsidR="00837383">
        <w:rPr>
          <w:rFonts w:ascii="Arial" w:hAnsi="Arial" w:cs="Arial"/>
          <w:lang w:val="fr-FR"/>
        </w:rPr>
        <w:t>l’</w:t>
      </w:r>
      <w:r w:rsidRPr="009B0CAB">
        <w:rPr>
          <w:rFonts w:ascii="Arial" w:hAnsi="Arial" w:cs="Arial"/>
          <w:lang w:val="fr-FR"/>
        </w:rPr>
        <w:t>information par d'autres personnes</w:t>
      </w:r>
      <w:r w:rsidR="00837383">
        <w:rPr>
          <w:rFonts w:ascii="Arial" w:hAnsi="Arial" w:cs="Arial"/>
          <w:lang w:val="fr-FR"/>
        </w:rPr>
        <w:t> :</w:t>
      </w:r>
    </w:p>
    <w:p w:rsidR="009B0CAB" w:rsidRPr="009B0CAB" w:rsidRDefault="009B0CAB" w:rsidP="00837383">
      <w:pPr>
        <w:pStyle w:val="Default"/>
        <w:numPr>
          <w:ilvl w:val="1"/>
          <w:numId w:val="33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sur le site de travail à distance (famille</w:t>
      </w:r>
      <w:r w:rsidR="00837383">
        <w:rPr>
          <w:rFonts w:ascii="Arial" w:hAnsi="Arial" w:cs="Arial"/>
          <w:lang w:val="fr-FR"/>
        </w:rPr>
        <w:t xml:space="preserve">, </w:t>
      </w:r>
      <w:r w:rsidRPr="009B0CAB">
        <w:rPr>
          <w:rFonts w:ascii="Arial" w:hAnsi="Arial" w:cs="Arial"/>
          <w:lang w:val="fr-FR"/>
        </w:rPr>
        <w:t>amis)</w:t>
      </w:r>
      <w:r w:rsidR="00837383">
        <w:rPr>
          <w:rFonts w:ascii="Arial" w:hAnsi="Arial" w:cs="Arial"/>
          <w:lang w:val="fr-FR"/>
        </w:rPr>
        <w:t xml:space="preserve"> </w:t>
      </w:r>
    </w:p>
    <w:p w:rsidR="009B0CAB" w:rsidRPr="009B0CAB" w:rsidRDefault="00837383" w:rsidP="00837383">
      <w:pPr>
        <w:pStyle w:val="Default"/>
        <w:numPr>
          <w:ilvl w:val="1"/>
          <w:numId w:val="3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des lieux publics</w:t>
      </w:r>
    </w:p>
    <w:p w:rsidR="009B0CAB" w:rsidRPr="009B0CAB" w:rsidRDefault="009B0CAB" w:rsidP="009B0CAB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 xml:space="preserve">l'utilisation des réseaux domestiques et des réseaux publics et les exigences </w:t>
      </w:r>
      <w:r w:rsidR="00837383">
        <w:rPr>
          <w:rFonts w:ascii="Arial" w:hAnsi="Arial" w:cs="Arial"/>
          <w:lang w:val="fr-FR"/>
        </w:rPr>
        <w:t xml:space="preserve">et </w:t>
      </w:r>
      <w:r w:rsidRPr="009B0CAB">
        <w:rPr>
          <w:rFonts w:ascii="Arial" w:hAnsi="Arial" w:cs="Arial"/>
          <w:lang w:val="fr-FR"/>
        </w:rPr>
        <w:t>restrictions sur la configuration d</w:t>
      </w:r>
      <w:r w:rsidR="00837383">
        <w:rPr>
          <w:rFonts w:ascii="Arial" w:hAnsi="Arial" w:cs="Arial"/>
          <w:lang w:val="fr-FR"/>
        </w:rPr>
        <w:t>es services de réseau sans fil</w:t>
      </w:r>
    </w:p>
    <w:p w:rsidR="00837383" w:rsidRDefault="009B0CAB" w:rsidP="009B0CAB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l'utilisation de mesures de sécurité</w:t>
      </w:r>
      <w:r w:rsidR="00837383">
        <w:rPr>
          <w:rFonts w:ascii="Arial" w:hAnsi="Arial" w:cs="Arial"/>
          <w:lang w:val="fr-FR"/>
        </w:rPr>
        <w:t xml:space="preserve"> (</w:t>
      </w:r>
      <w:r w:rsidR="00837383" w:rsidRPr="009B0CAB">
        <w:rPr>
          <w:rFonts w:ascii="Arial" w:hAnsi="Arial" w:cs="Arial"/>
          <w:lang w:val="fr-FR"/>
        </w:rPr>
        <w:t>pare-feu</w:t>
      </w:r>
      <w:r w:rsidR="00837383">
        <w:rPr>
          <w:rFonts w:ascii="Arial" w:hAnsi="Arial" w:cs="Arial"/>
          <w:lang w:val="fr-FR"/>
        </w:rPr>
        <w:t xml:space="preserve">, </w:t>
      </w:r>
      <w:r w:rsidRPr="009B0CAB">
        <w:rPr>
          <w:rFonts w:ascii="Arial" w:hAnsi="Arial" w:cs="Arial"/>
          <w:lang w:val="fr-FR"/>
        </w:rPr>
        <w:t>protection contre les logiciels malveillants</w:t>
      </w:r>
      <w:r w:rsidR="00E83AC9">
        <w:rPr>
          <w:rFonts w:ascii="Arial" w:hAnsi="Arial" w:cs="Arial"/>
          <w:lang w:val="fr-FR"/>
        </w:rPr>
        <w:t>)</w:t>
      </w:r>
    </w:p>
    <w:p w:rsidR="00837383" w:rsidRDefault="009B0CAB" w:rsidP="009B0CAB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des mécanismes sécurisés pour</w:t>
      </w:r>
      <w:r w:rsidR="00837383">
        <w:rPr>
          <w:rFonts w:ascii="Arial" w:hAnsi="Arial" w:cs="Arial"/>
          <w:lang w:val="fr-FR"/>
        </w:rPr>
        <w:t> :</w:t>
      </w:r>
    </w:p>
    <w:p w:rsidR="009B0CAB" w:rsidRPr="009B0CAB" w:rsidRDefault="009B0CAB" w:rsidP="00837383">
      <w:pPr>
        <w:pStyle w:val="Default"/>
        <w:numPr>
          <w:ilvl w:val="1"/>
          <w:numId w:val="33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le déploiement et l'initiali</w:t>
      </w:r>
      <w:r w:rsidR="00837383">
        <w:rPr>
          <w:rFonts w:ascii="Arial" w:hAnsi="Arial" w:cs="Arial"/>
          <w:lang w:val="fr-FR"/>
        </w:rPr>
        <w:t>sation des systèmes à distance</w:t>
      </w:r>
    </w:p>
    <w:p w:rsidR="009B0CAB" w:rsidRPr="009B0CAB" w:rsidRDefault="009B0CAB" w:rsidP="00837383">
      <w:pPr>
        <w:pStyle w:val="Default"/>
        <w:numPr>
          <w:ilvl w:val="1"/>
          <w:numId w:val="33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l'authentification et l'activation des d'accès</w:t>
      </w:r>
      <w:r w:rsidR="00837383">
        <w:rPr>
          <w:rFonts w:ascii="Arial" w:hAnsi="Arial" w:cs="Arial"/>
          <w:lang w:val="fr-FR"/>
        </w:rPr>
        <w:t xml:space="preserve"> privilégiés </w:t>
      </w:r>
      <w:r w:rsidRPr="009B0CAB">
        <w:rPr>
          <w:rFonts w:ascii="Arial" w:hAnsi="Arial" w:cs="Arial"/>
          <w:lang w:val="fr-FR"/>
        </w:rPr>
        <w:t>en tenant compte de la vulnérabilité des m</w:t>
      </w:r>
      <w:r w:rsidR="00837383">
        <w:rPr>
          <w:rFonts w:ascii="Arial" w:hAnsi="Arial" w:cs="Arial"/>
          <w:lang w:val="fr-FR"/>
        </w:rPr>
        <w:t xml:space="preserve">oyens </w:t>
      </w:r>
      <w:r w:rsidRPr="009B0CAB">
        <w:rPr>
          <w:rFonts w:ascii="Arial" w:hAnsi="Arial" w:cs="Arial"/>
          <w:lang w:val="fr-FR"/>
        </w:rPr>
        <w:t>d'authentification à facteur unique</w:t>
      </w:r>
      <w:r w:rsidR="00837383">
        <w:rPr>
          <w:rFonts w:ascii="Arial" w:hAnsi="Arial" w:cs="Arial"/>
          <w:lang w:val="fr-FR"/>
        </w:rPr>
        <w:t xml:space="preserve"> selon les procédures </w:t>
      </w:r>
      <w:r w:rsidR="00837383" w:rsidRPr="00837383">
        <w:rPr>
          <w:rFonts w:ascii="Arial" w:hAnsi="Arial" w:cs="Arial"/>
          <w:color w:val="0070C0"/>
          <w:lang w:val="fr-FR"/>
        </w:rPr>
        <w:t xml:space="preserve">Authentification </w:t>
      </w:r>
      <w:r w:rsidR="00837383" w:rsidRPr="00837383">
        <w:rPr>
          <w:rFonts w:ascii="Arial" w:hAnsi="Arial" w:cs="Arial"/>
          <w:color w:val="auto"/>
          <w:lang w:val="fr-FR"/>
        </w:rPr>
        <w:t xml:space="preserve">et </w:t>
      </w:r>
      <w:r w:rsidR="00837383" w:rsidRPr="00837383">
        <w:rPr>
          <w:rFonts w:ascii="Arial" w:hAnsi="Arial" w:cs="Arial"/>
          <w:color w:val="0070C0"/>
          <w:lang w:val="fr-FR"/>
        </w:rPr>
        <w:t>Programmes utilitaires privilégiés</w:t>
      </w:r>
    </w:p>
    <w:p w:rsidR="009B0CAB" w:rsidRDefault="009B0CAB" w:rsidP="009B0CAB">
      <w:pPr>
        <w:pStyle w:val="Default"/>
        <w:jc w:val="both"/>
        <w:rPr>
          <w:rFonts w:ascii="Arial" w:hAnsi="Arial" w:cs="Arial"/>
          <w:lang w:val="fr-FR"/>
        </w:rPr>
      </w:pPr>
    </w:p>
    <w:p w:rsidR="009B0CAB" w:rsidRDefault="009B0CAB" w:rsidP="009B0CAB">
      <w:pPr>
        <w:pStyle w:val="Default"/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Le</w:t>
      </w:r>
      <w:r w:rsidR="00837383">
        <w:rPr>
          <w:rFonts w:ascii="Arial" w:hAnsi="Arial" w:cs="Arial"/>
          <w:lang w:val="fr-FR"/>
        </w:rPr>
        <w:t xml:space="preserve"> télétravail tient compte des éléments suivants :</w:t>
      </w:r>
    </w:p>
    <w:p w:rsidR="00837383" w:rsidRPr="009B0CAB" w:rsidRDefault="00837383" w:rsidP="009B0CAB">
      <w:pPr>
        <w:pStyle w:val="Default"/>
        <w:jc w:val="both"/>
        <w:rPr>
          <w:rFonts w:ascii="Arial" w:hAnsi="Arial" w:cs="Arial"/>
          <w:lang w:val="fr-FR"/>
        </w:rPr>
      </w:pPr>
    </w:p>
    <w:p w:rsidR="009B0CAB" w:rsidRPr="009B0CAB" w:rsidRDefault="009B0CAB" w:rsidP="00837383">
      <w:pPr>
        <w:pStyle w:val="Default"/>
        <w:numPr>
          <w:ilvl w:val="0"/>
          <w:numId w:val="34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la fourniture d'équipements et de meubles de stockage appropriés</w:t>
      </w:r>
      <w:r w:rsidR="00837383">
        <w:rPr>
          <w:rFonts w:ascii="Arial" w:hAnsi="Arial" w:cs="Arial"/>
          <w:lang w:val="fr-FR"/>
        </w:rPr>
        <w:t xml:space="preserve"> (interdiction d’utiliser </w:t>
      </w:r>
      <w:r w:rsidRPr="009B0CAB">
        <w:rPr>
          <w:rFonts w:ascii="Arial" w:hAnsi="Arial" w:cs="Arial"/>
          <w:lang w:val="fr-FR"/>
        </w:rPr>
        <w:t>d</w:t>
      </w:r>
      <w:r w:rsidR="00837383">
        <w:rPr>
          <w:rFonts w:ascii="Arial" w:hAnsi="Arial" w:cs="Arial"/>
          <w:lang w:val="fr-FR"/>
        </w:rPr>
        <w:t xml:space="preserve">es </w:t>
      </w:r>
      <w:r w:rsidRPr="009B0CAB">
        <w:rPr>
          <w:rFonts w:ascii="Arial" w:hAnsi="Arial" w:cs="Arial"/>
          <w:lang w:val="fr-FR"/>
        </w:rPr>
        <w:t>équipements privés qui ne sont pas sous le contrôle de l'organisation</w:t>
      </w:r>
      <w:r w:rsidR="00837383">
        <w:rPr>
          <w:rFonts w:ascii="Arial" w:hAnsi="Arial" w:cs="Arial"/>
          <w:lang w:val="fr-FR"/>
        </w:rPr>
        <w:t>)</w:t>
      </w:r>
    </w:p>
    <w:p w:rsidR="00837383" w:rsidRDefault="00837383" w:rsidP="00837383">
      <w:pPr>
        <w:pStyle w:val="Default"/>
        <w:numPr>
          <w:ilvl w:val="0"/>
          <w:numId w:val="34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</w:t>
      </w:r>
      <w:r w:rsidR="009B0CAB" w:rsidRPr="009B0CAB">
        <w:rPr>
          <w:rFonts w:ascii="Arial" w:hAnsi="Arial" w:cs="Arial"/>
          <w:lang w:val="fr-FR"/>
        </w:rPr>
        <w:t xml:space="preserve">définition du </w:t>
      </w:r>
      <w:r>
        <w:rPr>
          <w:rFonts w:ascii="Arial" w:hAnsi="Arial" w:cs="Arial"/>
          <w:lang w:val="fr-FR"/>
        </w:rPr>
        <w:t xml:space="preserve">domaine d’application du </w:t>
      </w:r>
      <w:r w:rsidR="009B0CAB" w:rsidRPr="009B0CAB">
        <w:rPr>
          <w:rFonts w:ascii="Arial" w:hAnsi="Arial" w:cs="Arial"/>
          <w:lang w:val="fr-FR"/>
        </w:rPr>
        <w:t>travail autorisé</w:t>
      </w:r>
    </w:p>
    <w:p w:rsidR="00306CAC" w:rsidRDefault="009B0CAB" w:rsidP="00837383">
      <w:pPr>
        <w:pStyle w:val="Default"/>
        <w:numPr>
          <w:ilvl w:val="0"/>
          <w:numId w:val="34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la classification de</w:t>
      </w:r>
      <w:r w:rsidR="00837383">
        <w:rPr>
          <w:rFonts w:ascii="Arial" w:hAnsi="Arial" w:cs="Arial"/>
          <w:lang w:val="fr-FR"/>
        </w:rPr>
        <w:t xml:space="preserve"> l’</w:t>
      </w:r>
      <w:r w:rsidRPr="009B0CAB">
        <w:rPr>
          <w:rFonts w:ascii="Arial" w:hAnsi="Arial" w:cs="Arial"/>
          <w:lang w:val="fr-FR"/>
        </w:rPr>
        <w:t>information pouvant être détenue</w:t>
      </w:r>
    </w:p>
    <w:p w:rsidR="009B0CAB" w:rsidRPr="009B0CAB" w:rsidRDefault="009B0CAB" w:rsidP="00837383">
      <w:pPr>
        <w:pStyle w:val="Default"/>
        <w:numPr>
          <w:ilvl w:val="0"/>
          <w:numId w:val="34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les systèmes et services internes auxquels</w:t>
      </w:r>
      <w:r w:rsidR="00306CAC">
        <w:rPr>
          <w:rFonts w:ascii="Arial" w:hAnsi="Arial" w:cs="Arial"/>
          <w:lang w:val="fr-FR"/>
        </w:rPr>
        <w:t xml:space="preserve"> un accès est autorisé</w:t>
      </w:r>
    </w:p>
    <w:p w:rsidR="009B0CAB" w:rsidRPr="009B0CAB" w:rsidRDefault="009B0CAB" w:rsidP="00837383">
      <w:pPr>
        <w:pStyle w:val="Default"/>
        <w:numPr>
          <w:ilvl w:val="0"/>
          <w:numId w:val="34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la formation</w:t>
      </w:r>
      <w:r w:rsidR="00306CAC">
        <w:rPr>
          <w:rFonts w:ascii="Arial" w:hAnsi="Arial" w:cs="Arial"/>
          <w:lang w:val="fr-FR"/>
        </w:rPr>
        <w:t xml:space="preserve"> des </w:t>
      </w:r>
      <w:r w:rsidRPr="009B0CAB">
        <w:rPr>
          <w:rFonts w:ascii="Arial" w:hAnsi="Arial" w:cs="Arial"/>
          <w:lang w:val="fr-FR"/>
        </w:rPr>
        <w:t>personnes travaillant à distance</w:t>
      </w:r>
      <w:r w:rsidR="00306CAC">
        <w:rPr>
          <w:rFonts w:ascii="Arial" w:hAnsi="Arial" w:cs="Arial"/>
          <w:lang w:val="fr-FR"/>
        </w:rPr>
        <w:t xml:space="preserve"> (</w:t>
      </w:r>
      <w:r w:rsidRPr="009B0CAB">
        <w:rPr>
          <w:rFonts w:ascii="Arial" w:hAnsi="Arial" w:cs="Arial"/>
          <w:lang w:val="fr-FR"/>
        </w:rPr>
        <w:t xml:space="preserve">comment </w:t>
      </w:r>
      <w:r w:rsidR="00306CAC">
        <w:rPr>
          <w:rFonts w:ascii="Arial" w:hAnsi="Arial" w:cs="Arial"/>
          <w:lang w:val="fr-FR"/>
        </w:rPr>
        <w:t xml:space="preserve">travailler </w:t>
      </w:r>
      <w:r w:rsidRPr="009B0CAB">
        <w:rPr>
          <w:rFonts w:ascii="Arial" w:hAnsi="Arial" w:cs="Arial"/>
          <w:lang w:val="fr-FR"/>
        </w:rPr>
        <w:t>de manière sécurisée</w:t>
      </w:r>
      <w:r w:rsidR="00306CAC">
        <w:rPr>
          <w:rFonts w:ascii="Arial" w:hAnsi="Arial" w:cs="Arial"/>
          <w:lang w:val="fr-FR"/>
        </w:rPr>
        <w:t>)</w:t>
      </w:r>
    </w:p>
    <w:p w:rsidR="00306CAC" w:rsidRDefault="009B0CAB" w:rsidP="00837383">
      <w:pPr>
        <w:pStyle w:val="Default"/>
        <w:numPr>
          <w:ilvl w:val="0"/>
          <w:numId w:val="34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la fourniture d'équipements de communication appropriés</w:t>
      </w:r>
      <w:r w:rsidR="00306CAC">
        <w:rPr>
          <w:rFonts w:ascii="Arial" w:hAnsi="Arial" w:cs="Arial"/>
          <w:lang w:val="fr-FR"/>
        </w:rPr>
        <w:t> :</w:t>
      </w:r>
    </w:p>
    <w:p w:rsidR="00306CAC" w:rsidRDefault="009B0CAB" w:rsidP="00306CAC">
      <w:pPr>
        <w:pStyle w:val="Default"/>
        <w:numPr>
          <w:ilvl w:val="1"/>
          <w:numId w:val="34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sécurisation de l'accès à distance</w:t>
      </w:r>
    </w:p>
    <w:p w:rsidR="00306CAC" w:rsidRPr="00306CAC" w:rsidRDefault="009B0CAB" w:rsidP="00306CAC">
      <w:pPr>
        <w:pStyle w:val="Default"/>
        <w:numPr>
          <w:ilvl w:val="1"/>
          <w:numId w:val="34"/>
        </w:numPr>
        <w:jc w:val="both"/>
        <w:rPr>
          <w:rFonts w:ascii="Arial" w:hAnsi="Arial" w:cs="Arial"/>
          <w:color w:val="0070C0"/>
          <w:lang w:val="fr-FR"/>
        </w:rPr>
      </w:pPr>
      <w:r w:rsidRPr="009B0CAB">
        <w:rPr>
          <w:rFonts w:ascii="Arial" w:hAnsi="Arial" w:cs="Arial"/>
          <w:lang w:val="fr-FR"/>
        </w:rPr>
        <w:t>exigences relatives au verrouillage de l'écran</w:t>
      </w:r>
      <w:r w:rsidR="00306CAC">
        <w:rPr>
          <w:rFonts w:ascii="Arial" w:hAnsi="Arial" w:cs="Arial"/>
          <w:lang w:val="fr-FR"/>
        </w:rPr>
        <w:t xml:space="preserve"> selon la politique </w:t>
      </w:r>
      <w:r w:rsidR="00306CAC" w:rsidRPr="00306CAC">
        <w:rPr>
          <w:rFonts w:ascii="Arial" w:hAnsi="Arial" w:cs="Arial"/>
          <w:color w:val="0070C0"/>
          <w:lang w:val="fr-FR"/>
        </w:rPr>
        <w:t>Bureau propre et écran vide</w:t>
      </w:r>
    </w:p>
    <w:p w:rsidR="00306CAC" w:rsidRDefault="009B0CAB" w:rsidP="00306CAC">
      <w:pPr>
        <w:pStyle w:val="Default"/>
        <w:numPr>
          <w:ilvl w:val="1"/>
          <w:numId w:val="34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activation du suivi</w:t>
      </w:r>
      <w:r w:rsidR="00306CAC">
        <w:rPr>
          <w:rFonts w:ascii="Arial" w:hAnsi="Arial" w:cs="Arial"/>
          <w:lang w:val="fr-FR"/>
        </w:rPr>
        <w:t xml:space="preserve"> de l'emplacement de l'appareil</w:t>
      </w:r>
    </w:p>
    <w:p w:rsidR="009B0CAB" w:rsidRPr="009B0CAB" w:rsidRDefault="009B0CAB" w:rsidP="00306CAC">
      <w:pPr>
        <w:pStyle w:val="Default"/>
        <w:numPr>
          <w:ilvl w:val="1"/>
          <w:numId w:val="34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installation de cap</w:t>
      </w:r>
      <w:r w:rsidR="00306CAC">
        <w:rPr>
          <w:rFonts w:ascii="Arial" w:hAnsi="Arial" w:cs="Arial"/>
          <w:lang w:val="fr-FR"/>
        </w:rPr>
        <w:t>acités d'effacement à distance</w:t>
      </w:r>
    </w:p>
    <w:p w:rsidR="009B0CAB" w:rsidRPr="009B0CAB" w:rsidRDefault="00306CAC" w:rsidP="00837383">
      <w:pPr>
        <w:pStyle w:val="Default"/>
        <w:numPr>
          <w:ilvl w:val="0"/>
          <w:numId w:val="34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la sécurité physique</w:t>
      </w:r>
    </w:p>
    <w:p w:rsidR="009B0CAB" w:rsidRPr="009B0CAB" w:rsidRDefault="00306CAC" w:rsidP="00837383">
      <w:pPr>
        <w:pStyle w:val="Default"/>
        <w:numPr>
          <w:ilvl w:val="0"/>
          <w:numId w:val="34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les </w:t>
      </w:r>
      <w:r w:rsidR="009B0CAB" w:rsidRPr="009B0CAB">
        <w:rPr>
          <w:rFonts w:ascii="Arial" w:hAnsi="Arial" w:cs="Arial"/>
          <w:lang w:val="fr-FR"/>
        </w:rPr>
        <w:t>règles et conseils sur l'accès de</w:t>
      </w:r>
      <w:r>
        <w:rPr>
          <w:rFonts w:ascii="Arial" w:hAnsi="Arial" w:cs="Arial"/>
          <w:lang w:val="fr-FR"/>
        </w:rPr>
        <w:t xml:space="preserve"> la </w:t>
      </w:r>
      <w:r w:rsidR="009B0CAB" w:rsidRPr="009B0CAB">
        <w:rPr>
          <w:rFonts w:ascii="Arial" w:hAnsi="Arial" w:cs="Arial"/>
          <w:lang w:val="fr-FR"/>
        </w:rPr>
        <w:t xml:space="preserve">famille et des visiteurs aux équipements et </w:t>
      </w:r>
      <w:r>
        <w:rPr>
          <w:rFonts w:ascii="Arial" w:hAnsi="Arial" w:cs="Arial"/>
          <w:lang w:val="fr-FR"/>
        </w:rPr>
        <w:t>à l’information</w:t>
      </w:r>
    </w:p>
    <w:p w:rsidR="009B0CAB" w:rsidRPr="009B0CAB" w:rsidRDefault="009B0CAB" w:rsidP="00837383">
      <w:pPr>
        <w:pStyle w:val="Default"/>
        <w:numPr>
          <w:ilvl w:val="0"/>
          <w:numId w:val="34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la fourniture d'assistance et de mainte</w:t>
      </w:r>
      <w:r w:rsidR="00306CAC">
        <w:rPr>
          <w:rFonts w:ascii="Arial" w:hAnsi="Arial" w:cs="Arial"/>
          <w:lang w:val="fr-FR"/>
        </w:rPr>
        <w:t>nance matérielle et logicielle</w:t>
      </w:r>
    </w:p>
    <w:p w:rsidR="009B0CAB" w:rsidRPr="009B0CAB" w:rsidRDefault="00306CAC" w:rsidP="00837383">
      <w:pPr>
        <w:pStyle w:val="Default"/>
        <w:numPr>
          <w:ilvl w:val="0"/>
          <w:numId w:val="34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la fourniture d'assurance</w:t>
      </w:r>
    </w:p>
    <w:p w:rsidR="009B0CAB" w:rsidRPr="009B0CAB" w:rsidRDefault="009B0CAB" w:rsidP="00837383">
      <w:pPr>
        <w:pStyle w:val="Default"/>
        <w:numPr>
          <w:ilvl w:val="0"/>
          <w:numId w:val="34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lastRenderedPageBreak/>
        <w:t xml:space="preserve">les </w:t>
      </w:r>
      <w:r w:rsidR="00306CAC">
        <w:rPr>
          <w:rFonts w:ascii="Arial" w:hAnsi="Arial" w:cs="Arial"/>
          <w:lang w:val="fr-FR"/>
        </w:rPr>
        <w:t xml:space="preserve">activités de </w:t>
      </w:r>
      <w:r w:rsidRPr="009B0CAB">
        <w:rPr>
          <w:rFonts w:ascii="Arial" w:hAnsi="Arial" w:cs="Arial"/>
          <w:lang w:val="fr-FR"/>
        </w:rPr>
        <w:t>sauvegar</w:t>
      </w:r>
      <w:r w:rsidR="00306CAC">
        <w:rPr>
          <w:rFonts w:ascii="Arial" w:hAnsi="Arial" w:cs="Arial"/>
          <w:lang w:val="fr-FR"/>
        </w:rPr>
        <w:t xml:space="preserve">de et de continuité d'activité selon les procédures </w:t>
      </w:r>
      <w:r w:rsidR="00306CAC" w:rsidRPr="00306CAC">
        <w:rPr>
          <w:rFonts w:ascii="Arial" w:hAnsi="Arial" w:cs="Arial"/>
          <w:color w:val="0070C0"/>
          <w:lang w:val="fr-FR"/>
        </w:rPr>
        <w:t xml:space="preserve">Sauvegarde </w:t>
      </w:r>
      <w:r w:rsidR="00306CAC" w:rsidRPr="00306CAC">
        <w:rPr>
          <w:rFonts w:ascii="Arial" w:hAnsi="Arial" w:cs="Arial"/>
          <w:color w:val="auto"/>
          <w:lang w:val="fr-FR"/>
        </w:rPr>
        <w:t>et</w:t>
      </w:r>
      <w:r w:rsidR="00306CAC" w:rsidRPr="00306CAC">
        <w:rPr>
          <w:rFonts w:ascii="Arial" w:hAnsi="Arial" w:cs="Arial"/>
          <w:color w:val="0070C0"/>
          <w:lang w:val="fr-FR"/>
        </w:rPr>
        <w:t xml:space="preserve"> Continuité d’activité</w:t>
      </w:r>
    </w:p>
    <w:p w:rsidR="009B0CAB" w:rsidRPr="009B0CAB" w:rsidRDefault="00306CAC" w:rsidP="00837383">
      <w:pPr>
        <w:pStyle w:val="Default"/>
        <w:numPr>
          <w:ilvl w:val="0"/>
          <w:numId w:val="34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</w:t>
      </w:r>
      <w:r w:rsidR="009B0CAB" w:rsidRPr="009B0CAB">
        <w:rPr>
          <w:rFonts w:ascii="Arial" w:hAnsi="Arial" w:cs="Arial"/>
          <w:lang w:val="fr-FR"/>
        </w:rPr>
        <w:t xml:space="preserve">surveillance </w:t>
      </w:r>
      <w:r>
        <w:rPr>
          <w:rFonts w:ascii="Arial" w:hAnsi="Arial" w:cs="Arial"/>
          <w:lang w:val="fr-FR"/>
        </w:rPr>
        <w:t>et l’audit de la sécurité</w:t>
      </w:r>
    </w:p>
    <w:p w:rsidR="009B0CAB" w:rsidRDefault="009B0CAB" w:rsidP="00837383">
      <w:pPr>
        <w:pStyle w:val="Default"/>
        <w:numPr>
          <w:ilvl w:val="0"/>
          <w:numId w:val="34"/>
        </w:numPr>
        <w:jc w:val="both"/>
        <w:rPr>
          <w:rFonts w:ascii="Arial" w:hAnsi="Arial" w:cs="Arial"/>
          <w:lang w:val="fr-FR"/>
        </w:rPr>
      </w:pPr>
      <w:r w:rsidRPr="009B0CAB">
        <w:rPr>
          <w:rFonts w:ascii="Arial" w:hAnsi="Arial" w:cs="Arial"/>
          <w:lang w:val="fr-FR"/>
        </w:rPr>
        <w:t>la révocation de l'autorité et des droits d'accès et la restitution du matériel lorsque les activités de tr</w:t>
      </w:r>
      <w:r w:rsidR="00306CAC">
        <w:rPr>
          <w:rFonts w:ascii="Arial" w:hAnsi="Arial" w:cs="Arial"/>
          <w:lang w:val="fr-FR"/>
        </w:rPr>
        <w:t>avail à distance sont terminées</w:t>
      </w:r>
    </w:p>
    <w:p w:rsidR="006B0165" w:rsidRDefault="006B0165" w:rsidP="003E001E">
      <w:pPr>
        <w:pStyle w:val="Default"/>
        <w:jc w:val="both"/>
        <w:rPr>
          <w:rFonts w:ascii="Arial" w:hAnsi="Arial" w:cs="Arial"/>
          <w:lang w:val="fr-FR"/>
        </w:rPr>
      </w:pPr>
    </w:p>
    <w:p w:rsidR="006B0165" w:rsidRDefault="006B0165" w:rsidP="003E001E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="003E001E" w:rsidRPr="003E001E">
        <w:rPr>
          <w:rFonts w:ascii="Arial" w:hAnsi="Arial" w:cs="Arial"/>
          <w:lang w:val="fr-FR"/>
        </w:rPr>
        <w:t xml:space="preserve">es conditions </w:t>
      </w:r>
      <w:r w:rsidR="004C7698">
        <w:rPr>
          <w:rFonts w:ascii="Arial" w:hAnsi="Arial" w:cs="Arial"/>
          <w:lang w:val="fr-FR"/>
        </w:rPr>
        <w:t xml:space="preserve">et restrictions </w:t>
      </w:r>
      <w:r>
        <w:rPr>
          <w:rFonts w:ascii="Arial" w:hAnsi="Arial" w:cs="Arial"/>
          <w:lang w:val="fr-FR"/>
        </w:rPr>
        <w:t>pour</w:t>
      </w:r>
      <w:r w:rsidR="00290ACE">
        <w:rPr>
          <w:rFonts w:ascii="Arial" w:hAnsi="Arial" w:cs="Arial"/>
          <w:lang w:val="fr-FR"/>
        </w:rPr>
        <w:t xml:space="preserve"> </w:t>
      </w:r>
      <w:r w:rsidR="00C80185">
        <w:rPr>
          <w:rFonts w:ascii="Arial" w:hAnsi="Arial" w:cs="Arial"/>
          <w:lang w:val="fr-FR"/>
        </w:rPr>
        <w:t xml:space="preserve">la </w:t>
      </w:r>
      <w:r w:rsidR="00C80185" w:rsidRPr="00C80185">
        <w:rPr>
          <w:rFonts w:ascii="Arial" w:hAnsi="Arial" w:cs="Arial"/>
          <w:color w:val="0070C0"/>
          <w:lang w:val="fr-FR"/>
        </w:rPr>
        <w:t xml:space="preserve">Sécurité pour le télétravail </w:t>
      </w:r>
      <w:r>
        <w:rPr>
          <w:rFonts w:ascii="Arial" w:hAnsi="Arial" w:cs="Arial"/>
          <w:lang w:val="fr-FR"/>
        </w:rPr>
        <w:t>sont :</w:t>
      </w:r>
    </w:p>
    <w:p w:rsidR="006B0165" w:rsidRDefault="006B0165" w:rsidP="003E001E">
      <w:pPr>
        <w:pStyle w:val="Default"/>
        <w:jc w:val="both"/>
        <w:rPr>
          <w:rFonts w:ascii="Arial" w:hAnsi="Arial" w:cs="Arial"/>
          <w:lang w:val="fr-FR"/>
        </w:rPr>
      </w:pPr>
    </w:p>
    <w:p w:rsidR="00753015" w:rsidRDefault="00753015" w:rsidP="00753015">
      <w:pPr>
        <w:pStyle w:val="Default"/>
        <w:numPr>
          <w:ilvl w:val="0"/>
          <w:numId w:val="29"/>
        </w:numPr>
        <w:jc w:val="both"/>
        <w:rPr>
          <w:rFonts w:ascii="Arial" w:hAnsi="Arial" w:cs="Arial"/>
          <w:lang w:val="fr-FR"/>
        </w:rPr>
      </w:pPr>
      <w:r w:rsidRPr="00753015">
        <w:rPr>
          <w:rFonts w:ascii="Arial" w:hAnsi="Arial" w:cs="Arial"/>
          <w:lang w:val="fr-FR"/>
        </w:rPr>
        <w:t>disposer d'une connexion internet adaptée</w:t>
      </w:r>
    </w:p>
    <w:p w:rsidR="00753015" w:rsidRDefault="00753015" w:rsidP="00753015">
      <w:pPr>
        <w:pStyle w:val="Default"/>
        <w:numPr>
          <w:ilvl w:val="0"/>
          <w:numId w:val="29"/>
        </w:numPr>
        <w:jc w:val="both"/>
        <w:rPr>
          <w:rFonts w:ascii="Arial" w:hAnsi="Arial" w:cs="Arial"/>
          <w:lang w:val="fr-FR"/>
        </w:rPr>
      </w:pPr>
      <w:r w:rsidRPr="00753015">
        <w:rPr>
          <w:rFonts w:ascii="Arial" w:hAnsi="Arial" w:cs="Arial"/>
          <w:lang w:val="fr-FR"/>
        </w:rPr>
        <w:t>éviter toute utilisation abusive</w:t>
      </w:r>
      <w:r>
        <w:rPr>
          <w:rFonts w:ascii="Arial" w:hAnsi="Arial" w:cs="Arial"/>
          <w:lang w:val="fr-FR"/>
        </w:rPr>
        <w:t xml:space="preserve"> de l’équipement fourni</w:t>
      </w:r>
    </w:p>
    <w:p w:rsidR="00753015" w:rsidRDefault="00753015" w:rsidP="00753015">
      <w:pPr>
        <w:pStyle w:val="Default"/>
        <w:numPr>
          <w:ilvl w:val="0"/>
          <w:numId w:val="29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entreposer l’équipement non utilisé dans un endroit protégé</w:t>
      </w:r>
    </w:p>
    <w:p w:rsidR="00892372" w:rsidRDefault="00753015" w:rsidP="00290ACE">
      <w:pPr>
        <w:pStyle w:val="Default"/>
        <w:numPr>
          <w:ilvl w:val="0"/>
          <w:numId w:val="29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mettre en place </w:t>
      </w:r>
      <w:r w:rsidR="00290ACE">
        <w:rPr>
          <w:rFonts w:ascii="Arial" w:hAnsi="Arial" w:cs="Arial"/>
          <w:lang w:val="fr-FR"/>
        </w:rPr>
        <w:t xml:space="preserve">des </w:t>
      </w:r>
      <w:r w:rsidR="00290ACE" w:rsidRPr="003E001E">
        <w:rPr>
          <w:rFonts w:ascii="Arial" w:hAnsi="Arial" w:cs="Arial"/>
          <w:lang w:val="fr-FR"/>
        </w:rPr>
        <w:t xml:space="preserve">mesures de sécurité adéquates pour la protection de l’information </w:t>
      </w:r>
      <w:r w:rsidR="00892372">
        <w:rPr>
          <w:rFonts w:ascii="Arial" w:hAnsi="Arial" w:cs="Arial"/>
          <w:lang w:val="fr-FR"/>
        </w:rPr>
        <w:t>et votre ordinateur portable :</w:t>
      </w:r>
    </w:p>
    <w:p w:rsidR="00892372" w:rsidRDefault="00892372" w:rsidP="00892372">
      <w:pPr>
        <w:pStyle w:val="Default"/>
        <w:numPr>
          <w:ilvl w:val="1"/>
          <w:numId w:val="29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pare-feu</w:t>
      </w:r>
    </w:p>
    <w:p w:rsidR="00290ACE" w:rsidRDefault="00892372" w:rsidP="00892372">
      <w:pPr>
        <w:pStyle w:val="Default"/>
        <w:numPr>
          <w:ilvl w:val="1"/>
          <w:numId w:val="29"/>
        </w:numPr>
        <w:jc w:val="both"/>
        <w:rPr>
          <w:rFonts w:ascii="Arial" w:hAnsi="Arial" w:cs="Arial"/>
          <w:lang w:val="fr-FR"/>
        </w:rPr>
      </w:pPr>
      <w:r w:rsidRPr="00892372">
        <w:rPr>
          <w:rFonts w:ascii="Arial" w:hAnsi="Arial" w:cs="Arial"/>
          <w:lang w:val="fr-FR"/>
        </w:rPr>
        <w:t>câble de verrouillage</w:t>
      </w:r>
    </w:p>
    <w:p w:rsidR="00892372" w:rsidRPr="00584D60" w:rsidRDefault="00892372" w:rsidP="00892372">
      <w:pPr>
        <w:pStyle w:val="Paragraphedeliste"/>
        <w:numPr>
          <w:ilvl w:val="1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584D60">
        <w:rPr>
          <w:rFonts w:ascii="Arial" w:hAnsi="Arial" w:cs="Arial"/>
          <w:sz w:val="24"/>
          <w:szCs w:val="24"/>
        </w:rPr>
        <w:t>échiqueteuse de papier</w:t>
      </w:r>
    </w:p>
    <w:p w:rsidR="00892372" w:rsidRDefault="00892372" w:rsidP="00892372">
      <w:pPr>
        <w:pStyle w:val="Default"/>
        <w:numPr>
          <w:ilvl w:val="1"/>
          <w:numId w:val="29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coffre-fort</w:t>
      </w:r>
    </w:p>
    <w:p w:rsidR="00892372" w:rsidRDefault="00892372" w:rsidP="00892372">
      <w:pPr>
        <w:pStyle w:val="Default"/>
        <w:numPr>
          <w:ilvl w:val="1"/>
          <w:numId w:val="29"/>
        </w:numPr>
        <w:jc w:val="both"/>
        <w:rPr>
          <w:rFonts w:ascii="Arial" w:hAnsi="Arial" w:cs="Arial"/>
          <w:lang w:val="fr-FR"/>
        </w:rPr>
      </w:pPr>
      <w:r w:rsidRPr="00892372">
        <w:rPr>
          <w:rFonts w:ascii="Arial" w:hAnsi="Arial" w:cs="Arial"/>
          <w:lang w:val="fr-FR"/>
        </w:rPr>
        <w:t>logiciel de protection contre les virus</w:t>
      </w:r>
      <w:r>
        <w:rPr>
          <w:rFonts w:ascii="Arial" w:hAnsi="Arial" w:cs="Arial"/>
          <w:lang w:val="fr-FR"/>
        </w:rPr>
        <w:t xml:space="preserve"> à jour</w:t>
      </w:r>
    </w:p>
    <w:p w:rsidR="00892372" w:rsidRPr="003E001E" w:rsidRDefault="00892372" w:rsidP="00892372">
      <w:pPr>
        <w:pStyle w:val="Default"/>
        <w:numPr>
          <w:ilvl w:val="1"/>
          <w:numId w:val="29"/>
        </w:numPr>
        <w:jc w:val="both"/>
        <w:rPr>
          <w:rFonts w:ascii="Arial" w:hAnsi="Arial" w:cs="Arial"/>
          <w:lang w:val="fr-FR"/>
        </w:rPr>
      </w:pPr>
      <w:r w:rsidRPr="00892372">
        <w:rPr>
          <w:rFonts w:ascii="Arial" w:hAnsi="Arial" w:cs="Arial"/>
          <w:lang w:val="fr-FR"/>
        </w:rPr>
        <w:t>écran</w:t>
      </w:r>
      <w:r w:rsidRPr="004C7698">
        <w:rPr>
          <w:rFonts w:ascii="Arial" w:hAnsi="Arial" w:cs="Arial"/>
          <w:lang w:val="fr-FR"/>
        </w:rPr>
        <w:t xml:space="preserve"> </w:t>
      </w:r>
      <w:r w:rsidR="004C7698" w:rsidRPr="004C7698">
        <w:rPr>
          <w:rFonts w:ascii="Arial" w:hAnsi="Arial" w:cs="Arial"/>
          <w:lang w:val="fr-FR"/>
        </w:rPr>
        <w:t>v</w:t>
      </w:r>
      <w:r w:rsidRPr="004C7698">
        <w:rPr>
          <w:rFonts w:ascii="Arial" w:hAnsi="Arial" w:cs="Arial"/>
          <w:lang w:val="fr-FR"/>
        </w:rPr>
        <w:t>errouillé</w:t>
      </w:r>
      <w:r w:rsidR="004C7698">
        <w:rPr>
          <w:rFonts w:ascii="Arial" w:hAnsi="Arial" w:cs="Arial"/>
          <w:lang w:val="fr-FR"/>
        </w:rPr>
        <w:t xml:space="preserve"> automatiquement après 5 minutes d’inactivité</w:t>
      </w:r>
    </w:p>
    <w:p w:rsidR="00290ACE" w:rsidRDefault="00290ACE" w:rsidP="00290ACE">
      <w:pPr>
        <w:pStyle w:val="Paragraphedeliste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584D60">
        <w:rPr>
          <w:rFonts w:ascii="Arial" w:hAnsi="Arial" w:cs="Arial"/>
          <w:sz w:val="24"/>
          <w:szCs w:val="24"/>
        </w:rPr>
        <w:t>suivre toutes les politiques de l'entreprise</w:t>
      </w:r>
      <w:r>
        <w:rPr>
          <w:rFonts w:ascii="Arial" w:hAnsi="Arial" w:cs="Arial"/>
          <w:sz w:val="24"/>
          <w:szCs w:val="24"/>
        </w:rPr>
        <w:t xml:space="preserve"> concernant :</w:t>
      </w:r>
    </w:p>
    <w:p w:rsidR="00290ACE" w:rsidRDefault="00290ACE" w:rsidP="00290ACE">
      <w:pPr>
        <w:pStyle w:val="Paragraphedeliste"/>
        <w:numPr>
          <w:ilvl w:val="1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584D60">
        <w:rPr>
          <w:rFonts w:ascii="Arial" w:hAnsi="Arial" w:cs="Arial"/>
          <w:sz w:val="24"/>
          <w:szCs w:val="24"/>
        </w:rPr>
        <w:t>sécurité</w:t>
      </w:r>
    </w:p>
    <w:p w:rsidR="009A0E80" w:rsidRDefault="009A0E80" w:rsidP="00290ACE">
      <w:pPr>
        <w:pStyle w:val="Paragraphedeliste"/>
        <w:numPr>
          <w:ilvl w:val="1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cryptage</w:t>
      </w:r>
    </w:p>
    <w:p w:rsidR="00290ACE" w:rsidRDefault="00290ACE" w:rsidP="00290ACE">
      <w:pPr>
        <w:pStyle w:val="Paragraphedeliste"/>
        <w:numPr>
          <w:ilvl w:val="1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</w:t>
      </w:r>
      <w:r w:rsidRPr="00584D60">
        <w:rPr>
          <w:rFonts w:ascii="Arial" w:hAnsi="Arial" w:cs="Arial"/>
          <w:sz w:val="24"/>
          <w:szCs w:val="24"/>
        </w:rPr>
        <w:t xml:space="preserve"> confidentialité</w:t>
      </w:r>
    </w:p>
    <w:p w:rsidR="004C7698" w:rsidRDefault="004C7698" w:rsidP="00290ACE">
      <w:pPr>
        <w:pStyle w:val="Paragraphedeliste"/>
        <w:numPr>
          <w:ilvl w:val="1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sauvegarde cryptée des données</w:t>
      </w:r>
    </w:p>
    <w:p w:rsidR="00290ACE" w:rsidRDefault="00290ACE" w:rsidP="00290ACE">
      <w:pPr>
        <w:pStyle w:val="Paragraphedeliste"/>
        <w:numPr>
          <w:ilvl w:val="1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code </w:t>
      </w:r>
      <w:r w:rsidRPr="00584D60">
        <w:rPr>
          <w:rFonts w:ascii="Arial" w:hAnsi="Arial" w:cs="Arial"/>
          <w:sz w:val="24"/>
          <w:szCs w:val="24"/>
        </w:rPr>
        <w:t>de conduite</w:t>
      </w:r>
    </w:p>
    <w:p w:rsidR="00CE0A6C" w:rsidRPr="00584D60" w:rsidRDefault="00CE0A6C" w:rsidP="00290ACE">
      <w:pPr>
        <w:pStyle w:val="Paragraphedeliste"/>
        <w:numPr>
          <w:ilvl w:val="1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durée du travail</w:t>
      </w:r>
      <w:r w:rsidR="00F64F8F">
        <w:rPr>
          <w:rFonts w:ascii="Arial" w:hAnsi="Arial" w:cs="Arial"/>
          <w:sz w:val="24"/>
          <w:szCs w:val="24"/>
        </w:rPr>
        <w:t xml:space="preserve"> par jour</w:t>
      </w:r>
    </w:p>
    <w:p w:rsidR="00FE5532" w:rsidRDefault="00FE5532" w:rsidP="00290ACE">
      <w:pPr>
        <w:pStyle w:val="Paragraphedeliste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fin de </w:t>
      </w:r>
      <w:bookmarkStart w:id="0" w:name="_GoBack"/>
      <w:r>
        <w:rPr>
          <w:rFonts w:ascii="Arial" w:hAnsi="Arial" w:cs="Arial"/>
          <w:sz w:val="24"/>
          <w:szCs w:val="24"/>
        </w:rPr>
        <w:t>cession</w:t>
      </w:r>
      <w:bookmarkEnd w:id="0"/>
      <w:r>
        <w:rPr>
          <w:rFonts w:ascii="Arial" w:hAnsi="Arial" w:cs="Arial"/>
          <w:sz w:val="24"/>
          <w:szCs w:val="24"/>
        </w:rPr>
        <w:t xml:space="preserve"> </w:t>
      </w:r>
      <w:r w:rsidR="00970458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déconnecter et arrêter </w:t>
      </w:r>
      <w:r w:rsidR="00970458">
        <w:rPr>
          <w:rFonts w:ascii="Arial" w:hAnsi="Arial" w:cs="Arial"/>
          <w:sz w:val="24"/>
          <w:szCs w:val="24"/>
        </w:rPr>
        <w:t xml:space="preserve">ses </w:t>
      </w:r>
      <w:r>
        <w:rPr>
          <w:rFonts w:ascii="Arial" w:hAnsi="Arial" w:cs="Arial"/>
          <w:sz w:val="24"/>
          <w:szCs w:val="24"/>
        </w:rPr>
        <w:t>appareils</w:t>
      </w:r>
    </w:p>
    <w:p w:rsidR="00290ACE" w:rsidRPr="00584D60" w:rsidRDefault="00753015" w:rsidP="00290ACE">
      <w:pPr>
        <w:pStyle w:val="Paragraphedeliste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respecter </w:t>
      </w:r>
      <w:r w:rsidR="00290ACE">
        <w:rPr>
          <w:rFonts w:ascii="Arial" w:hAnsi="Arial" w:cs="Arial"/>
          <w:sz w:val="24"/>
          <w:szCs w:val="24"/>
        </w:rPr>
        <w:t xml:space="preserve">les mesures du moindre accès aux informations sensibles </w:t>
      </w:r>
      <w:r>
        <w:rPr>
          <w:rFonts w:ascii="Arial" w:hAnsi="Arial" w:cs="Arial"/>
          <w:sz w:val="24"/>
          <w:szCs w:val="24"/>
        </w:rPr>
        <w:t>comme celles d</w:t>
      </w:r>
      <w:r w:rsidR="00290ACE">
        <w:rPr>
          <w:rFonts w:ascii="Arial" w:hAnsi="Arial" w:cs="Arial"/>
          <w:sz w:val="24"/>
          <w:szCs w:val="24"/>
        </w:rPr>
        <w:t>ans l’organisation</w:t>
      </w:r>
    </w:p>
    <w:p w:rsidR="006B0165" w:rsidRDefault="00290ACE" w:rsidP="006B0165">
      <w:pPr>
        <w:pStyle w:val="Default"/>
        <w:numPr>
          <w:ilvl w:val="0"/>
          <w:numId w:val="29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utilis</w:t>
      </w:r>
      <w:r w:rsidR="00753015">
        <w:rPr>
          <w:rFonts w:ascii="Arial" w:hAnsi="Arial" w:cs="Arial"/>
          <w:lang w:val="fr-FR"/>
        </w:rPr>
        <w:t>er</w:t>
      </w:r>
      <w:r>
        <w:rPr>
          <w:rFonts w:ascii="Arial" w:hAnsi="Arial" w:cs="Arial"/>
          <w:lang w:val="fr-FR"/>
        </w:rPr>
        <w:t xml:space="preserve"> de mots de passe forts (à facteurs multiples) et changés régulièrement</w:t>
      </w:r>
    </w:p>
    <w:p w:rsidR="0012344A" w:rsidRDefault="00892372" w:rsidP="00753015">
      <w:pPr>
        <w:pStyle w:val="Paragraphedeliste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fournir un e</w:t>
      </w:r>
      <w:r w:rsidRPr="00584D60">
        <w:rPr>
          <w:rFonts w:ascii="Arial" w:hAnsi="Arial" w:cs="Arial"/>
          <w:sz w:val="24"/>
          <w:szCs w:val="24"/>
        </w:rPr>
        <w:t xml:space="preserve">nvironnement de </w:t>
      </w:r>
      <w:r>
        <w:rPr>
          <w:rFonts w:ascii="Arial" w:hAnsi="Arial" w:cs="Arial"/>
          <w:sz w:val="24"/>
          <w:szCs w:val="24"/>
        </w:rPr>
        <w:t>travail</w:t>
      </w:r>
      <w:r w:rsidR="0012344A">
        <w:rPr>
          <w:rFonts w:ascii="Arial" w:hAnsi="Arial" w:cs="Arial"/>
          <w:sz w:val="24"/>
          <w:szCs w:val="24"/>
        </w:rPr>
        <w:t> :</w:t>
      </w:r>
    </w:p>
    <w:p w:rsidR="0012344A" w:rsidRDefault="0012344A" w:rsidP="0012344A">
      <w:pPr>
        <w:pStyle w:val="Paragraphedeliste"/>
        <w:numPr>
          <w:ilvl w:val="1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avec assez d’espace</w:t>
      </w:r>
    </w:p>
    <w:p w:rsidR="0012344A" w:rsidRDefault="00892372" w:rsidP="0012344A">
      <w:pPr>
        <w:pStyle w:val="Paragraphedeliste"/>
        <w:numPr>
          <w:ilvl w:val="1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584D60">
        <w:rPr>
          <w:rFonts w:ascii="Arial" w:hAnsi="Arial" w:cs="Arial"/>
          <w:sz w:val="24"/>
          <w:szCs w:val="24"/>
        </w:rPr>
        <w:t>sécurisé</w:t>
      </w:r>
      <w:r w:rsidR="0012344A">
        <w:rPr>
          <w:rFonts w:ascii="Arial" w:hAnsi="Arial" w:cs="Arial"/>
          <w:sz w:val="24"/>
          <w:szCs w:val="24"/>
        </w:rPr>
        <w:t> :</w:t>
      </w:r>
    </w:p>
    <w:p w:rsidR="0012344A" w:rsidRDefault="00053346" w:rsidP="0012344A">
      <w:pPr>
        <w:pStyle w:val="Paragraphedeliste"/>
        <w:numPr>
          <w:ilvl w:val="2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détecteur de fumée testé</w:t>
      </w:r>
    </w:p>
    <w:p w:rsidR="0012344A" w:rsidRDefault="0012344A" w:rsidP="0012344A">
      <w:pPr>
        <w:pStyle w:val="Paragraphedeliste"/>
        <w:numPr>
          <w:ilvl w:val="2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12344A">
        <w:rPr>
          <w:rFonts w:ascii="Arial" w:hAnsi="Arial" w:cs="Arial"/>
          <w:sz w:val="24"/>
          <w:szCs w:val="24"/>
        </w:rPr>
        <w:t>trousse de premiers secours</w:t>
      </w:r>
    </w:p>
    <w:p w:rsidR="0012344A" w:rsidRDefault="0012344A" w:rsidP="0012344A">
      <w:pPr>
        <w:pStyle w:val="Paragraphedeliste"/>
        <w:numPr>
          <w:ilvl w:val="2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12344A">
        <w:rPr>
          <w:rFonts w:ascii="Arial" w:hAnsi="Arial" w:cs="Arial"/>
          <w:sz w:val="24"/>
          <w:szCs w:val="24"/>
        </w:rPr>
        <w:t>uméros d'urgence</w:t>
      </w:r>
      <w:r>
        <w:rPr>
          <w:rFonts w:ascii="Arial" w:hAnsi="Arial" w:cs="Arial"/>
          <w:sz w:val="24"/>
          <w:szCs w:val="24"/>
        </w:rPr>
        <w:t xml:space="preserve"> affichés</w:t>
      </w:r>
    </w:p>
    <w:p w:rsidR="00053346" w:rsidRDefault="00053346" w:rsidP="0012344A">
      <w:pPr>
        <w:pStyle w:val="Paragraphedeliste"/>
        <w:numPr>
          <w:ilvl w:val="1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bureau et chaise appropriés</w:t>
      </w:r>
    </w:p>
    <w:p w:rsidR="0012344A" w:rsidRDefault="0012344A" w:rsidP="0012344A">
      <w:pPr>
        <w:pStyle w:val="Paragraphedeliste"/>
        <w:numPr>
          <w:ilvl w:val="1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avec une alimentation conforme et testée</w:t>
      </w:r>
    </w:p>
    <w:p w:rsidR="0012344A" w:rsidRDefault="00753015" w:rsidP="0012344A">
      <w:pPr>
        <w:pStyle w:val="Paragraphedeliste"/>
        <w:numPr>
          <w:ilvl w:val="1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calme</w:t>
      </w:r>
    </w:p>
    <w:p w:rsidR="0012344A" w:rsidRDefault="0012344A" w:rsidP="0012344A">
      <w:pPr>
        <w:pStyle w:val="Paragraphedeliste"/>
        <w:numPr>
          <w:ilvl w:val="1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ventilé</w:t>
      </w:r>
    </w:p>
    <w:p w:rsidR="0012344A" w:rsidRDefault="0012344A" w:rsidP="0012344A">
      <w:pPr>
        <w:pStyle w:val="Paragraphedeliste"/>
        <w:numPr>
          <w:ilvl w:val="1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éclairé</w:t>
      </w:r>
    </w:p>
    <w:p w:rsidR="0012344A" w:rsidRDefault="00892372" w:rsidP="0012344A">
      <w:pPr>
        <w:pStyle w:val="Paragraphedeliste"/>
        <w:numPr>
          <w:ilvl w:val="1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584D60">
        <w:rPr>
          <w:rFonts w:ascii="Arial" w:hAnsi="Arial" w:cs="Arial"/>
          <w:sz w:val="24"/>
          <w:szCs w:val="24"/>
        </w:rPr>
        <w:t>isolé des visiteurs et de la famille</w:t>
      </w:r>
      <w:r w:rsidR="00753015">
        <w:rPr>
          <w:rFonts w:ascii="Arial" w:hAnsi="Arial" w:cs="Arial"/>
          <w:sz w:val="24"/>
          <w:szCs w:val="24"/>
        </w:rPr>
        <w:t xml:space="preserve"> et </w:t>
      </w:r>
    </w:p>
    <w:p w:rsidR="00892372" w:rsidRPr="00584D60" w:rsidRDefault="00753015" w:rsidP="0012344A">
      <w:pPr>
        <w:pStyle w:val="Paragraphedeliste"/>
        <w:numPr>
          <w:ilvl w:val="1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753015">
        <w:rPr>
          <w:rFonts w:ascii="Arial" w:hAnsi="Arial" w:cs="Arial"/>
          <w:sz w:val="24"/>
          <w:szCs w:val="24"/>
        </w:rPr>
        <w:t>sans distractions</w:t>
      </w:r>
    </w:p>
    <w:p w:rsidR="00753015" w:rsidRDefault="00753015" w:rsidP="00753015">
      <w:pPr>
        <w:pStyle w:val="Default"/>
        <w:numPr>
          <w:ilvl w:val="0"/>
          <w:numId w:val="29"/>
        </w:numPr>
        <w:jc w:val="both"/>
        <w:rPr>
          <w:rFonts w:ascii="Arial" w:hAnsi="Arial" w:cs="Arial"/>
          <w:lang w:val="fr-FR"/>
        </w:rPr>
      </w:pPr>
      <w:r w:rsidRPr="00753015">
        <w:rPr>
          <w:rFonts w:ascii="Arial" w:hAnsi="Arial" w:cs="Arial"/>
          <w:lang w:val="fr-FR"/>
        </w:rPr>
        <w:t xml:space="preserve">consacrer toute votre attention </w:t>
      </w:r>
      <w:r>
        <w:rPr>
          <w:rFonts w:ascii="Arial" w:hAnsi="Arial" w:cs="Arial"/>
          <w:lang w:val="fr-FR"/>
        </w:rPr>
        <w:t xml:space="preserve">aux </w:t>
      </w:r>
      <w:r w:rsidRPr="00753015">
        <w:rPr>
          <w:rFonts w:ascii="Arial" w:hAnsi="Arial" w:cs="Arial"/>
          <w:lang w:val="fr-FR"/>
        </w:rPr>
        <w:t>tâches professionnelles pendant les heures de travail</w:t>
      </w:r>
    </w:p>
    <w:p w:rsidR="00F96E72" w:rsidRDefault="00F96E72" w:rsidP="00753015">
      <w:pPr>
        <w:pStyle w:val="Default"/>
        <w:numPr>
          <w:ilvl w:val="0"/>
          <w:numId w:val="29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éviter de télécharger tout logiciel non autorisé</w:t>
      </w:r>
    </w:p>
    <w:p w:rsidR="004C7698" w:rsidRDefault="00753015" w:rsidP="006B0165">
      <w:pPr>
        <w:pStyle w:val="Default"/>
        <w:numPr>
          <w:ilvl w:val="0"/>
          <w:numId w:val="29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utiliser </w:t>
      </w:r>
      <w:r w:rsidR="004C7698">
        <w:rPr>
          <w:rFonts w:ascii="Arial" w:hAnsi="Arial" w:cs="Arial"/>
          <w:lang w:val="fr-FR"/>
        </w:rPr>
        <w:t>la messagerie électronique cryptée</w:t>
      </w:r>
    </w:p>
    <w:p w:rsidR="00290ACE" w:rsidRDefault="00290ACE" w:rsidP="006B0165">
      <w:pPr>
        <w:pStyle w:val="Default"/>
        <w:numPr>
          <w:ilvl w:val="0"/>
          <w:numId w:val="29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suivre une formation spécifique sur :</w:t>
      </w:r>
    </w:p>
    <w:p w:rsidR="00290ACE" w:rsidRDefault="00290ACE" w:rsidP="00290ACE">
      <w:pPr>
        <w:pStyle w:val="Default"/>
        <w:numPr>
          <w:ilvl w:val="1"/>
          <w:numId w:val="29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la propriété intellectuelle</w:t>
      </w:r>
    </w:p>
    <w:p w:rsidR="00290ACE" w:rsidRDefault="00290ACE" w:rsidP="00290ACE">
      <w:pPr>
        <w:pStyle w:val="Default"/>
        <w:numPr>
          <w:ilvl w:val="1"/>
          <w:numId w:val="29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lastRenderedPageBreak/>
        <w:t>la vie privée</w:t>
      </w:r>
    </w:p>
    <w:p w:rsidR="00290ACE" w:rsidRDefault="00290ACE" w:rsidP="004C7698">
      <w:pPr>
        <w:pStyle w:val="Default"/>
        <w:numPr>
          <w:ilvl w:val="1"/>
          <w:numId w:val="29"/>
        </w:numPr>
        <w:jc w:val="both"/>
        <w:rPr>
          <w:rFonts w:ascii="Arial" w:hAnsi="Arial" w:cs="Arial"/>
          <w:lang w:val="fr-FR"/>
        </w:rPr>
      </w:pPr>
      <w:r w:rsidRPr="004C7698">
        <w:rPr>
          <w:rFonts w:ascii="Arial" w:hAnsi="Arial" w:cs="Arial"/>
          <w:lang w:val="fr-FR"/>
        </w:rPr>
        <w:t>les données personnelles</w:t>
      </w:r>
    </w:p>
    <w:p w:rsidR="00EE2985" w:rsidRDefault="00EE2985" w:rsidP="00EE2985">
      <w:pPr>
        <w:pStyle w:val="Paragraphedeliste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 pas oublier que vous êtes </w:t>
      </w:r>
      <w:r w:rsidRPr="00471E3B">
        <w:rPr>
          <w:rFonts w:ascii="Arial" w:hAnsi="Arial" w:cs="Arial"/>
          <w:sz w:val="24"/>
          <w:szCs w:val="24"/>
        </w:rPr>
        <w:t>entièrement responsable de la sécurité des appareils portables et des actifs informati</w:t>
      </w:r>
      <w:r>
        <w:rPr>
          <w:rFonts w:ascii="Arial" w:hAnsi="Arial" w:cs="Arial"/>
          <w:sz w:val="24"/>
          <w:szCs w:val="24"/>
        </w:rPr>
        <w:t>ques</w:t>
      </w:r>
    </w:p>
    <w:p w:rsidR="00CE542A" w:rsidRPr="00CE542A" w:rsidRDefault="00EE2985" w:rsidP="00CE542A">
      <w:pPr>
        <w:pStyle w:val="Paragraphedeliste"/>
        <w:numPr>
          <w:ilvl w:val="0"/>
          <w:numId w:val="29"/>
        </w:numPr>
        <w:jc w:val="both"/>
        <w:rPr>
          <w:rFonts w:ascii="Arial" w:hAnsi="Arial" w:cs="Arial"/>
        </w:rPr>
      </w:pPr>
      <w:r w:rsidRPr="00CE542A">
        <w:rPr>
          <w:rFonts w:ascii="Arial" w:hAnsi="Arial" w:cs="Arial"/>
          <w:sz w:val="24"/>
          <w:szCs w:val="24"/>
        </w:rPr>
        <w:t xml:space="preserve">vous ne devez pas permettre l'accès non réglementé </w:t>
      </w:r>
      <w:r w:rsidR="00CE542A" w:rsidRPr="00CE542A">
        <w:rPr>
          <w:rFonts w:ascii="Arial" w:hAnsi="Arial" w:cs="Arial"/>
          <w:sz w:val="24"/>
          <w:szCs w:val="24"/>
        </w:rPr>
        <w:t xml:space="preserve">aux appareils mobiles </w:t>
      </w:r>
      <w:r w:rsidRPr="00CE542A">
        <w:rPr>
          <w:rFonts w:ascii="Arial" w:hAnsi="Arial" w:cs="Arial"/>
          <w:sz w:val="24"/>
          <w:szCs w:val="24"/>
        </w:rPr>
        <w:t>des membres de votre famille, des personnes proches ou des étrangers résidant accidentellement c</w:t>
      </w:r>
      <w:r w:rsidR="00CE542A" w:rsidRPr="00CE542A">
        <w:rPr>
          <w:rFonts w:ascii="Arial" w:hAnsi="Arial" w:cs="Arial"/>
          <w:sz w:val="24"/>
          <w:szCs w:val="24"/>
        </w:rPr>
        <w:t>hez vous</w:t>
      </w:r>
    </w:p>
    <w:sectPr w:rsidR="00CE542A" w:rsidRPr="00CE542A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B60" w:rsidRDefault="00272B60">
      <w:r>
        <w:separator/>
      </w:r>
    </w:p>
  </w:endnote>
  <w:endnote w:type="continuationSeparator" w:id="0">
    <w:p w:rsidR="00272B60" w:rsidRDefault="00272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B60" w:rsidRDefault="00272B60">
      <w:r>
        <w:separator/>
      </w:r>
    </w:p>
  </w:footnote>
  <w:footnote w:type="continuationSeparator" w:id="0">
    <w:p w:rsidR="00272B60" w:rsidRDefault="00272B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46"/>
      <w:gridCol w:w="3333"/>
      <w:gridCol w:w="3251"/>
    </w:tblGrid>
    <w:tr w:rsidR="00595850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185894" w:rsidRDefault="00595850" w:rsidP="00185894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Télétravail</w:t>
          </w:r>
        </w:p>
        <w:p w:rsidR="00ED444D" w:rsidRDefault="003726FA" w:rsidP="00185894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5B2345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P</w:t>
          </w:r>
          <w:r w:rsidR="00230AB0">
            <w:rPr>
              <w:rFonts w:ascii="Arial" w:hAnsi="Arial" w:cs="Arial"/>
              <w:szCs w:val="22"/>
            </w:rPr>
            <w:t xml:space="preserve">O </w:t>
          </w:r>
          <w:r w:rsidR="00C124A4">
            <w:rPr>
              <w:rFonts w:ascii="Arial" w:hAnsi="Arial" w:cs="Arial"/>
              <w:szCs w:val="22"/>
            </w:rPr>
            <w:t>1</w:t>
          </w:r>
          <w:r w:rsidR="005B2345">
            <w:rPr>
              <w:rFonts w:ascii="Arial" w:hAnsi="Arial" w:cs="Arial"/>
              <w:szCs w:val="22"/>
            </w:rPr>
            <w:t>6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595850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E83AC9">
            <w:rPr>
              <w:rFonts w:ascii="Arial" w:hAnsi="Arial" w:cs="Arial"/>
              <w:noProof/>
              <w:szCs w:val="22"/>
            </w:rPr>
            <w:t>11/04/2023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E83AC9">
            <w:rPr>
              <w:rStyle w:val="Numrodepage"/>
              <w:rFonts w:ascii="Arial" w:hAnsi="Arial" w:cs="Arial"/>
              <w:noProof/>
              <w:szCs w:val="22"/>
            </w:rPr>
            <w:t>5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E83AC9">
            <w:rPr>
              <w:rStyle w:val="Numrodepage"/>
              <w:rFonts w:ascii="Arial" w:hAnsi="Arial" w:cs="Arial"/>
              <w:noProof/>
              <w:szCs w:val="22"/>
            </w:rPr>
            <w:t>5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762F0D"/>
    <w:multiLevelType w:val="hybridMultilevel"/>
    <w:tmpl w:val="7E2E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4156F8"/>
    <w:multiLevelType w:val="hybridMultilevel"/>
    <w:tmpl w:val="62060470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9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210F80"/>
    <w:multiLevelType w:val="hybridMultilevel"/>
    <w:tmpl w:val="9A346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3808D3"/>
    <w:multiLevelType w:val="hybridMultilevel"/>
    <w:tmpl w:val="DCCAF104"/>
    <w:lvl w:ilvl="0" w:tplc="101C887A">
      <w:start w:val="4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2A6560"/>
    <w:multiLevelType w:val="hybridMultilevel"/>
    <w:tmpl w:val="9E500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7C4213A"/>
    <w:multiLevelType w:val="hybridMultilevel"/>
    <w:tmpl w:val="DF5C7D2A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9C7A9C"/>
    <w:multiLevelType w:val="hybridMultilevel"/>
    <w:tmpl w:val="2BCA53DA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6710401"/>
    <w:multiLevelType w:val="hybridMultilevel"/>
    <w:tmpl w:val="A1F0F5D8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>
    <w:nsid w:val="5E6520AE"/>
    <w:multiLevelType w:val="hybridMultilevel"/>
    <w:tmpl w:val="E94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99766B"/>
    <w:multiLevelType w:val="hybridMultilevel"/>
    <w:tmpl w:val="2E76D3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0"/>
  </w:num>
  <w:num w:numId="3">
    <w:abstractNumId w:val="28"/>
  </w:num>
  <w:num w:numId="4">
    <w:abstractNumId w:val="33"/>
  </w:num>
  <w:num w:numId="5">
    <w:abstractNumId w:val="22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23"/>
  </w:num>
  <w:num w:numId="11">
    <w:abstractNumId w:val="34"/>
  </w:num>
  <w:num w:numId="12">
    <w:abstractNumId w:val="26"/>
  </w:num>
  <w:num w:numId="13">
    <w:abstractNumId w:val="27"/>
  </w:num>
  <w:num w:numId="14">
    <w:abstractNumId w:val="0"/>
  </w:num>
  <w:num w:numId="15">
    <w:abstractNumId w:val="16"/>
  </w:num>
  <w:num w:numId="16">
    <w:abstractNumId w:val="13"/>
  </w:num>
  <w:num w:numId="17">
    <w:abstractNumId w:val="7"/>
  </w:num>
  <w:num w:numId="18">
    <w:abstractNumId w:val="6"/>
  </w:num>
  <w:num w:numId="19">
    <w:abstractNumId w:val="4"/>
  </w:num>
  <w:num w:numId="20">
    <w:abstractNumId w:val="20"/>
  </w:num>
  <w:num w:numId="21">
    <w:abstractNumId w:val="12"/>
  </w:num>
  <w:num w:numId="22">
    <w:abstractNumId w:val="1"/>
  </w:num>
  <w:num w:numId="23">
    <w:abstractNumId w:val="29"/>
  </w:num>
  <w:num w:numId="24">
    <w:abstractNumId w:val="8"/>
  </w:num>
  <w:num w:numId="25">
    <w:abstractNumId w:val="32"/>
  </w:num>
  <w:num w:numId="26">
    <w:abstractNumId w:val="25"/>
  </w:num>
  <w:num w:numId="27">
    <w:abstractNumId w:val="24"/>
  </w:num>
  <w:num w:numId="28">
    <w:abstractNumId w:val="5"/>
  </w:num>
  <w:num w:numId="29">
    <w:abstractNumId w:val="11"/>
  </w:num>
  <w:num w:numId="30">
    <w:abstractNumId w:val="10"/>
  </w:num>
  <w:num w:numId="31">
    <w:abstractNumId w:val="2"/>
  </w:num>
  <w:num w:numId="32">
    <w:abstractNumId w:val="31"/>
  </w:num>
  <w:num w:numId="33">
    <w:abstractNumId w:val="21"/>
  </w:num>
  <w:num w:numId="34">
    <w:abstractNumId w:val="18"/>
  </w:num>
  <w:num w:numId="3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361D0"/>
    <w:rsid w:val="00053253"/>
    <w:rsid w:val="00053346"/>
    <w:rsid w:val="000656BE"/>
    <w:rsid w:val="00083A67"/>
    <w:rsid w:val="001014BF"/>
    <w:rsid w:val="00107E41"/>
    <w:rsid w:val="0012344A"/>
    <w:rsid w:val="00126AAE"/>
    <w:rsid w:val="00181A84"/>
    <w:rsid w:val="00185894"/>
    <w:rsid w:val="001E0D3F"/>
    <w:rsid w:val="00213EED"/>
    <w:rsid w:val="002307FE"/>
    <w:rsid w:val="00230AB0"/>
    <w:rsid w:val="00236E31"/>
    <w:rsid w:val="00245E59"/>
    <w:rsid w:val="00265E1A"/>
    <w:rsid w:val="00272B60"/>
    <w:rsid w:val="00277163"/>
    <w:rsid w:val="0028045C"/>
    <w:rsid w:val="00290ACE"/>
    <w:rsid w:val="0029524C"/>
    <w:rsid w:val="002B2911"/>
    <w:rsid w:val="00306CAC"/>
    <w:rsid w:val="00312522"/>
    <w:rsid w:val="0032328D"/>
    <w:rsid w:val="00334116"/>
    <w:rsid w:val="003613A8"/>
    <w:rsid w:val="003726FA"/>
    <w:rsid w:val="00375F10"/>
    <w:rsid w:val="003A6BB2"/>
    <w:rsid w:val="003A7B2C"/>
    <w:rsid w:val="003D5F81"/>
    <w:rsid w:val="003E001E"/>
    <w:rsid w:val="004B2F86"/>
    <w:rsid w:val="004C4851"/>
    <w:rsid w:val="004C7698"/>
    <w:rsid w:val="004D07AC"/>
    <w:rsid w:val="004D766C"/>
    <w:rsid w:val="0056151E"/>
    <w:rsid w:val="00563377"/>
    <w:rsid w:val="00584D60"/>
    <w:rsid w:val="00595850"/>
    <w:rsid w:val="00595E0C"/>
    <w:rsid w:val="005A5B15"/>
    <w:rsid w:val="005B2345"/>
    <w:rsid w:val="005B5562"/>
    <w:rsid w:val="005E3096"/>
    <w:rsid w:val="005E6792"/>
    <w:rsid w:val="005F5335"/>
    <w:rsid w:val="006B0165"/>
    <w:rsid w:val="006B71FC"/>
    <w:rsid w:val="006F459B"/>
    <w:rsid w:val="00705CC1"/>
    <w:rsid w:val="007101C8"/>
    <w:rsid w:val="007209B3"/>
    <w:rsid w:val="00720C87"/>
    <w:rsid w:val="00753015"/>
    <w:rsid w:val="007649C9"/>
    <w:rsid w:val="0077256F"/>
    <w:rsid w:val="00777487"/>
    <w:rsid w:val="007A64BC"/>
    <w:rsid w:val="007D7048"/>
    <w:rsid w:val="007E6100"/>
    <w:rsid w:val="008273DA"/>
    <w:rsid w:val="00837383"/>
    <w:rsid w:val="0087061C"/>
    <w:rsid w:val="008707E3"/>
    <w:rsid w:val="00892372"/>
    <w:rsid w:val="00895DA2"/>
    <w:rsid w:val="0089659F"/>
    <w:rsid w:val="00970458"/>
    <w:rsid w:val="00987B02"/>
    <w:rsid w:val="009A0E80"/>
    <w:rsid w:val="009A1041"/>
    <w:rsid w:val="009A5D21"/>
    <w:rsid w:val="009B0CAB"/>
    <w:rsid w:val="009E0597"/>
    <w:rsid w:val="009E4A30"/>
    <w:rsid w:val="009F6597"/>
    <w:rsid w:val="009F7E14"/>
    <w:rsid w:val="00A02533"/>
    <w:rsid w:val="00A2014A"/>
    <w:rsid w:val="00A35DD5"/>
    <w:rsid w:val="00A4786C"/>
    <w:rsid w:val="00AB4BFC"/>
    <w:rsid w:val="00AE180F"/>
    <w:rsid w:val="00B25076"/>
    <w:rsid w:val="00B525BD"/>
    <w:rsid w:val="00BF3BE9"/>
    <w:rsid w:val="00BF5376"/>
    <w:rsid w:val="00BF680B"/>
    <w:rsid w:val="00C124A4"/>
    <w:rsid w:val="00C41257"/>
    <w:rsid w:val="00C634AE"/>
    <w:rsid w:val="00C644C6"/>
    <w:rsid w:val="00C80185"/>
    <w:rsid w:val="00C860BF"/>
    <w:rsid w:val="00CE0A6C"/>
    <w:rsid w:val="00CE542A"/>
    <w:rsid w:val="00CF7292"/>
    <w:rsid w:val="00D41B43"/>
    <w:rsid w:val="00D5013B"/>
    <w:rsid w:val="00D60744"/>
    <w:rsid w:val="00D7348B"/>
    <w:rsid w:val="00D80F5D"/>
    <w:rsid w:val="00DA4A84"/>
    <w:rsid w:val="00DF14E2"/>
    <w:rsid w:val="00E7084F"/>
    <w:rsid w:val="00E720F2"/>
    <w:rsid w:val="00E83AC9"/>
    <w:rsid w:val="00ED444D"/>
    <w:rsid w:val="00EE2781"/>
    <w:rsid w:val="00EE2985"/>
    <w:rsid w:val="00F22A7B"/>
    <w:rsid w:val="00F3382A"/>
    <w:rsid w:val="00F64F8F"/>
    <w:rsid w:val="00F729E0"/>
    <w:rsid w:val="00F7524C"/>
    <w:rsid w:val="00F84510"/>
    <w:rsid w:val="00F96E72"/>
    <w:rsid w:val="00FC1975"/>
    <w:rsid w:val="00FE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3E001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3E001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5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Télétravail</vt:lpstr>
    </vt:vector>
  </TitlesOfParts>
  <Company>PRIVE</Company>
  <LinksUpToDate>false</LinksUpToDate>
  <CharactersWithSpaces>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Télétravail</dc:title>
  <dc:creator>AMI</dc:creator>
  <cp:lastModifiedBy>AMI</cp:lastModifiedBy>
  <cp:revision>55</cp:revision>
  <cp:lastPrinted>2016-01-15T08:56:00Z</cp:lastPrinted>
  <dcterms:created xsi:type="dcterms:W3CDTF">2016-01-14T13:32:00Z</dcterms:created>
  <dcterms:modified xsi:type="dcterms:W3CDTF">2023-04-11T12:14:00Z</dcterms:modified>
</cp:coreProperties>
</file>