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CF" w:rsidRDefault="00AD4FCF"/>
    <w:p w:rsidR="00FD49BD" w:rsidRDefault="00FD49BD"/>
    <w:p w:rsidR="00FD49BD" w:rsidRDefault="00FD49BD"/>
    <w:p w:rsidR="00FD49BD" w:rsidRDefault="00FD49BD"/>
    <w:p w:rsidR="00FD49BD" w:rsidRPr="00052BA7" w:rsidRDefault="00052BA7" w:rsidP="00FD49BD">
      <w:pPr>
        <w:jc w:val="center"/>
        <w:rPr>
          <w:b/>
          <w:spacing w:val="-20"/>
          <w:sz w:val="88"/>
          <w:szCs w:val="88"/>
        </w:rPr>
      </w:pPr>
      <w:r w:rsidRPr="00052BA7">
        <w:rPr>
          <w:rFonts w:hint="eastAsia"/>
          <w:b/>
          <w:spacing w:val="-20"/>
          <w:sz w:val="88"/>
          <w:szCs w:val="88"/>
        </w:rPr>
        <w:t>ROCON 커스터마이징 도구</w:t>
      </w:r>
      <w:r w:rsidR="00F3391F" w:rsidRPr="00052BA7">
        <w:rPr>
          <w:rFonts w:hint="eastAsia"/>
          <w:b/>
          <w:spacing w:val="-20"/>
          <w:sz w:val="88"/>
          <w:szCs w:val="88"/>
        </w:rPr>
        <w:t xml:space="preserve"> 매뉴얼</w:t>
      </w:r>
    </w:p>
    <w:p w:rsidR="00FD49BD" w:rsidRDefault="00FD49BD"/>
    <w:p w:rsidR="00FD49BD" w:rsidRDefault="00FD49BD"/>
    <w:p w:rsidR="00F55C22" w:rsidRDefault="00F55C22"/>
    <w:p w:rsidR="00F55C22" w:rsidRDefault="00F55C22"/>
    <w:p w:rsidR="00F55C22" w:rsidRDefault="00F55C22"/>
    <w:p w:rsidR="00F55C22" w:rsidRDefault="00F55C22"/>
    <w:p w:rsidR="00F55C22" w:rsidRDefault="00F55C22"/>
    <w:p w:rsidR="00F55C22" w:rsidRDefault="00F55C22"/>
    <w:p w:rsidR="00F55C22" w:rsidRDefault="00F55C22"/>
    <w:p w:rsidR="00F55C22" w:rsidRDefault="00F55C22"/>
    <w:p w:rsidR="00FD49BD" w:rsidRDefault="00BA0F82" w:rsidP="00F55C22">
      <w:pPr>
        <w:jc w:val="center"/>
      </w:pPr>
      <w:r w:rsidRPr="00BA0F82">
        <w:rPr>
          <w:rFonts w:hint="eastAsia"/>
          <w:noProof/>
        </w:rPr>
        <w:drawing>
          <wp:inline distT="0" distB="0" distL="0" distR="0">
            <wp:extent cx="1782445" cy="400685"/>
            <wp:effectExtent l="19050" t="0" r="8255" b="0"/>
            <wp:docPr id="12" name="그림 0" descr="퓨쳐로봇 로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퓨쳐로봇 로고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BD" w:rsidRDefault="00FD49BD">
      <w:pPr>
        <w:widowControl/>
        <w:wordWrap/>
        <w:autoSpaceDE/>
        <w:autoSpaceDN/>
      </w:pPr>
      <w:r>
        <w:br w:type="page"/>
      </w:r>
    </w:p>
    <w:p w:rsidR="00FD49BD" w:rsidRPr="00FD49BD" w:rsidRDefault="00FD49BD" w:rsidP="00FD49BD">
      <w:pPr>
        <w:widowControl/>
        <w:wordWrap/>
        <w:autoSpaceDE/>
        <w:autoSpaceDN/>
        <w:jc w:val="center"/>
        <w:rPr>
          <w:b/>
          <w:sz w:val="32"/>
          <w:szCs w:val="32"/>
        </w:rPr>
      </w:pPr>
      <w:r w:rsidRPr="00FD49BD">
        <w:rPr>
          <w:rFonts w:hint="eastAsia"/>
          <w:b/>
          <w:sz w:val="32"/>
          <w:szCs w:val="32"/>
        </w:rPr>
        <w:lastRenderedPageBreak/>
        <w:t>변경 이력</w:t>
      </w:r>
    </w:p>
    <w:tbl>
      <w:tblPr>
        <w:tblStyle w:val="a5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138"/>
        <w:gridCol w:w="4772"/>
        <w:gridCol w:w="1719"/>
      </w:tblGrid>
      <w:tr w:rsidR="00FD49BD" w:rsidTr="00FD49BD">
        <w:tc>
          <w:tcPr>
            <w:tcW w:w="1613" w:type="dxa"/>
          </w:tcPr>
          <w:p w:rsidR="00FD49BD" w:rsidRDefault="00FD49BD" w:rsidP="00AD4FC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변경일자</w:t>
            </w:r>
          </w:p>
        </w:tc>
        <w:tc>
          <w:tcPr>
            <w:tcW w:w="1138" w:type="dxa"/>
          </w:tcPr>
          <w:p w:rsidR="00FD49BD" w:rsidRDefault="00FD49BD" w:rsidP="00AD4FC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4772" w:type="dxa"/>
          </w:tcPr>
          <w:p w:rsidR="00FD49BD" w:rsidRDefault="00FD49BD" w:rsidP="00AD4FC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19" w:type="dxa"/>
          </w:tcPr>
          <w:p w:rsidR="00FD49BD" w:rsidRDefault="00FD49BD" w:rsidP="00AD4FCF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FD49BD" w:rsidTr="00FD49BD">
        <w:tc>
          <w:tcPr>
            <w:tcW w:w="1613" w:type="dxa"/>
          </w:tcPr>
          <w:p w:rsidR="00FD49BD" w:rsidRDefault="00282864" w:rsidP="00DC14B9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2014</w:t>
            </w:r>
            <w:r w:rsidR="00FD49BD"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 w:rsidR="00DC14B9">
              <w:rPr>
                <w:rFonts w:hint="eastAsia"/>
              </w:rPr>
              <w:t>4</w:t>
            </w:r>
            <w:r w:rsidR="00FD49BD">
              <w:rPr>
                <w:rFonts w:hint="eastAsia"/>
              </w:rPr>
              <w:t>-</w:t>
            </w:r>
            <w:r w:rsidR="00DC14B9">
              <w:rPr>
                <w:rFonts w:hint="eastAsia"/>
              </w:rPr>
              <w:t>24</w:t>
            </w:r>
            <w:bookmarkStart w:id="0" w:name="_GoBack"/>
            <w:bookmarkEnd w:id="0"/>
          </w:p>
        </w:tc>
        <w:tc>
          <w:tcPr>
            <w:tcW w:w="1138" w:type="dxa"/>
          </w:tcPr>
          <w:p w:rsidR="00FD49BD" w:rsidRPr="008007C2" w:rsidRDefault="00FD49BD" w:rsidP="00AD4FCF">
            <w:pPr>
              <w:widowControl/>
              <w:wordWrap/>
              <w:autoSpaceDE/>
              <w:autoSpaceDN/>
              <w:jc w:val="center"/>
            </w:pPr>
            <w:r w:rsidRPr="008007C2">
              <w:rPr>
                <w:rFonts w:hint="eastAsia"/>
              </w:rPr>
              <w:t>0.1</w:t>
            </w:r>
          </w:p>
        </w:tc>
        <w:tc>
          <w:tcPr>
            <w:tcW w:w="4772" w:type="dxa"/>
          </w:tcPr>
          <w:p w:rsidR="00FD49BD" w:rsidRPr="008007C2" w:rsidRDefault="00FD49BD" w:rsidP="00AD4FCF">
            <w:pPr>
              <w:widowControl/>
              <w:wordWrap/>
              <w:autoSpaceDE/>
              <w:autoSpaceDN/>
            </w:pPr>
            <w:r w:rsidRPr="008007C2">
              <w:t>초</w:t>
            </w:r>
            <w:r w:rsidRPr="008007C2">
              <w:rPr>
                <w:rFonts w:hint="eastAsia"/>
              </w:rPr>
              <w:t>기 버전</w:t>
            </w:r>
          </w:p>
        </w:tc>
        <w:tc>
          <w:tcPr>
            <w:tcW w:w="1719" w:type="dxa"/>
          </w:tcPr>
          <w:p w:rsidR="00FD49BD" w:rsidRDefault="00762411" w:rsidP="0028286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곽성환</w:t>
            </w:r>
          </w:p>
        </w:tc>
      </w:tr>
      <w:tr w:rsidR="0036717E" w:rsidTr="00FD49BD">
        <w:tc>
          <w:tcPr>
            <w:tcW w:w="1613" w:type="dxa"/>
          </w:tcPr>
          <w:p w:rsidR="0036717E" w:rsidRDefault="0036717E" w:rsidP="002D770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2D770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36717E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2D770C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92127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  <w:tr w:rsidR="0036717E" w:rsidTr="00FD49BD">
        <w:tc>
          <w:tcPr>
            <w:tcW w:w="1613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138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4772" w:type="dxa"/>
          </w:tcPr>
          <w:p w:rsidR="0036717E" w:rsidRPr="008007C2" w:rsidRDefault="0036717E" w:rsidP="00AD4FCF">
            <w:pPr>
              <w:widowControl/>
              <w:wordWrap/>
              <w:autoSpaceDE/>
              <w:autoSpaceDN/>
            </w:pPr>
          </w:p>
        </w:tc>
        <w:tc>
          <w:tcPr>
            <w:tcW w:w="1719" w:type="dxa"/>
          </w:tcPr>
          <w:p w:rsidR="0036717E" w:rsidRDefault="0036717E" w:rsidP="00AD4FCF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FD49BD" w:rsidRDefault="00FD49BD">
      <w:pPr>
        <w:widowControl/>
        <w:wordWrap/>
        <w:autoSpaceDE/>
        <w:autoSpaceDN/>
      </w:pPr>
    </w:p>
    <w:p w:rsidR="00FD49BD" w:rsidRDefault="00FD49BD"/>
    <w:p w:rsidR="00FD49BD" w:rsidRDefault="00FD49BD"/>
    <w:p w:rsidR="00FD49BD" w:rsidRDefault="00FD49BD" w:rsidP="003E2E6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0"/>
          <w:szCs w:val="22"/>
          <w:lang w:val="ko-KR"/>
        </w:rPr>
        <w:id w:val="96750485"/>
        <w:docPartObj>
          <w:docPartGallery w:val="Table of Contents"/>
          <w:docPartUnique/>
        </w:docPartObj>
      </w:sdtPr>
      <w:sdtEndPr>
        <w:rPr>
          <w:kern w:val="0"/>
          <w:sz w:val="18"/>
          <w:szCs w:val="18"/>
          <w:lang w:val="en-US"/>
        </w:rPr>
      </w:sdtEndPr>
      <w:sdtContent>
        <w:p w:rsidR="003E2E62" w:rsidRDefault="003E2E62">
          <w:pPr>
            <w:pStyle w:val="TOC"/>
          </w:pPr>
          <w:r>
            <w:rPr>
              <w:lang w:val="ko-KR"/>
            </w:rPr>
            <w:t>목차</w:t>
          </w:r>
        </w:p>
        <w:p w:rsidR="00D5127D" w:rsidRDefault="00DF755A">
          <w:pPr>
            <w:pStyle w:val="10"/>
          </w:pPr>
          <w:r>
            <w:fldChar w:fldCharType="begin"/>
          </w:r>
          <w:r w:rsidR="003E2E62">
            <w:instrText xml:space="preserve"> TOC \o "1-3" \h \z \u </w:instrText>
          </w:r>
          <w:r>
            <w:fldChar w:fldCharType="separate"/>
          </w:r>
          <w:hyperlink w:anchor="_Toc388261589" w:history="1">
            <w:r w:rsidR="00D5127D" w:rsidRPr="005748B9">
              <w:rPr>
                <w:rStyle w:val="a8"/>
              </w:rPr>
              <w:t>1</w:t>
            </w:r>
            <w:r w:rsidR="00D5127D">
              <w:tab/>
            </w:r>
            <w:r w:rsidR="00D5127D" w:rsidRPr="005748B9">
              <w:rPr>
                <w:rStyle w:val="a8"/>
              </w:rPr>
              <w:t>개요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_Toc388261589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4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10"/>
          </w:pPr>
          <w:hyperlink w:anchor="_Toc388261590" w:history="1">
            <w:r w:rsidR="00D5127D" w:rsidRPr="005748B9">
              <w:rPr>
                <w:rStyle w:val="a8"/>
              </w:rPr>
              <w:t>2</w:t>
            </w:r>
            <w:r w:rsidR="00D5127D">
              <w:tab/>
            </w:r>
            <w:r w:rsidR="00D5127D" w:rsidRPr="005748B9">
              <w:rPr>
                <w:rStyle w:val="a8"/>
              </w:rPr>
              <w:t>동작환경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_Toc388261590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4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10"/>
          </w:pPr>
          <w:hyperlink w:anchor="_Toc388261591" w:history="1">
            <w:r w:rsidR="00D5127D" w:rsidRPr="005748B9">
              <w:rPr>
                <w:rStyle w:val="a8"/>
              </w:rPr>
              <w:t>3</w:t>
            </w:r>
            <w:r w:rsidR="00D5127D">
              <w:tab/>
            </w:r>
            <w:r w:rsidR="00D5127D" w:rsidRPr="005748B9">
              <w:rPr>
                <w:rStyle w:val="a8"/>
              </w:rPr>
              <w:t>접근 URL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_Toc388261591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4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10"/>
          </w:pPr>
          <w:hyperlink w:anchor="_Toc388261592" w:history="1">
            <w:r w:rsidR="00D5127D" w:rsidRPr="005748B9">
              <w:rPr>
                <w:rStyle w:val="a8"/>
              </w:rPr>
              <w:t>4</w:t>
            </w:r>
            <w:r w:rsidR="00D5127D">
              <w:tab/>
            </w:r>
            <w:r w:rsidR="00D5127D" w:rsidRPr="005748B9">
              <w:rPr>
                <w:rStyle w:val="a8"/>
              </w:rPr>
              <w:t>페이지 설명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_Toc388261592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4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2"/>
            <w:rPr>
              <w:kern w:val="2"/>
              <w:sz w:val="20"/>
              <w:szCs w:val="22"/>
            </w:rPr>
          </w:pPr>
          <w:hyperlink w:anchor="_Toc388261593" w:history="1">
            <w:r w:rsidR="00D5127D" w:rsidRPr="005748B9">
              <w:rPr>
                <w:rStyle w:val="a8"/>
              </w:rPr>
              <w:t>4.1</w:t>
            </w:r>
            <w:r w:rsidR="00D5127D">
              <w:rPr>
                <w:kern w:val="2"/>
                <w:sz w:val="20"/>
                <w:szCs w:val="22"/>
              </w:rPr>
              <w:tab/>
            </w:r>
            <w:r w:rsidR="00D5127D" w:rsidRPr="005748B9">
              <w:rPr>
                <w:rStyle w:val="a8"/>
              </w:rPr>
              <w:t>Solution Configuration Manager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_Toc388261593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4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30"/>
            <w:rPr>
              <w:noProof/>
              <w:kern w:val="2"/>
              <w:sz w:val="20"/>
            </w:rPr>
          </w:pPr>
          <w:hyperlink w:anchor="_Toc388261594" w:history="1">
            <w:r w:rsidR="00D5127D" w:rsidRPr="005748B9">
              <w:rPr>
                <w:rStyle w:val="a8"/>
                <w:noProof/>
              </w:rPr>
              <w:t>4.1.1</w:t>
            </w:r>
            <w:r w:rsidR="00D5127D">
              <w:rPr>
                <w:noProof/>
                <w:kern w:val="2"/>
                <w:sz w:val="20"/>
              </w:rPr>
              <w:tab/>
            </w:r>
            <w:r w:rsidR="00D5127D" w:rsidRPr="005748B9">
              <w:rPr>
                <w:rStyle w:val="a8"/>
                <w:noProof/>
              </w:rPr>
              <w:t>Create New Solution 페이지</w:t>
            </w:r>
            <w:r w:rsidR="00D5127D">
              <w:rPr>
                <w:noProof/>
                <w:webHidden/>
              </w:rPr>
              <w:tab/>
            </w:r>
            <w:r w:rsidR="00D5127D">
              <w:rPr>
                <w:noProof/>
                <w:webHidden/>
              </w:rPr>
              <w:fldChar w:fldCharType="begin"/>
            </w:r>
            <w:r w:rsidR="00D5127D">
              <w:rPr>
                <w:noProof/>
                <w:webHidden/>
              </w:rPr>
              <w:instrText xml:space="preserve"> PAGEREF _Toc388261594 \h </w:instrText>
            </w:r>
            <w:r w:rsidR="00D5127D">
              <w:rPr>
                <w:noProof/>
                <w:webHidden/>
              </w:rPr>
            </w:r>
            <w:r w:rsidR="00D5127D">
              <w:rPr>
                <w:noProof/>
                <w:webHidden/>
              </w:rPr>
              <w:fldChar w:fldCharType="separate"/>
            </w:r>
            <w:r w:rsidR="00D5127D">
              <w:rPr>
                <w:noProof/>
                <w:webHidden/>
              </w:rPr>
              <w:t>4</w:t>
            </w:r>
            <w:r w:rsidR="00D5127D">
              <w:rPr>
                <w:noProof/>
                <w:webHidden/>
              </w:rPr>
              <w:fldChar w:fldCharType="end"/>
            </w:r>
          </w:hyperlink>
        </w:p>
        <w:p w:rsidR="00D5127D" w:rsidRDefault="00B63EEA">
          <w:pPr>
            <w:pStyle w:val="30"/>
            <w:rPr>
              <w:noProof/>
              <w:kern w:val="2"/>
              <w:sz w:val="20"/>
            </w:rPr>
          </w:pPr>
          <w:hyperlink w:anchor="_Toc388261595" w:history="1">
            <w:r w:rsidR="00D5127D" w:rsidRPr="005748B9">
              <w:rPr>
                <w:rStyle w:val="a8"/>
                <w:noProof/>
              </w:rPr>
              <w:t>4.1.2</w:t>
            </w:r>
            <w:r w:rsidR="00D5127D">
              <w:rPr>
                <w:noProof/>
                <w:kern w:val="2"/>
                <w:sz w:val="20"/>
              </w:rPr>
              <w:tab/>
            </w:r>
            <w:r w:rsidR="00D5127D" w:rsidRPr="005748B9">
              <w:rPr>
                <w:rStyle w:val="a8"/>
                <w:noProof/>
              </w:rPr>
              <w:t>Solution Template Editor 페이지</w:t>
            </w:r>
            <w:r w:rsidR="00D5127D">
              <w:rPr>
                <w:noProof/>
                <w:webHidden/>
              </w:rPr>
              <w:tab/>
            </w:r>
            <w:r w:rsidR="00D5127D">
              <w:rPr>
                <w:noProof/>
                <w:webHidden/>
              </w:rPr>
              <w:fldChar w:fldCharType="begin"/>
            </w:r>
            <w:r w:rsidR="00D5127D">
              <w:rPr>
                <w:noProof/>
                <w:webHidden/>
              </w:rPr>
              <w:instrText xml:space="preserve"> PAGEREF _Toc388261595 \h </w:instrText>
            </w:r>
            <w:r w:rsidR="00D5127D">
              <w:rPr>
                <w:noProof/>
                <w:webHidden/>
              </w:rPr>
            </w:r>
            <w:r w:rsidR="00D5127D">
              <w:rPr>
                <w:noProof/>
                <w:webHidden/>
              </w:rPr>
              <w:fldChar w:fldCharType="separate"/>
            </w:r>
            <w:r w:rsidR="00D5127D">
              <w:rPr>
                <w:noProof/>
                <w:webHidden/>
              </w:rPr>
              <w:t>5</w:t>
            </w:r>
            <w:r w:rsidR="00D5127D">
              <w:rPr>
                <w:noProof/>
                <w:webHidden/>
              </w:rPr>
              <w:fldChar w:fldCharType="end"/>
            </w:r>
          </w:hyperlink>
        </w:p>
        <w:p w:rsidR="00D5127D" w:rsidRDefault="00B63EEA">
          <w:pPr>
            <w:pStyle w:val="2"/>
            <w:rPr>
              <w:kern w:val="2"/>
              <w:sz w:val="20"/>
              <w:szCs w:val="22"/>
            </w:rPr>
          </w:pPr>
          <w:hyperlink w:anchor="_Toc388261596" w:history="1">
            <w:r w:rsidR="00D5127D" w:rsidRPr="005748B9">
              <w:rPr>
                <w:rStyle w:val="a8"/>
              </w:rPr>
              <w:t>4.2</w:t>
            </w:r>
            <w:r w:rsidR="00D5127D">
              <w:rPr>
                <w:kern w:val="2"/>
                <w:sz w:val="20"/>
                <w:szCs w:val="22"/>
              </w:rPr>
              <w:tab/>
            </w:r>
            <w:r w:rsidR="00D5127D" w:rsidRPr="005748B9">
              <w:rPr>
                <w:rStyle w:val="a8"/>
              </w:rPr>
              <w:t>Data Visualizer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_Toc388261596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6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2"/>
            <w:rPr>
              <w:kern w:val="2"/>
              <w:sz w:val="20"/>
              <w:szCs w:val="22"/>
            </w:rPr>
          </w:pPr>
          <w:hyperlink w:anchor="_Toc388261597" w:history="1">
            <w:r w:rsidR="00D5127D" w:rsidRPr="005748B9">
              <w:rPr>
                <w:rStyle w:val="a8"/>
              </w:rPr>
              <w:t>4.3</w:t>
            </w:r>
            <w:r w:rsidR="00D5127D">
              <w:rPr>
                <w:kern w:val="2"/>
                <w:sz w:val="20"/>
                <w:szCs w:val="22"/>
              </w:rPr>
              <w:tab/>
            </w:r>
            <w:r w:rsidR="00D5127D" w:rsidRPr="005748B9">
              <w:rPr>
                <w:rStyle w:val="a8"/>
              </w:rPr>
              <w:t>Service Scheduler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_Toc388261597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6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2"/>
            <w:rPr>
              <w:kern w:val="2"/>
              <w:sz w:val="20"/>
              <w:szCs w:val="22"/>
            </w:rPr>
          </w:pPr>
          <w:hyperlink w:anchor="_Toc388261598" w:history="1">
            <w:r w:rsidR="00D5127D" w:rsidRPr="005748B9">
              <w:rPr>
                <w:rStyle w:val="a8"/>
              </w:rPr>
              <w:t>4.4</w:t>
            </w:r>
            <w:r w:rsidR="00D5127D">
              <w:rPr>
                <w:kern w:val="2"/>
                <w:sz w:val="20"/>
                <w:szCs w:val="22"/>
              </w:rPr>
              <w:tab/>
            </w:r>
            <w:r w:rsidR="00D5127D" w:rsidRPr="005748B9">
              <w:rPr>
                <w:rStyle w:val="a8"/>
              </w:rPr>
              <w:t>Sign in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_Toc388261598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7</w:t>
            </w:r>
            <w:r w:rsidR="00D5127D">
              <w:rPr>
                <w:webHidden/>
              </w:rPr>
              <w:fldChar w:fldCharType="end"/>
            </w:r>
          </w:hyperlink>
        </w:p>
        <w:p w:rsidR="00D5127D" w:rsidRDefault="00B63EEA">
          <w:pPr>
            <w:pStyle w:val="2"/>
            <w:rPr>
              <w:kern w:val="2"/>
              <w:sz w:val="20"/>
              <w:szCs w:val="22"/>
            </w:rPr>
          </w:pPr>
          <w:hyperlink w:anchor="_Toc388261599" w:history="1">
            <w:r w:rsidR="00D5127D" w:rsidRPr="005748B9">
              <w:rPr>
                <w:rStyle w:val="a8"/>
              </w:rPr>
              <w:t>4.5</w:t>
            </w:r>
            <w:r w:rsidR="00D5127D">
              <w:rPr>
                <w:kern w:val="2"/>
                <w:sz w:val="20"/>
                <w:szCs w:val="22"/>
              </w:rPr>
              <w:tab/>
            </w:r>
            <w:r w:rsidR="00D5127D" w:rsidRPr="005748B9">
              <w:rPr>
                <w:rStyle w:val="a8"/>
              </w:rPr>
              <w:t>Over Hidden Menu</w:t>
            </w:r>
            <w:r w:rsidR="00D5127D">
              <w:rPr>
                <w:webHidden/>
              </w:rPr>
              <w:tab/>
            </w:r>
            <w:r w:rsidR="00D5127D">
              <w:rPr>
                <w:webHidden/>
              </w:rPr>
              <w:fldChar w:fldCharType="begin"/>
            </w:r>
            <w:r w:rsidR="00D5127D">
              <w:rPr>
                <w:webHidden/>
              </w:rPr>
              <w:instrText xml:space="preserve"> PAGEREF _Toc388261599 \h </w:instrText>
            </w:r>
            <w:r w:rsidR="00D5127D">
              <w:rPr>
                <w:webHidden/>
              </w:rPr>
            </w:r>
            <w:r w:rsidR="00D5127D">
              <w:rPr>
                <w:webHidden/>
              </w:rPr>
              <w:fldChar w:fldCharType="separate"/>
            </w:r>
            <w:r w:rsidR="00D5127D">
              <w:rPr>
                <w:webHidden/>
              </w:rPr>
              <w:t>8</w:t>
            </w:r>
            <w:r w:rsidR="00D5127D">
              <w:rPr>
                <w:webHidden/>
              </w:rPr>
              <w:fldChar w:fldCharType="end"/>
            </w:r>
          </w:hyperlink>
        </w:p>
        <w:p w:rsidR="003E2E62" w:rsidRDefault="00DF755A" w:rsidP="00B9179B">
          <w:pPr>
            <w:pStyle w:val="2"/>
          </w:pPr>
          <w:r>
            <w:fldChar w:fldCharType="end"/>
          </w:r>
        </w:p>
      </w:sdtContent>
    </w:sdt>
    <w:p w:rsidR="00B9179B" w:rsidRDefault="00B9179B" w:rsidP="00B9179B">
      <w:pPr>
        <w:widowControl/>
        <w:wordWrap/>
        <w:autoSpaceDE/>
        <w:autoSpaceDN/>
      </w:pPr>
      <w:r>
        <w:br w:type="page"/>
      </w:r>
    </w:p>
    <w:p w:rsidR="003E2E62" w:rsidRPr="002038A5" w:rsidRDefault="00FD49BD" w:rsidP="009B0FFE">
      <w:pPr>
        <w:pStyle w:val="a7"/>
        <w:numPr>
          <w:ilvl w:val="0"/>
          <w:numId w:val="1"/>
        </w:numPr>
        <w:ind w:leftChars="0"/>
        <w:outlineLvl w:val="0"/>
      </w:pPr>
      <w:bookmarkStart w:id="1" w:name="_Toc375649282"/>
      <w:bookmarkStart w:id="2" w:name="_Toc388261589"/>
      <w:r w:rsidRPr="002038A5">
        <w:rPr>
          <w:rFonts w:hint="eastAsia"/>
        </w:rPr>
        <w:lastRenderedPageBreak/>
        <w:t>개요</w:t>
      </w:r>
      <w:bookmarkEnd w:id="1"/>
      <w:bookmarkEnd w:id="2"/>
    </w:p>
    <w:p w:rsidR="00227A75" w:rsidRPr="00227A75" w:rsidRDefault="00D37C40" w:rsidP="009C2340">
      <w:pPr>
        <w:ind w:leftChars="213" w:left="426"/>
        <w:rPr>
          <w:b/>
          <w:sz w:val="22"/>
        </w:rPr>
      </w:pPr>
      <w:r>
        <w:rPr>
          <w:rFonts w:hint="eastAsia"/>
        </w:rPr>
        <w:t xml:space="preserve">  </w:t>
      </w:r>
      <w:r w:rsidR="009C2340">
        <w:rPr>
          <w:rFonts w:hint="eastAsia"/>
        </w:rPr>
        <w:t>ROCON 커스터마이징 도구는 총 4개의 페이지로 구성되어 있으며, 솔루션 생성, 템플릿 편집, 데이터 시각화, 서비스 스케줄링의 기능을 제공합니다.</w:t>
      </w:r>
    </w:p>
    <w:p w:rsidR="009B0FFE" w:rsidRDefault="009B0FFE" w:rsidP="00C417CC"/>
    <w:p w:rsidR="00FD49BD" w:rsidRPr="002038A5" w:rsidRDefault="009C2340" w:rsidP="00FD49BD">
      <w:pPr>
        <w:pStyle w:val="a7"/>
        <w:numPr>
          <w:ilvl w:val="0"/>
          <w:numId w:val="1"/>
        </w:numPr>
        <w:ind w:leftChars="0"/>
        <w:outlineLvl w:val="0"/>
      </w:pPr>
      <w:bookmarkStart w:id="3" w:name="_Toc388261590"/>
      <w:r>
        <w:rPr>
          <w:rFonts w:hint="eastAsia"/>
        </w:rPr>
        <w:t>동작환경</w:t>
      </w:r>
      <w:bookmarkEnd w:id="3"/>
    </w:p>
    <w:p w:rsidR="009D2F04" w:rsidRDefault="00D37C40" w:rsidP="00C417CC">
      <w:pPr>
        <w:ind w:leftChars="213" w:left="426"/>
      </w:pPr>
      <w:r>
        <w:rPr>
          <w:rFonts w:hint="eastAsia"/>
        </w:rPr>
        <w:t xml:space="preserve">  </w:t>
      </w:r>
      <w:r w:rsidR="009C2340">
        <w:rPr>
          <w:rFonts w:hint="eastAsia"/>
        </w:rPr>
        <w:t>ROCON 커스터마이징 도구는 인터넷이 연결된 환경에서 사용자가 별도의 프로그램 설치없이 쉽게 접근할 수 있도록 웹 페이지로 개발되었습니다. 해당 URL로 접근하면 로그인 과정을 거쳐 누구나 쉽게 사용이 가능합니다.</w:t>
      </w:r>
    </w:p>
    <w:p w:rsidR="00A32A0F" w:rsidRDefault="00A32A0F" w:rsidP="00C417CC">
      <w:pPr>
        <w:ind w:leftChars="213" w:left="426"/>
      </w:pPr>
    </w:p>
    <w:p w:rsidR="00547B16" w:rsidRDefault="007A001E" w:rsidP="0087233E">
      <w:pPr>
        <w:pStyle w:val="a7"/>
        <w:numPr>
          <w:ilvl w:val="0"/>
          <w:numId w:val="1"/>
        </w:numPr>
        <w:ind w:leftChars="0"/>
        <w:outlineLvl w:val="0"/>
      </w:pPr>
      <w:bookmarkStart w:id="4" w:name="_Toc388261591"/>
      <w:bookmarkStart w:id="5" w:name="_Toc375649286"/>
      <w:r>
        <w:rPr>
          <w:rFonts w:hint="eastAsia"/>
        </w:rPr>
        <w:t>접</w:t>
      </w:r>
      <w:r w:rsidR="00D37C40">
        <w:rPr>
          <w:rFonts w:hint="eastAsia"/>
        </w:rPr>
        <w:t>근</w:t>
      </w:r>
      <w:r>
        <w:rPr>
          <w:rFonts w:hint="eastAsia"/>
        </w:rPr>
        <w:t xml:space="preserve"> </w:t>
      </w:r>
      <w:r w:rsidR="009C2340">
        <w:rPr>
          <w:rFonts w:hint="eastAsia"/>
        </w:rPr>
        <w:t>URL</w:t>
      </w:r>
      <w:bookmarkEnd w:id="4"/>
    </w:p>
    <w:p w:rsidR="0087233E" w:rsidRPr="00547B16" w:rsidRDefault="00547B16" w:rsidP="00547B16">
      <w:pPr>
        <w:ind w:leftChars="200" w:left="400"/>
        <w:rPr>
          <w:color w:val="4F81BD" w:themeColor="accent1"/>
        </w:rPr>
      </w:pPr>
      <w:r w:rsidRPr="00547B16">
        <w:rPr>
          <w:rFonts w:hint="eastAsia"/>
          <w:color w:val="4F81BD" w:themeColor="accent1"/>
        </w:rPr>
        <w:t>project.futurerobot.co.kr/ROCON</w:t>
      </w:r>
    </w:p>
    <w:p w:rsidR="00547B16" w:rsidRDefault="00547B16" w:rsidP="00547B16">
      <w:pPr>
        <w:ind w:leftChars="200" w:left="400"/>
      </w:pPr>
    </w:p>
    <w:p w:rsidR="00FD49BD" w:rsidRPr="002038A5" w:rsidRDefault="00876E69" w:rsidP="00FD49BD">
      <w:pPr>
        <w:pStyle w:val="a7"/>
        <w:numPr>
          <w:ilvl w:val="0"/>
          <w:numId w:val="1"/>
        </w:numPr>
        <w:ind w:leftChars="0"/>
        <w:outlineLvl w:val="0"/>
      </w:pPr>
      <w:bookmarkStart w:id="6" w:name="_Toc388261592"/>
      <w:bookmarkEnd w:id="5"/>
      <w:r>
        <w:rPr>
          <w:rFonts w:hint="eastAsia"/>
        </w:rPr>
        <w:t>페이지 설명</w:t>
      </w:r>
      <w:bookmarkEnd w:id="6"/>
    </w:p>
    <w:p w:rsidR="00FD49BD" w:rsidRDefault="00660EE1" w:rsidP="00C417CC">
      <w:pPr>
        <w:pStyle w:val="a7"/>
        <w:numPr>
          <w:ilvl w:val="1"/>
          <w:numId w:val="1"/>
        </w:numPr>
        <w:ind w:leftChars="0"/>
        <w:outlineLvl w:val="1"/>
      </w:pPr>
      <w:bookmarkStart w:id="7" w:name="_Toc388261593"/>
      <w:r>
        <w:rPr>
          <w:rFonts w:hint="eastAsia"/>
        </w:rPr>
        <w:t>Solution Configuration Manager</w:t>
      </w:r>
      <w:bookmarkEnd w:id="7"/>
    </w:p>
    <w:p w:rsidR="006B3FD1" w:rsidRDefault="00660EE1" w:rsidP="006B3FD1">
      <w:pPr>
        <w:pStyle w:val="a7"/>
        <w:numPr>
          <w:ilvl w:val="2"/>
          <w:numId w:val="1"/>
        </w:numPr>
        <w:ind w:leftChars="0"/>
        <w:outlineLvl w:val="2"/>
      </w:pPr>
      <w:bookmarkStart w:id="8" w:name="_Toc388261594"/>
      <w:r>
        <w:rPr>
          <w:rFonts w:hint="eastAsia"/>
        </w:rPr>
        <w:t>Create New Solution 페이지</w:t>
      </w:r>
      <w:bookmarkEnd w:id="8"/>
    </w:p>
    <w:p w:rsidR="008C3095" w:rsidRDefault="008C3095" w:rsidP="006B3FD1">
      <w:pPr>
        <w:ind w:left="1418"/>
      </w:pPr>
      <w:r>
        <w:rPr>
          <w:noProof/>
        </w:rPr>
        <w:drawing>
          <wp:inline distT="0" distB="0" distL="0" distR="0" wp14:anchorId="1CA1F634" wp14:editId="07EF8EBD">
            <wp:extent cx="4777200" cy="2739600"/>
            <wp:effectExtent l="19050" t="1905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27396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060BE" w:rsidRDefault="00D37C40" w:rsidP="006B3FD1">
      <w:pPr>
        <w:ind w:left="1418"/>
      </w:pPr>
      <w:r>
        <w:rPr>
          <w:rFonts w:hint="eastAsia"/>
        </w:rPr>
        <w:t xml:space="preserve">  </w:t>
      </w:r>
      <w:r w:rsidR="008C3095">
        <w:rPr>
          <w:rFonts w:hint="eastAsia"/>
        </w:rPr>
        <w:t>새로운 솔루션을 생성하는 페이지입니다. Solution Create 항목의 Name에 생성</w:t>
      </w:r>
      <w:r w:rsidR="008C3095">
        <w:rPr>
          <w:rFonts w:hint="eastAsia"/>
        </w:rPr>
        <w:lastRenderedPageBreak/>
        <w:t>하고자 하는 솔루션 명을 입력하고, Create new solution 버튼을 클릭하면 솔루션이 생성됩니다.</w:t>
      </w:r>
    </w:p>
    <w:p w:rsidR="008C3095" w:rsidRDefault="00D37C40" w:rsidP="006B3FD1">
      <w:pPr>
        <w:ind w:left="1418"/>
      </w:pPr>
      <w:r>
        <w:rPr>
          <w:rFonts w:hint="eastAsia"/>
        </w:rPr>
        <w:t xml:space="preserve">  </w:t>
      </w:r>
      <w:r w:rsidR="008C3095">
        <w:rPr>
          <w:rFonts w:hint="eastAsia"/>
        </w:rPr>
        <w:t xml:space="preserve">생성된 솔루션은 </w:t>
      </w:r>
      <w:r w:rsidR="008A3EA1">
        <w:rPr>
          <w:rFonts w:hint="eastAsia"/>
        </w:rPr>
        <w:t xml:space="preserve">사용자 GitHub Repository에 </w:t>
      </w:r>
      <w:r w:rsidR="008C3095">
        <w:rPr>
          <w:rFonts w:hint="eastAsia"/>
        </w:rPr>
        <w:t>폴더 형식으로 생성되며, 해당 솔루션 폴더 내에는 4개의 구성파일이 생성됩니다. 4개의 구성파일은 아래와 같습니다.</w:t>
      </w:r>
    </w:p>
    <w:p w:rsidR="008C3095" w:rsidRPr="008A3EA1" w:rsidRDefault="00D37C40" w:rsidP="008C3095">
      <w:pPr>
        <w:spacing w:after="0" w:line="240" w:lineRule="auto"/>
        <w:ind w:left="1418"/>
        <w:rPr>
          <w:i/>
        </w:rPr>
      </w:pPr>
      <w:r>
        <w:rPr>
          <w:rFonts w:hint="eastAsia"/>
          <w:i/>
        </w:rPr>
        <w:t xml:space="preserve">  </w:t>
      </w:r>
      <w:r w:rsidR="008C3095" w:rsidRPr="008A3EA1">
        <w:rPr>
          <w:i/>
        </w:rPr>
        <w:t>- concert.launch : 솔루션 실행 설정 파일</w:t>
      </w:r>
    </w:p>
    <w:p w:rsidR="008C3095" w:rsidRPr="008A3EA1" w:rsidRDefault="00D37C40" w:rsidP="008C3095">
      <w:pPr>
        <w:spacing w:after="0" w:line="240" w:lineRule="auto"/>
        <w:ind w:left="1418"/>
        <w:rPr>
          <w:i/>
        </w:rPr>
      </w:pPr>
      <w:r>
        <w:rPr>
          <w:rFonts w:hint="eastAsia"/>
          <w:i/>
        </w:rPr>
        <w:t xml:space="preserve">  </w:t>
      </w:r>
      <w:r w:rsidR="008C3095" w:rsidRPr="008A3EA1">
        <w:rPr>
          <w:i/>
        </w:rPr>
        <w:t>- solution.services : 솔루션 내에서 사용되는 서비스 목록 및 Custom 설정 파일</w:t>
      </w:r>
    </w:p>
    <w:p w:rsidR="008C3095" w:rsidRPr="008A3EA1" w:rsidRDefault="00D37C40" w:rsidP="008C3095">
      <w:pPr>
        <w:spacing w:after="0" w:line="240" w:lineRule="auto"/>
        <w:ind w:left="1418"/>
        <w:rPr>
          <w:i/>
        </w:rPr>
      </w:pPr>
      <w:r>
        <w:rPr>
          <w:rFonts w:hint="eastAsia"/>
          <w:i/>
        </w:rPr>
        <w:t xml:space="preserve">  </w:t>
      </w:r>
      <w:r w:rsidR="008C3095" w:rsidRPr="008A3EA1">
        <w:rPr>
          <w:i/>
        </w:rPr>
        <w:t>- package.xml : 솔루션에 대한 메타 정보 및 의존성 설정 파일</w:t>
      </w:r>
    </w:p>
    <w:p w:rsidR="00313F84" w:rsidRDefault="00D37C40" w:rsidP="008C3095">
      <w:pPr>
        <w:spacing w:after="0" w:line="240" w:lineRule="auto"/>
        <w:ind w:left="1418"/>
      </w:pPr>
      <w:r>
        <w:rPr>
          <w:rFonts w:hint="eastAsia"/>
          <w:i/>
        </w:rPr>
        <w:t xml:space="preserve">  </w:t>
      </w:r>
      <w:r w:rsidR="008C3095" w:rsidRPr="008A3EA1">
        <w:rPr>
          <w:i/>
        </w:rPr>
        <w:t>- CMakeLists.txt : 설치 시 필요한 의존성 정보 검색을 위한 설정 파일</w:t>
      </w:r>
    </w:p>
    <w:p w:rsidR="008C3095" w:rsidRDefault="008C3095" w:rsidP="00BE3D4F">
      <w:pPr>
        <w:spacing w:after="0"/>
        <w:ind w:left="1418"/>
      </w:pPr>
    </w:p>
    <w:p w:rsidR="003060BE" w:rsidRDefault="00D37C40" w:rsidP="00313F84">
      <w:pPr>
        <w:ind w:left="1418"/>
      </w:pPr>
      <w:r>
        <w:rPr>
          <w:rFonts w:hint="eastAsia"/>
        </w:rPr>
        <w:t xml:space="preserve">  </w:t>
      </w:r>
      <w:r w:rsidR="00B87EB9">
        <w:rPr>
          <w:rFonts w:hint="eastAsia"/>
        </w:rPr>
        <w:t>해당 구성파일은 Template Editor 페이지에서 수정이 가능합니다.</w:t>
      </w:r>
    </w:p>
    <w:p w:rsidR="008C3095" w:rsidRPr="00313F84" w:rsidRDefault="008C3095" w:rsidP="00313F84">
      <w:pPr>
        <w:ind w:left="1418"/>
      </w:pPr>
    </w:p>
    <w:p w:rsidR="00313F84" w:rsidRDefault="00660EE1" w:rsidP="00A02AFE">
      <w:pPr>
        <w:pStyle w:val="a7"/>
        <w:numPr>
          <w:ilvl w:val="2"/>
          <w:numId w:val="1"/>
        </w:numPr>
        <w:ind w:leftChars="0"/>
        <w:outlineLvl w:val="2"/>
      </w:pPr>
      <w:bookmarkStart w:id="9" w:name="_Toc388261595"/>
      <w:r>
        <w:rPr>
          <w:rFonts w:hint="eastAsia"/>
        </w:rPr>
        <w:t>Solution Template Editor 페이지</w:t>
      </w:r>
      <w:bookmarkEnd w:id="9"/>
    </w:p>
    <w:p w:rsidR="008C3095" w:rsidRDefault="008C3095" w:rsidP="00313F84">
      <w:pPr>
        <w:ind w:left="1418"/>
      </w:pPr>
      <w:r>
        <w:rPr>
          <w:noProof/>
        </w:rPr>
        <w:drawing>
          <wp:inline distT="0" distB="0" distL="0" distR="0" wp14:anchorId="25494F41" wp14:editId="6CA9AAB0">
            <wp:extent cx="4777200" cy="2739600"/>
            <wp:effectExtent l="19050" t="19050" r="444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7200" cy="2739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0919" w:rsidRDefault="00D37C40" w:rsidP="00313F84">
      <w:pPr>
        <w:ind w:left="1418"/>
      </w:pPr>
      <w:r>
        <w:rPr>
          <w:rFonts w:hint="eastAsia"/>
        </w:rPr>
        <w:t xml:space="preserve">  솔루션 템플릿 도구에서는 솔루션 생성 페이지에서 생성된 4개의 구성파일을 수정할 수 있습니다. </w:t>
      </w:r>
    </w:p>
    <w:p w:rsidR="00D37C40" w:rsidRDefault="00D37C40" w:rsidP="00D37C40">
      <w:pPr>
        <w:ind w:left="1418" w:firstLine="210"/>
      </w:pPr>
      <w:r>
        <w:rPr>
          <w:rFonts w:hint="eastAsia"/>
        </w:rPr>
        <w:t>상단의 첫 번째 Select 메뉴에는 생성한 솔루션 리스트가 표시되고, 솔루션을 선택하면 두 번째 Select 메뉴에 4개의 구성파일이 표시됩니다. 각각의 구성파일을 선택하면 각 구성파일에 맞는 편집</w:t>
      </w:r>
      <w:r w:rsidR="00C85843">
        <w:rPr>
          <w:rFonts w:hint="eastAsia"/>
        </w:rPr>
        <w:t xml:space="preserve"> </w:t>
      </w:r>
      <w:r>
        <w:rPr>
          <w:rFonts w:hint="eastAsia"/>
        </w:rPr>
        <w:t xml:space="preserve">페이지가 표시됩니다. </w:t>
      </w:r>
    </w:p>
    <w:p w:rsidR="00941236" w:rsidRDefault="00D37C40" w:rsidP="00D37C40">
      <w:pPr>
        <w:ind w:left="1418" w:firstLine="210"/>
      </w:pPr>
      <w:r>
        <w:rPr>
          <w:rFonts w:hint="eastAsia"/>
        </w:rPr>
        <w:t>템플릿 도구</w:t>
      </w:r>
      <w:r w:rsidR="00626AA3">
        <w:rPr>
          <w:rFonts w:hint="eastAsia"/>
        </w:rPr>
        <w:t>에서</w:t>
      </w:r>
      <w:r>
        <w:rPr>
          <w:rFonts w:hint="eastAsia"/>
        </w:rPr>
        <w:t xml:space="preserve">는 사용자가 수정할 수 있는 항목만을 표시하여, 사용자가 쉽게 </w:t>
      </w:r>
      <w:r>
        <w:rPr>
          <w:rFonts w:hint="eastAsia"/>
        </w:rPr>
        <w:lastRenderedPageBreak/>
        <w:t xml:space="preserve">구성파일을 편집할 수 있게 도와주는 기능을 합니다. 수정된 </w:t>
      </w:r>
      <w:r w:rsidR="00491655">
        <w:rPr>
          <w:rFonts w:hint="eastAsia"/>
        </w:rPr>
        <w:t>정보는</w:t>
      </w:r>
      <w:r>
        <w:rPr>
          <w:rFonts w:hint="eastAsia"/>
        </w:rPr>
        <w:t xml:space="preserve"> View source 버튼을 클릭하면 Update 전에 수정결과를 확인할 수 있습니다. 마지막으로 Update 버튼을 클릭하면 사용자의 GitHub Repository에 수정된 정보가 업데이트 됩니다.</w:t>
      </w:r>
    </w:p>
    <w:p w:rsidR="008C3095" w:rsidRPr="00313F84" w:rsidRDefault="008C3095" w:rsidP="00313F84">
      <w:pPr>
        <w:ind w:left="1418"/>
      </w:pPr>
    </w:p>
    <w:p w:rsidR="00660EE1" w:rsidRDefault="003E4ED8" w:rsidP="00660EE1">
      <w:pPr>
        <w:pStyle w:val="a7"/>
        <w:numPr>
          <w:ilvl w:val="1"/>
          <w:numId w:val="1"/>
        </w:numPr>
        <w:ind w:leftChars="0"/>
        <w:outlineLvl w:val="1"/>
      </w:pPr>
      <w:bookmarkStart w:id="10" w:name="_Toc388261596"/>
      <w:r>
        <w:rPr>
          <w:rFonts w:hint="eastAsia"/>
        </w:rPr>
        <w:t>Data Visualizer</w:t>
      </w:r>
      <w:bookmarkEnd w:id="10"/>
    </w:p>
    <w:p w:rsidR="003E4ED8" w:rsidRDefault="00B73E38" w:rsidP="002D770C">
      <w:pPr>
        <w:ind w:leftChars="400" w:left="800"/>
      </w:pPr>
      <w:r>
        <w:rPr>
          <w:noProof/>
        </w:rPr>
        <w:drawing>
          <wp:inline distT="0" distB="0" distL="0" distR="0" wp14:anchorId="26C23362" wp14:editId="110046BF">
            <wp:extent cx="5256000" cy="3013200"/>
            <wp:effectExtent l="19050" t="1905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01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3095" w:rsidRDefault="00491655" w:rsidP="00491655">
      <w:pPr>
        <w:ind w:leftChars="400" w:left="800" w:firstLine="195"/>
      </w:pPr>
      <w:r>
        <w:rPr>
          <w:rFonts w:hint="eastAsia"/>
        </w:rPr>
        <w:t xml:space="preserve">데이터 시각화 도구는 사용자 솔루션의 dotgraph 데이터를 가시화하는 페이지입니다. </w:t>
      </w:r>
    </w:p>
    <w:p w:rsidR="00491655" w:rsidRDefault="00491655" w:rsidP="00491655">
      <w:pPr>
        <w:ind w:leftChars="400" w:left="800" w:firstLine="195"/>
      </w:pPr>
      <w:r>
        <w:t>R</w:t>
      </w:r>
      <w:r>
        <w:rPr>
          <w:rFonts w:hint="eastAsia"/>
        </w:rPr>
        <w:t>eal dotgraph 페이지와 Sample dotgraph 페이지로 구성되어 있으며, ROS 브릿지가 연결된 상태에서 Real dotgraph 정보를 확인</w:t>
      </w:r>
      <w:r w:rsidR="00944F5F">
        <w:rPr>
          <w:rFonts w:hint="eastAsia"/>
        </w:rPr>
        <w:t>하고, 그래프를 볼</w:t>
      </w:r>
      <w:r>
        <w:rPr>
          <w:rFonts w:hint="eastAsia"/>
        </w:rPr>
        <w:t xml:space="preserve"> 수 있습니다. ROS 브릿지가 연결되지 않은 상태에서는 Real dotgraph 정보는 확인할 수 없고, Sample dotgraph 페이지를 사용하여 사용자가 dotgraph 데이터를 수정하고 그 결과를 그래프로 확인할 수 있습니다.</w:t>
      </w:r>
    </w:p>
    <w:p w:rsidR="00491655" w:rsidRDefault="00491655" w:rsidP="002D770C">
      <w:pPr>
        <w:ind w:leftChars="400" w:left="800"/>
      </w:pPr>
    </w:p>
    <w:p w:rsidR="003E4ED8" w:rsidRDefault="003E4ED8" w:rsidP="00660EE1">
      <w:pPr>
        <w:pStyle w:val="a7"/>
        <w:numPr>
          <w:ilvl w:val="1"/>
          <w:numId w:val="1"/>
        </w:numPr>
        <w:ind w:leftChars="0"/>
        <w:outlineLvl w:val="1"/>
      </w:pPr>
      <w:bookmarkStart w:id="11" w:name="_Toc388261597"/>
      <w:r>
        <w:rPr>
          <w:rFonts w:hint="eastAsia"/>
        </w:rPr>
        <w:t>Service Scheduler</w:t>
      </w:r>
      <w:bookmarkEnd w:id="11"/>
    </w:p>
    <w:p w:rsidR="000A2D14" w:rsidRDefault="003C7D9A" w:rsidP="000A2D14">
      <w:pPr>
        <w:ind w:leftChars="400" w:left="800" w:firstLine="210"/>
      </w:pPr>
      <w:r>
        <w:rPr>
          <w:rFonts w:hint="eastAsia"/>
        </w:rPr>
        <w:t xml:space="preserve">서비스 스케줄 도구는 정해진 시간에 지정된 서비스를 enable/disable 하는 </w:t>
      </w:r>
      <w:r w:rsidR="000A2D14">
        <w:rPr>
          <w:rFonts w:hint="eastAsia"/>
        </w:rPr>
        <w:t xml:space="preserve">페이지입니다. </w:t>
      </w:r>
    </w:p>
    <w:p w:rsidR="00CC68A6" w:rsidRPr="000A2D14" w:rsidRDefault="000A2D14" w:rsidP="000A2D14">
      <w:pPr>
        <w:ind w:leftChars="400" w:left="800" w:firstLine="210"/>
      </w:pPr>
      <w:r>
        <w:rPr>
          <w:rFonts w:hint="eastAsia"/>
        </w:rPr>
        <w:t>ROS 브릿지가 연결된 상태에서 GetList 버튼을 클릭하면 서비슬 리스트를 가져오게 됩</w:t>
      </w:r>
      <w:r>
        <w:rPr>
          <w:rFonts w:hint="eastAsia"/>
        </w:rPr>
        <w:lastRenderedPageBreak/>
        <w:t>니다. 스케줄링 하고자 하는 서비스를 선택하고 서비스가 시작될 ON Time과 서비스가 종료될 OFF Time을 설정한 후, +버튼을 누르면 서비스 스케줄이 완료됩니다.</w:t>
      </w:r>
    </w:p>
    <w:p w:rsidR="00660EE1" w:rsidRDefault="00B73E38" w:rsidP="002D770C">
      <w:pPr>
        <w:ind w:leftChars="400" w:left="800"/>
      </w:pPr>
      <w:r>
        <w:rPr>
          <w:noProof/>
        </w:rPr>
        <w:drawing>
          <wp:inline distT="0" distB="0" distL="0" distR="0" wp14:anchorId="19281491" wp14:editId="55FB73C5">
            <wp:extent cx="5256000" cy="3013200"/>
            <wp:effectExtent l="19050" t="19050" r="190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01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75A6" w:rsidRDefault="000A2D14" w:rsidP="000A2D14">
      <w:pPr>
        <w:ind w:leftChars="400" w:left="800" w:firstLine="210"/>
      </w:pPr>
      <w:r>
        <w:rPr>
          <w:rFonts w:hint="eastAsia"/>
        </w:rPr>
        <w:t>스케줄링 된 서비스 정보는 Result Repot 항목에 표시되며, 서비스의 enable/disable 정보는 serviceEnable 항목에 표시됩니다.</w:t>
      </w:r>
    </w:p>
    <w:p w:rsidR="000A2D14" w:rsidRPr="000A2D14" w:rsidRDefault="000A2D14" w:rsidP="000A2D14">
      <w:pPr>
        <w:ind w:leftChars="400" w:left="800" w:firstLine="210"/>
      </w:pPr>
      <w:r>
        <w:rPr>
          <w:rFonts w:hint="eastAsia"/>
        </w:rPr>
        <w:t xml:space="preserve">GetList 버튼 우측에 있는 톱니바퀴 버튼을 클릭하면 수동으로 서비스를 </w:t>
      </w:r>
      <w:r w:rsidR="00444F58">
        <w:rPr>
          <w:rFonts w:hint="eastAsia"/>
        </w:rPr>
        <w:t>제어</w:t>
      </w:r>
      <w:r>
        <w:rPr>
          <w:rFonts w:hint="eastAsia"/>
        </w:rPr>
        <w:t>할 수 있는 버튼이 나타납니다. 사용자는 이 버튼을 사용하여 수동으로 서비스를 enable/disable 할 수 있습니다.</w:t>
      </w:r>
    </w:p>
    <w:p w:rsidR="000A2D14" w:rsidRDefault="000A2D14" w:rsidP="002D770C">
      <w:pPr>
        <w:ind w:leftChars="400" w:left="800"/>
      </w:pPr>
    </w:p>
    <w:p w:rsidR="004050D3" w:rsidRDefault="004050D3" w:rsidP="004050D3">
      <w:pPr>
        <w:pStyle w:val="a7"/>
        <w:numPr>
          <w:ilvl w:val="1"/>
          <w:numId w:val="1"/>
        </w:numPr>
        <w:ind w:leftChars="0"/>
        <w:outlineLvl w:val="1"/>
      </w:pPr>
      <w:bookmarkStart w:id="12" w:name="_Toc388261598"/>
      <w:r>
        <w:rPr>
          <w:rFonts w:hint="eastAsia"/>
        </w:rPr>
        <w:t>Sign in</w:t>
      </w:r>
      <w:bookmarkEnd w:id="12"/>
    </w:p>
    <w:p w:rsidR="000A2D14" w:rsidRDefault="000A2D14" w:rsidP="000A2D14">
      <w:pPr>
        <w:ind w:leftChars="400" w:left="800"/>
      </w:pPr>
      <w:r>
        <w:rPr>
          <w:rFonts w:hint="eastAsia"/>
        </w:rPr>
        <w:t xml:space="preserve">  커스터마이징</w:t>
      </w:r>
      <w:r>
        <w:t xml:space="preserve"> 도구에서는 별도의 회원가입이 필요하지 않</w:t>
      </w:r>
      <w:r>
        <w:rPr>
          <w:rFonts w:hint="eastAsia"/>
        </w:rPr>
        <w:t>습니다.</w:t>
      </w:r>
      <w:r>
        <w:t xml:space="preserve"> 사용자</w:t>
      </w:r>
      <w:r>
        <w:rPr>
          <w:rFonts w:hint="eastAsia"/>
        </w:rPr>
        <w:t>는</w:t>
      </w:r>
      <w:r>
        <w:t xml:space="preserve"> GitHub ID와 PW를 그대로 사용하면 됩니다. </w:t>
      </w:r>
    </w:p>
    <w:p w:rsidR="000A2D14" w:rsidRPr="000A2D14" w:rsidRDefault="000A2D14" w:rsidP="000A2D14">
      <w:pPr>
        <w:ind w:leftChars="400" w:left="800"/>
      </w:pPr>
      <w:r>
        <w:t xml:space="preserve">  사용자의 GitHub ID와 PW를 Git API를 사용하여 Authorization 과정을 거쳐 유효성을 판단하고, GitHub 접근을 위한 Access Token을 생성하게 됩니다. 해당 </w:t>
      </w:r>
      <w:r>
        <w:rPr>
          <w:rFonts w:hint="eastAsia"/>
        </w:rPr>
        <w:t xml:space="preserve">Access </w:t>
      </w:r>
      <w:r>
        <w:t>Token은 사용자가 솔루션을 생성하고</w:t>
      </w:r>
      <w:r>
        <w:rPr>
          <w:rFonts w:hint="eastAsia"/>
        </w:rPr>
        <w:t>,</w:t>
      </w:r>
      <w:r>
        <w:t xml:space="preserve"> 그 구성파일을 수정하고 업데이트 하는 과정에서 사용하게 됩니다.</w:t>
      </w:r>
    </w:p>
    <w:p w:rsidR="00B73E38" w:rsidRDefault="0087214F" w:rsidP="002D770C">
      <w:pPr>
        <w:ind w:leftChars="400" w:left="800"/>
      </w:pPr>
      <w:r>
        <w:rPr>
          <w:noProof/>
        </w:rPr>
        <w:lastRenderedPageBreak/>
        <w:drawing>
          <wp:inline distT="0" distB="0" distL="0" distR="0" wp14:anchorId="1DD0CBAC" wp14:editId="7F73D3AF">
            <wp:extent cx="5256000" cy="3013200"/>
            <wp:effectExtent l="19050" t="19050" r="190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01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4BF1" w:rsidRDefault="00454BF1" w:rsidP="002D770C">
      <w:pPr>
        <w:ind w:leftChars="400" w:left="800"/>
      </w:pPr>
    </w:p>
    <w:p w:rsidR="00454BF1" w:rsidRDefault="000A2D14" w:rsidP="00454BF1">
      <w:pPr>
        <w:pStyle w:val="a7"/>
        <w:numPr>
          <w:ilvl w:val="1"/>
          <w:numId w:val="1"/>
        </w:numPr>
        <w:ind w:leftChars="0"/>
        <w:outlineLvl w:val="1"/>
      </w:pPr>
      <w:r>
        <w:rPr>
          <w:rFonts w:hint="eastAsia"/>
        </w:rPr>
        <w:t xml:space="preserve"> </w:t>
      </w:r>
      <w:bookmarkStart w:id="13" w:name="_Toc388261599"/>
      <w:r w:rsidR="00454BF1">
        <w:rPr>
          <w:rFonts w:hint="eastAsia"/>
        </w:rPr>
        <w:t>Over Hidden Menu</w:t>
      </w:r>
      <w:bookmarkEnd w:id="13"/>
    </w:p>
    <w:p w:rsidR="00454BF1" w:rsidRDefault="00454BF1" w:rsidP="00454BF1">
      <w:pPr>
        <w:ind w:leftChars="400" w:left="800"/>
      </w:pPr>
      <w:r>
        <w:rPr>
          <w:noProof/>
        </w:rPr>
        <w:drawing>
          <wp:inline distT="0" distB="0" distL="0" distR="0" wp14:anchorId="5758C877" wp14:editId="72637081">
            <wp:extent cx="5256000" cy="3013200"/>
            <wp:effectExtent l="19050" t="1905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01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4BF1" w:rsidRDefault="00454BF1" w:rsidP="00454BF1">
      <w:pPr>
        <w:ind w:leftChars="400" w:left="800"/>
      </w:pPr>
      <w:r>
        <w:rPr>
          <w:rFonts w:hint="eastAsia"/>
        </w:rPr>
        <w:t xml:space="preserve">  페이지 우측 상단의 화살표 버튼을 클릭하면 상단에 숨겨진 메뉴가 나타납니다.</w:t>
      </w:r>
      <w:r>
        <w:t xml:space="preserve"> </w:t>
      </w:r>
    </w:p>
    <w:p w:rsidR="00B71CC8" w:rsidRPr="003C7D9A" w:rsidRDefault="00454BF1" w:rsidP="00454BF1">
      <w:pPr>
        <w:ind w:leftChars="400" w:left="800"/>
      </w:pPr>
      <w:r>
        <w:t xml:space="preserve">  </w:t>
      </w:r>
      <w:r>
        <w:rPr>
          <w:rFonts w:hint="eastAsia"/>
        </w:rPr>
        <w:t>이 메뉴에는 자주 사용하는 FUNCTION, PAGE, WEBSITE가 미리 설정되어 있어 사용자가 쉽게 페이지를 이동하고, 해당 페이지를 사용할 수 있게 도와 줍니다.</w:t>
      </w:r>
    </w:p>
    <w:sectPr w:rsidR="00B71CC8" w:rsidRPr="003C7D9A" w:rsidSect="00F55C22">
      <w:footerReference w:type="default" r:id="rId16"/>
      <w:pgSz w:w="11906" w:h="16838"/>
      <w:pgMar w:top="1701" w:right="1440" w:bottom="1440" w:left="1440" w:header="851" w:footer="6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EEA" w:rsidRDefault="00B63EEA" w:rsidP="00FD49BD">
      <w:pPr>
        <w:spacing w:after="0" w:line="240" w:lineRule="auto"/>
      </w:pPr>
      <w:r>
        <w:separator/>
      </w:r>
    </w:p>
  </w:endnote>
  <w:endnote w:type="continuationSeparator" w:id="0">
    <w:p w:rsidR="00B63EEA" w:rsidRDefault="00B63EEA" w:rsidP="00FD4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AA3" w:rsidRDefault="00626AA3">
    <w:pPr>
      <w:pStyle w:val="a4"/>
    </w:pPr>
    <w:r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3A2ED9A1" wp14:editId="325FC1EB">
          <wp:simplePos x="0" y="0"/>
          <wp:positionH relativeFrom="column">
            <wp:posOffset>5300345</wp:posOffset>
          </wp:positionH>
          <wp:positionV relativeFrom="paragraph">
            <wp:posOffset>186690</wp:posOffset>
          </wp:positionV>
          <wp:extent cx="689610" cy="513080"/>
          <wp:effectExtent l="19050" t="0" r="0" b="0"/>
          <wp:wrapSquare wrapText="bothSides"/>
          <wp:docPr id="71" name="그림 1" descr="퓨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퓨04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610" cy="513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noProof/>
      </w:rPr>
      <w:drawing>
        <wp:anchor distT="0" distB="0" distL="114300" distR="114300" simplePos="0" relativeHeight="251663360" behindDoc="0" locked="0" layoutInCell="1" allowOverlap="1" wp14:anchorId="1E9F1257" wp14:editId="578F4F66">
          <wp:simplePos x="0" y="0"/>
          <wp:positionH relativeFrom="column">
            <wp:posOffset>-345440</wp:posOffset>
          </wp:positionH>
          <wp:positionV relativeFrom="paragraph">
            <wp:posOffset>252730</wp:posOffset>
          </wp:positionV>
          <wp:extent cx="1781810" cy="400685"/>
          <wp:effectExtent l="19050" t="0" r="8890" b="0"/>
          <wp:wrapSquare wrapText="bothSides"/>
          <wp:docPr id="5" name="그림 0" descr="퓨쳐로봇 로고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퓨쳐로봇 로고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810" cy="400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  <w:lang w:val="ko-KR"/>
      </w:rPr>
      <w:t xml:space="preserve">페이지 </w:t>
    </w:r>
    <w:r>
      <w:fldChar w:fldCharType="begin"/>
    </w:r>
    <w:r>
      <w:instrText xml:space="preserve"> PAGE   \* MERGEFORMAT </w:instrText>
    </w:r>
    <w:r>
      <w:fldChar w:fldCharType="separate"/>
    </w:r>
    <w:r w:rsidR="00DC14B9" w:rsidRPr="00DC14B9">
      <w:rPr>
        <w:rFonts w:asciiTheme="majorHAnsi" w:hAnsiTheme="majorHAnsi" w:cstheme="majorHAnsi"/>
        <w:noProof/>
        <w:lang w:val="ko-KR"/>
      </w:rPr>
      <w:t>2</w:t>
    </w:r>
    <w:r>
      <w:rPr>
        <w:rFonts w:asciiTheme="majorHAnsi" w:hAnsiTheme="majorHAnsi" w:cstheme="majorHAnsi"/>
        <w:noProof/>
        <w:lang w:val="ko-KR"/>
      </w:rPr>
      <w:fldChar w:fldCharType="end"/>
    </w:r>
    <w:r w:rsidR="00B63EEA">
      <w:rPr>
        <w:noProof/>
      </w:rPr>
      <w:pict>
        <v:group id="_x0000_s2056" style="position:absolute;left:0;text-align:left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B63EEA">
      <w:rPr>
        <w:noProof/>
      </w:rPr>
      <w:pict>
        <v:rect id="_x0000_s2055" style="position:absolute;left:0;text-align:left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B63EEA">
      <w:rPr>
        <w:noProof/>
      </w:rPr>
      <w:pict>
        <v:rect id="_x0000_s2054" style="position:absolute;left:0;text-align:left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EEA" w:rsidRDefault="00B63EEA" w:rsidP="00FD49BD">
      <w:pPr>
        <w:spacing w:after="0" w:line="240" w:lineRule="auto"/>
      </w:pPr>
      <w:r>
        <w:separator/>
      </w:r>
    </w:p>
  </w:footnote>
  <w:footnote w:type="continuationSeparator" w:id="0">
    <w:p w:rsidR="00B63EEA" w:rsidRDefault="00B63EEA" w:rsidP="00FD4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6CFE"/>
    <w:multiLevelType w:val="hybridMultilevel"/>
    <w:tmpl w:val="AEF0B652"/>
    <w:lvl w:ilvl="0" w:tplc="DB8C45A8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9A1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7CC6494"/>
    <w:multiLevelType w:val="hybridMultilevel"/>
    <w:tmpl w:val="7604F5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853430C"/>
    <w:multiLevelType w:val="hybridMultilevel"/>
    <w:tmpl w:val="E1A2A1D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3962D98"/>
    <w:multiLevelType w:val="hybridMultilevel"/>
    <w:tmpl w:val="ACE6A036"/>
    <w:lvl w:ilvl="0" w:tplc="0409000F">
      <w:start w:val="1"/>
      <w:numFmt w:val="decimal"/>
      <w:lvlText w:val="%1."/>
      <w:lvlJc w:val="left"/>
      <w:pPr>
        <w:ind w:left="1800" w:hanging="400"/>
      </w:pPr>
    </w:lvl>
    <w:lvl w:ilvl="1" w:tplc="04090019" w:tentative="1">
      <w:start w:val="1"/>
      <w:numFmt w:val="upperLetter"/>
      <w:lvlText w:val="%2."/>
      <w:lvlJc w:val="left"/>
      <w:pPr>
        <w:ind w:left="2200" w:hanging="400"/>
      </w:pPr>
    </w:lvl>
    <w:lvl w:ilvl="2" w:tplc="0409001B" w:tentative="1">
      <w:start w:val="1"/>
      <w:numFmt w:val="lowerRoman"/>
      <w:lvlText w:val="%3."/>
      <w:lvlJc w:val="right"/>
      <w:pPr>
        <w:ind w:left="2600" w:hanging="400"/>
      </w:pPr>
    </w:lvl>
    <w:lvl w:ilvl="3" w:tplc="0409000F" w:tentative="1">
      <w:start w:val="1"/>
      <w:numFmt w:val="decimal"/>
      <w:lvlText w:val="%4."/>
      <w:lvlJc w:val="left"/>
      <w:pPr>
        <w:ind w:left="3000" w:hanging="400"/>
      </w:pPr>
    </w:lvl>
    <w:lvl w:ilvl="4" w:tplc="04090019" w:tentative="1">
      <w:start w:val="1"/>
      <w:numFmt w:val="upperLetter"/>
      <w:lvlText w:val="%5."/>
      <w:lvlJc w:val="left"/>
      <w:pPr>
        <w:ind w:left="3400" w:hanging="400"/>
      </w:pPr>
    </w:lvl>
    <w:lvl w:ilvl="5" w:tplc="0409001B" w:tentative="1">
      <w:start w:val="1"/>
      <w:numFmt w:val="lowerRoman"/>
      <w:lvlText w:val="%6."/>
      <w:lvlJc w:val="right"/>
      <w:pPr>
        <w:ind w:left="3800" w:hanging="400"/>
      </w:pPr>
    </w:lvl>
    <w:lvl w:ilvl="6" w:tplc="0409000F" w:tentative="1">
      <w:start w:val="1"/>
      <w:numFmt w:val="decimal"/>
      <w:lvlText w:val="%7."/>
      <w:lvlJc w:val="left"/>
      <w:pPr>
        <w:ind w:left="4200" w:hanging="400"/>
      </w:pPr>
    </w:lvl>
    <w:lvl w:ilvl="7" w:tplc="04090019" w:tentative="1">
      <w:start w:val="1"/>
      <w:numFmt w:val="upperLetter"/>
      <w:lvlText w:val="%8."/>
      <w:lvlJc w:val="left"/>
      <w:pPr>
        <w:ind w:left="4600" w:hanging="400"/>
      </w:pPr>
    </w:lvl>
    <w:lvl w:ilvl="8" w:tplc="0409001B" w:tentative="1">
      <w:start w:val="1"/>
      <w:numFmt w:val="lowerRoman"/>
      <w:lvlText w:val="%9."/>
      <w:lvlJc w:val="right"/>
      <w:pPr>
        <w:ind w:left="5000" w:hanging="400"/>
      </w:pPr>
    </w:lvl>
  </w:abstractNum>
  <w:abstractNum w:abstractNumId="5">
    <w:nsid w:val="47083C1E"/>
    <w:multiLevelType w:val="hybridMultilevel"/>
    <w:tmpl w:val="2AFA2520"/>
    <w:lvl w:ilvl="0" w:tplc="10085F3E">
      <w:numFmt w:val="bullet"/>
      <w:lvlText w:val="※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>
    <w:nsid w:val="629403D5"/>
    <w:multiLevelType w:val="hybridMultilevel"/>
    <w:tmpl w:val="56F677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70937454"/>
    <w:multiLevelType w:val="hybridMultilevel"/>
    <w:tmpl w:val="03B6A966"/>
    <w:lvl w:ilvl="0" w:tplc="0409000F">
      <w:start w:val="1"/>
      <w:numFmt w:val="decimal"/>
      <w:lvlText w:val="%1."/>
      <w:lvlJc w:val="left"/>
      <w:pPr>
        <w:ind w:left="2218" w:hanging="400"/>
      </w:pPr>
    </w:lvl>
    <w:lvl w:ilvl="1" w:tplc="04090019" w:tentative="1">
      <w:start w:val="1"/>
      <w:numFmt w:val="upperLetter"/>
      <w:lvlText w:val="%2."/>
      <w:lvlJc w:val="left"/>
      <w:pPr>
        <w:ind w:left="2618" w:hanging="400"/>
      </w:pPr>
    </w:lvl>
    <w:lvl w:ilvl="2" w:tplc="0409001B" w:tentative="1">
      <w:start w:val="1"/>
      <w:numFmt w:val="lowerRoman"/>
      <w:lvlText w:val="%3."/>
      <w:lvlJc w:val="right"/>
      <w:pPr>
        <w:ind w:left="3018" w:hanging="400"/>
      </w:pPr>
    </w:lvl>
    <w:lvl w:ilvl="3" w:tplc="0409000F" w:tentative="1">
      <w:start w:val="1"/>
      <w:numFmt w:val="decimal"/>
      <w:lvlText w:val="%4."/>
      <w:lvlJc w:val="left"/>
      <w:pPr>
        <w:ind w:left="3418" w:hanging="400"/>
      </w:pPr>
    </w:lvl>
    <w:lvl w:ilvl="4" w:tplc="04090019" w:tentative="1">
      <w:start w:val="1"/>
      <w:numFmt w:val="upperLetter"/>
      <w:lvlText w:val="%5."/>
      <w:lvlJc w:val="left"/>
      <w:pPr>
        <w:ind w:left="3818" w:hanging="400"/>
      </w:pPr>
    </w:lvl>
    <w:lvl w:ilvl="5" w:tplc="0409001B" w:tentative="1">
      <w:start w:val="1"/>
      <w:numFmt w:val="lowerRoman"/>
      <w:lvlText w:val="%6."/>
      <w:lvlJc w:val="right"/>
      <w:pPr>
        <w:ind w:left="4218" w:hanging="400"/>
      </w:pPr>
    </w:lvl>
    <w:lvl w:ilvl="6" w:tplc="0409000F" w:tentative="1">
      <w:start w:val="1"/>
      <w:numFmt w:val="decimal"/>
      <w:lvlText w:val="%7."/>
      <w:lvlJc w:val="left"/>
      <w:pPr>
        <w:ind w:left="4618" w:hanging="400"/>
      </w:pPr>
    </w:lvl>
    <w:lvl w:ilvl="7" w:tplc="04090019" w:tentative="1">
      <w:start w:val="1"/>
      <w:numFmt w:val="upperLetter"/>
      <w:lvlText w:val="%8."/>
      <w:lvlJc w:val="left"/>
      <w:pPr>
        <w:ind w:left="5018" w:hanging="400"/>
      </w:pPr>
    </w:lvl>
    <w:lvl w:ilvl="8" w:tplc="0409001B" w:tentative="1">
      <w:start w:val="1"/>
      <w:numFmt w:val="lowerRoman"/>
      <w:lvlText w:val="%9."/>
      <w:lvlJc w:val="right"/>
      <w:pPr>
        <w:ind w:left="5418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9BD"/>
    <w:rsid w:val="000237AF"/>
    <w:rsid w:val="00030A42"/>
    <w:rsid w:val="00043589"/>
    <w:rsid w:val="00052BA7"/>
    <w:rsid w:val="00063AB1"/>
    <w:rsid w:val="00070F4A"/>
    <w:rsid w:val="00071B58"/>
    <w:rsid w:val="00094BBA"/>
    <w:rsid w:val="000A2C63"/>
    <w:rsid w:val="000A2D14"/>
    <w:rsid w:val="000A6679"/>
    <w:rsid w:val="000B447C"/>
    <w:rsid w:val="000B73EC"/>
    <w:rsid w:val="000C4B48"/>
    <w:rsid w:val="000E4875"/>
    <w:rsid w:val="000F01F7"/>
    <w:rsid w:val="000F4390"/>
    <w:rsid w:val="000F4F71"/>
    <w:rsid w:val="000F6768"/>
    <w:rsid w:val="0012315A"/>
    <w:rsid w:val="00126B40"/>
    <w:rsid w:val="00127FB5"/>
    <w:rsid w:val="00133E10"/>
    <w:rsid w:val="00136DB5"/>
    <w:rsid w:val="0014051E"/>
    <w:rsid w:val="001475D7"/>
    <w:rsid w:val="0015466B"/>
    <w:rsid w:val="001713B2"/>
    <w:rsid w:val="00173861"/>
    <w:rsid w:val="00174A60"/>
    <w:rsid w:val="0018319A"/>
    <w:rsid w:val="001833DC"/>
    <w:rsid w:val="00195C93"/>
    <w:rsid w:val="00196B67"/>
    <w:rsid w:val="001A4EB8"/>
    <w:rsid w:val="001B0C8D"/>
    <w:rsid w:val="001C5FCC"/>
    <w:rsid w:val="001E5B9E"/>
    <w:rsid w:val="002038A5"/>
    <w:rsid w:val="0022065C"/>
    <w:rsid w:val="00226578"/>
    <w:rsid w:val="00227A75"/>
    <w:rsid w:val="002330AC"/>
    <w:rsid w:val="002415B2"/>
    <w:rsid w:val="00270460"/>
    <w:rsid w:val="002722C1"/>
    <w:rsid w:val="00274A09"/>
    <w:rsid w:val="00282864"/>
    <w:rsid w:val="002875AD"/>
    <w:rsid w:val="00291121"/>
    <w:rsid w:val="00292FCB"/>
    <w:rsid w:val="00293C1B"/>
    <w:rsid w:val="0029536A"/>
    <w:rsid w:val="00296237"/>
    <w:rsid w:val="002A460C"/>
    <w:rsid w:val="002A4EF1"/>
    <w:rsid w:val="002B4A61"/>
    <w:rsid w:val="002C0717"/>
    <w:rsid w:val="002C435E"/>
    <w:rsid w:val="002C5454"/>
    <w:rsid w:val="002D5C7D"/>
    <w:rsid w:val="002D770C"/>
    <w:rsid w:val="002E3E38"/>
    <w:rsid w:val="002E62EF"/>
    <w:rsid w:val="002E770E"/>
    <w:rsid w:val="00303C95"/>
    <w:rsid w:val="003060BE"/>
    <w:rsid w:val="00307602"/>
    <w:rsid w:val="00313F84"/>
    <w:rsid w:val="00323FF9"/>
    <w:rsid w:val="003258BC"/>
    <w:rsid w:val="00332BFF"/>
    <w:rsid w:val="00334FC4"/>
    <w:rsid w:val="003564F2"/>
    <w:rsid w:val="0036717E"/>
    <w:rsid w:val="00377965"/>
    <w:rsid w:val="0038020C"/>
    <w:rsid w:val="00381674"/>
    <w:rsid w:val="00387F90"/>
    <w:rsid w:val="003921ED"/>
    <w:rsid w:val="0039676F"/>
    <w:rsid w:val="00397110"/>
    <w:rsid w:val="003A2808"/>
    <w:rsid w:val="003B27BE"/>
    <w:rsid w:val="003B757E"/>
    <w:rsid w:val="003C51FA"/>
    <w:rsid w:val="003C7D9A"/>
    <w:rsid w:val="003D1549"/>
    <w:rsid w:val="003D3A2B"/>
    <w:rsid w:val="003D4A3D"/>
    <w:rsid w:val="003E2E62"/>
    <w:rsid w:val="003E4ED8"/>
    <w:rsid w:val="004050D3"/>
    <w:rsid w:val="00411FA1"/>
    <w:rsid w:val="00432163"/>
    <w:rsid w:val="00436F98"/>
    <w:rsid w:val="00444F58"/>
    <w:rsid w:val="00447BD8"/>
    <w:rsid w:val="00454BF1"/>
    <w:rsid w:val="00455C8D"/>
    <w:rsid w:val="004758B3"/>
    <w:rsid w:val="004864BF"/>
    <w:rsid w:val="00491655"/>
    <w:rsid w:val="00493F58"/>
    <w:rsid w:val="00494E32"/>
    <w:rsid w:val="004960EA"/>
    <w:rsid w:val="004A78F7"/>
    <w:rsid w:val="004C0FEB"/>
    <w:rsid w:val="004E1C2E"/>
    <w:rsid w:val="004E237C"/>
    <w:rsid w:val="004F3E43"/>
    <w:rsid w:val="004F45B0"/>
    <w:rsid w:val="00503222"/>
    <w:rsid w:val="005045AD"/>
    <w:rsid w:val="00523C5E"/>
    <w:rsid w:val="0052507A"/>
    <w:rsid w:val="00535A01"/>
    <w:rsid w:val="00535DCA"/>
    <w:rsid w:val="00540FD1"/>
    <w:rsid w:val="00542E6F"/>
    <w:rsid w:val="0054789A"/>
    <w:rsid w:val="00547B16"/>
    <w:rsid w:val="00551ED2"/>
    <w:rsid w:val="00587194"/>
    <w:rsid w:val="00597299"/>
    <w:rsid w:val="005B2070"/>
    <w:rsid w:val="005C114B"/>
    <w:rsid w:val="005C5E6D"/>
    <w:rsid w:val="005D28F2"/>
    <w:rsid w:val="005D39B1"/>
    <w:rsid w:val="005E5B6A"/>
    <w:rsid w:val="005F7A8E"/>
    <w:rsid w:val="006022ED"/>
    <w:rsid w:val="006029DE"/>
    <w:rsid w:val="00606512"/>
    <w:rsid w:val="00617F88"/>
    <w:rsid w:val="006230CC"/>
    <w:rsid w:val="00626AA3"/>
    <w:rsid w:val="00646CFB"/>
    <w:rsid w:val="0064767C"/>
    <w:rsid w:val="00651F9E"/>
    <w:rsid w:val="006543B0"/>
    <w:rsid w:val="00660EE1"/>
    <w:rsid w:val="006673CB"/>
    <w:rsid w:val="006755CB"/>
    <w:rsid w:val="006858AB"/>
    <w:rsid w:val="00695D7E"/>
    <w:rsid w:val="00696C31"/>
    <w:rsid w:val="006A72E2"/>
    <w:rsid w:val="006B0AAE"/>
    <w:rsid w:val="006B35A8"/>
    <w:rsid w:val="006B3FD1"/>
    <w:rsid w:val="006C24F6"/>
    <w:rsid w:val="006C44AF"/>
    <w:rsid w:val="006C71BB"/>
    <w:rsid w:val="006E1F3F"/>
    <w:rsid w:val="006F7416"/>
    <w:rsid w:val="0070465A"/>
    <w:rsid w:val="00710CD9"/>
    <w:rsid w:val="00714935"/>
    <w:rsid w:val="007250FA"/>
    <w:rsid w:val="00727DC2"/>
    <w:rsid w:val="00732665"/>
    <w:rsid w:val="007460CB"/>
    <w:rsid w:val="00747363"/>
    <w:rsid w:val="00752F21"/>
    <w:rsid w:val="007575A6"/>
    <w:rsid w:val="00762411"/>
    <w:rsid w:val="0077531D"/>
    <w:rsid w:val="00776FF0"/>
    <w:rsid w:val="00783DF0"/>
    <w:rsid w:val="00794BBE"/>
    <w:rsid w:val="007A001E"/>
    <w:rsid w:val="007A3625"/>
    <w:rsid w:val="007B250D"/>
    <w:rsid w:val="007C79E3"/>
    <w:rsid w:val="0082161B"/>
    <w:rsid w:val="00845524"/>
    <w:rsid w:val="00853F1A"/>
    <w:rsid w:val="00854A6D"/>
    <w:rsid w:val="0087214F"/>
    <w:rsid w:val="0087233E"/>
    <w:rsid w:val="00876E69"/>
    <w:rsid w:val="008877B7"/>
    <w:rsid w:val="008976CF"/>
    <w:rsid w:val="008A3EA1"/>
    <w:rsid w:val="008C0AE5"/>
    <w:rsid w:val="008C3095"/>
    <w:rsid w:val="008C4857"/>
    <w:rsid w:val="008C6823"/>
    <w:rsid w:val="008F239C"/>
    <w:rsid w:val="008F78EC"/>
    <w:rsid w:val="0090254E"/>
    <w:rsid w:val="00903198"/>
    <w:rsid w:val="00911D93"/>
    <w:rsid w:val="00917C58"/>
    <w:rsid w:val="0092127C"/>
    <w:rsid w:val="00933938"/>
    <w:rsid w:val="009378E6"/>
    <w:rsid w:val="00941236"/>
    <w:rsid w:val="00944F5F"/>
    <w:rsid w:val="00947B84"/>
    <w:rsid w:val="00956E3F"/>
    <w:rsid w:val="00964BFC"/>
    <w:rsid w:val="00965FBC"/>
    <w:rsid w:val="00977B73"/>
    <w:rsid w:val="00983B56"/>
    <w:rsid w:val="00997D5C"/>
    <w:rsid w:val="009A3B94"/>
    <w:rsid w:val="009B0919"/>
    <w:rsid w:val="009B0FFE"/>
    <w:rsid w:val="009B1374"/>
    <w:rsid w:val="009C2340"/>
    <w:rsid w:val="009D004E"/>
    <w:rsid w:val="009D233B"/>
    <w:rsid w:val="009D2F04"/>
    <w:rsid w:val="009E6F42"/>
    <w:rsid w:val="009F03D4"/>
    <w:rsid w:val="00A02AFE"/>
    <w:rsid w:val="00A06212"/>
    <w:rsid w:val="00A162A6"/>
    <w:rsid w:val="00A250FF"/>
    <w:rsid w:val="00A32A0F"/>
    <w:rsid w:val="00A46286"/>
    <w:rsid w:val="00A54BF7"/>
    <w:rsid w:val="00AA0101"/>
    <w:rsid w:val="00AA4316"/>
    <w:rsid w:val="00AD3115"/>
    <w:rsid w:val="00AD4FCF"/>
    <w:rsid w:val="00AD685A"/>
    <w:rsid w:val="00AE058C"/>
    <w:rsid w:val="00AE078D"/>
    <w:rsid w:val="00AF4331"/>
    <w:rsid w:val="00B041C0"/>
    <w:rsid w:val="00B1715D"/>
    <w:rsid w:val="00B25764"/>
    <w:rsid w:val="00B2625D"/>
    <w:rsid w:val="00B33C4E"/>
    <w:rsid w:val="00B378F0"/>
    <w:rsid w:val="00B4383D"/>
    <w:rsid w:val="00B5086C"/>
    <w:rsid w:val="00B632A6"/>
    <w:rsid w:val="00B63EEA"/>
    <w:rsid w:val="00B6458A"/>
    <w:rsid w:val="00B71CC8"/>
    <w:rsid w:val="00B73069"/>
    <w:rsid w:val="00B73E38"/>
    <w:rsid w:val="00B8165A"/>
    <w:rsid w:val="00B87EB9"/>
    <w:rsid w:val="00B9179B"/>
    <w:rsid w:val="00B93A19"/>
    <w:rsid w:val="00BA0919"/>
    <w:rsid w:val="00BA0F82"/>
    <w:rsid w:val="00BA6299"/>
    <w:rsid w:val="00BC5EB6"/>
    <w:rsid w:val="00BD7185"/>
    <w:rsid w:val="00BE3D4F"/>
    <w:rsid w:val="00BE5F04"/>
    <w:rsid w:val="00BF0BB1"/>
    <w:rsid w:val="00C05227"/>
    <w:rsid w:val="00C07E1C"/>
    <w:rsid w:val="00C1278B"/>
    <w:rsid w:val="00C141CC"/>
    <w:rsid w:val="00C410C4"/>
    <w:rsid w:val="00C417CC"/>
    <w:rsid w:val="00C41F57"/>
    <w:rsid w:val="00C64ED4"/>
    <w:rsid w:val="00C72B33"/>
    <w:rsid w:val="00C85843"/>
    <w:rsid w:val="00C9416D"/>
    <w:rsid w:val="00CC68A6"/>
    <w:rsid w:val="00CC779B"/>
    <w:rsid w:val="00CE1983"/>
    <w:rsid w:val="00CE4860"/>
    <w:rsid w:val="00CE7F9D"/>
    <w:rsid w:val="00CF0E2D"/>
    <w:rsid w:val="00CF40EE"/>
    <w:rsid w:val="00D013AD"/>
    <w:rsid w:val="00D104F2"/>
    <w:rsid w:val="00D1453A"/>
    <w:rsid w:val="00D20FD3"/>
    <w:rsid w:val="00D21882"/>
    <w:rsid w:val="00D25E67"/>
    <w:rsid w:val="00D3151B"/>
    <w:rsid w:val="00D37C40"/>
    <w:rsid w:val="00D41167"/>
    <w:rsid w:val="00D44935"/>
    <w:rsid w:val="00D47D7F"/>
    <w:rsid w:val="00D5127D"/>
    <w:rsid w:val="00D53E5C"/>
    <w:rsid w:val="00D62C00"/>
    <w:rsid w:val="00D70E64"/>
    <w:rsid w:val="00D73886"/>
    <w:rsid w:val="00D768D7"/>
    <w:rsid w:val="00D77EFC"/>
    <w:rsid w:val="00D81D80"/>
    <w:rsid w:val="00D91D63"/>
    <w:rsid w:val="00DA0117"/>
    <w:rsid w:val="00DB37BC"/>
    <w:rsid w:val="00DC14B9"/>
    <w:rsid w:val="00DF50CE"/>
    <w:rsid w:val="00DF755A"/>
    <w:rsid w:val="00E12E60"/>
    <w:rsid w:val="00E21EE4"/>
    <w:rsid w:val="00E34489"/>
    <w:rsid w:val="00E37E4A"/>
    <w:rsid w:val="00E62D25"/>
    <w:rsid w:val="00E7722D"/>
    <w:rsid w:val="00E80E50"/>
    <w:rsid w:val="00E82637"/>
    <w:rsid w:val="00E83B3C"/>
    <w:rsid w:val="00E90241"/>
    <w:rsid w:val="00E95414"/>
    <w:rsid w:val="00EA2371"/>
    <w:rsid w:val="00EB3BDB"/>
    <w:rsid w:val="00EB52EB"/>
    <w:rsid w:val="00ED0CE7"/>
    <w:rsid w:val="00EE0BD4"/>
    <w:rsid w:val="00EE15CB"/>
    <w:rsid w:val="00EE2490"/>
    <w:rsid w:val="00EE3C92"/>
    <w:rsid w:val="00EE4EFC"/>
    <w:rsid w:val="00EF7C09"/>
    <w:rsid w:val="00EF7DC5"/>
    <w:rsid w:val="00F2054A"/>
    <w:rsid w:val="00F2303C"/>
    <w:rsid w:val="00F267CC"/>
    <w:rsid w:val="00F2795B"/>
    <w:rsid w:val="00F3391F"/>
    <w:rsid w:val="00F501C6"/>
    <w:rsid w:val="00F55C22"/>
    <w:rsid w:val="00F6059E"/>
    <w:rsid w:val="00F6206A"/>
    <w:rsid w:val="00F7008C"/>
    <w:rsid w:val="00F73810"/>
    <w:rsid w:val="00F90301"/>
    <w:rsid w:val="00F96CBD"/>
    <w:rsid w:val="00FA2D03"/>
    <w:rsid w:val="00FA39DB"/>
    <w:rsid w:val="00FA703B"/>
    <w:rsid w:val="00FB388D"/>
    <w:rsid w:val="00FB5DCF"/>
    <w:rsid w:val="00FC07EF"/>
    <w:rsid w:val="00FC44F6"/>
    <w:rsid w:val="00FC7C6D"/>
    <w:rsid w:val="00FD31BE"/>
    <w:rsid w:val="00FD49BD"/>
    <w:rsid w:val="00FD5BB2"/>
    <w:rsid w:val="00FD6D25"/>
    <w:rsid w:val="00FD70CE"/>
    <w:rsid w:val="00FD77FF"/>
    <w:rsid w:val="00FD79CB"/>
    <w:rsid w:val="00FD7CC7"/>
    <w:rsid w:val="00FF20FD"/>
    <w:rsid w:val="00FF5BDF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19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49B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36DB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9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49BD"/>
  </w:style>
  <w:style w:type="paragraph" w:styleId="a4">
    <w:name w:val="footer"/>
    <w:basedOn w:val="a"/>
    <w:link w:val="Char0"/>
    <w:uiPriority w:val="99"/>
    <w:unhideWhenUsed/>
    <w:rsid w:val="00FD49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49BD"/>
  </w:style>
  <w:style w:type="table" w:styleId="a5">
    <w:name w:val="Table Grid"/>
    <w:basedOn w:val="a1"/>
    <w:uiPriority w:val="59"/>
    <w:rsid w:val="00FD4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FD49B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49B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FD4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D49B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FD49BD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qFormat/>
    <w:rsid w:val="00E34489"/>
    <w:pPr>
      <w:tabs>
        <w:tab w:val="left" w:pos="335"/>
        <w:tab w:val="right" w:leader="dot" w:pos="9016"/>
      </w:tabs>
    </w:pPr>
    <w:rPr>
      <w:noProof/>
    </w:rPr>
  </w:style>
  <w:style w:type="character" w:styleId="a8">
    <w:name w:val="Hyperlink"/>
    <w:basedOn w:val="a0"/>
    <w:uiPriority w:val="99"/>
    <w:unhideWhenUsed/>
    <w:rsid w:val="00FD49BD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C417CC"/>
    <w:pPr>
      <w:widowControl/>
      <w:tabs>
        <w:tab w:val="left" w:pos="800"/>
        <w:tab w:val="right" w:leader="dot" w:pos="9016"/>
      </w:tabs>
      <w:wordWrap/>
      <w:autoSpaceDE/>
      <w:autoSpaceDN/>
      <w:spacing w:after="100"/>
      <w:ind w:left="220"/>
      <w:jc w:val="left"/>
    </w:pPr>
    <w:rPr>
      <w:noProof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60C"/>
    <w:pPr>
      <w:widowControl/>
      <w:tabs>
        <w:tab w:val="left" w:pos="1600"/>
        <w:tab w:val="right" w:leader="dot" w:pos="9016"/>
      </w:tabs>
      <w:wordWrap/>
      <w:autoSpaceDE/>
      <w:autoSpaceDN/>
      <w:spacing w:after="100"/>
      <w:ind w:left="440" w:firstLineChars="200" w:firstLine="320"/>
      <w:jc w:val="left"/>
    </w:pPr>
    <w:rPr>
      <w:kern w:val="0"/>
      <w:sz w:val="16"/>
    </w:rPr>
  </w:style>
  <w:style w:type="character" w:customStyle="1" w:styleId="3Char">
    <w:name w:val="제목 3 Char"/>
    <w:basedOn w:val="a0"/>
    <w:link w:val="3"/>
    <w:uiPriority w:val="9"/>
    <w:semiHidden/>
    <w:rsid w:val="00136DB5"/>
    <w:rPr>
      <w:rFonts w:asciiTheme="majorHAnsi" w:eastAsiaTheme="majorEastAsia" w:hAnsiTheme="majorHAnsi" w:cstheme="majorBidi"/>
    </w:rPr>
  </w:style>
  <w:style w:type="paragraph" w:styleId="4">
    <w:name w:val="toc 4"/>
    <w:basedOn w:val="a"/>
    <w:next w:val="a"/>
    <w:autoRedefine/>
    <w:uiPriority w:val="39"/>
    <w:unhideWhenUsed/>
    <w:rsid w:val="00E21EE4"/>
    <w:pPr>
      <w:spacing w:after="0" w:line="240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E21EE4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E21EE4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E21EE4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E21EE4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E21EE4"/>
    <w:pPr>
      <w:spacing w:after="0" w:line="240" w:lineRule="auto"/>
      <w:ind w:leftChars="1600" w:left="3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A5319A-2420-4A26-A9FD-4F20970A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8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shkwak</cp:lastModifiedBy>
  <cp:revision>246</cp:revision>
  <cp:lastPrinted>2014-05-19T02:17:00Z</cp:lastPrinted>
  <dcterms:created xsi:type="dcterms:W3CDTF">2013-12-24T02:42:00Z</dcterms:created>
  <dcterms:modified xsi:type="dcterms:W3CDTF">2014-05-19T07:04:00Z</dcterms:modified>
</cp:coreProperties>
</file>