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09" w:rsidRDefault="00047B20" w:rsidP="00502909">
      <w:pPr>
        <w:spacing w:after="0"/>
        <w:jc w:val="center"/>
        <w:rPr>
          <w:b/>
          <w:sz w:val="28"/>
          <w:szCs w:val="28"/>
        </w:rPr>
      </w:pPr>
      <w:r w:rsidRPr="00C87F5E">
        <w:rPr>
          <w:b/>
          <w:sz w:val="28"/>
          <w:szCs w:val="28"/>
        </w:rPr>
        <w:t xml:space="preserve">§ </w:t>
      </w:r>
      <w:r w:rsidR="00502909">
        <w:rPr>
          <w:b/>
          <w:sz w:val="28"/>
          <w:szCs w:val="28"/>
        </w:rPr>
        <w:t>7</w:t>
      </w:r>
      <w:r w:rsidRPr="00C87F5E">
        <w:rPr>
          <w:b/>
          <w:sz w:val="28"/>
          <w:szCs w:val="28"/>
        </w:rPr>
        <w:t xml:space="preserve">. </w:t>
      </w:r>
      <w:r w:rsidR="00502909">
        <w:rPr>
          <w:b/>
          <w:sz w:val="28"/>
          <w:szCs w:val="28"/>
        </w:rPr>
        <w:t>Экстремум ф</w:t>
      </w:r>
      <w:r w:rsidR="002326DA" w:rsidRPr="002326DA">
        <w:rPr>
          <w:b/>
          <w:sz w:val="28"/>
          <w:szCs w:val="28"/>
        </w:rPr>
        <w:t xml:space="preserve">ункции </w:t>
      </w:r>
      <w:r w:rsidR="00502909">
        <w:rPr>
          <w:b/>
          <w:sz w:val="28"/>
          <w:szCs w:val="28"/>
        </w:rPr>
        <w:t>од</w:t>
      </w:r>
      <w:r w:rsidR="002326DA" w:rsidRPr="002326DA">
        <w:rPr>
          <w:b/>
          <w:sz w:val="28"/>
          <w:szCs w:val="28"/>
        </w:rPr>
        <w:t>ной переменной</w:t>
      </w:r>
    </w:p>
    <w:p w:rsidR="002326DA" w:rsidRPr="002326DA" w:rsidRDefault="002326DA" w:rsidP="00502909">
      <w:pPr>
        <w:spacing w:after="0"/>
        <w:jc w:val="center"/>
        <w:rPr>
          <w:sz w:val="24"/>
          <w:szCs w:val="24"/>
        </w:rPr>
      </w:pPr>
      <w:r w:rsidRPr="002326DA">
        <w:rPr>
          <w:sz w:val="24"/>
          <w:szCs w:val="24"/>
        </w:rPr>
        <w:t>(окончание лекции)</w:t>
      </w:r>
    </w:p>
    <w:p w:rsidR="00047B20" w:rsidRPr="002326DA" w:rsidRDefault="002D647F" w:rsidP="00047B20">
      <w:pPr>
        <w:spacing w:before="240"/>
        <w:rPr>
          <w:b/>
        </w:rPr>
      </w:pPr>
      <w:r>
        <w:rPr>
          <w:b/>
        </w:rPr>
        <w:t>п.</w:t>
      </w:r>
      <w:r w:rsidR="0080303C">
        <w:rPr>
          <w:b/>
        </w:rPr>
        <w:t xml:space="preserve"> </w:t>
      </w:r>
      <w:r w:rsidR="00311D1D">
        <w:rPr>
          <w:b/>
        </w:rPr>
        <w:t>2</w:t>
      </w:r>
      <w:r w:rsidR="00685A03">
        <w:rPr>
          <w:b/>
        </w:rPr>
        <w:t>.</w:t>
      </w:r>
      <w:r w:rsidR="00311D1D">
        <w:rPr>
          <w:b/>
        </w:rPr>
        <w:t xml:space="preserve"> </w:t>
      </w:r>
      <w:r w:rsidR="00502909">
        <w:rPr>
          <w:b/>
        </w:rPr>
        <w:t>Выпуклость и вогнутость кривой. Точки перегиба. Асимптоты</w:t>
      </w:r>
    </w:p>
    <w:p w:rsidR="008D4B5E" w:rsidRDefault="00D87F7E" w:rsidP="008D4B5E">
      <w:pPr>
        <w:spacing w:before="240" w:after="0" w:line="240" w:lineRule="auto"/>
        <w:ind w:right="-2" w:firstLine="567"/>
        <w:jc w:val="both"/>
      </w:pPr>
      <w:r>
        <w:rPr>
          <w:b/>
          <w:i/>
        </w:rPr>
        <w:t>Определение</w:t>
      </w:r>
      <w:r w:rsidRPr="000B7787">
        <w:rPr>
          <w:b/>
          <w:i/>
        </w:rPr>
        <w:t>.</w:t>
      </w:r>
      <w:r>
        <w:t xml:space="preserve"> </w:t>
      </w:r>
      <w:r w:rsidR="00502909">
        <w:t xml:space="preserve">График дифференцируемой функции </w:t>
      </w:r>
      <w:r w:rsidR="00D467C2" w:rsidRPr="00502909">
        <w:rPr>
          <w:position w:val="-10"/>
        </w:rPr>
        <w:object w:dxaOrig="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17.55pt" o:ole="">
            <v:imagedata r:id="rId6" o:title=""/>
          </v:shape>
          <o:OLEObject Type="Embed" ProgID="Equation.DSMT4" ShapeID="_x0000_i1025" DrawAspect="Content" ObjectID="_1670942141" r:id="rId7"/>
        </w:object>
      </w:r>
      <w:r w:rsidR="00502909">
        <w:t xml:space="preserve"> называется </w:t>
      </w:r>
      <w:r w:rsidR="00502909" w:rsidRPr="008D4B5E">
        <w:rPr>
          <w:i/>
        </w:rPr>
        <w:t>выпуклым</w:t>
      </w:r>
      <w:r w:rsidR="00502909">
        <w:t xml:space="preserve"> (</w:t>
      </w:r>
      <w:r w:rsidR="00502909" w:rsidRPr="008D4B5E">
        <w:rPr>
          <w:i/>
        </w:rPr>
        <w:t>выпуклым вверх</w:t>
      </w:r>
      <w:r w:rsidR="00502909">
        <w:t xml:space="preserve">) в интервале </w:t>
      </w:r>
      <w:r w:rsidR="00502909" w:rsidRPr="006816A0">
        <w:rPr>
          <w:position w:val="-12"/>
        </w:rPr>
        <w:object w:dxaOrig="600" w:dyaOrig="360">
          <v:shape id="_x0000_i1026" type="#_x0000_t75" style="width:30.05pt;height:18.15pt" o:ole="">
            <v:imagedata r:id="rId8" o:title=""/>
          </v:shape>
          <o:OLEObject Type="Embed" ProgID="Equation.DSMT4" ShapeID="_x0000_i1026" DrawAspect="Content" ObjectID="_1670942142" r:id="rId9"/>
        </w:object>
      </w:r>
      <w:r w:rsidR="00502909">
        <w:t xml:space="preserve">, если он целиком расположен ниже касательной, проведенной к этому графику в любой точке </w:t>
      </w:r>
      <w:r w:rsidR="00502909" w:rsidRPr="00502909">
        <w:rPr>
          <w:position w:val="-12"/>
        </w:rPr>
        <w:object w:dxaOrig="999" w:dyaOrig="360">
          <v:shape id="_x0000_i1027" type="#_x0000_t75" style="width:51.35pt;height:18.15pt" o:ole="">
            <v:imagedata r:id="rId10" o:title=""/>
          </v:shape>
          <o:OLEObject Type="Embed" ProgID="Equation.DSMT4" ShapeID="_x0000_i1027" DrawAspect="Content" ObjectID="_1670942143" r:id="rId11"/>
        </w:object>
      </w:r>
      <w:r w:rsidR="008D4B5E">
        <w:t xml:space="preserve"> (рис 1, а)</w:t>
      </w:r>
      <w:r w:rsidR="00502909">
        <w:t>.</w:t>
      </w:r>
      <w:r w:rsidR="008D4B5E">
        <w:t xml:space="preserve"> </w:t>
      </w:r>
    </w:p>
    <w:p w:rsidR="00734FBD" w:rsidRPr="00734FBD" w:rsidRDefault="00734FBD" w:rsidP="00734FBD">
      <w:pPr>
        <w:spacing w:after="0" w:line="240" w:lineRule="auto"/>
        <w:ind w:right="-2" w:firstLine="567"/>
        <w:jc w:val="both"/>
        <w:rPr>
          <w:sz w:val="10"/>
          <w:szCs w:val="10"/>
        </w:rPr>
      </w:pPr>
    </w:p>
    <w:p w:rsidR="00502909" w:rsidRDefault="008D4B5E" w:rsidP="00734FBD">
      <w:pPr>
        <w:spacing w:after="0" w:line="240" w:lineRule="auto"/>
        <w:ind w:right="-2" w:firstLine="567"/>
        <w:jc w:val="both"/>
      </w:pPr>
      <w:r>
        <w:rPr>
          <w:b/>
          <w:i/>
        </w:rPr>
        <w:t>Определение</w:t>
      </w:r>
      <w:r w:rsidRPr="000B7787">
        <w:rPr>
          <w:b/>
          <w:i/>
        </w:rPr>
        <w:t>.</w:t>
      </w:r>
      <w:r>
        <w:t xml:space="preserve"> График дифференцируемой функции </w:t>
      </w:r>
      <w:r w:rsidR="00D467C2" w:rsidRPr="00502909">
        <w:rPr>
          <w:position w:val="-10"/>
        </w:rPr>
        <w:object w:dxaOrig="980" w:dyaOrig="340">
          <v:shape id="_x0000_i1028" type="#_x0000_t75" style="width:50.7pt;height:17.55pt" o:ole="">
            <v:imagedata r:id="rId12" o:title=""/>
          </v:shape>
          <o:OLEObject Type="Embed" ProgID="Equation.DSMT4" ShapeID="_x0000_i1028" DrawAspect="Content" ObjectID="_1670942144" r:id="rId13"/>
        </w:object>
      </w:r>
      <w:r>
        <w:t xml:space="preserve"> называется </w:t>
      </w:r>
      <w:r w:rsidRPr="00D467C2">
        <w:rPr>
          <w:i/>
        </w:rPr>
        <w:t>вогнутым</w:t>
      </w:r>
      <w:r>
        <w:t xml:space="preserve"> (</w:t>
      </w:r>
      <w:r w:rsidRPr="00D467C2">
        <w:rPr>
          <w:i/>
        </w:rPr>
        <w:t>выпуклым вниз</w:t>
      </w:r>
      <w:r>
        <w:t xml:space="preserve">) в интервале </w:t>
      </w:r>
      <w:r w:rsidRPr="006816A0">
        <w:rPr>
          <w:position w:val="-12"/>
        </w:rPr>
        <w:object w:dxaOrig="600" w:dyaOrig="360">
          <v:shape id="_x0000_i1029" type="#_x0000_t75" style="width:30.05pt;height:18.15pt" o:ole="">
            <v:imagedata r:id="rId8" o:title=""/>
          </v:shape>
          <o:OLEObject Type="Embed" ProgID="Equation.DSMT4" ShapeID="_x0000_i1029" DrawAspect="Content" ObjectID="_1670942145" r:id="rId14"/>
        </w:object>
      </w:r>
      <w:r>
        <w:t xml:space="preserve">, если он целиком расположен ниже касательной, проведенной к этому графику в любой точке </w:t>
      </w:r>
      <w:r w:rsidRPr="00502909">
        <w:rPr>
          <w:position w:val="-12"/>
        </w:rPr>
        <w:object w:dxaOrig="999" w:dyaOrig="360">
          <v:shape id="_x0000_i1030" type="#_x0000_t75" style="width:51.35pt;height:18.15pt" o:ole="">
            <v:imagedata r:id="rId10" o:title=""/>
          </v:shape>
          <o:OLEObject Type="Embed" ProgID="Equation.DSMT4" ShapeID="_x0000_i1030" DrawAspect="Content" ObjectID="_1670942146" r:id="rId15"/>
        </w:object>
      </w:r>
      <w:r>
        <w:t xml:space="preserve"> (рис 1, б).</w:t>
      </w:r>
    </w:p>
    <w:p w:rsidR="00502909" w:rsidRDefault="008D4B5E" w:rsidP="00D87F7E">
      <w:pPr>
        <w:spacing w:before="240" w:after="0" w:line="240" w:lineRule="auto"/>
        <w:ind w:firstLine="567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1054100</wp:posOffset>
            </wp:positionH>
            <wp:positionV relativeFrom="paragraph">
              <wp:posOffset>90004</wp:posOffset>
            </wp:positionV>
            <wp:extent cx="1347470" cy="1083945"/>
            <wp:effectExtent l="0" t="0" r="508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747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3384992</wp:posOffset>
            </wp:positionH>
            <wp:positionV relativeFrom="paragraph">
              <wp:posOffset>87289</wp:posOffset>
            </wp:positionV>
            <wp:extent cx="1105231" cy="1071907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231" cy="1071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4B5E" w:rsidRDefault="008D4B5E" w:rsidP="00D87F7E">
      <w:pPr>
        <w:spacing w:before="240" w:after="0" w:line="240" w:lineRule="auto"/>
        <w:ind w:firstLine="567"/>
        <w:jc w:val="both"/>
      </w:pPr>
    </w:p>
    <w:p w:rsidR="008D4B5E" w:rsidRDefault="008D4B5E" w:rsidP="00D87F7E">
      <w:pPr>
        <w:spacing w:before="240" w:after="0" w:line="240" w:lineRule="auto"/>
        <w:ind w:firstLine="567"/>
        <w:jc w:val="both"/>
      </w:pPr>
    </w:p>
    <w:p w:rsidR="008D4B5E" w:rsidRPr="00CD6EE5" w:rsidRDefault="00CD6EE5" w:rsidP="00CD6EE5">
      <w:pPr>
        <w:spacing w:before="240" w:line="240" w:lineRule="auto"/>
        <w:ind w:firstLine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8D4B5E" w:rsidRPr="00CD6EE5">
        <w:rPr>
          <w:sz w:val="24"/>
          <w:szCs w:val="24"/>
        </w:rPr>
        <w:t>Рис.1</w:t>
      </w:r>
    </w:p>
    <w:p w:rsidR="00985955" w:rsidRDefault="008A6BC2" w:rsidP="00985955">
      <w:pPr>
        <w:spacing w:after="0" w:line="240" w:lineRule="auto"/>
        <w:ind w:firstLine="567"/>
        <w:jc w:val="both"/>
      </w:pPr>
      <w:r w:rsidRPr="00EE785E">
        <w:rPr>
          <w:b/>
          <w:i/>
        </w:rPr>
        <w:t>Теорема</w:t>
      </w:r>
      <w:r w:rsidRPr="008A6BC2">
        <w:rPr>
          <w:b/>
        </w:rPr>
        <w:t xml:space="preserve"> </w:t>
      </w:r>
      <w:r>
        <w:t>(</w:t>
      </w:r>
      <w:r w:rsidR="004E74BE">
        <w:t>достаточное условие выпуклости (вогнутости) графика функции).</w:t>
      </w:r>
      <w:r w:rsidR="00985955">
        <w:t xml:space="preserve"> </w:t>
      </w:r>
    </w:p>
    <w:p w:rsidR="00985955" w:rsidRPr="00CD6EE5" w:rsidRDefault="00985955" w:rsidP="00985955">
      <w:pPr>
        <w:spacing w:after="0" w:line="240" w:lineRule="auto"/>
        <w:ind w:firstLine="567"/>
        <w:jc w:val="both"/>
        <w:rPr>
          <w:sz w:val="6"/>
          <w:szCs w:val="6"/>
        </w:rPr>
      </w:pPr>
    </w:p>
    <w:p w:rsidR="008D4B5E" w:rsidRPr="00985955" w:rsidRDefault="0026699A" w:rsidP="00734FBD">
      <w:pPr>
        <w:spacing w:line="240" w:lineRule="auto"/>
        <w:ind w:right="-2" w:firstLine="567"/>
        <w:jc w:val="both"/>
        <w:rPr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3A7091CB" wp14:editId="0B95FD3A">
            <wp:simplePos x="0" y="0"/>
            <wp:positionH relativeFrom="column">
              <wp:posOffset>4942205</wp:posOffset>
            </wp:positionH>
            <wp:positionV relativeFrom="paragraph">
              <wp:posOffset>603360</wp:posOffset>
            </wp:positionV>
            <wp:extent cx="1263650" cy="1064895"/>
            <wp:effectExtent l="0" t="0" r="0" b="19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85955">
        <w:t xml:space="preserve">Если функция </w:t>
      </w:r>
      <w:r w:rsidR="00985955" w:rsidRPr="00D467C2">
        <w:rPr>
          <w:position w:val="-10"/>
        </w:rPr>
        <w:object w:dxaOrig="980" w:dyaOrig="340">
          <v:shape id="_x0000_i1031" type="#_x0000_t75" style="width:48.85pt;height:16.9pt" o:ole="">
            <v:imagedata r:id="rId19" o:title=""/>
          </v:shape>
          <o:OLEObject Type="Embed" ProgID="Equation.DSMT4" ShapeID="_x0000_i1031" DrawAspect="Content" ObjectID="_1670942147" r:id="rId20"/>
        </w:object>
      </w:r>
      <w:r w:rsidR="00985955">
        <w:t xml:space="preserve"> дважды дифференцируема </w:t>
      </w:r>
      <w:r w:rsidR="00985955" w:rsidRPr="00985955">
        <w:t xml:space="preserve">на </w:t>
      </w:r>
      <w:r w:rsidR="00985955" w:rsidRPr="00985955">
        <w:rPr>
          <w:position w:val="-12"/>
        </w:rPr>
        <w:object w:dxaOrig="600" w:dyaOrig="360">
          <v:shape id="_x0000_i1032" type="#_x0000_t75" style="width:30.05pt;height:18.15pt" o:ole="">
            <v:imagedata r:id="rId8" o:title=""/>
          </v:shape>
          <o:OLEObject Type="Embed" ProgID="Equation.DSMT4" ShapeID="_x0000_i1032" DrawAspect="Content" ObjectID="_1670942148" r:id="rId21"/>
        </w:object>
      </w:r>
      <w:r w:rsidR="00985955" w:rsidRPr="00985955">
        <w:t xml:space="preserve"> и</w:t>
      </w:r>
      <w:r w:rsidR="00985955" w:rsidRPr="00985955">
        <w:rPr>
          <w:sz w:val="24"/>
          <w:szCs w:val="24"/>
        </w:rPr>
        <w:t xml:space="preserve"> </w:t>
      </w:r>
      <w:r w:rsidR="00985955" w:rsidRPr="00D467C2">
        <w:rPr>
          <w:position w:val="-10"/>
        </w:rPr>
        <w:object w:dxaOrig="1040" w:dyaOrig="340">
          <v:shape id="_x0000_i1033" type="#_x0000_t75" style="width:51.95pt;height:16.9pt" o:ole="">
            <v:imagedata r:id="rId22" o:title=""/>
          </v:shape>
          <o:OLEObject Type="Embed" ProgID="Equation.DSMT4" ShapeID="_x0000_i1033" DrawAspect="Content" ObjectID="_1670942149" r:id="rId23"/>
        </w:object>
      </w:r>
      <w:r w:rsidR="00985955">
        <w:t xml:space="preserve"> для любого </w:t>
      </w:r>
      <w:r w:rsidR="00985955" w:rsidRPr="00985955">
        <w:rPr>
          <w:position w:val="-12"/>
        </w:rPr>
        <w:object w:dxaOrig="999" w:dyaOrig="360">
          <v:shape id="_x0000_i1034" type="#_x0000_t75" style="width:50.1pt;height:18.15pt" o:ole="">
            <v:imagedata r:id="rId24" o:title=""/>
          </v:shape>
          <o:OLEObject Type="Embed" ProgID="Equation.DSMT4" ShapeID="_x0000_i1034" DrawAspect="Content" ObjectID="_1670942150" r:id="rId25"/>
        </w:object>
      </w:r>
      <w:r w:rsidR="00985955">
        <w:t xml:space="preserve">, то график функции на </w:t>
      </w:r>
      <w:r w:rsidR="00985955" w:rsidRPr="00985955">
        <w:rPr>
          <w:position w:val="-12"/>
        </w:rPr>
        <w:object w:dxaOrig="600" w:dyaOrig="360">
          <v:shape id="_x0000_i1035" type="#_x0000_t75" style="width:30.05pt;height:18.15pt" o:ole="">
            <v:imagedata r:id="rId8" o:title=""/>
          </v:shape>
          <o:OLEObject Type="Embed" ProgID="Equation.DSMT4" ShapeID="_x0000_i1035" DrawAspect="Content" ObjectID="_1670942151" r:id="rId26"/>
        </w:object>
      </w:r>
      <w:r w:rsidR="00985955">
        <w:t xml:space="preserve"> выпуклый</w:t>
      </w:r>
      <w:r>
        <w:t xml:space="preserve">; если же </w:t>
      </w:r>
      <w:r w:rsidRPr="0026699A">
        <w:rPr>
          <w:position w:val="-10"/>
        </w:rPr>
        <w:object w:dxaOrig="1040" w:dyaOrig="340">
          <v:shape id="_x0000_i1036" type="#_x0000_t75" style="width:51.95pt;height:16.9pt" o:ole="">
            <v:imagedata r:id="rId27" o:title=""/>
          </v:shape>
          <o:OLEObject Type="Embed" ProgID="Equation.DSMT4" ShapeID="_x0000_i1036" DrawAspect="Content" ObjectID="_1670942152" r:id="rId28"/>
        </w:object>
      </w:r>
      <w:r w:rsidR="00985955">
        <w:t xml:space="preserve"> </w:t>
      </w:r>
      <w:r>
        <w:t xml:space="preserve">для любого </w:t>
      </w:r>
      <w:r w:rsidRPr="00985955">
        <w:rPr>
          <w:position w:val="-12"/>
        </w:rPr>
        <w:object w:dxaOrig="999" w:dyaOrig="360">
          <v:shape id="_x0000_i1037" type="#_x0000_t75" style="width:50.1pt;height:18.15pt" o:ole="">
            <v:imagedata r:id="rId24" o:title=""/>
          </v:shape>
          <o:OLEObject Type="Embed" ProgID="Equation.DSMT4" ShapeID="_x0000_i1037" DrawAspect="Content" ObjectID="_1670942153" r:id="rId29"/>
        </w:object>
      </w:r>
      <w:r>
        <w:t xml:space="preserve">, то график функции на </w:t>
      </w:r>
      <w:r w:rsidRPr="00985955">
        <w:rPr>
          <w:position w:val="-12"/>
        </w:rPr>
        <w:object w:dxaOrig="600" w:dyaOrig="360">
          <v:shape id="_x0000_i1038" type="#_x0000_t75" style="width:30.05pt;height:18.15pt" o:ole="">
            <v:imagedata r:id="rId8" o:title=""/>
          </v:shape>
          <o:OLEObject Type="Embed" ProgID="Equation.DSMT4" ShapeID="_x0000_i1038" DrawAspect="Content" ObjectID="_1670942154" r:id="rId30"/>
        </w:object>
      </w:r>
      <w:r>
        <w:t xml:space="preserve"> </w:t>
      </w:r>
      <w:r w:rsidR="00985955">
        <w:t>вогнутый.</w:t>
      </w:r>
    </w:p>
    <w:p w:rsidR="00985955" w:rsidRPr="00D467C2" w:rsidRDefault="00985955" w:rsidP="00734FBD">
      <w:pPr>
        <w:spacing w:after="0" w:line="240" w:lineRule="auto"/>
        <w:ind w:firstLine="567"/>
        <w:jc w:val="both"/>
      </w:pPr>
      <w:r w:rsidRPr="00D467C2">
        <w:t xml:space="preserve">Точка </w:t>
      </w:r>
      <w:r w:rsidRPr="00D467C2">
        <w:rPr>
          <w:position w:val="-12"/>
        </w:rPr>
        <w:object w:dxaOrig="1160" w:dyaOrig="360">
          <v:shape id="_x0000_i1039" type="#_x0000_t75" style="width:60.1pt;height:18.15pt" o:ole="">
            <v:imagedata r:id="rId31" o:title=""/>
          </v:shape>
          <o:OLEObject Type="Embed" ProgID="Equation.DSMT4" ShapeID="_x0000_i1039" DrawAspect="Content" ObjectID="_1670942155" r:id="rId32"/>
        </w:object>
      </w:r>
      <w:r w:rsidRPr="00D467C2">
        <w:t xml:space="preserve"> графика непрерывной функции </w:t>
      </w:r>
      <w:r w:rsidRPr="00D467C2">
        <w:rPr>
          <w:position w:val="-10"/>
        </w:rPr>
        <w:object w:dxaOrig="980" w:dyaOrig="340">
          <v:shape id="_x0000_i1040" type="#_x0000_t75" style="width:48.85pt;height:16.9pt" o:ole="">
            <v:imagedata r:id="rId19" o:title=""/>
          </v:shape>
          <o:OLEObject Type="Embed" ProgID="Equation.DSMT4" ShapeID="_x0000_i1040" DrawAspect="Content" ObjectID="_1670942156" r:id="rId33"/>
        </w:object>
      </w:r>
      <w:r w:rsidRPr="00D467C2">
        <w:t xml:space="preserve">, в которой выпуклость </w:t>
      </w:r>
      <w:r>
        <w:t xml:space="preserve">меняется на вогнутость и наоборот, называется </w:t>
      </w:r>
      <w:r w:rsidRPr="00D467C2">
        <w:rPr>
          <w:i/>
        </w:rPr>
        <w:t>точкой перегиба</w:t>
      </w:r>
      <w:r w:rsidR="001B5DB1">
        <w:t xml:space="preserve"> (рис 2)</w:t>
      </w:r>
      <w:r>
        <w:t>.</w:t>
      </w:r>
      <w:r w:rsidRPr="00D467C2">
        <w:t xml:space="preserve"> </w:t>
      </w:r>
    </w:p>
    <w:p w:rsidR="00032B4B" w:rsidRDefault="00032B4B" w:rsidP="00CD6EE5">
      <w:pPr>
        <w:spacing w:before="240" w:after="0" w:line="240" w:lineRule="auto"/>
        <w:ind w:firstLine="567"/>
      </w:pPr>
      <w:r w:rsidRPr="00EE785E">
        <w:rPr>
          <w:b/>
          <w:i/>
        </w:rPr>
        <w:t>Теорема</w:t>
      </w:r>
      <w:r w:rsidRPr="008A6BC2">
        <w:rPr>
          <w:b/>
        </w:rPr>
        <w:t xml:space="preserve"> </w:t>
      </w:r>
      <w:r>
        <w:t>(необходимое условие существования точки перегиба</w:t>
      </w:r>
      <w:r w:rsidR="00CD6EE5">
        <w:t>). Е</w:t>
      </w:r>
      <w:r>
        <w:t xml:space="preserve">сли </w:t>
      </w:r>
      <w:r w:rsidR="00CD6EE5" w:rsidRPr="00985955">
        <w:rPr>
          <w:position w:val="-12"/>
        </w:rPr>
        <w:object w:dxaOrig="279" w:dyaOrig="360">
          <v:shape id="_x0000_i1138" type="#_x0000_t75" style="width:13.75pt;height:18.15pt" o:ole="">
            <v:imagedata r:id="rId34" o:title=""/>
          </v:shape>
          <o:OLEObject Type="Embed" ProgID="Equation.DSMT4" ShapeID="_x0000_i1138" DrawAspect="Content" ObjectID="_1670942157" r:id="rId35"/>
        </w:object>
      </w:r>
      <w:r>
        <w:t xml:space="preserve"> </w:t>
      </w:r>
      <w:r w:rsidR="00CD6EE5">
        <w:t xml:space="preserve">– </w:t>
      </w:r>
      <w:r>
        <w:t>точк</w:t>
      </w:r>
      <w:r w:rsidR="00CD6EE5">
        <w:t>а</w:t>
      </w:r>
      <w:r>
        <w:t xml:space="preserve"> перегиба графика функции</w:t>
      </w:r>
      <w:r w:rsidR="00CD6EE5">
        <w:t xml:space="preserve"> </w:t>
      </w:r>
      <w:r w:rsidR="00CD6EE5" w:rsidRPr="00D467C2">
        <w:rPr>
          <w:position w:val="-10"/>
        </w:rPr>
        <w:object w:dxaOrig="980" w:dyaOrig="340">
          <v:shape id="_x0000_i1134" type="#_x0000_t75" style="width:48.85pt;height:16.9pt" o:ole="">
            <v:imagedata r:id="rId19" o:title=""/>
          </v:shape>
          <o:OLEObject Type="Embed" ProgID="Equation.DSMT4" ShapeID="_x0000_i1134" DrawAspect="Content" ObjectID="_1670942158" r:id="rId36"/>
        </w:object>
      </w:r>
      <w:r>
        <w:t>, то</w:t>
      </w:r>
      <w:r w:rsidR="00CD6EE5">
        <w:t xml:space="preserve">                </w:t>
      </w:r>
      <w:r w:rsidR="00CD6EE5" w:rsidRPr="00CD6EE5">
        <w:rPr>
          <w:sz w:val="24"/>
          <w:szCs w:val="24"/>
        </w:rPr>
        <w:t>Рис. 2</w:t>
      </w:r>
      <w:r>
        <w:t xml:space="preserve"> </w:t>
      </w:r>
    </w:p>
    <w:p w:rsidR="00CD6EE5" w:rsidRDefault="00CD6EE5" w:rsidP="00CD6EE5">
      <w:pPr>
        <w:spacing w:line="240" w:lineRule="auto"/>
      </w:pPr>
      <w:r w:rsidRPr="00032B4B">
        <w:rPr>
          <w:position w:val="-12"/>
        </w:rPr>
        <w:object w:dxaOrig="1140" w:dyaOrig="360">
          <v:shape id="_x0000_i1144" type="#_x0000_t75" style="width:56.95pt;height:18.15pt" o:ole="">
            <v:imagedata r:id="rId37" o:title=""/>
          </v:shape>
          <o:OLEObject Type="Embed" ProgID="Equation.DSMT4" ShapeID="_x0000_i1144" DrawAspect="Content" ObjectID="_1670942159" r:id="rId38"/>
        </w:object>
      </w:r>
      <w:r>
        <w:t xml:space="preserve"> или </w:t>
      </w:r>
      <w:r w:rsidRPr="00032B4B">
        <w:rPr>
          <w:position w:val="-12"/>
        </w:rPr>
        <w:object w:dxaOrig="760" w:dyaOrig="360">
          <v:shape id="_x0000_i1147" type="#_x0000_t75" style="width:38.2pt;height:18.15pt" o:ole="">
            <v:imagedata r:id="rId39" o:title=""/>
          </v:shape>
          <o:OLEObject Type="Embed" ProgID="Equation.DSMT4" ShapeID="_x0000_i1147" DrawAspect="Content" ObjectID="_1670942160" r:id="rId40"/>
        </w:object>
      </w:r>
      <w:r>
        <w:t xml:space="preserve"> не существует.</w:t>
      </w:r>
    </w:p>
    <w:p w:rsidR="00734FBD" w:rsidRDefault="00032B4B" w:rsidP="00734FBD">
      <w:pPr>
        <w:spacing w:after="0" w:line="240" w:lineRule="auto"/>
        <w:ind w:firstLine="567"/>
        <w:jc w:val="both"/>
      </w:pPr>
      <w:r>
        <w:t>Точки, в которых вторая производная равна нулю или не</w:t>
      </w:r>
      <w:r w:rsidRPr="00032B4B">
        <w:t xml:space="preserve"> </w:t>
      </w:r>
      <w:r>
        <w:t xml:space="preserve">существует называются </w:t>
      </w:r>
      <w:r w:rsidRPr="00032B4B">
        <w:rPr>
          <w:i/>
        </w:rPr>
        <w:t>критическими точками второго рода</w:t>
      </w:r>
      <w:r>
        <w:t>.</w:t>
      </w:r>
      <w:r w:rsidR="001B5DB1">
        <w:t xml:space="preserve"> </w:t>
      </w:r>
    </w:p>
    <w:p w:rsidR="00032B4B" w:rsidRDefault="001B5DB1" w:rsidP="00734FBD">
      <w:pPr>
        <w:spacing w:after="0" w:line="240" w:lineRule="auto"/>
        <w:ind w:firstLine="567"/>
        <w:jc w:val="both"/>
      </w:pPr>
      <w:r>
        <w:t>К</w:t>
      </w:r>
      <w:r w:rsidRPr="001B5DB1">
        <w:t>ритически</w:t>
      </w:r>
      <w:r>
        <w:t>е</w:t>
      </w:r>
      <w:r w:rsidRPr="001B5DB1">
        <w:t xml:space="preserve"> точки второго рода</w:t>
      </w:r>
      <w:r>
        <w:t xml:space="preserve"> – это точки </w:t>
      </w:r>
      <w:r w:rsidRPr="00734FBD">
        <w:rPr>
          <w:u w:val="single"/>
        </w:rPr>
        <w:t>возможного</w:t>
      </w:r>
      <w:r>
        <w:t xml:space="preserve"> перегиба</w:t>
      </w:r>
      <w:r w:rsidR="00734FBD" w:rsidRPr="00734FBD">
        <w:t xml:space="preserve"> </w:t>
      </w:r>
      <w:r w:rsidR="00734FBD">
        <w:t>графика функции.</w:t>
      </w:r>
    </w:p>
    <w:p w:rsidR="00734FBD" w:rsidRDefault="00734FBD" w:rsidP="00D87F7E">
      <w:pPr>
        <w:spacing w:before="240" w:after="0" w:line="240" w:lineRule="auto"/>
        <w:ind w:firstLine="567"/>
        <w:jc w:val="both"/>
      </w:pPr>
      <w:r w:rsidRPr="00EE785E">
        <w:rPr>
          <w:b/>
          <w:i/>
        </w:rPr>
        <w:t>Теорема</w:t>
      </w:r>
      <w:r w:rsidRPr="008A6BC2">
        <w:rPr>
          <w:b/>
        </w:rPr>
        <w:t xml:space="preserve"> </w:t>
      </w:r>
      <w:r>
        <w:t>(первое достаточное условие существования точки перегиба).</w:t>
      </w:r>
      <w:r w:rsidR="008A6BC2">
        <w:t xml:space="preserve"> </w:t>
      </w:r>
    </w:p>
    <w:p w:rsidR="00CD6EE5" w:rsidRPr="00CD6EE5" w:rsidRDefault="00CD6EE5" w:rsidP="00CD6EE5">
      <w:pPr>
        <w:spacing w:after="0" w:line="240" w:lineRule="auto"/>
        <w:ind w:firstLine="567"/>
        <w:jc w:val="both"/>
        <w:rPr>
          <w:sz w:val="6"/>
          <w:szCs w:val="6"/>
        </w:rPr>
      </w:pPr>
    </w:p>
    <w:p w:rsidR="008D4B5E" w:rsidRPr="00734FBD" w:rsidRDefault="008A6BC2" w:rsidP="00734FBD">
      <w:pPr>
        <w:spacing w:after="0" w:line="240" w:lineRule="auto"/>
        <w:ind w:firstLine="567"/>
        <w:jc w:val="both"/>
        <w:rPr>
          <w:sz w:val="6"/>
          <w:szCs w:val="6"/>
        </w:rPr>
      </w:pPr>
      <w:r w:rsidRPr="00734FBD">
        <w:rPr>
          <w:sz w:val="6"/>
          <w:szCs w:val="6"/>
        </w:rPr>
        <w:t xml:space="preserve">                                                                                                                                </w:t>
      </w:r>
    </w:p>
    <w:p w:rsidR="008D4B5E" w:rsidRPr="003C1ADC" w:rsidRDefault="00734FBD" w:rsidP="00734FBD">
      <w:pPr>
        <w:spacing w:after="0" w:line="240" w:lineRule="auto"/>
        <w:ind w:firstLine="567"/>
        <w:jc w:val="both"/>
      </w:pPr>
      <w:r>
        <w:t xml:space="preserve">Пусть функция </w:t>
      </w:r>
      <w:r w:rsidRPr="00D467C2">
        <w:rPr>
          <w:position w:val="-10"/>
        </w:rPr>
        <w:object w:dxaOrig="980" w:dyaOrig="340">
          <v:shape id="_x0000_i1045" type="#_x0000_t75" style="width:48.85pt;height:16.9pt" o:ole="">
            <v:imagedata r:id="rId19" o:title=""/>
          </v:shape>
          <o:OLEObject Type="Embed" ProgID="Equation.DSMT4" ShapeID="_x0000_i1045" DrawAspect="Content" ObjectID="_1670942161" r:id="rId41"/>
        </w:object>
      </w:r>
      <w:r>
        <w:t xml:space="preserve"> дважды дифференцируема в некоторой окрестности точки </w:t>
      </w:r>
      <w:r w:rsidRPr="00985955">
        <w:rPr>
          <w:position w:val="-12"/>
        </w:rPr>
        <w:object w:dxaOrig="279" w:dyaOrig="360">
          <v:shape id="_x0000_i1046" type="#_x0000_t75" style="width:13.75pt;height:18.15pt" o:ole="">
            <v:imagedata r:id="rId42" o:title=""/>
          </v:shape>
          <o:OLEObject Type="Embed" ProgID="Equation.DSMT4" ShapeID="_x0000_i1046" DrawAspect="Content" ObjectID="_1670942162" r:id="rId43"/>
        </w:object>
      </w:r>
      <w:r>
        <w:t xml:space="preserve"> и непрерывна в самой точке </w:t>
      </w:r>
      <w:r w:rsidRPr="00985955">
        <w:rPr>
          <w:position w:val="-12"/>
        </w:rPr>
        <w:object w:dxaOrig="279" w:dyaOrig="360">
          <v:shape id="_x0000_i1047" type="#_x0000_t75" style="width:13.75pt;height:18.15pt" o:ole="">
            <v:imagedata r:id="rId42" o:title=""/>
          </v:shape>
          <o:OLEObject Type="Embed" ProgID="Equation.DSMT4" ShapeID="_x0000_i1047" DrawAspect="Content" ObjectID="_1670942163" r:id="rId44"/>
        </w:object>
      </w:r>
      <w:r>
        <w:t xml:space="preserve">. Тогда, если при переходе через </w:t>
      </w:r>
      <w:r w:rsidR="003C1ADC">
        <w:t xml:space="preserve">точку </w:t>
      </w:r>
      <w:r w:rsidR="003C1ADC" w:rsidRPr="00985955">
        <w:rPr>
          <w:position w:val="-12"/>
        </w:rPr>
        <w:object w:dxaOrig="279" w:dyaOrig="360">
          <v:shape id="_x0000_i1048" type="#_x0000_t75" style="width:13.75pt;height:18.15pt" o:ole="">
            <v:imagedata r:id="rId42" o:title=""/>
          </v:shape>
          <o:OLEObject Type="Embed" ProgID="Equation.DSMT4" ShapeID="_x0000_i1048" DrawAspect="Content" ObjectID="_1670942164" r:id="rId45"/>
        </w:object>
      </w:r>
      <w:r w:rsidR="003C1ADC">
        <w:t xml:space="preserve"> вторая производная меняет знак с </w:t>
      </w:r>
      <w:r w:rsidR="003C1ADC" w:rsidRPr="003C1ADC">
        <w:rPr>
          <w:position w:val="-4"/>
        </w:rPr>
        <w:object w:dxaOrig="420" w:dyaOrig="260">
          <v:shape id="_x0000_i1049" type="#_x0000_t75" style="width:21.3pt;height:13.15pt" o:ole="">
            <v:imagedata r:id="rId46" o:title=""/>
          </v:shape>
          <o:OLEObject Type="Embed" ProgID="Equation.DSMT4" ShapeID="_x0000_i1049" DrawAspect="Content" ObjectID="_1670942165" r:id="rId47"/>
        </w:object>
      </w:r>
      <w:r w:rsidR="003C1ADC" w:rsidRPr="003C1ADC">
        <w:t xml:space="preserve"> </w:t>
      </w:r>
      <w:r w:rsidR="003C1ADC">
        <w:t xml:space="preserve">на </w:t>
      </w:r>
      <w:r w:rsidR="003C1ADC" w:rsidRPr="003C1ADC">
        <w:rPr>
          <w:position w:val="-4"/>
        </w:rPr>
        <w:object w:dxaOrig="420" w:dyaOrig="260">
          <v:shape id="_x0000_i1050" type="#_x0000_t75" style="width:21.3pt;height:13.15pt" o:ole="">
            <v:imagedata r:id="rId48" o:title=""/>
          </v:shape>
          <o:OLEObject Type="Embed" ProgID="Equation.DSMT4" ShapeID="_x0000_i1050" DrawAspect="Content" ObjectID="_1670942166" r:id="rId49"/>
        </w:object>
      </w:r>
      <w:r w:rsidR="003C1ADC">
        <w:t xml:space="preserve"> или с </w:t>
      </w:r>
      <w:r w:rsidR="003C1ADC" w:rsidRPr="003C1ADC">
        <w:rPr>
          <w:position w:val="-4"/>
        </w:rPr>
        <w:object w:dxaOrig="420" w:dyaOrig="260">
          <v:shape id="_x0000_i1051" type="#_x0000_t75" style="width:21.3pt;height:13.15pt" o:ole="">
            <v:imagedata r:id="rId48" o:title=""/>
          </v:shape>
          <o:OLEObject Type="Embed" ProgID="Equation.DSMT4" ShapeID="_x0000_i1051" DrawAspect="Content" ObjectID="_1670942167" r:id="rId50"/>
        </w:object>
      </w:r>
      <w:r w:rsidR="003C1ADC">
        <w:t xml:space="preserve"> на </w:t>
      </w:r>
      <w:r w:rsidR="003C1ADC" w:rsidRPr="003C1ADC">
        <w:rPr>
          <w:position w:val="-4"/>
        </w:rPr>
        <w:object w:dxaOrig="420" w:dyaOrig="260">
          <v:shape id="_x0000_i1052" type="#_x0000_t75" style="width:21.3pt;height:13.15pt" o:ole="">
            <v:imagedata r:id="rId46" o:title=""/>
          </v:shape>
          <o:OLEObject Type="Embed" ProgID="Equation.DSMT4" ShapeID="_x0000_i1052" DrawAspect="Content" ObjectID="_1670942168" r:id="rId51"/>
        </w:object>
      </w:r>
      <w:r w:rsidR="003C1ADC">
        <w:t xml:space="preserve">, то </w:t>
      </w:r>
      <w:r w:rsidR="003C1ADC" w:rsidRPr="00985955">
        <w:rPr>
          <w:position w:val="-12"/>
        </w:rPr>
        <w:object w:dxaOrig="279" w:dyaOrig="360">
          <v:shape id="_x0000_i1053" type="#_x0000_t75" style="width:13.75pt;height:18.15pt" o:ole="">
            <v:imagedata r:id="rId42" o:title=""/>
          </v:shape>
          <o:OLEObject Type="Embed" ProgID="Equation.DSMT4" ShapeID="_x0000_i1053" DrawAspect="Content" ObjectID="_1670942169" r:id="rId52"/>
        </w:object>
      </w:r>
      <w:r w:rsidR="003C1ADC">
        <w:t xml:space="preserve"> – точка перегиба.</w:t>
      </w:r>
    </w:p>
    <w:p w:rsidR="003C1ADC" w:rsidRDefault="003C1ADC" w:rsidP="003C1ADC">
      <w:pPr>
        <w:spacing w:before="240" w:after="0" w:line="240" w:lineRule="auto"/>
        <w:ind w:firstLine="567"/>
        <w:jc w:val="both"/>
      </w:pPr>
      <w:r w:rsidRPr="00EE785E">
        <w:rPr>
          <w:b/>
          <w:i/>
        </w:rPr>
        <w:t>Теорема</w:t>
      </w:r>
      <w:r w:rsidRPr="008A6BC2">
        <w:rPr>
          <w:b/>
        </w:rPr>
        <w:t xml:space="preserve"> </w:t>
      </w:r>
      <w:r>
        <w:t xml:space="preserve">(второе достаточное условие существования точки перегиба). </w:t>
      </w:r>
    </w:p>
    <w:p w:rsidR="008339BB" w:rsidRPr="008339BB" w:rsidRDefault="008339BB" w:rsidP="008339BB">
      <w:pPr>
        <w:spacing w:after="0" w:line="240" w:lineRule="auto"/>
        <w:ind w:firstLine="567"/>
        <w:jc w:val="both"/>
        <w:rPr>
          <w:sz w:val="6"/>
          <w:szCs w:val="6"/>
        </w:rPr>
      </w:pPr>
    </w:p>
    <w:p w:rsidR="003C1ADC" w:rsidRPr="00734FBD" w:rsidRDefault="003C1ADC" w:rsidP="003C1ADC">
      <w:pPr>
        <w:spacing w:after="0" w:line="240" w:lineRule="auto"/>
        <w:ind w:firstLine="567"/>
        <w:jc w:val="both"/>
        <w:rPr>
          <w:sz w:val="6"/>
          <w:szCs w:val="6"/>
        </w:rPr>
      </w:pPr>
      <w:r w:rsidRPr="00734FBD">
        <w:rPr>
          <w:sz w:val="6"/>
          <w:szCs w:val="6"/>
        </w:rPr>
        <w:t xml:space="preserve">                                                                                                                                </w:t>
      </w:r>
    </w:p>
    <w:p w:rsidR="008A6BC2" w:rsidRDefault="003C1ADC" w:rsidP="007722DB">
      <w:pPr>
        <w:spacing w:line="240" w:lineRule="auto"/>
        <w:ind w:firstLine="567"/>
        <w:jc w:val="both"/>
      </w:pPr>
      <w:r>
        <w:t xml:space="preserve">Пусть в точке </w:t>
      </w:r>
      <w:r w:rsidRPr="00985955">
        <w:rPr>
          <w:position w:val="-12"/>
        </w:rPr>
        <w:object w:dxaOrig="279" w:dyaOrig="360">
          <v:shape id="_x0000_i1054" type="#_x0000_t75" style="width:13.75pt;height:18.15pt" o:ole="">
            <v:imagedata r:id="rId42" o:title=""/>
          </v:shape>
          <o:OLEObject Type="Embed" ProgID="Equation.DSMT4" ShapeID="_x0000_i1054" DrawAspect="Content" ObjectID="_1670942170" r:id="rId53"/>
        </w:object>
      </w:r>
      <w:r>
        <w:t xml:space="preserve"> функция </w:t>
      </w:r>
      <w:r w:rsidRPr="00D467C2">
        <w:rPr>
          <w:position w:val="-10"/>
        </w:rPr>
        <w:object w:dxaOrig="980" w:dyaOrig="340">
          <v:shape id="_x0000_i1055" type="#_x0000_t75" style="width:48.85pt;height:16.9pt" o:ole="">
            <v:imagedata r:id="rId19" o:title=""/>
          </v:shape>
          <o:OLEObject Type="Embed" ProgID="Equation.DSMT4" ShapeID="_x0000_i1055" DrawAspect="Content" ObjectID="_1670942171" r:id="rId54"/>
        </w:object>
      </w:r>
      <w:r>
        <w:t xml:space="preserve"> </w:t>
      </w:r>
      <w:r w:rsidR="008339BB">
        <w:t xml:space="preserve">имеет производные до третьего порядка включительно. Тогда, если </w:t>
      </w:r>
      <w:r w:rsidR="008339BB" w:rsidRPr="008339BB">
        <w:rPr>
          <w:position w:val="-12"/>
        </w:rPr>
        <w:object w:dxaOrig="1140" w:dyaOrig="360">
          <v:shape id="_x0000_i1056" type="#_x0000_t75" style="width:56.95pt;height:18.15pt" o:ole="">
            <v:imagedata r:id="rId55" o:title=""/>
          </v:shape>
          <o:OLEObject Type="Embed" ProgID="Equation.DSMT4" ShapeID="_x0000_i1056" DrawAspect="Content" ObjectID="_1670942172" r:id="rId56"/>
        </w:object>
      </w:r>
      <w:r w:rsidR="008339BB">
        <w:t xml:space="preserve"> а </w:t>
      </w:r>
      <w:r w:rsidR="008339BB" w:rsidRPr="008339BB">
        <w:rPr>
          <w:position w:val="-12"/>
        </w:rPr>
        <w:object w:dxaOrig="1180" w:dyaOrig="360">
          <v:shape id="_x0000_i1057" type="#_x0000_t75" style="width:58.85pt;height:18.15pt" o:ole="">
            <v:imagedata r:id="rId57" o:title=""/>
          </v:shape>
          <o:OLEObject Type="Embed" ProgID="Equation.DSMT4" ShapeID="_x0000_i1057" DrawAspect="Content" ObjectID="_1670942173" r:id="rId58"/>
        </w:object>
      </w:r>
      <w:r w:rsidR="008339BB">
        <w:t xml:space="preserve">, то </w:t>
      </w:r>
      <w:r w:rsidR="008339BB" w:rsidRPr="00985955">
        <w:rPr>
          <w:position w:val="-12"/>
        </w:rPr>
        <w:object w:dxaOrig="279" w:dyaOrig="360">
          <v:shape id="_x0000_i1058" type="#_x0000_t75" style="width:13.75pt;height:18.15pt" o:ole="">
            <v:imagedata r:id="rId42" o:title=""/>
          </v:shape>
          <o:OLEObject Type="Embed" ProgID="Equation.DSMT4" ShapeID="_x0000_i1058" DrawAspect="Content" ObjectID="_1670942174" r:id="rId59"/>
        </w:object>
      </w:r>
      <w:r w:rsidR="008339BB">
        <w:t xml:space="preserve"> – точка перегиба.</w:t>
      </w:r>
    </w:p>
    <w:p w:rsidR="00DD4BD3" w:rsidRDefault="00DD4BD3" w:rsidP="007722DB">
      <w:pPr>
        <w:spacing w:line="240" w:lineRule="auto"/>
        <w:ind w:firstLine="567"/>
        <w:jc w:val="both"/>
      </w:pPr>
    </w:p>
    <w:p w:rsidR="007722DB" w:rsidRPr="007722DB" w:rsidRDefault="007722DB" w:rsidP="007722DB">
      <w:pPr>
        <w:spacing w:line="240" w:lineRule="auto"/>
        <w:jc w:val="center"/>
        <w:rPr>
          <w:i/>
        </w:rPr>
      </w:pPr>
      <w:r w:rsidRPr="007722DB">
        <w:rPr>
          <w:rFonts w:cstheme="minorBidi"/>
          <w:i/>
        </w:rPr>
        <w:lastRenderedPageBreak/>
        <w:t>Алгоритм нахождени</w:t>
      </w:r>
      <w:r w:rsidR="00DD4BD3">
        <w:rPr>
          <w:rFonts w:cstheme="minorBidi"/>
          <w:i/>
        </w:rPr>
        <w:t>я</w:t>
      </w:r>
      <w:r w:rsidRPr="007722DB">
        <w:rPr>
          <w:rFonts w:cstheme="minorBidi"/>
          <w:i/>
        </w:rPr>
        <w:t xml:space="preserve"> интервалов выпуклости и точек перегиба графиков функций</w:t>
      </w:r>
    </w:p>
    <w:p w:rsidR="007722DB" w:rsidRDefault="007722DB" w:rsidP="007722DB">
      <w:pPr>
        <w:tabs>
          <w:tab w:val="left" w:pos="851"/>
        </w:tabs>
        <w:spacing w:before="240" w:after="0" w:line="240" w:lineRule="auto"/>
        <w:ind w:firstLine="567"/>
        <w:jc w:val="both"/>
      </w:pPr>
      <w:r w:rsidRPr="0093470E">
        <w:rPr>
          <w:b/>
        </w:rPr>
        <w:t>1)</w:t>
      </w:r>
      <w:r>
        <w:t xml:space="preserve"> Находим область определения </w:t>
      </w:r>
      <w:r w:rsidRPr="00D467C2">
        <w:rPr>
          <w:position w:val="-10"/>
        </w:rPr>
        <w:object w:dxaOrig="600" w:dyaOrig="340">
          <v:shape id="_x0000_i1270" type="#_x0000_t75" style="width:30.05pt;height:16.9pt" o:ole="">
            <v:imagedata r:id="rId60" o:title=""/>
          </v:shape>
          <o:OLEObject Type="Embed" ProgID="Equation.DSMT4" ShapeID="_x0000_i1270" DrawAspect="Content" ObjectID="_1670942175" r:id="rId61"/>
        </w:object>
      </w:r>
      <w:r>
        <w:t xml:space="preserve"> функции </w:t>
      </w:r>
      <w:r w:rsidRPr="00D467C2">
        <w:rPr>
          <w:position w:val="-10"/>
        </w:rPr>
        <w:object w:dxaOrig="980" w:dyaOrig="340">
          <v:shape id="_x0000_i1274" type="#_x0000_t75" style="width:48.85pt;height:16.9pt" o:ole="">
            <v:imagedata r:id="rId19" o:title=""/>
          </v:shape>
          <o:OLEObject Type="Embed" ProgID="Equation.DSMT4" ShapeID="_x0000_i1274" DrawAspect="Content" ObjectID="_1670942176" r:id="rId62"/>
        </w:object>
      </w:r>
      <w:r>
        <w:t>, точки разрыва;</w:t>
      </w:r>
    </w:p>
    <w:p w:rsidR="007722DB" w:rsidRDefault="007722DB" w:rsidP="007722DB">
      <w:pPr>
        <w:tabs>
          <w:tab w:val="left" w:pos="851"/>
        </w:tabs>
        <w:spacing w:after="0" w:line="240" w:lineRule="auto"/>
        <w:ind w:firstLine="567"/>
        <w:jc w:val="both"/>
      </w:pPr>
      <w:r w:rsidRPr="0093470E">
        <w:rPr>
          <w:b/>
        </w:rPr>
        <w:t>2)</w:t>
      </w:r>
      <w:r>
        <w:t xml:space="preserve"> Находим </w:t>
      </w:r>
      <w:r w:rsidRPr="0093470E">
        <w:rPr>
          <w:position w:val="-10"/>
        </w:rPr>
        <w:object w:dxaOrig="1100" w:dyaOrig="340">
          <v:shape id="_x0000_i1271" type="#_x0000_t75" style="width:55.1pt;height:16.9pt" o:ole="">
            <v:imagedata r:id="rId63" o:title=""/>
          </v:shape>
          <o:OLEObject Type="Embed" ProgID="Equation.DSMT4" ShapeID="_x0000_i1271" DrawAspect="Content" ObjectID="_1670942177" r:id="rId64"/>
        </w:object>
      </w:r>
      <w:r>
        <w:t xml:space="preserve"> и </w:t>
      </w:r>
      <w:r w:rsidRPr="0093470E">
        <w:rPr>
          <w:position w:val="-10"/>
        </w:rPr>
        <w:object w:dxaOrig="1160" w:dyaOrig="340">
          <v:shape id="_x0000_i1272" type="#_x0000_t75" style="width:58.25pt;height:16.9pt" o:ole="">
            <v:imagedata r:id="rId65" o:title=""/>
          </v:shape>
          <o:OLEObject Type="Embed" ProgID="Equation.DSMT4" ShapeID="_x0000_i1272" DrawAspect="Content" ObjectID="_1670942178" r:id="rId66"/>
        </w:object>
      </w:r>
      <w:r>
        <w:t>;</w:t>
      </w:r>
    </w:p>
    <w:p w:rsidR="007722DB" w:rsidRDefault="007722DB" w:rsidP="007722DB">
      <w:pPr>
        <w:spacing w:after="0" w:line="240" w:lineRule="auto"/>
        <w:ind w:firstLine="567"/>
        <w:jc w:val="both"/>
      </w:pPr>
      <w:r w:rsidRPr="0093470E">
        <w:rPr>
          <w:b/>
        </w:rPr>
        <w:t>3)</w:t>
      </w:r>
      <w:r>
        <w:rPr>
          <w:b/>
        </w:rPr>
        <w:t xml:space="preserve"> </w:t>
      </w:r>
      <w:r>
        <w:t xml:space="preserve">Находим точки, принадлежащие области определения функции, в которых </w:t>
      </w:r>
      <w:r w:rsidRPr="0093470E">
        <w:rPr>
          <w:position w:val="-10"/>
        </w:rPr>
        <w:object w:dxaOrig="1560" w:dyaOrig="340">
          <v:shape id="_x0000_i1273" type="#_x0000_t75" style="width:77.65pt;height:16.9pt" o:ole="">
            <v:imagedata r:id="rId67" o:title=""/>
          </v:shape>
          <o:OLEObject Type="Embed" ProgID="Equation.DSMT4" ShapeID="_x0000_i1273" DrawAspect="Content" ObjectID="_1670942179" r:id="rId68"/>
        </w:object>
      </w:r>
      <w:r>
        <w:t xml:space="preserve"> или </w:t>
      </w:r>
      <w:r w:rsidRPr="0093470E">
        <w:rPr>
          <w:position w:val="-10"/>
        </w:rPr>
        <w:object w:dxaOrig="1160" w:dyaOrig="340">
          <v:shape id="_x0000_i1275" type="#_x0000_t75" style="width:58.25pt;height:16.9pt" o:ole="">
            <v:imagedata r:id="rId69" o:title=""/>
          </v:shape>
          <o:OLEObject Type="Embed" ProgID="Equation.DSMT4" ShapeID="_x0000_i1275" DrawAspect="Content" ObjectID="_1670942180" r:id="rId70"/>
        </w:object>
      </w:r>
      <w:r>
        <w:t xml:space="preserve"> не существует. Это критические точки второго рода (точки </w:t>
      </w:r>
      <w:r w:rsidRPr="0093470E">
        <w:t>возможного</w:t>
      </w:r>
      <w:r>
        <w:t xml:space="preserve"> перегиба</w:t>
      </w:r>
      <w:r w:rsidRPr="00734FBD">
        <w:t xml:space="preserve"> </w:t>
      </w:r>
      <w:r>
        <w:t>графика функции);</w:t>
      </w:r>
    </w:p>
    <w:p w:rsidR="007722DB" w:rsidRDefault="007722DB" w:rsidP="007722DB">
      <w:pPr>
        <w:spacing w:after="0" w:line="240" w:lineRule="auto"/>
        <w:ind w:firstLine="567"/>
        <w:jc w:val="both"/>
      </w:pPr>
      <w:r w:rsidRPr="0093470E">
        <w:rPr>
          <w:b/>
        </w:rPr>
        <w:t xml:space="preserve">4) </w:t>
      </w:r>
      <w:r>
        <w:t xml:space="preserve">Строим числовую прямую и на ней отмечаем критические точки второго рода и точки, в которых функция не определена (их отмечаем выколотыми, т. е. не </w:t>
      </w:r>
      <w:proofErr w:type="spellStart"/>
      <w:proofErr w:type="gramStart"/>
      <w:r>
        <w:t>закра-шенными</w:t>
      </w:r>
      <w:proofErr w:type="spellEnd"/>
      <w:proofErr w:type="gramEnd"/>
      <w:r>
        <w:t xml:space="preserve">). Эти точки разбивают область определения функции на интервалы, в каждом из которых вторая производная сохраняет знак. Определяя знак производной на каждом интервале, находим направление выпуклости графика функции: если </w:t>
      </w:r>
      <w:r w:rsidRPr="0093470E">
        <w:rPr>
          <w:position w:val="-10"/>
        </w:rPr>
        <w:object w:dxaOrig="1540" w:dyaOrig="340">
          <v:shape id="_x0000_i1277" type="#_x0000_t75" style="width:77pt;height:16.9pt" o:ole="">
            <v:imagedata r:id="rId71" o:title=""/>
          </v:shape>
          <o:OLEObject Type="Embed" ProgID="Equation.DSMT4" ShapeID="_x0000_i1277" DrawAspect="Content" ObjectID="_1670942181" r:id="rId72"/>
        </w:object>
      </w:r>
      <w:r>
        <w:t xml:space="preserve">, то график функции является выпуклым; если же </w:t>
      </w:r>
      <w:r w:rsidRPr="0093470E">
        <w:rPr>
          <w:position w:val="-10"/>
        </w:rPr>
        <w:object w:dxaOrig="1560" w:dyaOrig="340">
          <v:shape id="_x0000_i1276" type="#_x0000_t75" style="width:77.65pt;height:16.9pt" o:ole="">
            <v:imagedata r:id="rId73" o:title=""/>
          </v:shape>
          <o:OLEObject Type="Embed" ProgID="Equation.DSMT4" ShapeID="_x0000_i1276" DrawAspect="Content" ObjectID="_1670942182" r:id="rId74"/>
        </w:object>
      </w:r>
      <w:r>
        <w:t xml:space="preserve"> – вогнутым. </w:t>
      </w:r>
    </w:p>
    <w:p w:rsidR="007722DB" w:rsidRPr="0093470E" w:rsidRDefault="007722DB" w:rsidP="007722DB">
      <w:pPr>
        <w:spacing w:line="240" w:lineRule="auto"/>
        <w:ind w:firstLine="567"/>
        <w:jc w:val="both"/>
      </w:pPr>
      <w:r w:rsidRPr="00A030C4">
        <w:rPr>
          <w:b/>
        </w:rPr>
        <w:t>5)</w:t>
      </w:r>
      <w:r>
        <w:t xml:space="preserve"> Если вторая производная меняет знак при переходе через критическую точку второго рода, то эта точка является точкой перегиба графика функции; если знак второй производной не меняется, то в этой точке перегиба нет. </w:t>
      </w:r>
    </w:p>
    <w:p w:rsidR="00E535B6" w:rsidRDefault="00E535B6" w:rsidP="007722DB">
      <w:pPr>
        <w:spacing w:after="0"/>
        <w:ind w:firstLine="709"/>
        <w:jc w:val="both"/>
        <w:rPr>
          <w:rFonts w:cstheme="minorBidi"/>
        </w:rPr>
      </w:pPr>
      <w:r w:rsidRPr="00E535B6">
        <w:rPr>
          <w:rFonts w:cstheme="minorBidi"/>
          <w:b/>
          <w:i/>
        </w:rPr>
        <w:t>Пример.</w:t>
      </w:r>
      <w:r w:rsidRPr="00E535B6">
        <w:rPr>
          <w:rFonts w:cstheme="minorBidi"/>
        </w:rPr>
        <w:t xml:space="preserve"> </w:t>
      </w:r>
      <w:r>
        <w:rPr>
          <w:rFonts w:cstheme="minorBidi"/>
        </w:rPr>
        <w:t>Найти интервалы выпуклости и точки перегиба графиков функций:</w:t>
      </w:r>
    </w:p>
    <w:p w:rsidR="007722DB" w:rsidRPr="007722DB" w:rsidRDefault="007722DB" w:rsidP="007722DB">
      <w:pPr>
        <w:spacing w:after="0"/>
        <w:ind w:firstLine="709"/>
        <w:jc w:val="both"/>
        <w:rPr>
          <w:rFonts w:cstheme="minorBidi"/>
          <w:sz w:val="10"/>
          <w:szCs w:val="10"/>
        </w:rPr>
      </w:pPr>
    </w:p>
    <w:p w:rsidR="00E535B6" w:rsidRDefault="00E535B6" w:rsidP="007722DB">
      <w:pPr>
        <w:spacing w:after="0"/>
        <w:ind w:firstLine="567"/>
        <w:jc w:val="both"/>
      </w:pPr>
      <w:r>
        <w:rPr>
          <w:rFonts w:cstheme="minorBidi"/>
        </w:rPr>
        <w:t xml:space="preserve">а)  </w:t>
      </w:r>
      <w:r w:rsidRPr="00D467C2">
        <w:rPr>
          <w:position w:val="-10"/>
        </w:rPr>
        <w:object w:dxaOrig="2160" w:dyaOrig="380">
          <v:shape id="_x0000_i1158" type="#_x0000_t75" style="width:107.7pt;height:18.8pt" o:ole="">
            <v:imagedata r:id="rId75" o:title=""/>
          </v:shape>
          <o:OLEObject Type="Embed" ProgID="Equation.DSMT4" ShapeID="_x0000_i1158" DrawAspect="Content" ObjectID="_1670942183" r:id="rId76"/>
        </w:object>
      </w:r>
      <w:r>
        <w:t xml:space="preserve">;     б) </w:t>
      </w:r>
      <w:r w:rsidR="00B93293" w:rsidRPr="00D467C2">
        <w:rPr>
          <w:position w:val="-10"/>
        </w:rPr>
        <w:object w:dxaOrig="1420" w:dyaOrig="380">
          <v:shape id="_x0000_i1234" type="#_x0000_t75" style="width:70.75pt;height:18.8pt" o:ole="">
            <v:imagedata r:id="rId77" o:title=""/>
          </v:shape>
          <o:OLEObject Type="Embed" ProgID="Equation.DSMT4" ShapeID="_x0000_i1234" DrawAspect="Content" ObjectID="_1670942184" r:id="rId78"/>
        </w:object>
      </w:r>
      <w:r w:rsidR="007722DB">
        <w:t>.</w:t>
      </w:r>
    </w:p>
    <w:p w:rsidR="007722DB" w:rsidRPr="007722DB" w:rsidRDefault="007722DB" w:rsidP="007722DB">
      <w:pPr>
        <w:spacing w:after="0"/>
        <w:ind w:firstLine="567"/>
        <w:jc w:val="both"/>
        <w:rPr>
          <w:rFonts w:cstheme="minorBidi"/>
          <w:sz w:val="10"/>
          <w:szCs w:val="10"/>
        </w:rPr>
      </w:pPr>
    </w:p>
    <w:p w:rsidR="00A030C4" w:rsidRPr="0093470E" w:rsidRDefault="001D513E" w:rsidP="007722DB">
      <w:pPr>
        <w:spacing w:after="0" w:line="240" w:lineRule="auto"/>
        <w:ind w:firstLine="567"/>
        <w:jc w:val="both"/>
      </w:pPr>
      <w:r w:rsidRPr="00E535B6">
        <w:t>▲</w:t>
      </w:r>
      <w:r>
        <w:t xml:space="preserve">   </w:t>
      </w:r>
      <w:r w:rsidR="00E535B6" w:rsidRPr="00E535B6">
        <w:rPr>
          <w:rFonts w:cstheme="minorBidi"/>
          <w:i/>
        </w:rPr>
        <w:t>Решение</w:t>
      </w:r>
      <w:r w:rsidR="00E535B6" w:rsidRPr="00E535B6">
        <w:rPr>
          <w:rFonts w:cstheme="minorBidi"/>
        </w:rPr>
        <w:t xml:space="preserve">. </w:t>
      </w:r>
    </w:p>
    <w:p w:rsidR="007722DB" w:rsidRDefault="007F5CEE" w:rsidP="00D87F7E">
      <w:pPr>
        <w:spacing w:before="240" w:after="0" w:line="240" w:lineRule="auto"/>
        <w:ind w:firstLine="567"/>
        <w:jc w:val="both"/>
      </w:pPr>
      <w:r>
        <w:t>а)</w:t>
      </w:r>
      <w:r w:rsidR="007722DB">
        <w:t xml:space="preserve"> Задачу решаем согласно приведенному выше алгоритму. </w:t>
      </w:r>
    </w:p>
    <w:p w:rsidR="00E535B6" w:rsidRDefault="007F5CEE" w:rsidP="00C571BE">
      <w:pPr>
        <w:spacing w:before="240" w:after="0" w:line="276" w:lineRule="auto"/>
        <w:ind w:firstLine="567"/>
        <w:jc w:val="both"/>
      </w:pPr>
      <w:r w:rsidRPr="007F5CEE">
        <w:rPr>
          <w:b/>
        </w:rPr>
        <w:t>1)</w:t>
      </w:r>
      <w:r>
        <w:t xml:space="preserve"> </w:t>
      </w:r>
      <w:r w:rsidRPr="00D467C2">
        <w:rPr>
          <w:position w:val="-10"/>
        </w:rPr>
        <w:object w:dxaOrig="1080" w:dyaOrig="340">
          <v:shape id="_x0000_i1198" type="#_x0000_t75" style="width:53.85pt;height:16.9pt" o:ole="">
            <v:imagedata r:id="rId79" o:title=""/>
          </v:shape>
          <o:OLEObject Type="Embed" ProgID="Equation.DSMT4" ShapeID="_x0000_i1198" DrawAspect="Content" ObjectID="_1670942185" r:id="rId80"/>
        </w:object>
      </w:r>
      <w:r>
        <w:t>, т. е. функция определена на всей числовой прямой</w:t>
      </w:r>
      <w:r w:rsidR="00C571BE">
        <w:t>;</w:t>
      </w:r>
    </w:p>
    <w:p w:rsidR="007F5CEE" w:rsidRDefault="007F5CEE" w:rsidP="00C571BE">
      <w:pPr>
        <w:spacing w:after="0" w:line="240" w:lineRule="auto"/>
        <w:ind w:firstLine="567"/>
        <w:jc w:val="both"/>
      </w:pPr>
      <w:r w:rsidRPr="007F5CEE">
        <w:rPr>
          <w:b/>
        </w:rPr>
        <w:t xml:space="preserve">2) </w:t>
      </w:r>
      <w:r w:rsidRPr="007F5CEE">
        <w:rPr>
          <w:position w:val="-12"/>
        </w:rPr>
        <w:object w:dxaOrig="3320" w:dyaOrig="400">
          <v:shape id="_x0000_i1202" type="#_x0000_t75" style="width:165.9pt;height:20.05pt" o:ole="">
            <v:imagedata r:id="rId81" o:title=""/>
          </v:shape>
          <o:OLEObject Type="Embed" ProgID="Equation.DSMT4" ShapeID="_x0000_i1202" DrawAspect="Content" ObjectID="_1670942186" r:id="rId82"/>
        </w:object>
      </w:r>
      <w:r w:rsidR="00C571BE">
        <w:t>;</w:t>
      </w:r>
    </w:p>
    <w:p w:rsidR="007F5CEE" w:rsidRDefault="007F5CEE" w:rsidP="00C571BE">
      <w:pPr>
        <w:spacing w:after="0" w:line="276" w:lineRule="auto"/>
        <w:ind w:firstLine="567"/>
        <w:jc w:val="both"/>
      </w:pPr>
      <w:r w:rsidRPr="007F5CEE">
        <w:rPr>
          <w:b/>
        </w:rPr>
        <w:t xml:space="preserve">3) </w:t>
      </w:r>
      <w:r w:rsidRPr="007F5CEE">
        <w:rPr>
          <w:position w:val="-26"/>
        </w:rPr>
        <w:object w:dxaOrig="3300" w:dyaOrig="680">
          <v:shape id="_x0000_i1205" type="#_x0000_t75" style="width:164.65pt;height:33.8pt" o:ole="">
            <v:imagedata r:id="rId83" o:title=""/>
          </v:shape>
          <o:OLEObject Type="Embed" ProgID="Equation.DSMT4" ShapeID="_x0000_i1205" DrawAspect="Content" ObjectID="_1670942187" r:id="rId84"/>
        </w:object>
      </w:r>
      <w:r>
        <w:t xml:space="preserve"> – критическая точка второго рода; точек, в которых </w:t>
      </w:r>
      <w:r w:rsidRPr="0093470E">
        <w:rPr>
          <w:position w:val="-10"/>
        </w:rPr>
        <w:object w:dxaOrig="320" w:dyaOrig="340">
          <v:shape id="_x0000_i1208" type="#_x0000_t75" style="width:16.3pt;height:16.9pt" o:ole="">
            <v:imagedata r:id="rId85" o:title=""/>
          </v:shape>
          <o:OLEObject Type="Embed" ProgID="Equation.DSMT4" ShapeID="_x0000_i1208" DrawAspect="Content" ObjectID="_1670942188" r:id="rId86"/>
        </w:object>
      </w:r>
      <w:r w:rsidR="00B93293">
        <w:t xml:space="preserve"> не существует,</w:t>
      </w:r>
      <w:r>
        <w:t xml:space="preserve"> нет</w:t>
      </w:r>
      <w:r w:rsidR="00C571BE">
        <w:t>;</w:t>
      </w:r>
    </w:p>
    <w:p w:rsidR="00E60127" w:rsidRPr="00E60127" w:rsidRDefault="00843DBF" w:rsidP="00C571BE">
      <w:pPr>
        <w:spacing w:after="0" w:line="240" w:lineRule="auto"/>
        <w:ind w:firstLine="567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657860</wp:posOffset>
            </wp:positionH>
            <wp:positionV relativeFrom="paragraph">
              <wp:posOffset>92600</wp:posOffset>
            </wp:positionV>
            <wp:extent cx="2416175" cy="717550"/>
            <wp:effectExtent l="0" t="0" r="3175" b="6350"/>
            <wp:wrapTight wrapText="bothSides">
              <wp:wrapPolygon edited="0">
                <wp:start x="0" y="0"/>
                <wp:lineTo x="0" y="21218"/>
                <wp:lineTo x="21458" y="21218"/>
                <wp:lineTo x="2145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127" w:rsidRPr="00E60127">
        <w:rPr>
          <w:b/>
        </w:rPr>
        <w:t>4)</w:t>
      </w:r>
      <w:r w:rsidR="00E60127" w:rsidRPr="00E60127">
        <w:t xml:space="preserve">  </w:t>
      </w:r>
      <w:r w:rsidR="00E60127">
        <w:t xml:space="preserve">       На интервале </w:t>
      </w:r>
      <w:r w:rsidR="00E60127" w:rsidRPr="00E60127">
        <w:rPr>
          <w:position w:val="-30"/>
        </w:rPr>
        <w:object w:dxaOrig="960" w:dyaOrig="740">
          <v:shape id="_x0000_i1211" type="#_x0000_t75" style="width:47.6pt;height:36.95pt" o:ole="">
            <v:imagedata r:id="rId88" o:title=""/>
          </v:shape>
          <o:OLEObject Type="Embed" ProgID="Equation.DSMT4" ShapeID="_x0000_i1211" DrawAspect="Content" ObjectID="_1670942189" r:id="rId89"/>
        </w:object>
      </w:r>
      <w:r w:rsidR="00E60127">
        <w:t xml:space="preserve"> вторая производная </w:t>
      </w:r>
      <w:r w:rsidR="00E60127" w:rsidRPr="00E60127">
        <w:rPr>
          <w:position w:val="-10"/>
        </w:rPr>
        <w:object w:dxaOrig="700" w:dyaOrig="340">
          <v:shape id="_x0000_i1214" type="#_x0000_t75" style="width:35.05pt;height:16.9pt" o:ole="">
            <v:imagedata r:id="rId90" o:title=""/>
          </v:shape>
          <o:OLEObject Type="Embed" ProgID="Equation.DSMT4" ShapeID="_x0000_i1214" DrawAspect="Content" ObjectID="_1670942190" r:id="rId91"/>
        </w:object>
      </w:r>
      <w:r w:rsidR="00E60127">
        <w:t xml:space="preserve">, следовательно на этом интервале график функции является выпуклым; на интервале </w:t>
      </w:r>
      <w:r w:rsidR="00E60127" w:rsidRPr="00E60127">
        <w:rPr>
          <w:position w:val="-30"/>
        </w:rPr>
        <w:object w:dxaOrig="1060" w:dyaOrig="740">
          <v:shape id="_x0000_i1218" type="#_x0000_t75" style="width:52.6pt;height:36.95pt" o:ole="">
            <v:imagedata r:id="rId92" o:title=""/>
          </v:shape>
          <o:OLEObject Type="Embed" ProgID="Equation.DSMT4" ShapeID="_x0000_i1218" DrawAspect="Content" ObjectID="_1670942191" r:id="rId93"/>
        </w:object>
      </w:r>
      <w:r w:rsidR="00E60127">
        <w:t xml:space="preserve"> </w:t>
      </w:r>
      <w:r w:rsidR="00E60127" w:rsidRPr="00E60127">
        <w:rPr>
          <w:position w:val="-10"/>
        </w:rPr>
        <w:object w:dxaOrig="700" w:dyaOrig="340">
          <v:shape id="_x0000_i1220" type="#_x0000_t75" style="width:35.05pt;height:16.9pt" o:ole="">
            <v:imagedata r:id="rId94" o:title=""/>
          </v:shape>
          <o:OLEObject Type="Embed" ProgID="Equation.DSMT4" ShapeID="_x0000_i1220" DrawAspect="Content" ObjectID="_1670942192" r:id="rId95"/>
        </w:object>
      </w:r>
      <w:r w:rsidR="00E60127">
        <w:t>, следовательно на этом интервале график функции является вогнутым</w:t>
      </w:r>
      <w:r w:rsidR="00C571BE">
        <w:t>;</w:t>
      </w:r>
    </w:p>
    <w:p w:rsidR="00E535B6" w:rsidRDefault="00E60127" w:rsidP="00C571BE">
      <w:pPr>
        <w:spacing w:after="0" w:line="240" w:lineRule="auto"/>
        <w:ind w:firstLine="567"/>
        <w:jc w:val="both"/>
      </w:pPr>
      <w:r w:rsidRPr="00FF3B3C">
        <w:rPr>
          <w:b/>
        </w:rPr>
        <w:t>5)</w:t>
      </w:r>
      <w:r>
        <w:t xml:space="preserve"> При переходе через точку </w:t>
      </w:r>
      <w:r w:rsidRPr="007F5CEE">
        <w:rPr>
          <w:position w:val="-26"/>
        </w:rPr>
        <w:object w:dxaOrig="639" w:dyaOrig="680">
          <v:shape id="_x0000_i1223" type="#_x0000_t75" style="width:31.95pt;height:33.8pt" o:ole="">
            <v:imagedata r:id="rId96" o:title=""/>
          </v:shape>
          <o:OLEObject Type="Embed" ProgID="Equation.DSMT4" ShapeID="_x0000_i1223" DrawAspect="Content" ObjectID="_1670942193" r:id="rId97"/>
        </w:object>
      </w:r>
      <w:r>
        <w:t xml:space="preserve"> вторая производная меняет знак, следовательно эта точка является точкой перегиба: </w:t>
      </w:r>
      <w:r w:rsidR="00FF3B3C" w:rsidRPr="00FF3B3C">
        <w:rPr>
          <w:position w:val="-30"/>
        </w:rPr>
        <w:object w:dxaOrig="1540" w:dyaOrig="740">
          <v:shape id="_x0000_i1226" type="#_x0000_t75" style="width:77pt;height:36.95pt" o:ole="">
            <v:imagedata r:id="rId98" o:title=""/>
          </v:shape>
          <o:OLEObject Type="Embed" ProgID="Equation.DSMT4" ShapeID="_x0000_i1226" DrawAspect="Content" ObjectID="_1670942194" r:id="rId99"/>
        </w:object>
      </w:r>
      <w:r w:rsidR="00FF3B3C">
        <w:t>.</w:t>
      </w:r>
      <w:r w:rsidR="00EB2A91">
        <w:t xml:space="preserve">  </w:t>
      </w:r>
    </w:p>
    <w:p w:rsidR="00B93293" w:rsidRDefault="00B93293" w:rsidP="00C571BE">
      <w:pPr>
        <w:spacing w:before="240" w:after="0" w:line="360" w:lineRule="auto"/>
        <w:ind w:firstLine="567"/>
        <w:jc w:val="both"/>
      </w:pPr>
      <w:r>
        <w:t xml:space="preserve">б) </w:t>
      </w:r>
      <w:r w:rsidR="00EE785E" w:rsidRPr="00D467C2">
        <w:rPr>
          <w:position w:val="-10"/>
        </w:rPr>
        <w:object w:dxaOrig="1420" w:dyaOrig="380">
          <v:shape id="_x0000_i1380" type="#_x0000_t75" style="width:70.75pt;height:18.8pt" o:ole="">
            <v:imagedata r:id="rId100" o:title=""/>
          </v:shape>
          <o:OLEObject Type="Embed" ProgID="Equation.DSMT4" ShapeID="_x0000_i1380" DrawAspect="Content" ObjectID="_1670942195" r:id="rId101"/>
        </w:object>
      </w:r>
      <w:r w:rsidR="00C571BE">
        <w:t>.</w:t>
      </w:r>
    </w:p>
    <w:p w:rsidR="00B93293" w:rsidRDefault="00B93293" w:rsidP="00C571BE">
      <w:pPr>
        <w:spacing w:after="0" w:line="240" w:lineRule="auto"/>
        <w:ind w:firstLine="567"/>
        <w:jc w:val="both"/>
      </w:pPr>
      <w:r w:rsidRPr="007F5CEE">
        <w:rPr>
          <w:b/>
        </w:rPr>
        <w:t>1)</w:t>
      </w:r>
      <w:r>
        <w:t xml:space="preserve"> </w:t>
      </w:r>
      <w:r w:rsidRPr="00D467C2">
        <w:rPr>
          <w:position w:val="-10"/>
        </w:rPr>
        <w:object w:dxaOrig="1080" w:dyaOrig="340">
          <v:shape id="_x0000_i1321" type="#_x0000_t75" style="width:53.85pt;height:16.9pt" o:ole="">
            <v:imagedata r:id="rId79" o:title=""/>
          </v:shape>
          <o:OLEObject Type="Embed" ProgID="Equation.DSMT4" ShapeID="_x0000_i1321" DrawAspect="Content" ObjectID="_1670942196" r:id="rId102"/>
        </w:object>
      </w:r>
      <w:r>
        <w:t>, т. е. функция определена на всей числовой прямой</w:t>
      </w:r>
      <w:r w:rsidR="00C571BE">
        <w:t>;</w:t>
      </w:r>
    </w:p>
    <w:p w:rsidR="00B93293" w:rsidRDefault="00B93293" w:rsidP="00C571BE">
      <w:pPr>
        <w:spacing w:after="0" w:line="240" w:lineRule="auto"/>
        <w:ind w:firstLine="567"/>
        <w:jc w:val="both"/>
      </w:pPr>
      <w:r w:rsidRPr="007F5CEE">
        <w:rPr>
          <w:b/>
        </w:rPr>
        <w:t xml:space="preserve">2) </w:t>
      </w:r>
      <w:r w:rsidRPr="00B93293">
        <w:rPr>
          <w:position w:val="-30"/>
        </w:rPr>
        <w:object w:dxaOrig="4880" w:dyaOrig="740">
          <v:shape id="_x0000_i1322" type="#_x0000_t75" style="width:243.55pt;height:37.55pt" o:ole="">
            <v:imagedata r:id="rId103" o:title=""/>
          </v:shape>
          <o:OLEObject Type="Embed" ProgID="Equation.DSMT4" ShapeID="_x0000_i1322" DrawAspect="Content" ObjectID="_1670942197" r:id="rId104"/>
        </w:object>
      </w:r>
      <w:r w:rsidR="00C571BE">
        <w:t>;</w:t>
      </w:r>
    </w:p>
    <w:p w:rsidR="00B93293" w:rsidRDefault="00B93293" w:rsidP="00843DBF">
      <w:pPr>
        <w:spacing w:after="0" w:line="276" w:lineRule="auto"/>
        <w:ind w:firstLine="567"/>
        <w:jc w:val="both"/>
      </w:pPr>
      <w:r w:rsidRPr="007F5CEE">
        <w:rPr>
          <w:b/>
        </w:rPr>
        <w:lastRenderedPageBreak/>
        <w:t xml:space="preserve">3) </w:t>
      </w:r>
      <w:r w:rsidRPr="00B93293">
        <w:rPr>
          <w:position w:val="-12"/>
        </w:rPr>
        <w:object w:dxaOrig="4200" w:dyaOrig="400">
          <v:shape id="_x0000_i1238" type="#_x0000_t75" style="width:209.1pt;height:20.05pt" o:ole="">
            <v:imagedata r:id="rId105" o:title=""/>
          </v:shape>
          <o:OLEObject Type="Embed" ProgID="Equation.DSMT4" ShapeID="_x0000_i1238" DrawAspect="Content" ObjectID="_1670942198" r:id="rId106"/>
        </w:object>
      </w:r>
      <w:r>
        <w:t xml:space="preserve"> – критические точки второго рода; точек, в которых </w:t>
      </w:r>
      <w:r w:rsidRPr="0093470E">
        <w:rPr>
          <w:position w:val="-10"/>
        </w:rPr>
        <w:object w:dxaOrig="320" w:dyaOrig="340">
          <v:shape id="_x0000_i1239" type="#_x0000_t75" style="width:16.3pt;height:16.9pt" o:ole="">
            <v:imagedata r:id="rId85" o:title=""/>
          </v:shape>
          <o:OLEObject Type="Embed" ProgID="Equation.DSMT4" ShapeID="_x0000_i1239" DrawAspect="Content" ObjectID="_1670942199" r:id="rId107"/>
        </w:object>
      </w:r>
      <w:r>
        <w:t xml:space="preserve"> не существует, нет</w:t>
      </w:r>
      <w:r w:rsidR="00C571BE">
        <w:t>;</w:t>
      </w:r>
    </w:p>
    <w:p w:rsidR="00EB2A91" w:rsidRPr="00E60127" w:rsidRDefault="00843DBF" w:rsidP="00843DBF">
      <w:pPr>
        <w:spacing w:after="0" w:line="276" w:lineRule="auto"/>
        <w:ind w:firstLine="567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625640</wp:posOffset>
            </wp:positionH>
            <wp:positionV relativeFrom="paragraph">
              <wp:posOffset>80563</wp:posOffset>
            </wp:positionV>
            <wp:extent cx="2615565" cy="56070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293" w:rsidRPr="00B93293">
        <w:rPr>
          <w:b/>
        </w:rPr>
        <w:t xml:space="preserve">4) </w:t>
      </w:r>
      <w:r w:rsidR="00EB2A91">
        <w:rPr>
          <w:b/>
        </w:rPr>
        <w:t xml:space="preserve">    </w:t>
      </w:r>
      <w:r w:rsidR="00EB2A91">
        <w:t xml:space="preserve">На интервалах </w:t>
      </w:r>
      <w:r w:rsidR="00EB2A91" w:rsidRPr="00EB2A91">
        <w:rPr>
          <w:position w:val="-14"/>
        </w:rPr>
        <w:object w:dxaOrig="1020" w:dyaOrig="400">
          <v:shape id="_x0000_i1252" type="#_x0000_t75" style="width:50.7pt;height:20.05pt" o:ole="">
            <v:imagedata r:id="rId109" o:title=""/>
          </v:shape>
          <o:OLEObject Type="Embed" ProgID="Equation.DSMT4" ShapeID="_x0000_i1252" DrawAspect="Content" ObjectID="_1670942200" r:id="rId110"/>
        </w:object>
      </w:r>
      <w:r w:rsidR="00EB2A91">
        <w:t xml:space="preserve"> и </w:t>
      </w:r>
      <w:r w:rsidR="00EB2A91" w:rsidRPr="00EB2A91">
        <w:rPr>
          <w:position w:val="-14"/>
        </w:rPr>
        <w:object w:dxaOrig="859" w:dyaOrig="400">
          <v:shape id="_x0000_i1255" type="#_x0000_t75" style="width:42.55pt;height:20.05pt" o:ole="">
            <v:imagedata r:id="rId111" o:title=""/>
          </v:shape>
          <o:OLEObject Type="Embed" ProgID="Equation.DSMT4" ShapeID="_x0000_i1255" DrawAspect="Content" ObjectID="_1670942201" r:id="rId112"/>
        </w:object>
      </w:r>
      <w:r w:rsidR="00EB2A91">
        <w:t xml:space="preserve">вторая производная </w:t>
      </w:r>
      <w:r w:rsidR="00EB2A91" w:rsidRPr="00E60127">
        <w:rPr>
          <w:position w:val="-10"/>
        </w:rPr>
        <w:object w:dxaOrig="700" w:dyaOrig="340">
          <v:shape id="_x0000_i1242" type="#_x0000_t75" style="width:35.05pt;height:16.9pt" o:ole="">
            <v:imagedata r:id="rId90" o:title=""/>
          </v:shape>
          <o:OLEObject Type="Embed" ProgID="Equation.DSMT4" ShapeID="_x0000_i1242" DrawAspect="Content" ObjectID="_1670942202" r:id="rId113"/>
        </w:object>
      </w:r>
      <w:r w:rsidR="00EB2A91">
        <w:t xml:space="preserve">, следовательно на этих интервалах график функции является выпуклым; на интервале </w:t>
      </w:r>
      <w:r w:rsidR="00EB2A91" w:rsidRPr="00EB2A91">
        <w:rPr>
          <w:position w:val="-14"/>
        </w:rPr>
        <w:object w:dxaOrig="780" w:dyaOrig="400">
          <v:shape id="_x0000_i1257" type="#_x0000_t75" style="width:38.8pt;height:20.05pt" o:ole="">
            <v:imagedata r:id="rId114" o:title=""/>
          </v:shape>
          <o:OLEObject Type="Embed" ProgID="Equation.DSMT4" ShapeID="_x0000_i1257" DrawAspect="Content" ObjectID="_1670942203" r:id="rId115"/>
        </w:object>
      </w:r>
      <w:r w:rsidR="00EB2A91">
        <w:t xml:space="preserve"> </w:t>
      </w:r>
      <w:r w:rsidR="00EB2A91" w:rsidRPr="00E60127">
        <w:rPr>
          <w:position w:val="-10"/>
        </w:rPr>
        <w:object w:dxaOrig="700" w:dyaOrig="340">
          <v:shape id="_x0000_i1244" type="#_x0000_t75" style="width:35.05pt;height:16.9pt" o:ole="">
            <v:imagedata r:id="rId94" o:title=""/>
          </v:shape>
          <o:OLEObject Type="Embed" ProgID="Equation.DSMT4" ShapeID="_x0000_i1244" DrawAspect="Content" ObjectID="_1670942204" r:id="rId116"/>
        </w:object>
      </w:r>
      <w:r w:rsidR="00EB2A91">
        <w:t>, следовательно на этом интервале график функции является вогнутым.</w:t>
      </w:r>
    </w:p>
    <w:p w:rsidR="00EB2A91" w:rsidRDefault="00EB2A91" w:rsidP="00843DBF">
      <w:pPr>
        <w:spacing w:after="0" w:line="276" w:lineRule="auto"/>
        <w:ind w:firstLine="567"/>
        <w:jc w:val="both"/>
      </w:pPr>
      <w:r w:rsidRPr="00FF3B3C">
        <w:rPr>
          <w:b/>
        </w:rPr>
        <w:t>5)</w:t>
      </w:r>
      <w:r>
        <w:t xml:space="preserve"> При переходе через точки </w:t>
      </w:r>
      <w:r w:rsidRPr="00EB2A91">
        <w:rPr>
          <w:position w:val="-6"/>
        </w:rPr>
        <w:object w:dxaOrig="720" w:dyaOrig="279">
          <v:shape id="_x0000_i1259" type="#_x0000_t75" style="width:35.7pt;height:13.75pt" o:ole="">
            <v:imagedata r:id="rId117" o:title=""/>
          </v:shape>
          <o:OLEObject Type="Embed" ProgID="Equation.DSMT4" ShapeID="_x0000_i1259" DrawAspect="Content" ObjectID="_1670942205" r:id="rId118"/>
        </w:object>
      </w:r>
      <w:r>
        <w:t xml:space="preserve"> и </w:t>
      </w:r>
      <w:r w:rsidRPr="00EB2A91">
        <w:rPr>
          <w:position w:val="-6"/>
        </w:rPr>
        <w:object w:dxaOrig="560" w:dyaOrig="279">
          <v:shape id="_x0000_i1262" type="#_x0000_t75" style="width:28.15pt;height:13.75pt" o:ole="">
            <v:imagedata r:id="rId119" o:title=""/>
          </v:shape>
          <o:OLEObject Type="Embed" ProgID="Equation.DSMT4" ShapeID="_x0000_i1262" DrawAspect="Content" ObjectID="_1670942206" r:id="rId120"/>
        </w:object>
      </w:r>
      <w:r>
        <w:t xml:space="preserve"> вторая производная меняет знак, следовательно эти точки являются точками перегиба: </w:t>
      </w:r>
      <w:r w:rsidRPr="00EB2A91">
        <w:rPr>
          <w:position w:val="-14"/>
        </w:rPr>
        <w:object w:dxaOrig="1340" w:dyaOrig="400">
          <v:shape id="_x0000_i1264" type="#_x0000_t75" style="width:67pt;height:20.05pt" o:ole="">
            <v:imagedata r:id="rId121" o:title=""/>
          </v:shape>
          <o:OLEObject Type="Embed" ProgID="Equation.DSMT4" ShapeID="_x0000_i1264" DrawAspect="Content" ObjectID="_1670942207" r:id="rId122"/>
        </w:object>
      </w:r>
      <w:r>
        <w:t xml:space="preserve">.   </w:t>
      </w:r>
      <w:r w:rsidRPr="00E535B6">
        <w:t>▲</w:t>
      </w:r>
    </w:p>
    <w:p w:rsidR="00B93293" w:rsidRDefault="009F47CF" w:rsidP="009F47CF">
      <w:pPr>
        <w:spacing w:before="240" w:after="0" w:line="240" w:lineRule="auto"/>
        <w:ind w:firstLine="567"/>
        <w:jc w:val="both"/>
      </w:pPr>
      <w:r>
        <w:rPr>
          <w:b/>
          <w:i/>
        </w:rPr>
        <w:t>Определение</w:t>
      </w:r>
      <w:r w:rsidRPr="000B7787">
        <w:rPr>
          <w:b/>
          <w:i/>
        </w:rPr>
        <w:t>.</w:t>
      </w:r>
      <w:r w:rsidR="00EE785E">
        <w:rPr>
          <w:b/>
          <w:i/>
        </w:rPr>
        <w:t xml:space="preserve"> </w:t>
      </w:r>
      <w:r w:rsidR="00EE785E">
        <w:t xml:space="preserve">Прямая  </w:t>
      </w:r>
      <w:r w:rsidR="00EE785E" w:rsidRPr="00EE785E">
        <w:rPr>
          <w:i/>
          <w:lang w:val="en-US"/>
        </w:rPr>
        <w:t>L</w:t>
      </w:r>
      <w:r w:rsidR="00EE785E" w:rsidRPr="00EE785E">
        <w:t xml:space="preserve"> </w:t>
      </w:r>
      <w:r w:rsidR="00EE785E">
        <w:t xml:space="preserve">называется </w:t>
      </w:r>
      <w:r w:rsidR="00EE785E" w:rsidRPr="00595BC1">
        <w:rPr>
          <w:i/>
        </w:rPr>
        <w:t>а</w:t>
      </w:r>
      <w:r w:rsidRPr="00595BC1">
        <w:rPr>
          <w:i/>
        </w:rPr>
        <w:t>симптотой</w:t>
      </w:r>
      <w:r w:rsidR="00EE785E">
        <w:t xml:space="preserve"> кривой </w:t>
      </w:r>
      <w:r w:rsidRPr="00502909">
        <w:rPr>
          <w:position w:val="-10"/>
        </w:rPr>
        <w:object w:dxaOrig="980" w:dyaOrig="340">
          <v:shape id="_x0000_i1377" type="#_x0000_t75" style="width:50.7pt;height:17.55pt" o:ole="">
            <v:imagedata r:id="rId6" o:title=""/>
          </v:shape>
          <o:OLEObject Type="Embed" ProgID="Equation.DSMT4" ShapeID="_x0000_i1377" DrawAspect="Content" ObjectID="_1670942208" r:id="rId123"/>
        </w:object>
      </w:r>
      <w:r w:rsidR="00EE785E">
        <w:t xml:space="preserve">, если расстояние от точки </w:t>
      </w:r>
      <w:r w:rsidR="00EE785E" w:rsidRPr="00EE785E">
        <w:rPr>
          <w:position w:val="-4"/>
        </w:rPr>
        <w:object w:dxaOrig="340" w:dyaOrig="260">
          <v:shape id="_x0000_i1458" type="#_x0000_t75" style="width:16.9pt;height:13.15pt" o:ole="">
            <v:imagedata r:id="rId124" o:title=""/>
          </v:shape>
          <o:OLEObject Type="Embed" ProgID="Equation.DSMT4" ShapeID="_x0000_i1458" DrawAspect="Content" ObjectID="_1670942209" r:id="rId125"/>
        </w:object>
      </w:r>
      <w:r>
        <w:t xml:space="preserve"> </w:t>
      </w:r>
      <w:r w:rsidR="00EE785E">
        <w:t xml:space="preserve">кривой до прямой </w:t>
      </w:r>
      <w:r w:rsidR="00EE785E" w:rsidRPr="00EE785E">
        <w:rPr>
          <w:i/>
          <w:lang w:val="en-US"/>
        </w:rPr>
        <w:t>L</w:t>
      </w:r>
      <w:r w:rsidR="00EE785E">
        <w:t xml:space="preserve"> стремится к нулю при неограниченном удалении этой точки по кривой </w:t>
      </w:r>
      <w:r w:rsidR="00DE22E2" w:rsidRPr="00EE785E">
        <w:rPr>
          <w:i/>
          <w:lang w:val="en-US"/>
        </w:rPr>
        <w:t>L</w:t>
      </w:r>
      <w:r w:rsidR="00DE22E2">
        <w:t xml:space="preserve"> </w:t>
      </w:r>
      <w:r w:rsidR="00EE785E">
        <w:t>от начала координат</w:t>
      </w:r>
      <w:r w:rsidR="00DE22E2">
        <w:t xml:space="preserve"> в бесконечность.</w:t>
      </w:r>
    </w:p>
    <w:p w:rsidR="00DE22E2" w:rsidRDefault="00DE22E2" w:rsidP="009F47CF">
      <w:pPr>
        <w:spacing w:before="240" w:after="0" w:line="240" w:lineRule="auto"/>
        <w:ind w:firstLine="567"/>
        <w:jc w:val="both"/>
      </w:pPr>
      <w:r>
        <w:t>Асимптоты бывают трех видов: вертикальные, наклонные и горизонтальные.</w:t>
      </w:r>
    </w:p>
    <w:p w:rsidR="00DE22E2" w:rsidRDefault="00DE22E2" w:rsidP="009F47CF">
      <w:pPr>
        <w:spacing w:before="240" w:after="0" w:line="240" w:lineRule="auto"/>
        <w:ind w:firstLine="567"/>
        <w:jc w:val="both"/>
      </w:pPr>
      <w:r>
        <w:t xml:space="preserve">Прямая </w:t>
      </w:r>
      <w:r w:rsidRPr="00DE22E2">
        <w:rPr>
          <w:position w:val="-12"/>
        </w:rPr>
        <w:object w:dxaOrig="680" w:dyaOrig="360">
          <v:shape id="_x0000_i1462" type="#_x0000_t75" style="width:33.8pt;height:18.15pt" o:ole="">
            <v:imagedata r:id="rId126" o:title=""/>
          </v:shape>
          <o:OLEObject Type="Embed" ProgID="Equation.DSMT4" ShapeID="_x0000_i1462" DrawAspect="Content" ObjectID="_1670942210" r:id="rId127"/>
        </w:object>
      </w:r>
      <w:r>
        <w:t xml:space="preserve"> называется </w:t>
      </w:r>
      <w:r w:rsidRPr="00E55956">
        <w:rPr>
          <w:i/>
        </w:rPr>
        <w:t>вертикальной асимптотой</w:t>
      </w:r>
      <w:r>
        <w:t xml:space="preserve"> графика функции </w:t>
      </w:r>
      <w:r w:rsidR="00E55956" w:rsidRPr="00E55956">
        <w:rPr>
          <w:position w:val="-12"/>
        </w:rPr>
        <w:object w:dxaOrig="1080" w:dyaOrig="360">
          <v:shape id="_x0000_i1477" type="#_x0000_t75" style="width:55.7pt;height:18.8pt" o:ole="">
            <v:imagedata r:id="rId128" o:title=""/>
          </v:shape>
          <o:OLEObject Type="Embed" ProgID="Equation.DSMT4" ShapeID="_x0000_i1477" DrawAspect="Content" ObjectID="_1670942211" r:id="rId129"/>
        </w:object>
      </w:r>
      <w:r>
        <w:t xml:space="preserve"> если хотя бы один из односторонних пределов </w:t>
      </w:r>
      <w:r w:rsidRPr="00DE22E2">
        <w:rPr>
          <w:position w:val="-24"/>
        </w:rPr>
        <w:object w:dxaOrig="2360" w:dyaOrig="480">
          <v:shape id="_x0000_i1466" type="#_x0000_t75" style="width:122.1pt;height:25.05pt" o:ole="">
            <v:imagedata r:id="rId130" o:title=""/>
          </v:shape>
          <o:OLEObject Type="Embed" ProgID="Equation.DSMT4" ShapeID="_x0000_i1466" DrawAspect="Content" ObjectID="_1670942212" r:id="rId131"/>
        </w:object>
      </w:r>
      <w:r w:rsidR="00E55956">
        <w:t xml:space="preserve"> или </w:t>
      </w:r>
      <w:r w:rsidR="00E55956" w:rsidRPr="00DE22E2">
        <w:rPr>
          <w:position w:val="-24"/>
        </w:rPr>
        <w:object w:dxaOrig="2380" w:dyaOrig="480">
          <v:shape id="_x0000_i1469" type="#_x0000_t75" style="width:123.35pt;height:25.05pt" o:ole="">
            <v:imagedata r:id="rId132" o:title=""/>
          </v:shape>
          <o:OLEObject Type="Embed" ProgID="Equation.DSMT4" ShapeID="_x0000_i1469" DrawAspect="Content" ObjectID="_1670942213" r:id="rId133"/>
        </w:object>
      </w:r>
      <w:r w:rsidR="00E55956">
        <w:t xml:space="preserve"> равен </w:t>
      </w:r>
      <w:r w:rsidR="00E55956" w:rsidRPr="00E55956">
        <w:rPr>
          <w:position w:val="-12"/>
        </w:rPr>
        <w:object w:dxaOrig="440" w:dyaOrig="340">
          <v:shape id="_x0000_i1472" type="#_x0000_t75" style="width:22.55pt;height:17.55pt" o:ole="">
            <v:imagedata r:id="rId134" o:title=""/>
          </v:shape>
          <o:OLEObject Type="Embed" ProgID="Equation.DSMT4" ShapeID="_x0000_i1472" DrawAspect="Content" ObjectID="_1670942214" r:id="rId135"/>
        </w:object>
      </w:r>
      <w:r w:rsidR="00E55956">
        <w:t xml:space="preserve">. Например, прямая </w:t>
      </w:r>
      <w:r w:rsidR="00E55956" w:rsidRPr="00E55956">
        <w:rPr>
          <w:position w:val="-6"/>
        </w:rPr>
        <w:object w:dxaOrig="580" w:dyaOrig="279">
          <v:shape id="_x0000_i1475" type="#_x0000_t75" style="width:30.05pt;height:14.4pt" o:ole="">
            <v:imagedata r:id="rId136" o:title=""/>
          </v:shape>
          <o:OLEObject Type="Embed" ProgID="Equation.DSMT4" ShapeID="_x0000_i1475" DrawAspect="Content" ObjectID="_1670942215" r:id="rId137"/>
        </w:object>
      </w:r>
      <w:r w:rsidR="00E55956">
        <w:t xml:space="preserve"> является </w:t>
      </w:r>
      <w:r w:rsidR="00E55956" w:rsidRPr="00E55956">
        <w:t xml:space="preserve">вертикальной асимптотой </w:t>
      </w:r>
      <w:r w:rsidR="00E55956">
        <w:t xml:space="preserve">графика функции </w:t>
      </w:r>
      <w:r w:rsidR="00E55956" w:rsidRPr="00E55956">
        <w:rPr>
          <w:position w:val="-26"/>
        </w:rPr>
        <w:object w:dxaOrig="1440" w:dyaOrig="680">
          <v:shape id="_x0000_i1480" type="#_x0000_t75" style="width:74.5pt;height:35.05pt" o:ole="">
            <v:imagedata r:id="rId138" o:title=""/>
          </v:shape>
          <o:OLEObject Type="Embed" ProgID="Equation.DSMT4" ShapeID="_x0000_i1480" DrawAspect="Content" ObjectID="_1670942216" r:id="rId139"/>
        </w:object>
      </w:r>
      <w:r w:rsidR="00E55956">
        <w:t xml:space="preserve"> так как </w:t>
      </w:r>
      <w:r w:rsidR="00E55956" w:rsidRPr="00E55956">
        <w:rPr>
          <w:position w:val="-20"/>
        </w:rPr>
        <w:object w:dxaOrig="1680" w:dyaOrig="440">
          <v:shape id="_x0000_i1483" type="#_x0000_t75" style="width:87.05pt;height:22.55pt" o:ole="">
            <v:imagedata r:id="rId140" o:title=""/>
          </v:shape>
          <o:OLEObject Type="Embed" ProgID="Equation.DSMT4" ShapeID="_x0000_i1483" DrawAspect="Content" ObjectID="_1670942217" r:id="rId141"/>
        </w:object>
      </w:r>
      <w:r w:rsidR="00E55956">
        <w:t>.</w:t>
      </w:r>
    </w:p>
    <w:p w:rsidR="00F33A78" w:rsidRDefault="00F33A78" w:rsidP="00F33A78">
      <w:pPr>
        <w:spacing w:after="0" w:line="240" w:lineRule="auto"/>
        <w:ind w:firstLine="567"/>
        <w:jc w:val="both"/>
      </w:pPr>
      <w:r>
        <w:t>Заметим, что непрерывная функция вертикальных асимптот не имеет.</w:t>
      </w:r>
    </w:p>
    <w:p w:rsidR="00E55956" w:rsidRPr="00B93293" w:rsidRDefault="00A65343" w:rsidP="009F47CF">
      <w:pPr>
        <w:spacing w:before="240" w:after="0" w:line="240" w:lineRule="auto"/>
        <w:ind w:firstLine="567"/>
        <w:jc w:val="both"/>
      </w:pPr>
      <w:r>
        <w:rPr>
          <w:i/>
        </w:rPr>
        <w:t xml:space="preserve">Наклонные </w:t>
      </w:r>
      <w:r w:rsidRPr="00E55956">
        <w:rPr>
          <w:i/>
        </w:rPr>
        <w:t>асимптот</w:t>
      </w:r>
      <w:r>
        <w:rPr>
          <w:i/>
        </w:rPr>
        <w:t>ы</w:t>
      </w:r>
      <w:r>
        <w:t xml:space="preserve"> кривой </w:t>
      </w:r>
      <w:r w:rsidRPr="00E55956">
        <w:rPr>
          <w:position w:val="-12"/>
        </w:rPr>
        <w:object w:dxaOrig="1040" w:dyaOrig="360">
          <v:shape id="_x0000_i1490" type="#_x0000_t75" style="width:53.85pt;height:18.8pt" o:ole="">
            <v:imagedata r:id="rId142" o:title=""/>
          </v:shape>
          <o:OLEObject Type="Embed" ProgID="Equation.DSMT4" ShapeID="_x0000_i1490" DrawAspect="Content" ObjectID="_1670942218" r:id="rId143"/>
        </w:object>
      </w:r>
      <w:r>
        <w:t xml:space="preserve">, если они существуют, задаются уравнениями </w:t>
      </w:r>
      <w:r w:rsidR="00E55956" w:rsidRPr="00E55956">
        <w:rPr>
          <w:position w:val="-10"/>
        </w:rPr>
        <w:object w:dxaOrig="1080" w:dyaOrig="340">
          <v:shape id="_x0000_i1487" type="#_x0000_t75" style="width:53.85pt;height:16.9pt" o:ole="">
            <v:imagedata r:id="rId144" o:title=""/>
          </v:shape>
          <o:OLEObject Type="Embed" ProgID="Equation.DSMT4" ShapeID="_x0000_i1487" DrawAspect="Content" ObjectID="_1670942219" r:id="rId145"/>
        </w:object>
      </w:r>
      <w:r>
        <w:t xml:space="preserve">, где параметры </w:t>
      </w:r>
      <w:r w:rsidRPr="00A65343">
        <w:rPr>
          <w:position w:val="-6"/>
        </w:rPr>
        <w:object w:dxaOrig="220" w:dyaOrig="300">
          <v:shape id="_x0000_i1494" type="#_x0000_t75" style="width:10.65pt;height:15.05pt" o:ole="">
            <v:imagedata r:id="rId146" o:title=""/>
          </v:shape>
          <o:OLEObject Type="Embed" ProgID="Equation.DSMT4" ShapeID="_x0000_i1494" DrawAspect="Content" ObjectID="_1670942220" r:id="rId147"/>
        </w:object>
      </w:r>
      <w:r>
        <w:t xml:space="preserve"> и </w:t>
      </w:r>
      <w:r w:rsidRPr="00A65343">
        <w:rPr>
          <w:position w:val="-6"/>
        </w:rPr>
        <w:object w:dxaOrig="200" w:dyaOrig="300">
          <v:shape id="_x0000_i1496" type="#_x0000_t75" style="width:10pt;height:15.05pt" o:ole="">
            <v:imagedata r:id="rId148" o:title=""/>
          </v:shape>
          <o:OLEObject Type="Embed" ProgID="Equation.DSMT4" ShapeID="_x0000_i1496" DrawAspect="Content" ObjectID="_1670942221" r:id="rId149"/>
        </w:object>
      </w:r>
      <w:r>
        <w:t xml:space="preserve"> определяются по формулам</w:t>
      </w:r>
    </w:p>
    <w:p w:rsidR="008A6BC2" w:rsidRDefault="00A65343" w:rsidP="00A65343">
      <w:pPr>
        <w:spacing w:before="240" w:after="0" w:line="240" w:lineRule="auto"/>
        <w:jc w:val="center"/>
      </w:pPr>
      <w:r w:rsidRPr="00A65343">
        <w:rPr>
          <w:position w:val="-26"/>
        </w:rPr>
        <w:object w:dxaOrig="3800" w:dyaOrig="680">
          <v:shape id="_x0000_i1500" type="#_x0000_t75" style="width:189.7pt;height:33.8pt" o:ole="">
            <v:imagedata r:id="rId150" o:title=""/>
          </v:shape>
          <o:OLEObject Type="Embed" ProgID="Equation.DSMT4" ShapeID="_x0000_i1500" DrawAspect="Content" ObjectID="_1670942222" r:id="rId151"/>
        </w:object>
      </w:r>
      <w:r>
        <w:t xml:space="preserve">, </w:t>
      </w:r>
    </w:p>
    <w:p w:rsidR="00A65343" w:rsidRDefault="00A65343" w:rsidP="00A65343">
      <w:pPr>
        <w:spacing w:after="0" w:line="240" w:lineRule="auto"/>
        <w:jc w:val="both"/>
      </w:pPr>
      <w:r>
        <w:t xml:space="preserve">или </w:t>
      </w:r>
    </w:p>
    <w:p w:rsidR="008A6BC2" w:rsidRDefault="00A65343" w:rsidP="00C71E76">
      <w:pPr>
        <w:spacing w:line="240" w:lineRule="auto"/>
        <w:jc w:val="center"/>
      </w:pPr>
      <w:r w:rsidRPr="00A65343">
        <w:rPr>
          <w:position w:val="-26"/>
        </w:rPr>
        <w:object w:dxaOrig="3800" w:dyaOrig="680">
          <v:shape id="_x0000_i1503" type="#_x0000_t75" style="width:189.7pt;height:33.8pt" o:ole="">
            <v:imagedata r:id="rId152" o:title=""/>
          </v:shape>
          <o:OLEObject Type="Embed" ProgID="Equation.DSMT4" ShapeID="_x0000_i1503" DrawAspect="Content" ObjectID="_1670942223" r:id="rId153"/>
        </w:object>
      </w:r>
      <w:r>
        <w:t>.</w:t>
      </w:r>
    </w:p>
    <w:p w:rsidR="00E35AF5" w:rsidRDefault="00E35AF5" w:rsidP="00E35AF5">
      <w:pPr>
        <w:spacing w:line="240" w:lineRule="auto"/>
        <w:ind w:firstLine="567"/>
        <w:jc w:val="both"/>
      </w:pPr>
      <w:r>
        <w:t xml:space="preserve">Если </w:t>
      </w:r>
      <w:r w:rsidRPr="0079077A">
        <w:rPr>
          <w:position w:val="-26"/>
        </w:rPr>
        <w:object w:dxaOrig="1080" w:dyaOrig="680">
          <v:shape id="_x0000_i1526" type="#_x0000_t75" style="width:53.85pt;height:33.8pt" o:ole="">
            <v:imagedata r:id="rId154" o:title=""/>
          </v:shape>
          <o:OLEObject Type="Embed" ProgID="Equation.DSMT4" ShapeID="_x0000_i1526" DrawAspect="Content" ObjectID="_1670942224" r:id="rId155"/>
        </w:object>
      </w:r>
      <w:r>
        <w:t xml:space="preserve"> или </w:t>
      </w:r>
      <w:r w:rsidRPr="0079077A">
        <w:rPr>
          <w:position w:val="-20"/>
        </w:rPr>
        <w:object w:dxaOrig="1660" w:dyaOrig="480">
          <v:shape id="_x0000_i1529" type="#_x0000_t75" style="width:83.25pt;height:23.8pt" o:ole="">
            <v:imagedata r:id="rId156" o:title=""/>
          </v:shape>
          <o:OLEObject Type="Embed" ProgID="Equation.DSMT4" ShapeID="_x0000_i1529" DrawAspect="Content" ObjectID="_1670942225" r:id="rId157"/>
        </w:object>
      </w:r>
      <w:r>
        <w:t xml:space="preserve"> не существует или равен </w:t>
      </w:r>
      <w:r w:rsidRPr="00E35AF5">
        <w:rPr>
          <w:position w:val="-4"/>
        </w:rPr>
        <w:object w:dxaOrig="400" w:dyaOrig="260">
          <v:shape id="_x0000_i1532" type="#_x0000_t75" style="width:20.65pt;height:13.15pt" o:ole="">
            <v:imagedata r:id="rId158" o:title=""/>
          </v:shape>
          <o:OLEObject Type="Embed" ProgID="Equation.DSMT4" ShapeID="_x0000_i1532" DrawAspect="Content" ObjectID="_1670942226" r:id="rId159"/>
        </w:object>
      </w:r>
      <w:r>
        <w:t xml:space="preserve">, то кривая </w:t>
      </w:r>
      <w:r w:rsidRPr="00E55956">
        <w:rPr>
          <w:position w:val="-12"/>
        </w:rPr>
        <w:object w:dxaOrig="1040" w:dyaOrig="360">
          <v:shape id="_x0000_i1533" type="#_x0000_t75" style="width:53.85pt;height:18.8pt" o:ole="">
            <v:imagedata r:id="rId142" o:title=""/>
          </v:shape>
          <o:OLEObject Type="Embed" ProgID="Equation.DSMT4" ShapeID="_x0000_i1533" DrawAspect="Content" ObjectID="_1670942227" r:id="rId160"/>
        </w:object>
      </w:r>
      <w:r>
        <w:t xml:space="preserve"> наклонных асимптот не имеет.</w:t>
      </w:r>
    </w:p>
    <w:p w:rsidR="00C71E76" w:rsidRDefault="00C71E76" w:rsidP="00A65343">
      <w:pPr>
        <w:spacing w:after="0" w:line="240" w:lineRule="auto"/>
        <w:ind w:firstLine="567"/>
        <w:jc w:val="both"/>
      </w:pPr>
      <w:r>
        <w:t xml:space="preserve">Если </w:t>
      </w:r>
      <w:r w:rsidRPr="00E55956">
        <w:rPr>
          <w:position w:val="-20"/>
        </w:rPr>
        <w:object w:dxaOrig="1420" w:dyaOrig="440">
          <v:shape id="_x0000_i1515" type="#_x0000_t75" style="width:73.25pt;height:22.55pt" o:ole="">
            <v:imagedata r:id="rId161" o:title=""/>
          </v:shape>
          <o:OLEObject Type="Embed" ProgID="Equation.DSMT4" ShapeID="_x0000_i1515" DrawAspect="Content" ObjectID="_1670942228" r:id="rId162"/>
        </w:object>
      </w:r>
      <w:r>
        <w:t xml:space="preserve"> или </w:t>
      </w:r>
      <w:r w:rsidRPr="00E55956">
        <w:rPr>
          <w:position w:val="-20"/>
        </w:rPr>
        <w:object w:dxaOrig="1420" w:dyaOrig="440">
          <v:shape id="_x0000_i1518" type="#_x0000_t75" style="width:73.25pt;height:22.55pt" o:ole="">
            <v:imagedata r:id="rId163" o:title=""/>
          </v:shape>
          <o:OLEObject Type="Embed" ProgID="Equation.DSMT4" ShapeID="_x0000_i1518" DrawAspect="Content" ObjectID="_1670942229" r:id="rId164"/>
        </w:object>
      </w:r>
      <w:r>
        <w:t xml:space="preserve">, то прямая </w:t>
      </w:r>
      <w:r w:rsidRPr="00E55956">
        <w:rPr>
          <w:position w:val="-10"/>
        </w:rPr>
        <w:object w:dxaOrig="620" w:dyaOrig="340">
          <v:shape id="_x0000_i1511" type="#_x0000_t75" style="width:30.7pt;height:16.9pt" o:ole="">
            <v:imagedata r:id="rId165" o:title=""/>
          </v:shape>
          <o:OLEObject Type="Embed" ProgID="Equation.DSMT4" ShapeID="_x0000_i1511" DrawAspect="Content" ObjectID="_1670942230" r:id="rId166"/>
        </w:object>
      </w:r>
      <w:r>
        <w:t xml:space="preserve"> является </w:t>
      </w:r>
      <w:r w:rsidRPr="00C71E76">
        <w:rPr>
          <w:i/>
        </w:rPr>
        <w:t>горизонтальной асимптотой</w:t>
      </w:r>
      <w:r>
        <w:t xml:space="preserve"> кривой </w:t>
      </w:r>
      <w:r w:rsidRPr="00C71E76">
        <w:rPr>
          <w:position w:val="-10"/>
        </w:rPr>
        <w:object w:dxaOrig="980" w:dyaOrig="340">
          <v:shape id="_x0000_i1522" type="#_x0000_t75" style="width:50.7pt;height:17.55pt" o:ole="">
            <v:imagedata r:id="rId167" o:title=""/>
          </v:shape>
          <o:OLEObject Type="Embed" ProgID="Equation.DSMT4" ShapeID="_x0000_i1522" DrawAspect="Content" ObjectID="_1670942231" r:id="rId168"/>
        </w:object>
      </w:r>
      <w:r>
        <w:t>.</w:t>
      </w:r>
    </w:p>
    <w:p w:rsidR="00890B8A" w:rsidRDefault="00E35AF5" w:rsidP="00A65343">
      <w:pPr>
        <w:spacing w:after="0" w:line="240" w:lineRule="auto"/>
        <w:ind w:firstLine="567"/>
        <w:jc w:val="both"/>
      </w:pPr>
      <w:r>
        <w:t xml:space="preserve">Очевидно, горизонтальная асимптота – частный случай наклонной (при  </w:t>
      </w:r>
      <w:r w:rsidRPr="00A65343">
        <w:rPr>
          <w:position w:val="-6"/>
        </w:rPr>
        <w:object w:dxaOrig="600" w:dyaOrig="300">
          <v:shape id="_x0000_i1540" type="#_x0000_t75" style="width:30.05pt;height:15.05pt" o:ole="">
            <v:imagedata r:id="rId169" o:title=""/>
          </v:shape>
          <o:OLEObject Type="Embed" ProgID="Equation.DSMT4" ShapeID="_x0000_i1540" DrawAspect="Content" ObjectID="_1670942232" r:id="rId170"/>
        </w:object>
      </w:r>
      <w:r>
        <w:t>).</w:t>
      </w:r>
    </w:p>
    <w:p w:rsidR="00436D66" w:rsidRDefault="00436D66" w:rsidP="00583D3F">
      <w:pPr>
        <w:spacing w:before="240" w:after="0"/>
        <w:ind w:firstLine="709"/>
        <w:jc w:val="both"/>
      </w:pPr>
      <w:r w:rsidRPr="00E535B6">
        <w:rPr>
          <w:rFonts w:cstheme="minorBidi"/>
          <w:b/>
          <w:i/>
        </w:rPr>
        <w:t>Пример.</w:t>
      </w:r>
      <w:r w:rsidRPr="00E535B6">
        <w:rPr>
          <w:rFonts w:cstheme="minorBidi"/>
        </w:rPr>
        <w:t xml:space="preserve"> </w:t>
      </w:r>
      <w:r>
        <w:rPr>
          <w:rFonts w:cstheme="minorBidi"/>
        </w:rPr>
        <w:t>Найти а</w:t>
      </w:r>
      <w:r>
        <w:t>симптоты</w:t>
      </w:r>
      <w:r>
        <w:rPr>
          <w:rFonts w:cstheme="minorBidi"/>
        </w:rPr>
        <w:t xml:space="preserve"> график</w:t>
      </w:r>
      <w:r w:rsidR="00583D3F">
        <w:rPr>
          <w:rFonts w:cstheme="minorBidi"/>
        </w:rPr>
        <w:t>а</w:t>
      </w:r>
      <w:r>
        <w:rPr>
          <w:rFonts w:cstheme="minorBidi"/>
        </w:rPr>
        <w:t xml:space="preserve"> функци</w:t>
      </w:r>
      <w:r w:rsidR="00583D3F">
        <w:rPr>
          <w:rFonts w:cstheme="minorBidi"/>
        </w:rPr>
        <w:t xml:space="preserve">и </w:t>
      </w:r>
      <w:r w:rsidR="00583D3F" w:rsidRPr="00436D66">
        <w:rPr>
          <w:position w:val="-26"/>
        </w:rPr>
        <w:object w:dxaOrig="1140" w:dyaOrig="700">
          <v:shape id="_x0000_i1623" type="#_x0000_t75" style="width:56.95pt;height:35.05pt" o:ole="">
            <v:imagedata r:id="rId171" o:title=""/>
          </v:shape>
          <o:OLEObject Type="Embed" ProgID="Equation.DSMT4" ShapeID="_x0000_i1623" DrawAspect="Content" ObjectID="_1670942233" r:id="rId172"/>
        </w:object>
      </w:r>
      <w:r w:rsidR="005A3B19">
        <w:t>.</w:t>
      </w:r>
    </w:p>
    <w:p w:rsidR="00D0319D" w:rsidRDefault="00436D66" w:rsidP="00D0319D">
      <w:pPr>
        <w:spacing w:after="0" w:line="240" w:lineRule="auto"/>
        <w:ind w:firstLine="567"/>
        <w:jc w:val="both"/>
      </w:pPr>
      <w:r w:rsidRPr="00E535B6">
        <w:lastRenderedPageBreak/>
        <w:t>▲</w:t>
      </w:r>
      <w:r>
        <w:t xml:space="preserve"> </w:t>
      </w:r>
      <w:r w:rsidRPr="00E535B6">
        <w:rPr>
          <w:rFonts w:cstheme="minorBidi"/>
          <w:i/>
        </w:rPr>
        <w:t>Решение</w:t>
      </w:r>
      <w:r w:rsidRPr="00E535B6">
        <w:rPr>
          <w:rFonts w:cstheme="minorBidi"/>
        </w:rPr>
        <w:t xml:space="preserve">. </w:t>
      </w:r>
      <w:r>
        <w:rPr>
          <w:rFonts w:cstheme="minorBidi"/>
        </w:rPr>
        <w:t xml:space="preserve"> Функция </w:t>
      </w:r>
      <w:r w:rsidR="00583D3F" w:rsidRPr="00436D66">
        <w:rPr>
          <w:position w:val="-26"/>
        </w:rPr>
        <w:object w:dxaOrig="1140" w:dyaOrig="700">
          <v:shape id="_x0000_i1625" type="#_x0000_t75" style="width:56.95pt;height:35.05pt" o:ole="">
            <v:imagedata r:id="rId173" o:title=""/>
          </v:shape>
          <o:OLEObject Type="Embed" ProgID="Equation.DSMT4" ShapeID="_x0000_i1625" DrawAspect="Content" ObjectID="_1670942234" r:id="rId174"/>
        </w:object>
      </w:r>
      <w:r>
        <w:t xml:space="preserve"> определена на всей числовой оси, кроме точек </w:t>
      </w:r>
      <w:r w:rsidR="00D0319D" w:rsidRPr="00D0319D">
        <w:rPr>
          <w:position w:val="-6"/>
        </w:rPr>
        <w:object w:dxaOrig="740" w:dyaOrig="279">
          <v:shape id="_x0000_i1550" type="#_x0000_t75" style="width:36.95pt;height:13.75pt" o:ole="">
            <v:imagedata r:id="rId175" o:title=""/>
          </v:shape>
          <o:OLEObject Type="Embed" ProgID="Equation.DSMT4" ShapeID="_x0000_i1550" DrawAspect="Content" ObjectID="_1670942235" r:id="rId176"/>
        </w:object>
      </w:r>
      <w:r w:rsidR="00D0319D">
        <w:t xml:space="preserve"> и </w:t>
      </w:r>
      <w:r w:rsidR="00D0319D" w:rsidRPr="00D0319D">
        <w:rPr>
          <w:position w:val="-6"/>
        </w:rPr>
        <w:object w:dxaOrig="600" w:dyaOrig="279">
          <v:shape id="_x0000_i1553" type="#_x0000_t75" style="width:30.05pt;height:13.75pt" o:ole="">
            <v:imagedata r:id="rId177" o:title=""/>
          </v:shape>
          <o:OLEObject Type="Embed" ProgID="Equation.DSMT4" ShapeID="_x0000_i1553" DrawAspect="Content" ObjectID="_1670942236" r:id="rId178"/>
        </w:object>
      </w:r>
      <w:r w:rsidR="00D0319D">
        <w:t xml:space="preserve">. Рассмотрим поведение функции в окрестности этих точек. </w:t>
      </w:r>
    </w:p>
    <w:p w:rsidR="00D0319D" w:rsidRPr="00D0319D" w:rsidRDefault="00D0319D" w:rsidP="00D0319D">
      <w:pPr>
        <w:spacing w:after="0" w:line="240" w:lineRule="auto"/>
        <w:ind w:firstLine="567"/>
        <w:jc w:val="both"/>
        <w:rPr>
          <w:sz w:val="6"/>
          <w:szCs w:val="6"/>
        </w:rPr>
      </w:pPr>
    </w:p>
    <w:p w:rsidR="00436D66" w:rsidRDefault="00D0319D" w:rsidP="00D0319D">
      <w:pPr>
        <w:spacing w:after="0" w:line="276" w:lineRule="auto"/>
        <w:ind w:firstLine="567"/>
        <w:jc w:val="both"/>
      </w:pPr>
      <w:r>
        <w:t xml:space="preserve">Для точки </w:t>
      </w:r>
      <w:r w:rsidRPr="00D0319D">
        <w:rPr>
          <w:position w:val="-6"/>
        </w:rPr>
        <w:object w:dxaOrig="740" w:dyaOrig="279">
          <v:shape id="_x0000_i1554" type="#_x0000_t75" style="width:36.95pt;height:13.75pt" o:ole="">
            <v:imagedata r:id="rId175" o:title=""/>
          </v:shape>
          <o:OLEObject Type="Embed" ProgID="Equation.DSMT4" ShapeID="_x0000_i1554" DrawAspect="Content" ObjectID="_1670942237" r:id="rId179"/>
        </w:object>
      </w:r>
      <w:r>
        <w:t xml:space="preserve"> имеем:</w:t>
      </w:r>
    </w:p>
    <w:p w:rsidR="00D0319D" w:rsidRDefault="00D0319D" w:rsidP="00436D66">
      <w:pPr>
        <w:spacing w:after="0" w:line="240" w:lineRule="auto"/>
        <w:ind w:firstLine="567"/>
        <w:jc w:val="both"/>
      </w:pPr>
      <w:r w:rsidRPr="00D0319D">
        <w:rPr>
          <w:position w:val="-26"/>
        </w:rPr>
        <w:object w:dxaOrig="1920" w:dyaOrig="700">
          <v:shape id="_x0000_i1562" type="#_x0000_t75" style="width:99.55pt;height:36.3pt" o:ole="">
            <v:imagedata r:id="rId180" o:title=""/>
          </v:shape>
          <o:OLEObject Type="Embed" ProgID="Equation.DSMT4" ShapeID="_x0000_i1562" DrawAspect="Content" ObjectID="_1670942238" r:id="rId181"/>
        </w:object>
      </w:r>
      <w:r>
        <w:t xml:space="preserve">,  </w:t>
      </w:r>
      <w:r w:rsidRPr="00D0319D">
        <w:rPr>
          <w:position w:val="-26"/>
        </w:rPr>
        <w:object w:dxaOrig="1920" w:dyaOrig="700">
          <v:shape id="_x0000_i1560" type="#_x0000_t75" style="width:99.55pt;height:36.3pt" o:ole="">
            <v:imagedata r:id="rId182" o:title=""/>
          </v:shape>
          <o:OLEObject Type="Embed" ProgID="Equation.DSMT4" ShapeID="_x0000_i1560" DrawAspect="Content" ObjectID="_1670942239" r:id="rId183"/>
        </w:object>
      </w:r>
      <w:r>
        <w:t>, следовательно</w:t>
      </w:r>
      <w:r w:rsidR="008A340F">
        <w:t xml:space="preserve">, прямая </w:t>
      </w:r>
      <w:r w:rsidR="008A340F" w:rsidRPr="00D0319D">
        <w:rPr>
          <w:position w:val="-6"/>
        </w:rPr>
        <w:object w:dxaOrig="740" w:dyaOrig="279">
          <v:shape id="_x0000_i1563" type="#_x0000_t75" style="width:36.95pt;height:13.75pt" o:ole="">
            <v:imagedata r:id="rId175" o:title=""/>
          </v:shape>
          <o:OLEObject Type="Embed" ProgID="Equation.DSMT4" ShapeID="_x0000_i1563" DrawAspect="Content" ObjectID="_1670942240" r:id="rId184"/>
        </w:object>
      </w:r>
      <w:r w:rsidR="008A340F">
        <w:t xml:space="preserve"> – вертикальная асимптота графика функции.</w:t>
      </w:r>
    </w:p>
    <w:p w:rsidR="008A340F" w:rsidRPr="008A340F" w:rsidRDefault="008A340F" w:rsidP="00436D66">
      <w:pPr>
        <w:spacing w:after="0" w:line="240" w:lineRule="auto"/>
        <w:ind w:firstLine="567"/>
        <w:jc w:val="both"/>
        <w:rPr>
          <w:sz w:val="6"/>
          <w:szCs w:val="6"/>
        </w:rPr>
      </w:pPr>
    </w:p>
    <w:p w:rsidR="008A340F" w:rsidRPr="008A340F" w:rsidRDefault="008A340F" w:rsidP="008A340F">
      <w:pPr>
        <w:spacing w:after="0" w:line="276" w:lineRule="auto"/>
        <w:ind w:firstLine="567"/>
        <w:jc w:val="both"/>
      </w:pPr>
      <w:r w:rsidRPr="008A340F">
        <w:t xml:space="preserve">Для точки </w:t>
      </w:r>
      <w:r w:rsidRPr="008A340F">
        <w:rPr>
          <w:position w:val="-6"/>
        </w:rPr>
        <w:object w:dxaOrig="600" w:dyaOrig="279">
          <v:shape id="_x0000_i1585" type="#_x0000_t75" style="width:30.05pt;height:13.75pt" o:ole="">
            <v:imagedata r:id="rId185" o:title=""/>
          </v:shape>
          <o:OLEObject Type="Embed" ProgID="Equation.DSMT4" ShapeID="_x0000_i1585" DrawAspect="Content" ObjectID="_1670942241" r:id="rId186"/>
        </w:object>
      </w:r>
      <w:r w:rsidRPr="008A340F">
        <w:t xml:space="preserve"> имеем:</w:t>
      </w:r>
    </w:p>
    <w:p w:rsidR="008A340F" w:rsidRDefault="008A340F" w:rsidP="008A340F">
      <w:pPr>
        <w:spacing w:line="240" w:lineRule="auto"/>
        <w:ind w:firstLine="567"/>
        <w:jc w:val="both"/>
      </w:pPr>
      <w:r w:rsidRPr="008A340F">
        <w:rPr>
          <w:position w:val="-26"/>
        </w:rPr>
        <w:object w:dxaOrig="1840" w:dyaOrig="700">
          <v:shape id="_x0000_i1583" type="#_x0000_t75" style="width:95.15pt;height:36.3pt" o:ole="">
            <v:imagedata r:id="rId187" o:title=""/>
          </v:shape>
          <o:OLEObject Type="Embed" ProgID="Equation.DSMT4" ShapeID="_x0000_i1583" DrawAspect="Content" ObjectID="_1670942242" r:id="rId188"/>
        </w:object>
      </w:r>
      <w:r w:rsidRPr="008A340F">
        <w:t xml:space="preserve">,  </w:t>
      </w:r>
      <w:r w:rsidRPr="008A340F">
        <w:rPr>
          <w:position w:val="-26"/>
        </w:rPr>
        <w:object w:dxaOrig="1840" w:dyaOrig="700">
          <v:shape id="_x0000_i1587" type="#_x0000_t75" style="width:95.15pt;height:36.3pt" o:ole="">
            <v:imagedata r:id="rId189" o:title=""/>
          </v:shape>
          <o:OLEObject Type="Embed" ProgID="Equation.DSMT4" ShapeID="_x0000_i1587" DrawAspect="Content" ObjectID="_1670942243" r:id="rId190"/>
        </w:object>
      </w:r>
      <w:r w:rsidRPr="008A340F">
        <w:t xml:space="preserve">, следовательно, прямая </w:t>
      </w:r>
      <w:r w:rsidRPr="008A340F">
        <w:rPr>
          <w:position w:val="-6"/>
        </w:rPr>
        <w:object w:dxaOrig="600" w:dyaOrig="279">
          <v:shape id="_x0000_i1589" type="#_x0000_t75" style="width:30.05pt;height:13.75pt" o:ole="">
            <v:imagedata r:id="rId191" o:title=""/>
          </v:shape>
          <o:OLEObject Type="Embed" ProgID="Equation.DSMT4" ShapeID="_x0000_i1589" DrawAspect="Content" ObjectID="_1670942244" r:id="rId192"/>
        </w:object>
      </w:r>
      <w:r w:rsidRPr="008A340F">
        <w:t xml:space="preserve"> </w:t>
      </w:r>
      <w:r>
        <w:t xml:space="preserve">также является </w:t>
      </w:r>
      <w:r w:rsidRPr="008A340F">
        <w:t xml:space="preserve"> вертикальн</w:t>
      </w:r>
      <w:r>
        <w:t>ой</w:t>
      </w:r>
      <w:r w:rsidRPr="008A340F">
        <w:t xml:space="preserve"> асимптот</w:t>
      </w:r>
      <w:r>
        <w:t>ой</w:t>
      </w:r>
      <w:r w:rsidRPr="008A340F">
        <w:t xml:space="preserve"> графика функции.</w:t>
      </w:r>
    </w:p>
    <w:p w:rsidR="008A340F" w:rsidRPr="008A340F" w:rsidRDefault="008A340F" w:rsidP="008A340F">
      <w:pPr>
        <w:spacing w:line="240" w:lineRule="auto"/>
        <w:ind w:firstLine="567"/>
        <w:jc w:val="both"/>
      </w:pPr>
      <w:r>
        <w:t xml:space="preserve">Таким образом, график функции имеет две вертикальные асимптоты: </w:t>
      </w:r>
      <w:r w:rsidRPr="00D0319D">
        <w:rPr>
          <w:position w:val="-6"/>
        </w:rPr>
        <w:object w:dxaOrig="740" w:dyaOrig="279">
          <v:shape id="_x0000_i1593" type="#_x0000_t75" style="width:36.95pt;height:13.75pt" o:ole="">
            <v:imagedata r:id="rId175" o:title=""/>
          </v:shape>
          <o:OLEObject Type="Embed" ProgID="Equation.DSMT4" ShapeID="_x0000_i1593" DrawAspect="Content" ObjectID="_1670942245" r:id="rId193"/>
        </w:object>
      </w:r>
      <w:r>
        <w:t xml:space="preserve"> и </w:t>
      </w:r>
      <w:r w:rsidRPr="008A340F">
        <w:rPr>
          <w:position w:val="-6"/>
        </w:rPr>
        <w:object w:dxaOrig="600" w:dyaOrig="279">
          <v:shape id="_x0000_i1594" type="#_x0000_t75" style="width:30.05pt;height:13.75pt" o:ole="">
            <v:imagedata r:id="rId191" o:title=""/>
          </v:shape>
          <o:OLEObject Type="Embed" ProgID="Equation.DSMT4" ShapeID="_x0000_i1594" DrawAspect="Content" ObjectID="_1670942246" r:id="rId194"/>
        </w:object>
      </w:r>
      <w:r>
        <w:t>.</w:t>
      </w:r>
    </w:p>
    <w:p w:rsidR="008A340F" w:rsidRDefault="008A340F" w:rsidP="00436D66">
      <w:pPr>
        <w:spacing w:after="0" w:line="240" w:lineRule="auto"/>
        <w:ind w:firstLine="567"/>
        <w:jc w:val="both"/>
      </w:pPr>
      <w:r>
        <w:t>Ищем наклонные асимптоты:</w:t>
      </w:r>
    </w:p>
    <w:p w:rsidR="002462F2" w:rsidRDefault="008A340F" w:rsidP="00436D66">
      <w:pPr>
        <w:spacing w:after="0" w:line="240" w:lineRule="auto"/>
        <w:ind w:firstLine="567"/>
        <w:jc w:val="both"/>
      </w:pPr>
      <w:r w:rsidRPr="00A65343">
        <w:rPr>
          <w:position w:val="-26"/>
        </w:rPr>
        <w:object w:dxaOrig="3140" w:dyaOrig="700">
          <v:shape id="_x0000_i1598" type="#_x0000_t75" style="width:156.5pt;height:35.05pt" o:ole="">
            <v:imagedata r:id="rId195" o:title=""/>
          </v:shape>
          <o:OLEObject Type="Embed" ProgID="Equation.DSMT4" ShapeID="_x0000_i1598" DrawAspect="Content" ObjectID="_1670942247" r:id="rId196"/>
        </w:object>
      </w:r>
      <w:r w:rsidR="002462F2">
        <w:t xml:space="preserve">, </w:t>
      </w:r>
    </w:p>
    <w:p w:rsidR="008A340F" w:rsidRDefault="002462F2" w:rsidP="00436D66">
      <w:pPr>
        <w:spacing w:after="0" w:line="240" w:lineRule="auto"/>
        <w:ind w:firstLine="567"/>
        <w:jc w:val="both"/>
      </w:pPr>
      <w:r w:rsidRPr="002462F2">
        <w:rPr>
          <w:position w:val="-34"/>
        </w:rPr>
        <w:object w:dxaOrig="6020" w:dyaOrig="800">
          <v:shape id="_x0000_i1600" type="#_x0000_t75" style="width:299.9pt;height:40.05pt" o:ole="">
            <v:imagedata r:id="rId197" o:title=""/>
          </v:shape>
          <o:OLEObject Type="Embed" ProgID="Equation.DSMT4" ShapeID="_x0000_i1600" DrawAspect="Content" ObjectID="_1670942248" r:id="rId198"/>
        </w:object>
      </w:r>
      <w:r>
        <w:t>.</w:t>
      </w:r>
    </w:p>
    <w:p w:rsidR="002462F2" w:rsidRDefault="002462F2" w:rsidP="002462F2">
      <w:pPr>
        <w:spacing w:after="0" w:line="240" w:lineRule="auto"/>
        <w:ind w:firstLine="567"/>
        <w:jc w:val="both"/>
      </w:pPr>
      <w:r>
        <w:t xml:space="preserve">Таким образом, прямая </w:t>
      </w:r>
      <w:r w:rsidRPr="00E55956">
        <w:rPr>
          <w:position w:val="-10"/>
        </w:rPr>
        <w:object w:dxaOrig="620" w:dyaOrig="260">
          <v:shape id="_x0000_i1603" type="#_x0000_t75" style="width:30.7pt;height:13.15pt" o:ole="">
            <v:imagedata r:id="rId199" o:title=""/>
          </v:shape>
          <o:OLEObject Type="Embed" ProgID="Equation.DSMT4" ShapeID="_x0000_i1603" DrawAspect="Content" ObjectID="_1670942249" r:id="rId200"/>
        </w:object>
      </w:r>
      <w:r>
        <w:t xml:space="preserve"> – наклонная асимптота графика функции при </w:t>
      </w:r>
      <w:r w:rsidRPr="00D0319D">
        <w:rPr>
          <w:position w:val="-6"/>
        </w:rPr>
        <w:object w:dxaOrig="900" w:dyaOrig="240">
          <v:shape id="_x0000_i1607" type="#_x0000_t75" style="width:45.1pt;height:11.9pt" o:ole="">
            <v:imagedata r:id="rId201" o:title=""/>
          </v:shape>
          <o:OLEObject Type="Embed" ProgID="Equation.DSMT4" ShapeID="_x0000_i1607" DrawAspect="Content" ObjectID="_1670942250" r:id="rId202"/>
        </w:object>
      </w:r>
      <w:r w:rsidR="00583D3F">
        <w:t xml:space="preserve">. При </w:t>
      </w:r>
      <w:r w:rsidR="00583D3F" w:rsidRPr="00D0319D">
        <w:rPr>
          <w:position w:val="-6"/>
        </w:rPr>
        <w:object w:dxaOrig="900" w:dyaOrig="240">
          <v:shape id="_x0000_i1610" type="#_x0000_t75" style="width:45.1pt;height:11.9pt" o:ole="">
            <v:imagedata r:id="rId203" o:title=""/>
          </v:shape>
          <o:OLEObject Type="Embed" ProgID="Equation.DSMT4" ShapeID="_x0000_i1610" DrawAspect="Content" ObjectID="_1670942251" r:id="rId204"/>
        </w:object>
      </w:r>
      <w:r w:rsidR="00583D3F">
        <w:t xml:space="preserve"> получаем такие же значения коэффициентов </w:t>
      </w:r>
      <w:r w:rsidR="00583D3F" w:rsidRPr="00A65343">
        <w:rPr>
          <w:position w:val="-6"/>
        </w:rPr>
        <w:object w:dxaOrig="220" w:dyaOrig="300">
          <v:shape id="_x0000_i1611" type="#_x0000_t75" style="width:10.65pt;height:15.05pt" o:ole="">
            <v:imagedata r:id="rId146" o:title=""/>
          </v:shape>
          <o:OLEObject Type="Embed" ProgID="Equation.DSMT4" ShapeID="_x0000_i1611" DrawAspect="Content" ObjectID="_1670942252" r:id="rId205"/>
        </w:object>
      </w:r>
      <w:r w:rsidR="00583D3F">
        <w:t xml:space="preserve"> и </w:t>
      </w:r>
      <w:r w:rsidR="00583D3F" w:rsidRPr="00A65343">
        <w:rPr>
          <w:position w:val="-6"/>
        </w:rPr>
        <w:object w:dxaOrig="200" w:dyaOrig="300">
          <v:shape id="_x0000_i1612" type="#_x0000_t75" style="width:10pt;height:15.05pt" o:ole="">
            <v:imagedata r:id="rId148" o:title=""/>
          </v:shape>
          <o:OLEObject Type="Embed" ProgID="Equation.DSMT4" ShapeID="_x0000_i1612" DrawAspect="Content" ObjectID="_1670942253" r:id="rId206"/>
        </w:object>
      </w:r>
      <w:r w:rsidR="00583D3F">
        <w:t xml:space="preserve">: </w:t>
      </w:r>
      <w:r w:rsidR="00583D3F" w:rsidRPr="00A65343">
        <w:rPr>
          <w:position w:val="-6"/>
        </w:rPr>
        <w:object w:dxaOrig="560" w:dyaOrig="300">
          <v:shape id="_x0000_i1615" type="#_x0000_t75" style="width:28.15pt;height:15.05pt" o:ole="">
            <v:imagedata r:id="rId207" o:title=""/>
          </v:shape>
          <o:OLEObject Type="Embed" ProgID="Equation.DSMT4" ShapeID="_x0000_i1615" DrawAspect="Content" ObjectID="_1670942254" r:id="rId208"/>
        </w:object>
      </w:r>
      <w:r w:rsidR="00583D3F">
        <w:t xml:space="preserve">, </w:t>
      </w:r>
      <w:r w:rsidR="00583D3F" w:rsidRPr="00583D3F">
        <w:rPr>
          <w:position w:val="-10"/>
        </w:rPr>
        <w:object w:dxaOrig="660" w:dyaOrig="340">
          <v:shape id="_x0000_i1620" type="#_x0000_t75" style="width:33.2pt;height:16.9pt" o:ole="">
            <v:imagedata r:id="rId209" o:title=""/>
          </v:shape>
          <o:OLEObject Type="Embed" ProgID="Equation.DSMT4" ShapeID="_x0000_i1620" DrawAspect="Content" ObjectID="_1670942255" r:id="rId210"/>
        </w:object>
      </w:r>
      <w:r w:rsidR="00583D3F">
        <w:t xml:space="preserve">и ту же наклонную асимптоту </w:t>
      </w:r>
      <w:r w:rsidR="00583D3F" w:rsidRPr="00E55956">
        <w:rPr>
          <w:position w:val="-10"/>
        </w:rPr>
        <w:object w:dxaOrig="620" w:dyaOrig="260">
          <v:shape id="_x0000_i1621" type="#_x0000_t75" style="width:30.7pt;height:13.15pt" o:ole="">
            <v:imagedata r:id="rId199" o:title=""/>
          </v:shape>
          <o:OLEObject Type="Embed" ProgID="Equation.DSMT4" ShapeID="_x0000_i1621" DrawAspect="Content" ObjectID="_1670942256" r:id="rId211"/>
        </w:object>
      </w:r>
      <w:r w:rsidR="00583D3F">
        <w:t>.</w:t>
      </w:r>
    </w:p>
    <w:p w:rsidR="00583D3F" w:rsidRPr="00583D3F" w:rsidRDefault="00583D3F" w:rsidP="002462F2">
      <w:pPr>
        <w:spacing w:after="0" w:line="240" w:lineRule="auto"/>
        <w:ind w:firstLine="567"/>
        <w:jc w:val="both"/>
        <w:rPr>
          <w:sz w:val="6"/>
          <w:szCs w:val="6"/>
        </w:rPr>
      </w:pPr>
    </w:p>
    <w:p w:rsidR="002462F2" w:rsidRDefault="00583D3F" w:rsidP="00583D3F">
      <w:pPr>
        <w:spacing w:after="0" w:line="240" w:lineRule="auto"/>
        <w:ind w:firstLine="567"/>
        <w:jc w:val="both"/>
      </w:pPr>
      <w:r>
        <w:t xml:space="preserve">Горизонтальных асимптот график функции не имеет, так как </w:t>
      </w:r>
      <w:r w:rsidRPr="00583D3F">
        <w:rPr>
          <w:position w:val="-26"/>
        </w:rPr>
        <w:object w:dxaOrig="3000" w:dyaOrig="700">
          <v:shape id="_x0000_i1628" type="#_x0000_t75" style="width:155.25pt;height:36.3pt" o:ole="">
            <v:imagedata r:id="rId212" o:title=""/>
          </v:shape>
          <o:OLEObject Type="Embed" ProgID="Equation.DSMT4" ShapeID="_x0000_i1628" DrawAspect="Content" ObjectID="_1670942257" r:id="rId213"/>
        </w:object>
      </w:r>
      <w:r>
        <w:t>.</w:t>
      </w:r>
      <w:r w:rsidR="005A3B19">
        <w:t xml:space="preserve">  </w:t>
      </w:r>
      <w:r w:rsidR="005A3B19" w:rsidRPr="00E535B6">
        <w:t>▲</w:t>
      </w:r>
    </w:p>
    <w:p w:rsidR="005A3B19" w:rsidRDefault="005A3B19" w:rsidP="00583D3F">
      <w:pPr>
        <w:spacing w:after="0" w:line="240" w:lineRule="auto"/>
        <w:ind w:firstLine="567"/>
        <w:jc w:val="both"/>
      </w:pPr>
    </w:p>
    <w:p w:rsidR="005A3B19" w:rsidRDefault="005A3B19" w:rsidP="0067027F">
      <w:pPr>
        <w:spacing w:after="0" w:line="240" w:lineRule="auto"/>
        <w:jc w:val="both"/>
      </w:pPr>
      <w:r>
        <w:rPr>
          <w:b/>
        </w:rPr>
        <w:t>п. 3</w:t>
      </w:r>
      <w:r w:rsidR="00685A03">
        <w:rPr>
          <w:b/>
        </w:rPr>
        <w:t>.</w:t>
      </w:r>
      <w:r>
        <w:rPr>
          <w:b/>
        </w:rPr>
        <w:t xml:space="preserve"> </w:t>
      </w:r>
      <w:r w:rsidR="0067027F">
        <w:rPr>
          <w:b/>
        </w:rPr>
        <w:t>Наибольшее и наименьшее значения функции на отрезке</w:t>
      </w:r>
    </w:p>
    <w:p w:rsidR="0067027F" w:rsidRDefault="0067027F" w:rsidP="0067027F">
      <w:pPr>
        <w:spacing w:after="0" w:line="240" w:lineRule="auto"/>
        <w:jc w:val="both"/>
      </w:pPr>
    </w:p>
    <w:p w:rsidR="00C620CB" w:rsidRDefault="0067027F" w:rsidP="0067027F">
      <w:pPr>
        <w:spacing w:after="0" w:line="240" w:lineRule="auto"/>
        <w:ind w:firstLine="567"/>
        <w:jc w:val="both"/>
      </w:pPr>
      <w:r>
        <w:t xml:space="preserve">Пусть функция </w:t>
      </w:r>
      <w:r w:rsidRPr="00C71E76">
        <w:rPr>
          <w:position w:val="-10"/>
        </w:rPr>
        <w:object w:dxaOrig="980" w:dyaOrig="340">
          <v:shape id="_x0000_i1632" type="#_x0000_t75" style="width:50.7pt;height:17.55pt" o:ole="">
            <v:imagedata r:id="rId167" o:title=""/>
          </v:shape>
          <o:OLEObject Type="Embed" ProgID="Equation.DSMT4" ShapeID="_x0000_i1632" DrawAspect="Content" ObjectID="_1670942258" r:id="rId214"/>
        </w:object>
      </w:r>
      <w:r>
        <w:t xml:space="preserve"> непрерывна на отрезке </w:t>
      </w:r>
      <w:r w:rsidRPr="00985955">
        <w:rPr>
          <w:position w:val="-12"/>
        </w:rPr>
        <w:object w:dxaOrig="580" w:dyaOrig="360">
          <v:shape id="_x0000_i1635" type="#_x0000_t75" style="width:28.8pt;height:18.15pt" o:ole="">
            <v:imagedata r:id="rId215" o:title=""/>
          </v:shape>
          <o:OLEObject Type="Embed" ProgID="Equation.DSMT4" ShapeID="_x0000_i1635" DrawAspect="Content" ObjectID="_1670942259" r:id="rId216"/>
        </w:object>
      </w:r>
      <w:r>
        <w:t xml:space="preserve">. Следовательно, согласно второй теореме Вейерштрасса, </w:t>
      </w:r>
      <w:r w:rsidR="00C620CB">
        <w:t>эта</w:t>
      </w:r>
      <w:r>
        <w:t xml:space="preserve"> функция достигает на </w:t>
      </w:r>
      <w:r w:rsidR="00C620CB">
        <w:t>данно</w:t>
      </w:r>
      <w:r>
        <w:t>м отрезке сво</w:t>
      </w:r>
      <w:r w:rsidR="00C620CB">
        <w:t>их</w:t>
      </w:r>
      <w:r>
        <w:t xml:space="preserve"> наибольшего и наименьшего значений.</w:t>
      </w:r>
      <w:r w:rsidR="00C620CB">
        <w:t xml:space="preserve"> Эти значения принимаются либо во внутренних точках отрезка </w:t>
      </w:r>
      <w:r w:rsidR="00C620CB" w:rsidRPr="00985955">
        <w:rPr>
          <w:position w:val="-12"/>
        </w:rPr>
        <w:object w:dxaOrig="580" w:dyaOrig="360">
          <v:shape id="_x0000_i1636" type="#_x0000_t75" style="width:28.8pt;height:18.15pt" o:ole="">
            <v:imagedata r:id="rId215" o:title=""/>
          </v:shape>
          <o:OLEObject Type="Embed" ProgID="Equation.DSMT4" ShapeID="_x0000_i1636" DrawAspect="Content" ObjectID="_1670942260" r:id="rId217"/>
        </w:object>
      </w:r>
      <w:r w:rsidR="00C620CB">
        <w:t xml:space="preserve">, либо на его концах. </w:t>
      </w:r>
    </w:p>
    <w:p w:rsidR="0067027F" w:rsidRDefault="00C620CB" w:rsidP="0067027F">
      <w:pPr>
        <w:spacing w:after="0" w:line="240" w:lineRule="auto"/>
        <w:ind w:firstLine="567"/>
        <w:jc w:val="both"/>
      </w:pPr>
      <w:r>
        <w:t xml:space="preserve"> Для нахождения наибольшего и наименьшего значений функции на отрезке </w:t>
      </w:r>
      <w:r w:rsidRPr="00985955">
        <w:rPr>
          <w:position w:val="-12"/>
        </w:rPr>
        <w:object w:dxaOrig="580" w:dyaOrig="360">
          <v:shape id="_x0000_i1637" type="#_x0000_t75" style="width:28.8pt;height:18.15pt" o:ole="">
            <v:imagedata r:id="rId215" o:title=""/>
          </v:shape>
          <o:OLEObject Type="Embed" ProgID="Equation.DSMT4" ShapeID="_x0000_i1637" DrawAspect="Content" ObjectID="_1670942261" r:id="rId218"/>
        </w:object>
      </w:r>
      <w:r>
        <w:t xml:space="preserve"> необходимо:</w:t>
      </w:r>
    </w:p>
    <w:p w:rsidR="00C620CB" w:rsidRDefault="009453EE" w:rsidP="009453EE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н</w:t>
      </w:r>
      <w:r w:rsidR="00C620CB">
        <w:t>айти критические точки функции</w:t>
      </w:r>
      <w:r>
        <w:t>,</w:t>
      </w:r>
      <w:r w:rsidR="00C620CB">
        <w:t xml:space="preserve"> </w:t>
      </w:r>
      <w:r>
        <w:t xml:space="preserve">принадлежащие </w:t>
      </w:r>
      <w:r w:rsidR="00C620CB">
        <w:t>интервал</w:t>
      </w:r>
      <w:r>
        <w:t>у</w:t>
      </w:r>
      <w:r w:rsidR="00C620CB">
        <w:t xml:space="preserve"> </w:t>
      </w:r>
      <w:r w:rsidR="00C620CB" w:rsidRPr="00985955">
        <w:rPr>
          <w:position w:val="-12"/>
        </w:rPr>
        <w:object w:dxaOrig="600" w:dyaOrig="360">
          <v:shape id="_x0000_i1640" type="#_x0000_t75" style="width:30.05pt;height:18.15pt" o:ole="">
            <v:imagedata r:id="rId219" o:title=""/>
          </v:shape>
          <o:OLEObject Type="Embed" ProgID="Equation.DSMT4" ShapeID="_x0000_i1640" DrawAspect="Content" ObjectID="_1670942262" r:id="rId220"/>
        </w:object>
      </w:r>
      <w:r>
        <w:t>;</w:t>
      </w:r>
    </w:p>
    <w:p w:rsidR="009453EE" w:rsidRDefault="009453EE" w:rsidP="009453EE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 xml:space="preserve">вычислить значения функции в найденных критических точках и на концах отрезка, т. е. в точках </w:t>
      </w:r>
      <w:r w:rsidRPr="008A340F">
        <w:rPr>
          <w:position w:val="-6"/>
        </w:rPr>
        <w:object w:dxaOrig="600" w:dyaOrig="220">
          <v:shape id="_x0000_i1644" type="#_x0000_t75" style="width:30.05pt;height:10.65pt" o:ole="">
            <v:imagedata r:id="rId221" o:title=""/>
          </v:shape>
          <o:OLEObject Type="Embed" ProgID="Equation.DSMT4" ShapeID="_x0000_i1644" DrawAspect="Content" ObjectID="_1670942263" r:id="rId222"/>
        </w:object>
      </w:r>
      <w:r>
        <w:t xml:space="preserve"> и </w:t>
      </w:r>
      <w:r w:rsidRPr="008A340F">
        <w:rPr>
          <w:position w:val="-6"/>
        </w:rPr>
        <w:object w:dxaOrig="600" w:dyaOrig="300">
          <v:shape id="_x0000_i1646" type="#_x0000_t75" style="width:30.05pt;height:15.05pt" o:ole="">
            <v:imagedata r:id="rId223" o:title=""/>
          </v:shape>
          <o:OLEObject Type="Embed" ProgID="Equation.DSMT4" ShapeID="_x0000_i1646" DrawAspect="Content" ObjectID="_1670942264" r:id="rId224"/>
        </w:object>
      </w:r>
      <w:r>
        <w:t>;</w:t>
      </w:r>
    </w:p>
    <w:p w:rsidR="009453EE" w:rsidRDefault="009453EE" w:rsidP="009453EE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среди всех вычисленных значений функции выбрать наибольшее и наименьшее.</w:t>
      </w:r>
    </w:p>
    <w:p w:rsidR="009453EE" w:rsidRPr="009453EE" w:rsidRDefault="009453EE" w:rsidP="009453EE">
      <w:pPr>
        <w:pStyle w:val="a3"/>
        <w:tabs>
          <w:tab w:val="left" w:pos="993"/>
        </w:tabs>
        <w:spacing w:after="0" w:line="240" w:lineRule="auto"/>
        <w:ind w:left="567"/>
        <w:jc w:val="both"/>
        <w:rPr>
          <w:sz w:val="10"/>
          <w:szCs w:val="10"/>
        </w:rPr>
      </w:pPr>
    </w:p>
    <w:p w:rsidR="009453EE" w:rsidRDefault="009453EE" w:rsidP="002A65C9">
      <w:pPr>
        <w:pStyle w:val="a3"/>
        <w:tabs>
          <w:tab w:val="left" w:pos="993"/>
        </w:tabs>
        <w:spacing w:before="240" w:after="0" w:line="240" w:lineRule="auto"/>
        <w:ind w:left="0" w:firstLine="567"/>
        <w:jc w:val="both"/>
      </w:pPr>
      <w:r w:rsidRPr="009453EE">
        <w:rPr>
          <w:b/>
          <w:i/>
        </w:rPr>
        <w:t>Замечание</w:t>
      </w:r>
      <w:r w:rsidRPr="009453EE">
        <w:rPr>
          <w:b/>
        </w:rPr>
        <w:t xml:space="preserve">. </w:t>
      </w:r>
      <w:r>
        <w:t xml:space="preserve">Если функция </w:t>
      </w:r>
      <w:r w:rsidRPr="00C71E76">
        <w:rPr>
          <w:position w:val="-10"/>
        </w:rPr>
        <w:object w:dxaOrig="980" w:dyaOrig="340">
          <v:shape id="_x0000_i1647" type="#_x0000_t75" style="width:50.7pt;height:17.55pt" o:ole="">
            <v:imagedata r:id="rId167" o:title=""/>
          </v:shape>
          <o:OLEObject Type="Embed" ProgID="Equation.DSMT4" ShapeID="_x0000_i1647" DrawAspect="Content" ObjectID="_1670942265" r:id="rId225"/>
        </w:object>
      </w:r>
      <w:r>
        <w:t xml:space="preserve"> на отрезке </w:t>
      </w:r>
      <w:r w:rsidRPr="00985955">
        <w:rPr>
          <w:position w:val="-12"/>
        </w:rPr>
        <w:object w:dxaOrig="580" w:dyaOrig="360">
          <v:shape id="_x0000_i1648" type="#_x0000_t75" style="width:28.8pt;height:18.15pt" o:ole="">
            <v:imagedata r:id="rId215" o:title=""/>
          </v:shape>
          <o:OLEObject Type="Embed" ProgID="Equation.DSMT4" ShapeID="_x0000_i1648" DrawAspect="Content" ObjectID="_1670942266" r:id="rId226"/>
        </w:object>
      </w:r>
      <w:r>
        <w:t xml:space="preserve"> не имеет критических точек, то это означает, что на нем функция монотонно возрастает или убывает. Следовательно, свое наибольшее значение функция принимает на одном </w:t>
      </w:r>
      <w:r w:rsidR="002A65C9">
        <w:t>конце отрезка, а наименьшее – на другом.</w:t>
      </w:r>
    </w:p>
    <w:p w:rsidR="002A65C9" w:rsidRDefault="002A65C9" w:rsidP="002A65C9">
      <w:pPr>
        <w:spacing w:before="240" w:after="0"/>
        <w:ind w:firstLine="709"/>
        <w:jc w:val="both"/>
      </w:pPr>
      <w:r w:rsidRPr="00E535B6">
        <w:rPr>
          <w:rFonts w:cstheme="minorBidi"/>
          <w:b/>
          <w:i/>
        </w:rPr>
        <w:lastRenderedPageBreak/>
        <w:t>Пример.</w:t>
      </w:r>
      <w:r w:rsidRPr="00E535B6">
        <w:rPr>
          <w:rFonts w:cstheme="minorBidi"/>
        </w:rPr>
        <w:t xml:space="preserve"> </w:t>
      </w:r>
      <w:r>
        <w:rPr>
          <w:rFonts w:cstheme="minorBidi"/>
        </w:rPr>
        <w:t xml:space="preserve">Найти </w:t>
      </w:r>
      <w:r>
        <w:t>наибольшее и наименьшее значения</w:t>
      </w:r>
      <w:r>
        <w:rPr>
          <w:rFonts w:cstheme="minorBidi"/>
        </w:rPr>
        <w:t xml:space="preserve"> функции </w:t>
      </w:r>
      <w:r w:rsidRPr="002A65C9">
        <w:rPr>
          <w:position w:val="-10"/>
        </w:rPr>
        <w:object w:dxaOrig="2160" w:dyaOrig="380">
          <v:shape id="_x0000_i1651" type="#_x0000_t75" style="width:107.7pt;height:18.8pt" o:ole="">
            <v:imagedata r:id="rId227" o:title=""/>
          </v:shape>
          <o:OLEObject Type="Embed" ProgID="Equation.DSMT4" ShapeID="_x0000_i1651" DrawAspect="Content" ObjectID="_1670942267" r:id="rId228"/>
        </w:object>
      </w:r>
      <w:r>
        <w:t xml:space="preserve"> на отрезке </w:t>
      </w:r>
      <w:r w:rsidRPr="00985955">
        <w:rPr>
          <w:position w:val="-12"/>
        </w:rPr>
        <w:object w:dxaOrig="580" w:dyaOrig="340">
          <v:shape id="_x0000_i1658" type="#_x0000_t75" style="width:28.8pt;height:16.9pt" o:ole="">
            <v:imagedata r:id="rId229" o:title=""/>
          </v:shape>
          <o:OLEObject Type="Embed" ProgID="Equation.DSMT4" ShapeID="_x0000_i1658" DrawAspect="Content" ObjectID="_1670942268" r:id="rId230"/>
        </w:object>
      </w:r>
      <w:r>
        <w:t>.</w:t>
      </w:r>
    </w:p>
    <w:p w:rsidR="002A65C9" w:rsidRDefault="002A65C9" w:rsidP="002A65C9">
      <w:pPr>
        <w:pStyle w:val="a3"/>
        <w:tabs>
          <w:tab w:val="left" w:pos="993"/>
        </w:tabs>
        <w:spacing w:after="0" w:line="240" w:lineRule="auto"/>
        <w:ind w:left="0" w:firstLine="567"/>
        <w:jc w:val="both"/>
        <w:rPr>
          <w:rFonts w:cstheme="minorBidi"/>
        </w:rPr>
      </w:pPr>
      <w:r w:rsidRPr="00E535B6">
        <w:t>▲</w:t>
      </w:r>
      <w:r>
        <w:t xml:space="preserve"> </w:t>
      </w:r>
      <w:r w:rsidRPr="00E535B6">
        <w:rPr>
          <w:rFonts w:cstheme="minorBidi"/>
          <w:i/>
        </w:rPr>
        <w:t>Решение</w:t>
      </w:r>
      <w:r w:rsidRPr="00E535B6">
        <w:rPr>
          <w:rFonts w:cstheme="minorBidi"/>
        </w:rPr>
        <w:t xml:space="preserve">. </w:t>
      </w:r>
      <w:r>
        <w:rPr>
          <w:rFonts w:cstheme="minorBidi"/>
        </w:rPr>
        <w:t xml:space="preserve"> Находим критические точки данной функции:</w:t>
      </w:r>
    </w:p>
    <w:p w:rsidR="009D63F4" w:rsidRDefault="009D63F4" w:rsidP="009D63F4">
      <w:pPr>
        <w:pStyle w:val="a3"/>
        <w:tabs>
          <w:tab w:val="left" w:pos="993"/>
        </w:tabs>
        <w:spacing w:after="0" w:line="276" w:lineRule="auto"/>
        <w:ind w:left="0"/>
        <w:jc w:val="center"/>
      </w:pPr>
      <w:r w:rsidRPr="002A65C9">
        <w:rPr>
          <w:position w:val="-10"/>
        </w:rPr>
        <w:object w:dxaOrig="3080" w:dyaOrig="380">
          <v:shape id="_x0000_i1675" type="#_x0000_t75" style="width:153.4pt;height:18.8pt" o:ole="">
            <v:imagedata r:id="rId231" o:title=""/>
          </v:shape>
          <o:OLEObject Type="Embed" ProgID="Equation.DSMT4" ShapeID="_x0000_i1675" DrawAspect="Content" ObjectID="_1670942269" r:id="rId232"/>
        </w:object>
      </w:r>
      <w:r>
        <w:t>;</w:t>
      </w:r>
    </w:p>
    <w:p w:rsidR="009D63F4" w:rsidRDefault="009D63F4" w:rsidP="009D63F4">
      <w:pPr>
        <w:pStyle w:val="a3"/>
        <w:tabs>
          <w:tab w:val="left" w:pos="993"/>
        </w:tabs>
        <w:spacing w:after="0" w:line="240" w:lineRule="auto"/>
        <w:ind w:left="0"/>
        <w:jc w:val="both"/>
      </w:pPr>
      <w:r w:rsidRPr="002A65C9">
        <w:rPr>
          <w:position w:val="-10"/>
        </w:rPr>
        <w:object w:dxaOrig="1020" w:dyaOrig="340">
          <v:shape id="_x0000_i1667" type="#_x0000_t75" style="width:50.7pt;height:16.9pt" o:ole="">
            <v:imagedata r:id="rId233" o:title=""/>
          </v:shape>
          <o:OLEObject Type="Embed" ProgID="Equation.DSMT4" ShapeID="_x0000_i1667" DrawAspect="Content" ObjectID="_1670942270" r:id="rId234"/>
        </w:object>
      </w:r>
      <w:r>
        <w:t xml:space="preserve"> при </w:t>
      </w:r>
      <w:r w:rsidRPr="009D63F4">
        <w:rPr>
          <w:position w:val="-12"/>
        </w:rPr>
        <w:object w:dxaOrig="660" w:dyaOrig="360">
          <v:shape id="_x0000_i1670" type="#_x0000_t75" style="width:33.2pt;height:18.15pt" o:ole="">
            <v:imagedata r:id="rId235" o:title=""/>
          </v:shape>
          <o:OLEObject Type="Embed" ProgID="Equation.DSMT4" ShapeID="_x0000_i1670" DrawAspect="Content" ObjectID="_1670942271" r:id="rId236"/>
        </w:object>
      </w:r>
      <w:r>
        <w:t xml:space="preserve"> и </w:t>
      </w:r>
      <w:r w:rsidRPr="009D63F4">
        <w:rPr>
          <w:position w:val="-12"/>
        </w:rPr>
        <w:object w:dxaOrig="700" w:dyaOrig="360">
          <v:shape id="_x0000_i1677" type="#_x0000_t75" style="width:35.05pt;height:18.15pt" o:ole="">
            <v:imagedata r:id="rId237" o:title=""/>
          </v:shape>
          <o:OLEObject Type="Embed" ProgID="Equation.DSMT4" ShapeID="_x0000_i1677" DrawAspect="Content" ObjectID="_1670942272" r:id="rId238"/>
        </w:object>
      </w:r>
      <w:r>
        <w:t xml:space="preserve">. Критическая точка </w:t>
      </w:r>
      <w:r w:rsidRPr="009D63F4">
        <w:rPr>
          <w:position w:val="-12"/>
        </w:rPr>
        <w:object w:dxaOrig="660" w:dyaOrig="360">
          <v:shape id="_x0000_i1678" type="#_x0000_t75" style="width:33.2pt;height:18.15pt" o:ole="">
            <v:imagedata r:id="rId235" o:title=""/>
          </v:shape>
          <o:OLEObject Type="Embed" ProgID="Equation.DSMT4" ShapeID="_x0000_i1678" DrawAspect="Content" ObjectID="_1670942273" r:id="rId239"/>
        </w:object>
      </w:r>
      <w:r>
        <w:t xml:space="preserve"> не принадлежит интервалу </w:t>
      </w:r>
      <w:r w:rsidRPr="00985955">
        <w:rPr>
          <w:position w:val="-12"/>
        </w:rPr>
        <w:object w:dxaOrig="600" w:dyaOrig="360">
          <v:shape id="_x0000_i1681" type="#_x0000_t75" style="width:30.05pt;height:18.15pt" o:ole="">
            <v:imagedata r:id="rId240" o:title=""/>
          </v:shape>
          <o:OLEObject Type="Embed" ProgID="Equation.DSMT4" ShapeID="_x0000_i1681" DrawAspect="Content" ObjectID="_1670942274" r:id="rId241"/>
        </w:object>
      </w:r>
      <w:r>
        <w:t xml:space="preserve">, поэтому ее исключаем из рассмотрения; вторая критическая точка </w:t>
      </w:r>
      <w:r w:rsidRPr="009D63F4">
        <w:rPr>
          <w:position w:val="-12"/>
        </w:rPr>
        <w:object w:dxaOrig="700" w:dyaOrig="360">
          <v:shape id="_x0000_i1682" type="#_x0000_t75" style="width:35.05pt;height:18.15pt" o:ole="">
            <v:imagedata r:id="rId237" o:title=""/>
          </v:shape>
          <o:OLEObject Type="Embed" ProgID="Equation.DSMT4" ShapeID="_x0000_i1682" DrawAspect="Content" ObjectID="_1670942275" r:id="rId242"/>
        </w:object>
      </w:r>
      <w:r>
        <w:t xml:space="preserve"> </w:t>
      </w:r>
      <w:r w:rsidRPr="009D63F4">
        <w:t xml:space="preserve"> </w:t>
      </w:r>
      <w:r>
        <w:t xml:space="preserve">принадлежит интервалу </w:t>
      </w:r>
      <w:r w:rsidRPr="00985955">
        <w:rPr>
          <w:position w:val="-12"/>
        </w:rPr>
        <w:object w:dxaOrig="600" w:dyaOrig="360">
          <v:shape id="_x0000_i1683" type="#_x0000_t75" style="width:30.05pt;height:18.15pt" o:ole="">
            <v:imagedata r:id="rId240" o:title=""/>
          </v:shape>
          <o:OLEObject Type="Embed" ProgID="Equation.DSMT4" ShapeID="_x0000_i1683" DrawAspect="Content" ObjectID="_1670942276" r:id="rId243"/>
        </w:object>
      </w:r>
      <w:r>
        <w:t xml:space="preserve">. Вычисляем значения функции в точке </w:t>
      </w:r>
      <w:r w:rsidRPr="009D63F4">
        <w:rPr>
          <w:position w:val="-12"/>
        </w:rPr>
        <w:object w:dxaOrig="700" w:dyaOrig="360">
          <v:shape id="_x0000_i1684" type="#_x0000_t75" style="width:35.05pt;height:18.15pt" o:ole="">
            <v:imagedata r:id="rId237" o:title=""/>
          </v:shape>
          <o:OLEObject Type="Embed" ProgID="Equation.DSMT4" ShapeID="_x0000_i1684" DrawAspect="Content" ObjectID="_1670942277" r:id="rId244"/>
        </w:object>
      </w:r>
      <w:r>
        <w:t xml:space="preserve"> и на концах отрезка:</w:t>
      </w:r>
    </w:p>
    <w:p w:rsidR="009D63F4" w:rsidRPr="009D63F4" w:rsidRDefault="009D63F4" w:rsidP="009D63F4">
      <w:pPr>
        <w:pStyle w:val="a3"/>
        <w:tabs>
          <w:tab w:val="left" w:pos="993"/>
        </w:tabs>
        <w:spacing w:after="0" w:line="240" w:lineRule="auto"/>
        <w:ind w:left="0"/>
        <w:jc w:val="both"/>
        <w:rPr>
          <w:sz w:val="10"/>
          <w:szCs w:val="10"/>
        </w:rPr>
      </w:pPr>
    </w:p>
    <w:p w:rsidR="002A65C9" w:rsidRDefault="009D63F4" w:rsidP="009D63F4">
      <w:pPr>
        <w:pStyle w:val="a3"/>
        <w:tabs>
          <w:tab w:val="left" w:pos="993"/>
        </w:tabs>
        <w:spacing w:after="0" w:line="276" w:lineRule="auto"/>
        <w:ind w:left="0"/>
        <w:jc w:val="center"/>
      </w:pPr>
      <w:r w:rsidRPr="009D63F4">
        <w:rPr>
          <w:position w:val="-12"/>
        </w:rPr>
        <w:object w:dxaOrig="7339" w:dyaOrig="360">
          <v:shape id="_x0000_i1687" type="#_x0000_t75" style="width:365.65pt;height:18.15pt" o:ole="">
            <v:imagedata r:id="rId245" o:title=""/>
          </v:shape>
          <o:OLEObject Type="Embed" ProgID="Equation.DSMT4" ShapeID="_x0000_i1687" DrawAspect="Content" ObjectID="_1670942278" r:id="rId246"/>
        </w:object>
      </w:r>
    </w:p>
    <w:p w:rsidR="002A65C9" w:rsidRDefault="008F4A66" w:rsidP="008F4A66">
      <w:pPr>
        <w:pStyle w:val="a3"/>
        <w:tabs>
          <w:tab w:val="left" w:pos="993"/>
        </w:tabs>
        <w:spacing w:after="0" w:line="240" w:lineRule="auto"/>
        <w:ind w:left="0" w:firstLine="567"/>
        <w:jc w:val="both"/>
      </w:pPr>
      <w:r>
        <w:t xml:space="preserve">Сравнивая полученные числа, заключаем, что наименьшее значение на отрезке </w:t>
      </w:r>
      <w:r w:rsidRPr="00985955">
        <w:rPr>
          <w:position w:val="-12"/>
        </w:rPr>
        <w:object w:dxaOrig="580" w:dyaOrig="340">
          <v:shape id="_x0000_i1689" type="#_x0000_t75" style="width:28.8pt;height:16.9pt" o:ole="">
            <v:imagedata r:id="rId229" o:title=""/>
          </v:shape>
          <o:OLEObject Type="Embed" ProgID="Equation.DSMT4" ShapeID="_x0000_i1689" DrawAspect="Content" ObjectID="_1670942279" r:id="rId247"/>
        </w:object>
      </w:r>
      <w:r>
        <w:t xml:space="preserve"> функция принимает в точке </w:t>
      </w:r>
      <w:r w:rsidRPr="009D63F4">
        <w:rPr>
          <w:position w:val="-12"/>
        </w:rPr>
        <w:object w:dxaOrig="700" w:dyaOrig="360">
          <v:shape id="_x0000_i1690" type="#_x0000_t75" style="width:35.05pt;height:18.15pt" o:ole="">
            <v:imagedata r:id="rId237" o:title=""/>
          </v:shape>
          <o:OLEObject Type="Embed" ProgID="Equation.DSMT4" ShapeID="_x0000_i1690" DrawAspect="Content" ObjectID="_1670942280" r:id="rId248"/>
        </w:object>
      </w:r>
      <w:r>
        <w:t xml:space="preserve">, при этом </w:t>
      </w:r>
      <w:r w:rsidRPr="009D63F4">
        <w:rPr>
          <w:position w:val="-12"/>
        </w:rPr>
        <w:object w:dxaOrig="1840" w:dyaOrig="360">
          <v:shape id="_x0000_i1693" type="#_x0000_t75" style="width:92.05pt;height:18.15pt" o:ole="">
            <v:imagedata r:id="rId249" o:title=""/>
          </v:shape>
          <o:OLEObject Type="Embed" ProgID="Equation.DSMT4" ShapeID="_x0000_i1693" DrawAspect="Content" ObjectID="_1670942281" r:id="rId250"/>
        </w:object>
      </w:r>
      <w:r>
        <w:t xml:space="preserve">, а наибольшее значение – в точке </w:t>
      </w:r>
      <w:r w:rsidRPr="008F4A66">
        <w:rPr>
          <w:position w:val="-6"/>
        </w:rPr>
        <w:object w:dxaOrig="580" w:dyaOrig="279">
          <v:shape id="_x0000_i1696" type="#_x0000_t75" style="width:28.8pt;height:13.75pt" o:ole="">
            <v:imagedata r:id="rId251" o:title=""/>
          </v:shape>
          <o:OLEObject Type="Embed" ProgID="Equation.DSMT4" ShapeID="_x0000_i1696" DrawAspect="Content" ObjectID="_1670942282" r:id="rId252"/>
        </w:object>
      </w:r>
      <w:r>
        <w:t xml:space="preserve">, при этом </w:t>
      </w:r>
      <w:r w:rsidRPr="009D63F4">
        <w:rPr>
          <w:position w:val="-12"/>
        </w:rPr>
        <w:object w:dxaOrig="1660" w:dyaOrig="360">
          <v:shape id="_x0000_i1699" type="#_x0000_t75" style="width:82.65pt;height:18.15pt" o:ole="">
            <v:imagedata r:id="rId253" o:title=""/>
          </v:shape>
          <o:OLEObject Type="Embed" ProgID="Equation.DSMT4" ShapeID="_x0000_i1699" DrawAspect="Content" ObjectID="_1670942283" r:id="rId254"/>
        </w:object>
      </w:r>
      <w:r>
        <w:t xml:space="preserve">.  </w:t>
      </w:r>
      <w:r w:rsidRPr="00E535B6">
        <w:t>▲</w:t>
      </w:r>
    </w:p>
    <w:p w:rsidR="008F4A66" w:rsidRDefault="008F4A66" w:rsidP="008F4A66">
      <w:pPr>
        <w:pStyle w:val="a3"/>
        <w:tabs>
          <w:tab w:val="left" w:pos="993"/>
        </w:tabs>
        <w:spacing w:after="0" w:line="240" w:lineRule="auto"/>
        <w:ind w:left="0" w:firstLine="567"/>
        <w:jc w:val="both"/>
      </w:pPr>
    </w:p>
    <w:p w:rsidR="008F4A66" w:rsidRDefault="008F4A66" w:rsidP="008F4A66">
      <w:pPr>
        <w:spacing w:after="0" w:line="240" w:lineRule="auto"/>
        <w:jc w:val="both"/>
      </w:pPr>
      <w:r>
        <w:rPr>
          <w:b/>
        </w:rPr>
        <w:t>п. 4</w:t>
      </w:r>
      <w:r w:rsidR="00685A03">
        <w:rPr>
          <w:b/>
        </w:rPr>
        <w:t>.</w:t>
      </w:r>
      <w:r>
        <w:rPr>
          <w:b/>
        </w:rPr>
        <w:t xml:space="preserve"> Общая схема исследования функции и построения ее графика</w:t>
      </w:r>
    </w:p>
    <w:p w:rsidR="008F4A66" w:rsidRPr="00685A03" w:rsidRDefault="008F4A66" w:rsidP="008F4A66">
      <w:pPr>
        <w:spacing w:after="0" w:line="240" w:lineRule="auto"/>
        <w:jc w:val="both"/>
        <w:rPr>
          <w:sz w:val="16"/>
          <w:szCs w:val="16"/>
        </w:rPr>
      </w:pPr>
    </w:p>
    <w:p w:rsidR="008F4A66" w:rsidRDefault="00685A03" w:rsidP="00685A03">
      <w:pPr>
        <w:spacing w:after="0" w:line="240" w:lineRule="auto"/>
        <w:ind w:firstLine="567"/>
        <w:jc w:val="both"/>
      </w:pPr>
      <w:r>
        <w:t>Для полного исследования функции и построения ее графика целесообразно пользоваться следующей схемой:</w:t>
      </w:r>
    </w:p>
    <w:p w:rsidR="00685A03" w:rsidRPr="00685A03" w:rsidRDefault="00685A03" w:rsidP="00685A03">
      <w:pPr>
        <w:spacing w:after="0" w:line="240" w:lineRule="auto"/>
        <w:ind w:firstLine="567"/>
        <w:jc w:val="both"/>
        <w:rPr>
          <w:sz w:val="10"/>
          <w:szCs w:val="10"/>
        </w:rPr>
      </w:pPr>
    </w:p>
    <w:p w:rsidR="008F4A66" w:rsidRDefault="00685A03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найти область определения функции;</w:t>
      </w:r>
    </w:p>
    <w:p w:rsidR="00685A03" w:rsidRDefault="00685A03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исследовать функцию на четность, нечетность, периодичность;</w:t>
      </w:r>
    </w:p>
    <w:p w:rsidR="00685A03" w:rsidRDefault="00685A03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найти интервалы возрастания, убывания и экстремумы функции (с помощью первой производной);</w:t>
      </w:r>
    </w:p>
    <w:p w:rsidR="00685A03" w:rsidRDefault="00685A03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 xml:space="preserve">найти интервалы выпуклости, вогнутости и точки перегиба (с помощью </w:t>
      </w:r>
      <w:r w:rsidR="00740508">
        <w:t>втор</w:t>
      </w:r>
      <w:r>
        <w:t>ой производной);</w:t>
      </w:r>
    </w:p>
    <w:p w:rsidR="00740508" w:rsidRDefault="00740508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найти участки непрерывности функции, точки разрыва, асимптоты графика функции;</w:t>
      </w:r>
    </w:p>
    <w:p w:rsidR="00740508" w:rsidRDefault="00740508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найти точки пересечения графика с осями координат;</w:t>
      </w:r>
    </w:p>
    <w:p w:rsidR="00740508" w:rsidRDefault="00740508" w:rsidP="00685A0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567"/>
        <w:jc w:val="both"/>
      </w:pPr>
      <w:r>
        <w:t>Построить график функции.</w:t>
      </w:r>
    </w:p>
    <w:p w:rsidR="006E04C3" w:rsidRDefault="006E04C3" w:rsidP="006E04C3">
      <w:pPr>
        <w:spacing w:before="240" w:after="0"/>
        <w:ind w:firstLine="709"/>
        <w:jc w:val="both"/>
      </w:pPr>
      <w:r w:rsidRPr="00E535B6">
        <w:rPr>
          <w:rFonts w:cstheme="minorBidi"/>
          <w:b/>
          <w:i/>
        </w:rPr>
        <w:t>Пример.</w:t>
      </w:r>
      <w:r w:rsidRPr="00E535B6">
        <w:rPr>
          <w:rFonts w:cstheme="minorBidi"/>
        </w:rPr>
        <w:t xml:space="preserve"> </w:t>
      </w:r>
      <w:r>
        <w:rPr>
          <w:rFonts w:cstheme="minorBidi"/>
        </w:rPr>
        <w:t xml:space="preserve">Провести полное исследование функции </w:t>
      </w:r>
      <w:r w:rsidRPr="006E04C3">
        <w:rPr>
          <w:position w:val="-12"/>
        </w:rPr>
        <w:object w:dxaOrig="1600" w:dyaOrig="460">
          <v:shape id="_x0000_i1706" type="#_x0000_t75" style="width:79.5pt;height:23.15pt" o:ole="">
            <v:imagedata r:id="rId255" o:title=""/>
          </v:shape>
          <o:OLEObject Type="Embed" ProgID="Equation.DSMT4" ShapeID="_x0000_i1706" DrawAspect="Content" ObjectID="_1670942284" r:id="rId256"/>
        </w:object>
      </w:r>
      <w:r>
        <w:t xml:space="preserve"> и построить ее график.</w:t>
      </w:r>
    </w:p>
    <w:p w:rsidR="006E04C3" w:rsidRDefault="006E04C3" w:rsidP="006E04C3">
      <w:pPr>
        <w:pStyle w:val="a3"/>
        <w:tabs>
          <w:tab w:val="left" w:pos="993"/>
        </w:tabs>
        <w:spacing w:line="240" w:lineRule="auto"/>
        <w:ind w:left="0" w:firstLine="567"/>
        <w:jc w:val="both"/>
        <w:rPr>
          <w:rFonts w:cstheme="minorBidi"/>
        </w:rPr>
      </w:pPr>
      <w:r w:rsidRPr="00E535B6">
        <w:t>▲</w:t>
      </w:r>
      <w:r>
        <w:t xml:space="preserve"> </w:t>
      </w:r>
      <w:r w:rsidRPr="00E535B6">
        <w:rPr>
          <w:rFonts w:cstheme="minorBidi"/>
          <w:i/>
        </w:rPr>
        <w:t>Решение</w:t>
      </w:r>
      <w:r w:rsidRPr="00E535B6">
        <w:rPr>
          <w:rFonts w:cstheme="minorBidi"/>
        </w:rPr>
        <w:t xml:space="preserve">. </w:t>
      </w:r>
      <w:r>
        <w:rPr>
          <w:rFonts w:cstheme="minorBidi"/>
        </w:rPr>
        <w:t xml:space="preserve"> Воспользуемся рекомендованной схемой.</w:t>
      </w:r>
    </w:p>
    <w:p w:rsidR="006E04C3" w:rsidRDefault="006E04C3" w:rsidP="006E04C3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567"/>
        <w:jc w:val="both"/>
      </w:pPr>
      <w:r>
        <w:t xml:space="preserve">Данная функция определена на всей числовой прямой, т. е. </w:t>
      </w:r>
      <w:r w:rsidRPr="006E04C3">
        <w:rPr>
          <w:position w:val="-10"/>
        </w:rPr>
        <w:object w:dxaOrig="1080" w:dyaOrig="340">
          <v:shape id="_x0000_i1709" type="#_x0000_t75" style="width:53.85pt;height:16.9pt" o:ole="">
            <v:imagedata r:id="rId257" o:title=""/>
          </v:shape>
          <o:OLEObject Type="Embed" ProgID="Equation.DSMT4" ShapeID="_x0000_i1709" DrawAspect="Content" ObjectID="_1670942285" r:id="rId258"/>
        </w:object>
      </w:r>
      <w:r>
        <w:t>.</w:t>
      </w:r>
    </w:p>
    <w:p w:rsidR="006E04C3" w:rsidRDefault="006E04C3" w:rsidP="006E04C3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567"/>
        <w:jc w:val="both"/>
      </w:pPr>
      <w:r>
        <w:t>Функция не является четной, нечетной, периодической.</w:t>
      </w:r>
    </w:p>
    <w:p w:rsidR="006E04C3" w:rsidRDefault="006E04C3" w:rsidP="006E04C3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567"/>
        <w:jc w:val="both"/>
      </w:pPr>
      <w:r>
        <w:t>Находим производную функции:</w:t>
      </w:r>
    </w:p>
    <w:p w:rsidR="006E04C3" w:rsidRDefault="000A3134" w:rsidP="006E04C3">
      <w:pPr>
        <w:tabs>
          <w:tab w:val="left" w:pos="993"/>
        </w:tabs>
        <w:spacing w:line="240" w:lineRule="auto"/>
        <w:jc w:val="center"/>
      </w:pPr>
      <w:r w:rsidRPr="000A3134">
        <w:rPr>
          <w:position w:val="-38"/>
        </w:rPr>
        <w:object w:dxaOrig="2040" w:dyaOrig="800">
          <v:shape id="_x0000_i1714" type="#_x0000_t75" style="width:101.45pt;height:40.05pt" o:ole="">
            <v:imagedata r:id="rId259" o:title=""/>
          </v:shape>
          <o:OLEObject Type="Embed" ProgID="Equation.DSMT4" ShapeID="_x0000_i1714" DrawAspect="Content" ObjectID="_1670942286" r:id="rId260"/>
        </w:object>
      </w:r>
      <w:r>
        <w:t>;</w:t>
      </w:r>
    </w:p>
    <w:p w:rsidR="000A3134" w:rsidRDefault="000A3134" w:rsidP="000A3134">
      <w:pPr>
        <w:tabs>
          <w:tab w:val="left" w:pos="993"/>
        </w:tabs>
        <w:spacing w:line="240" w:lineRule="auto"/>
        <w:jc w:val="both"/>
      </w:pPr>
      <w:r w:rsidRPr="000A3134">
        <w:rPr>
          <w:position w:val="-10"/>
        </w:rPr>
        <w:object w:dxaOrig="1020" w:dyaOrig="340">
          <v:shape id="_x0000_i1717" type="#_x0000_t75" style="width:50.7pt;height:16.9pt" o:ole="">
            <v:imagedata r:id="rId261" o:title=""/>
          </v:shape>
          <o:OLEObject Type="Embed" ProgID="Equation.DSMT4" ShapeID="_x0000_i1717" DrawAspect="Content" ObjectID="_1670942287" r:id="rId262"/>
        </w:object>
      </w:r>
      <w:r>
        <w:t xml:space="preserve"> при </w:t>
      </w:r>
      <w:r w:rsidRPr="009D63F4">
        <w:rPr>
          <w:position w:val="-12"/>
        </w:rPr>
        <w:object w:dxaOrig="800" w:dyaOrig="360">
          <v:shape id="_x0000_i1720" type="#_x0000_t75" style="width:40.05pt;height:18.15pt" o:ole="">
            <v:imagedata r:id="rId263" o:title=""/>
          </v:shape>
          <o:OLEObject Type="Embed" ProgID="Equation.DSMT4" ShapeID="_x0000_i1720" DrawAspect="Content" ObjectID="_1670942288" r:id="rId264"/>
        </w:object>
      </w:r>
      <w:r>
        <w:t xml:space="preserve"> и не существует в точках </w:t>
      </w:r>
      <w:r w:rsidRPr="009D63F4">
        <w:rPr>
          <w:position w:val="-12"/>
        </w:rPr>
        <w:object w:dxaOrig="820" w:dyaOrig="360">
          <v:shape id="_x0000_i1724" type="#_x0000_t75" style="width:40.7pt;height:18.15pt" o:ole="">
            <v:imagedata r:id="rId265" o:title=""/>
          </v:shape>
          <o:OLEObject Type="Embed" ProgID="Equation.DSMT4" ShapeID="_x0000_i1724" DrawAspect="Content" ObjectID="_1670942289" r:id="rId266"/>
        </w:object>
      </w:r>
      <w:r>
        <w:t xml:space="preserve"> и </w:t>
      </w:r>
      <w:r w:rsidRPr="009D63F4">
        <w:rPr>
          <w:position w:val="-12"/>
        </w:rPr>
        <w:object w:dxaOrig="680" w:dyaOrig="360">
          <v:shape id="_x0000_i1726" type="#_x0000_t75" style="width:33.8pt;height:18.15pt" o:ole="">
            <v:imagedata r:id="rId267" o:title=""/>
          </v:shape>
          <o:OLEObject Type="Embed" ProgID="Equation.DSMT4" ShapeID="_x0000_i1726" DrawAspect="Content" ObjectID="_1670942290" r:id="rId268"/>
        </w:object>
      </w:r>
      <w:r>
        <w:t xml:space="preserve">. Эти точки разбивают всю область определения функции на интервалы </w:t>
      </w:r>
      <w:r w:rsidRPr="009D63F4">
        <w:rPr>
          <w:position w:val="-12"/>
        </w:rPr>
        <w:object w:dxaOrig="3940" w:dyaOrig="360">
          <v:shape id="_x0000_i1731" type="#_x0000_t75" style="width:196.6pt;height:18.15pt" o:ole="">
            <v:imagedata r:id="rId269" o:title=""/>
          </v:shape>
          <o:OLEObject Type="Embed" ProgID="Equation.DSMT4" ShapeID="_x0000_i1731" DrawAspect="Content" ObjectID="_1670942291" r:id="rId270"/>
        </w:object>
      </w:r>
      <w:r>
        <w:t xml:space="preserve">. Внутри каждого из полученных интервалов производная сохраняет знак, а именно: </w:t>
      </w:r>
      <w:r w:rsidRPr="000A3134">
        <w:rPr>
          <w:position w:val="-10"/>
        </w:rPr>
        <w:object w:dxaOrig="1020" w:dyaOrig="340">
          <v:shape id="_x0000_i1734" type="#_x0000_t75" style="width:50.7pt;height:16.9pt" o:ole="">
            <v:imagedata r:id="rId271" o:title=""/>
          </v:shape>
          <o:OLEObject Type="Embed" ProgID="Equation.DSMT4" ShapeID="_x0000_i1734" DrawAspect="Content" ObjectID="_1670942292" r:id="rId272"/>
        </w:object>
      </w:r>
      <w:r>
        <w:t xml:space="preserve"> в интервалах </w:t>
      </w:r>
      <w:r w:rsidRPr="009D63F4">
        <w:rPr>
          <w:position w:val="-12"/>
        </w:rPr>
        <w:object w:dxaOrig="3080" w:dyaOrig="360">
          <v:shape id="_x0000_i1737" type="#_x0000_t75" style="width:153.4pt;height:18.15pt" o:ole="">
            <v:imagedata r:id="rId273" o:title=""/>
          </v:shape>
          <o:OLEObject Type="Embed" ProgID="Equation.DSMT4" ShapeID="_x0000_i1737" DrawAspect="Content" ObjectID="_1670942293" r:id="rId274"/>
        </w:object>
      </w:r>
      <w:r>
        <w:t xml:space="preserve"> и </w:t>
      </w:r>
      <w:r w:rsidRPr="000A3134">
        <w:rPr>
          <w:position w:val="-10"/>
        </w:rPr>
        <w:object w:dxaOrig="1020" w:dyaOrig="340">
          <v:shape id="_x0000_i1740" type="#_x0000_t75" style="width:50.7pt;height:16.9pt" o:ole="">
            <v:imagedata r:id="rId275" o:title=""/>
          </v:shape>
          <o:OLEObject Type="Embed" ProgID="Equation.DSMT4" ShapeID="_x0000_i1740" DrawAspect="Content" ObjectID="_1670942294" r:id="rId276"/>
        </w:object>
      </w:r>
      <w:r>
        <w:t xml:space="preserve"> в интервале </w:t>
      </w:r>
      <w:r w:rsidRPr="0079077A">
        <w:rPr>
          <w:position w:val="-12"/>
        </w:rPr>
        <w:object w:dxaOrig="780" w:dyaOrig="360">
          <v:shape id="_x0000_i1741" type="#_x0000_t75" style="width:38.8pt;height:18.15pt" o:ole="">
            <v:imagedata r:id="rId277" o:title=""/>
          </v:shape>
          <o:OLEObject Type="Embed" ProgID="Equation.DSMT4" ShapeID="_x0000_i1741" DrawAspect="Content" ObjectID="_1670942295" r:id="rId278"/>
        </w:object>
      </w:r>
      <w:r>
        <w:t xml:space="preserve">. Это означает, что функция возрастает в интервале </w:t>
      </w:r>
      <w:r w:rsidRPr="0079077A">
        <w:rPr>
          <w:position w:val="-12"/>
        </w:rPr>
        <w:object w:dxaOrig="1040" w:dyaOrig="360">
          <v:shape id="_x0000_i1744" type="#_x0000_t75" style="width:51.95pt;height:18.15pt" o:ole="">
            <v:imagedata r:id="rId279" o:title=""/>
          </v:shape>
          <o:OLEObject Type="Embed" ProgID="Equation.DSMT4" ShapeID="_x0000_i1744" DrawAspect="Content" ObjectID="_1670942296" r:id="rId280"/>
        </w:object>
      </w:r>
      <w:r>
        <w:t xml:space="preserve">, </w:t>
      </w:r>
      <w:r w:rsidR="002D49DB">
        <w:t>убывает в</w:t>
      </w:r>
      <w:r w:rsidR="002D49DB" w:rsidRPr="002D49DB">
        <w:t xml:space="preserve"> </w:t>
      </w:r>
      <w:r w:rsidR="002D49DB">
        <w:t xml:space="preserve">интервале </w:t>
      </w:r>
      <w:r w:rsidR="002D49DB" w:rsidRPr="0079077A">
        <w:rPr>
          <w:position w:val="-12"/>
        </w:rPr>
        <w:object w:dxaOrig="780" w:dyaOrig="360">
          <v:shape id="_x0000_i1747" type="#_x0000_t75" style="width:38.8pt;height:18.15pt" o:ole="">
            <v:imagedata r:id="rId281" o:title=""/>
          </v:shape>
          <o:OLEObject Type="Embed" ProgID="Equation.DSMT4" ShapeID="_x0000_i1747" DrawAspect="Content" ObjectID="_1670942297" r:id="rId282"/>
        </w:object>
      </w:r>
      <w:r w:rsidR="002D49DB">
        <w:t xml:space="preserve"> и </w:t>
      </w:r>
      <w:r w:rsidR="002D49DB">
        <w:t>возрастает в интервале</w:t>
      </w:r>
      <w:r w:rsidR="002D49DB" w:rsidRPr="002D49DB">
        <w:t xml:space="preserve"> </w:t>
      </w:r>
      <w:r w:rsidR="002D49DB" w:rsidRPr="0079077A">
        <w:rPr>
          <w:position w:val="-12"/>
        </w:rPr>
        <w:object w:dxaOrig="900" w:dyaOrig="360">
          <v:shape id="_x0000_i1748" type="#_x0000_t75" style="width:45.1pt;height:18.15pt" o:ole="">
            <v:imagedata r:id="rId283" o:title=""/>
          </v:shape>
          <o:OLEObject Type="Embed" ProgID="Equation.DSMT4" ShapeID="_x0000_i1748" DrawAspect="Content" ObjectID="_1670942298" r:id="rId284"/>
        </w:object>
      </w:r>
      <w:r w:rsidR="002D49DB">
        <w:t>.</w:t>
      </w:r>
      <w:r w:rsidR="00D22007">
        <w:t xml:space="preserve"> Так как</w:t>
      </w:r>
      <w:r w:rsidR="00D22007" w:rsidRPr="00D22007">
        <w:t xml:space="preserve"> </w:t>
      </w:r>
      <w:r w:rsidR="00D22007">
        <w:t xml:space="preserve">при переходе слева направо через критическую точку </w:t>
      </w:r>
      <w:r w:rsidR="00D22007" w:rsidRPr="009D63F4">
        <w:rPr>
          <w:position w:val="-12"/>
        </w:rPr>
        <w:object w:dxaOrig="800" w:dyaOrig="360">
          <v:shape id="_x0000_i1762" type="#_x0000_t75" style="width:40.05pt;height:18.15pt" o:ole="">
            <v:imagedata r:id="rId263" o:title=""/>
          </v:shape>
          <o:OLEObject Type="Embed" ProgID="Equation.DSMT4" ShapeID="_x0000_i1762" DrawAspect="Content" ObjectID="_1670942299" r:id="rId285"/>
        </w:object>
      </w:r>
      <w:r w:rsidR="00D22007">
        <w:t xml:space="preserve"> </w:t>
      </w:r>
      <w:r w:rsidR="00D22007">
        <w:t>перв</w:t>
      </w:r>
      <w:r w:rsidR="00D22007">
        <w:t>ая</w:t>
      </w:r>
      <w:r w:rsidR="00D22007">
        <w:t xml:space="preserve"> производн</w:t>
      </w:r>
      <w:r w:rsidR="00D22007">
        <w:t xml:space="preserve">ая меняет знак с </w:t>
      </w:r>
      <w:r w:rsidR="00D22007" w:rsidRPr="00D22007">
        <w:rPr>
          <w:position w:val="-4"/>
        </w:rPr>
        <w:object w:dxaOrig="420" w:dyaOrig="260">
          <v:shape id="_x0000_i1767" type="#_x0000_t75" style="width:21.3pt;height:13.15pt" o:ole="">
            <v:imagedata r:id="rId286" o:title=""/>
          </v:shape>
          <o:OLEObject Type="Embed" ProgID="Equation.DSMT4" ShapeID="_x0000_i1767" DrawAspect="Content" ObjectID="_1670942300" r:id="rId287"/>
        </w:object>
      </w:r>
      <w:r w:rsidR="00D22007" w:rsidRPr="00D22007">
        <w:t xml:space="preserve"> на </w:t>
      </w:r>
      <w:r w:rsidR="00D22007" w:rsidRPr="00D22007">
        <w:rPr>
          <w:position w:val="-4"/>
        </w:rPr>
        <w:object w:dxaOrig="420" w:dyaOrig="260">
          <v:shape id="_x0000_i1770" type="#_x0000_t75" style="width:21.3pt;height:13.15pt" o:ole="">
            <v:imagedata r:id="rId288" o:title=""/>
          </v:shape>
          <o:OLEObject Type="Embed" ProgID="Equation.DSMT4" ShapeID="_x0000_i1770" DrawAspect="Content" ObjectID="_1670942301" r:id="rId289"/>
        </w:object>
      </w:r>
      <w:r w:rsidR="00D22007">
        <w:t xml:space="preserve">, то </w:t>
      </w:r>
      <w:r w:rsidR="00D22007" w:rsidRPr="009D63F4">
        <w:rPr>
          <w:position w:val="-12"/>
        </w:rPr>
        <w:object w:dxaOrig="800" w:dyaOrig="360">
          <v:shape id="_x0000_i1749" type="#_x0000_t75" style="width:40.05pt;height:18.15pt" o:ole="">
            <v:imagedata r:id="rId263" o:title=""/>
          </v:shape>
          <o:OLEObject Type="Embed" ProgID="Equation.DSMT4" ShapeID="_x0000_i1749" DrawAspect="Content" ObjectID="_1670942302" r:id="rId290"/>
        </w:object>
      </w:r>
      <w:r w:rsidR="00D22007">
        <w:t xml:space="preserve"> </w:t>
      </w:r>
      <w:r w:rsidR="00D22007">
        <w:lastRenderedPageBreak/>
        <w:t xml:space="preserve">является точкой максимума: </w:t>
      </w:r>
      <w:r w:rsidR="00D22007" w:rsidRPr="009D63F4">
        <w:rPr>
          <w:position w:val="-12"/>
        </w:rPr>
        <w:object w:dxaOrig="1960" w:dyaOrig="420">
          <v:shape id="_x0000_i1773" type="#_x0000_t75" style="width:97.65pt;height:20.65pt" o:ole="">
            <v:imagedata r:id="rId291" o:title=""/>
          </v:shape>
          <o:OLEObject Type="Embed" ProgID="Equation.DSMT4" ShapeID="_x0000_i1773" DrawAspect="Content" ObjectID="_1670942303" r:id="rId292"/>
        </w:object>
      </w:r>
      <w:r w:rsidR="00D22007">
        <w:t xml:space="preserve">. </w:t>
      </w:r>
      <w:r w:rsidR="00DD6327">
        <w:t xml:space="preserve">Для точки </w:t>
      </w:r>
      <w:r w:rsidR="00DD6327" w:rsidRPr="009D63F4">
        <w:rPr>
          <w:position w:val="-12"/>
        </w:rPr>
        <w:object w:dxaOrig="680" w:dyaOrig="360">
          <v:shape id="_x0000_i1774" type="#_x0000_t75" style="width:33.8pt;height:18.15pt" o:ole="">
            <v:imagedata r:id="rId267" o:title=""/>
          </v:shape>
          <o:OLEObject Type="Embed" ProgID="Equation.DSMT4" ShapeID="_x0000_i1774" DrawAspect="Content" ObjectID="_1670942304" r:id="rId293"/>
        </w:object>
      </w:r>
      <w:r w:rsidR="00DD6327">
        <w:t xml:space="preserve"> знак первой производной изменяется с </w:t>
      </w:r>
      <w:r w:rsidR="00DD6327" w:rsidRPr="00D22007">
        <w:rPr>
          <w:position w:val="-4"/>
        </w:rPr>
        <w:object w:dxaOrig="420" w:dyaOrig="260">
          <v:shape id="_x0000_i1775" type="#_x0000_t75" style="width:21.3pt;height:13.15pt" o:ole="">
            <v:imagedata r:id="rId288" o:title=""/>
          </v:shape>
          <o:OLEObject Type="Embed" ProgID="Equation.DSMT4" ShapeID="_x0000_i1775" DrawAspect="Content" ObjectID="_1670942305" r:id="rId294"/>
        </w:object>
      </w:r>
      <w:r w:rsidR="00DD6327" w:rsidRPr="00DD6327">
        <w:t xml:space="preserve"> </w:t>
      </w:r>
      <w:r w:rsidR="00DD6327" w:rsidRPr="00D22007">
        <w:t>на</w:t>
      </w:r>
      <w:r w:rsidR="00DD6327">
        <w:t xml:space="preserve"> </w:t>
      </w:r>
      <w:r w:rsidR="00DD6327" w:rsidRPr="00D22007">
        <w:rPr>
          <w:position w:val="-4"/>
        </w:rPr>
        <w:object w:dxaOrig="420" w:dyaOrig="260">
          <v:shape id="_x0000_i1776" type="#_x0000_t75" style="width:21.3pt;height:13.15pt" o:ole="">
            <v:imagedata r:id="rId286" o:title=""/>
          </v:shape>
          <o:OLEObject Type="Embed" ProgID="Equation.DSMT4" ShapeID="_x0000_i1776" DrawAspect="Content" ObjectID="_1670942306" r:id="rId295"/>
        </w:object>
      </w:r>
      <w:r w:rsidR="00DD6327">
        <w:t xml:space="preserve">, т. е. </w:t>
      </w:r>
      <w:r w:rsidR="00DD6327" w:rsidRPr="009D63F4">
        <w:rPr>
          <w:position w:val="-12"/>
        </w:rPr>
        <w:object w:dxaOrig="680" w:dyaOrig="360">
          <v:shape id="_x0000_i1777" type="#_x0000_t75" style="width:33.8pt;height:18.15pt" o:ole="">
            <v:imagedata r:id="rId267" o:title=""/>
          </v:shape>
          <o:OLEObject Type="Embed" ProgID="Equation.DSMT4" ShapeID="_x0000_i1777" DrawAspect="Content" ObjectID="_1670942307" r:id="rId296"/>
        </w:object>
      </w:r>
      <w:r w:rsidR="00DD6327">
        <w:t xml:space="preserve"> </w:t>
      </w:r>
      <w:r w:rsidR="00DD6327">
        <w:t>–</w:t>
      </w:r>
      <w:r w:rsidR="00DD6327">
        <w:t xml:space="preserve"> точка минимума: </w:t>
      </w:r>
      <w:r w:rsidR="00DD6327" w:rsidRPr="009D63F4">
        <w:rPr>
          <w:position w:val="-12"/>
        </w:rPr>
        <w:object w:dxaOrig="1600" w:dyaOrig="360">
          <v:shape id="_x0000_i1780" type="#_x0000_t75" style="width:79.5pt;height:18.15pt" o:ole="">
            <v:imagedata r:id="rId297" o:title=""/>
          </v:shape>
          <o:OLEObject Type="Embed" ProgID="Equation.DSMT4" ShapeID="_x0000_i1780" DrawAspect="Content" ObjectID="_1670942308" r:id="rId298"/>
        </w:object>
      </w:r>
      <w:r w:rsidR="00DD6327">
        <w:t xml:space="preserve">. В точке </w:t>
      </w:r>
      <w:r w:rsidR="00DD6327" w:rsidRPr="009D63F4">
        <w:rPr>
          <w:position w:val="-12"/>
        </w:rPr>
        <w:object w:dxaOrig="820" w:dyaOrig="360">
          <v:shape id="_x0000_i1781" type="#_x0000_t75" style="width:40.7pt;height:18.15pt" o:ole="">
            <v:imagedata r:id="rId265" o:title=""/>
          </v:shape>
          <o:OLEObject Type="Embed" ProgID="Equation.DSMT4" ShapeID="_x0000_i1781" DrawAspect="Content" ObjectID="_1670942309" r:id="rId299"/>
        </w:object>
      </w:r>
      <w:r w:rsidR="00DD6327">
        <w:t xml:space="preserve"> функция экстремума не имеет, так как при переходе через эту точку производная </w:t>
      </w:r>
      <w:r w:rsidR="00DD6327" w:rsidRPr="000A3134">
        <w:rPr>
          <w:position w:val="-10"/>
        </w:rPr>
        <w:object w:dxaOrig="620" w:dyaOrig="340">
          <v:shape id="_x0000_i1784" type="#_x0000_t75" style="width:30.7pt;height:16.9pt" o:ole="">
            <v:imagedata r:id="rId300" o:title=""/>
          </v:shape>
          <o:OLEObject Type="Embed" ProgID="Equation.DSMT4" ShapeID="_x0000_i1784" DrawAspect="Content" ObjectID="_1670942310" r:id="rId301"/>
        </w:object>
      </w:r>
      <w:r w:rsidR="00DD6327">
        <w:t xml:space="preserve"> не меняет знак.</w:t>
      </w:r>
    </w:p>
    <w:p w:rsidR="00DD6327" w:rsidRDefault="00DD6327" w:rsidP="00DD6327">
      <w:pPr>
        <w:tabs>
          <w:tab w:val="left" w:pos="993"/>
        </w:tabs>
        <w:spacing w:line="240" w:lineRule="auto"/>
        <w:ind w:firstLine="567"/>
        <w:jc w:val="both"/>
      </w:pPr>
      <w:r>
        <w:t>Для удобства построения графика, занесем результаты исследования в таблицу</w:t>
      </w:r>
      <w:r w:rsidR="007D17FB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"/>
        <w:gridCol w:w="1676"/>
        <w:gridCol w:w="839"/>
        <w:gridCol w:w="1675"/>
        <w:gridCol w:w="838"/>
        <w:gridCol w:w="1530"/>
        <w:gridCol w:w="839"/>
        <w:gridCol w:w="1395"/>
      </w:tblGrid>
      <w:tr w:rsidR="00C96A7E" w:rsidTr="00512B08">
        <w:trPr>
          <w:trHeight w:val="506"/>
        </w:trPr>
        <w:tc>
          <w:tcPr>
            <w:tcW w:w="704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i/>
                <w:lang w:val="en-US"/>
              </w:rPr>
            </w:pPr>
            <w:r w:rsidRPr="00512B08">
              <w:rPr>
                <w:i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1020" w:dyaOrig="360">
                <v:shape id="_x0000_i1795" type="#_x0000_t75" style="width:50.7pt;height:18.15pt" o:ole="">
                  <v:imagedata r:id="rId302" o:title=""/>
                </v:shape>
                <o:OLEObject Type="Embed" ProgID="Equation.DSMT4" ShapeID="_x0000_i1795" DrawAspect="Content" ObjectID="_1670942311" r:id="rId303"/>
              </w:object>
            </w:r>
          </w:p>
        </w:tc>
        <w:tc>
          <w:tcPr>
            <w:tcW w:w="851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1701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980" w:dyaOrig="360">
                <v:shape id="_x0000_i1804" type="#_x0000_t75" style="width:48.85pt;height:18.15pt" o:ole="">
                  <v:imagedata r:id="rId304" o:title=""/>
                </v:shape>
                <o:OLEObject Type="Embed" ProgID="Equation.DSMT4" ShapeID="_x0000_i1804" DrawAspect="Content" ObjectID="_1670942312" r:id="rId305"/>
              </w:object>
            </w:r>
          </w:p>
        </w:tc>
        <w:tc>
          <w:tcPr>
            <w:tcW w:w="850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1559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780" w:dyaOrig="360">
                <v:shape id="_x0000_i1815" type="#_x0000_t75" style="width:38.8pt;height:18.15pt" o:ole="">
                  <v:imagedata r:id="rId277" o:title=""/>
                </v:shape>
                <o:OLEObject Type="Embed" ProgID="Equation.DSMT4" ShapeID="_x0000_i1815" DrawAspect="Content" ObjectID="_1670942313" r:id="rId306"/>
              </w:object>
            </w:r>
          </w:p>
        </w:tc>
        <w:tc>
          <w:tcPr>
            <w:tcW w:w="851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900" w:dyaOrig="360">
                <v:shape id="_x0000_i1827" type="#_x0000_t75" style="width:45.1pt;height:18.15pt" o:ole="">
                  <v:imagedata r:id="rId283" o:title=""/>
                </v:shape>
                <o:OLEObject Type="Embed" ProgID="Equation.DSMT4" ShapeID="_x0000_i1827" DrawAspect="Content" ObjectID="_1670942314" r:id="rId307"/>
              </w:object>
            </w:r>
          </w:p>
        </w:tc>
      </w:tr>
      <w:tr w:rsidR="00C96A7E" w:rsidTr="00512B08">
        <w:trPr>
          <w:trHeight w:val="556"/>
        </w:trPr>
        <w:tc>
          <w:tcPr>
            <w:tcW w:w="704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 w:rsidRPr="000A3134">
              <w:rPr>
                <w:position w:val="-10"/>
              </w:rPr>
              <w:object w:dxaOrig="620" w:dyaOrig="340">
                <v:shape id="_x0000_i1790" type="#_x0000_t75" style="width:30.7pt;height:16.9pt" o:ole="">
                  <v:imagedata r:id="rId300" o:title=""/>
                </v:shape>
                <o:OLEObject Type="Embed" ProgID="Equation.DSMT4" ShapeID="_x0000_i1790" DrawAspect="Content" ObjectID="_1670942315" r:id="rId308"/>
              </w:object>
            </w:r>
          </w:p>
        </w:tc>
        <w:tc>
          <w:tcPr>
            <w:tcW w:w="1701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1" w:type="dxa"/>
            <w:vAlign w:val="center"/>
          </w:tcPr>
          <w:p w:rsidR="00DD6327" w:rsidRPr="00C96A7E" w:rsidRDefault="00C96A7E" w:rsidP="00512B08">
            <w:pPr>
              <w:tabs>
                <w:tab w:val="left" w:pos="993"/>
              </w:tabs>
              <w:jc w:val="center"/>
              <w:rPr>
                <w:sz w:val="20"/>
                <w:szCs w:val="20"/>
              </w:rPr>
            </w:pPr>
            <w:r w:rsidRPr="00C96A7E">
              <w:rPr>
                <w:sz w:val="20"/>
                <w:szCs w:val="20"/>
              </w:rPr>
              <w:t>Не сущ.</w:t>
            </w:r>
          </w:p>
        </w:tc>
        <w:tc>
          <w:tcPr>
            <w:tcW w:w="1701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  <w:vAlign w:val="center"/>
          </w:tcPr>
          <w:p w:rsidR="00DD6327" w:rsidRDefault="00C96A7E" w:rsidP="00512B08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  <w:vAlign w:val="center"/>
          </w:tcPr>
          <w:p w:rsidR="00DD6327" w:rsidRDefault="00C96A7E" w:rsidP="00512B08">
            <w:pPr>
              <w:tabs>
                <w:tab w:val="left" w:pos="993"/>
              </w:tabs>
              <w:jc w:val="center"/>
            </w:pPr>
            <w:r w:rsidRPr="00C96A7E">
              <w:rPr>
                <w:sz w:val="20"/>
                <w:szCs w:val="20"/>
              </w:rPr>
              <w:t>Не сущ.</w:t>
            </w:r>
          </w:p>
        </w:tc>
        <w:tc>
          <w:tcPr>
            <w:tcW w:w="1410" w:type="dxa"/>
            <w:vAlign w:val="center"/>
          </w:tcPr>
          <w:p w:rsidR="00DD6327" w:rsidRPr="00512B08" w:rsidRDefault="00512B08" w:rsidP="00512B08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96A7E" w:rsidTr="00512B08">
        <w:trPr>
          <w:trHeight w:val="563"/>
        </w:trPr>
        <w:tc>
          <w:tcPr>
            <w:tcW w:w="704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0A3134">
              <w:rPr>
                <w:position w:val="-10"/>
              </w:rPr>
              <w:object w:dxaOrig="580" w:dyaOrig="340">
                <v:shape id="_x0000_i1794" type="#_x0000_t75" style="width:28.8pt;height:16.9pt" o:ole="">
                  <v:imagedata r:id="rId309" o:title=""/>
                </v:shape>
                <o:OLEObject Type="Embed" ProgID="Equation.DSMT4" ShapeID="_x0000_i1794" DrawAspect="Content" ObjectID="_1670942316" r:id="rId310"/>
              </w:object>
            </w:r>
          </w:p>
        </w:tc>
        <w:tc>
          <w:tcPr>
            <w:tcW w:w="1701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512B08">
              <w:rPr>
                <w:position w:val="-6"/>
              </w:rPr>
              <w:object w:dxaOrig="320" w:dyaOrig="340">
                <v:shape id="_x0000_i1838" type="#_x0000_t75" style="width:16.3pt;height:16.9pt" o:ole="">
                  <v:imagedata r:id="rId311" o:title=""/>
                </v:shape>
                <o:OLEObject Type="Embed" ProgID="Equation.DSMT4" ShapeID="_x0000_i1838" DrawAspect="Content" ObjectID="_1670942317" r:id="rId312"/>
              </w:object>
            </w:r>
          </w:p>
        </w:tc>
        <w:tc>
          <w:tcPr>
            <w:tcW w:w="851" w:type="dxa"/>
            <w:vAlign w:val="center"/>
          </w:tcPr>
          <w:p w:rsidR="00DD6327" w:rsidRDefault="00C96A7E" w:rsidP="00512B08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1701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512B08">
              <w:rPr>
                <w:position w:val="-6"/>
              </w:rPr>
              <w:object w:dxaOrig="320" w:dyaOrig="340">
                <v:shape id="_x0000_i1839" type="#_x0000_t75" style="width:16.3pt;height:16.9pt" o:ole="">
                  <v:imagedata r:id="rId311" o:title=""/>
                </v:shape>
                <o:OLEObject Type="Embed" ProgID="Equation.DSMT4" ShapeID="_x0000_i1839" DrawAspect="Content" ObjectID="_1670942318" r:id="rId313"/>
              </w:object>
            </w:r>
          </w:p>
        </w:tc>
        <w:tc>
          <w:tcPr>
            <w:tcW w:w="850" w:type="dxa"/>
            <w:vAlign w:val="center"/>
          </w:tcPr>
          <w:p w:rsidR="00DD6327" w:rsidRPr="00C96A7E" w:rsidRDefault="00C96A7E" w:rsidP="00512B08">
            <w:pPr>
              <w:tabs>
                <w:tab w:val="left" w:pos="993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Max </w:t>
            </w:r>
            <w:r w:rsidRPr="00C96A7E">
              <w:rPr>
                <w:position w:val="-8"/>
              </w:rPr>
              <w:object w:dxaOrig="400" w:dyaOrig="380">
                <v:shape id="_x0000_i1945" type="#_x0000_t75" style="width:20.05pt;height:18.8pt" o:ole="">
                  <v:imagedata r:id="rId314" o:title=""/>
                </v:shape>
                <o:OLEObject Type="Embed" ProgID="Equation.DSMT4" ShapeID="_x0000_i1945" DrawAspect="Content" ObjectID="_1670942319" r:id="rId315"/>
              </w:object>
            </w:r>
          </w:p>
        </w:tc>
        <w:tc>
          <w:tcPr>
            <w:tcW w:w="1559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512B08">
              <w:rPr>
                <w:position w:val="-6"/>
              </w:rPr>
              <w:object w:dxaOrig="320" w:dyaOrig="340">
                <v:shape id="_x0000_i1835" type="#_x0000_t75" style="width:16.3pt;height:16.9pt" o:ole="">
                  <v:imagedata r:id="rId316" o:title=""/>
                </v:shape>
                <o:OLEObject Type="Embed" ProgID="Equation.DSMT4" ShapeID="_x0000_i1835" DrawAspect="Content" ObjectID="_1670942320" r:id="rId317"/>
              </w:object>
            </w:r>
          </w:p>
        </w:tc>
        <w:tc>
          <w:tcPr>
            <w:tcW w:w="851" w:type="dxa"/>
            <w:vAlign w:val="center"/>
          </w:tcPr>
          <w:p w:rsidR="00C96A7E" w:rsidRDefault="00C96A7E" w:rsidP="00C96A7E">
            <w:pPr>
              <w:tabs>
                <w:tab w:val="left" w:pos="993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DD6327" w:rsidRPr="00C96A7E" w:rsidRDefault="00C96A7E" w:rsidP="00C96A7E">
            <w:pPr>
              <w:tabs>
                <w:tab w:val="left" w:pos="99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0" w:type="dxa"/>
            <w:vAlign w:val="center"/>
          </w:tcPr>
          <w:p w:rsidR="00DD6327" w:rsidRDefault="00512B08" w:rsidP="00512B08">
            <w:pPr>
              <w:tabs>
                <w:tab w:val="left" w:pos="993"/>
              </w:tabs>
              <w:jc w:val="center"/>
            </w:pPr>
            <w:r w:rsidRPr="00512B08">
              <w:rPr>
                <w:position w:val="-6"/>
              </w:rPr>
              <w:object w:dxaOrig="320" w:dyaOrig="340">
                <v:shape id="_x0000_i1840" type="#_x0000_t75" style="width:16.3pt;height:16.9pt" o:ole="">
                  <v:imagedata r:id="rId311" o:title=""/>
                </v:shape>
                <o:OLEObject Type="Embed" ProgID="Equation.DSMT4" ShapeID="_x0000_i1840" DrawAspect="Content" ObjectID="_1670942321" r:id="rId318"/>
              </w:object>
            </w:r>
          </w:p>
        </w:tc>
      </w:tr>
    </w:tbl>
    <w:p w:rsidR="00DD6327" w:rsidRPr="00C96A7E" w:rsidRDefault="00C96A7E" w:rsidP="00C96A7E">
      <w:pPr>
        <w:tabs>
          <w:tab w:val="left" w:pos="993"/>
        </w:tabs>
        <w:spacing w:before="240" w:line="240" w:lineRule="auto"/>
        <w:ind w:firstLine="567"/>
        <w:jc w:val="both"/>
      </w:pPr>
      <w:r>
        <w:t xml:space="preserve">В этой таблице стрелка </w:t>
      </w:r>
      <w:r w:rsidRPr="00512B08">
        <w:rPr>
          <w:position w:val="-6"/>
        </w:rPr>
        <w:object w:dxaOrig="320" w:dyaOrig="340">
          <v:shape id="_x0000_i1950" type="#_x0000_t75" style="width:16.3pt;height:16.9pt" o:ole="">
            <v:imagedata r:id="rId311" o:title=""/>
          </v:shape>
          <o:OLEObject Type="Embed" ProgID="Equation.DSMT4" ShapeID="_x0000_i1950" DrawAspect="Content" ObjectID="_1670942322" r:id="rId319"/>
        </w:object>
      </w:r>
      <w:r>
        <w:t xml:space="preserve"> указывает на возрастание функции, а стрелка </w:t>
      </w:r>
      <w:r w:rsidRPr="00512B08">
        <w:rPr>
          <w:position w:val="-6"/>
        </w:rPr>
        <w:object w:dxaOrig="320" w:dyaOrig="340">
          <v:shape id="_x0000_i1951" type="#_x0000_t75" style="width:16.3pt;height:16.9pt" o:ole="">
            <v:imagedata r:id="rId316" o:title=""/>
          </v:shape>
          <o:OLEObject Type="Embed" ProgID="Equation.DSMT4" ShapeID="_x0000_i1951" DrawAspect="Content" ObjectID="_1670942323" r:id="rId320"/>
        </w:object>
      </w:r>
      <w:r>
        <w:t xml:space="preserve"> </w:t>
      </w:r>
      <w:r>
        <w:t>–</w:t>
      </w:r>
      <w:r>
        <w:t xml:space="preserve"> на убывание.</w:t>
      </w:r>
    </w:p>
    <w:p w:rsidR="00DD6327" w:rsidRDefault="00DD6327" w:rsidP="00512079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567"/>
        <w:jc w:val="both"/>
      </w:pPr>
      <w:r>
        <w:t xml:space="preserve">Находим </w:t>
      </w:r>
      <w:r>
        <w:t xml:space="preserve">вторую </w:t>
      </w:r>
      <w:r>
        <w:t>производную:</w:t>
      </w:r>
    </w:p>
    <w:p w:rsidR="00DD6327" w:rsidRDefault="00C96A7E" w:rsidP="00C96A7E">
      <w:pPr>
        <w:tabs>
          <w:tab w:val="left" w:pos="993"/>
        </w:tabs>
        <w:spacing w:line="240" w:lineRule="auto"/>
        <w:jc w:val="center"/>
      </w:pPr>
      <w:r w:rsidRPr="000A3134">
        <w:rPr>
          <w:position w:val="-38"/>
        </w:rPr>
        <w:object w:dxaOrig="2180" w:dyaOrig="800">
          <v:shape id="_x0000_i1956" type="#_x0000_t75" style="width:108.95pt;height:40.05pt" o:ole="">
            <v:imagedata r:id="rId321" o:title=""/>
          </v:shape>
          <o:OLEObject Type="Embed" ProgID="Equation.DSMT4" ShapeID="_x0000_i1956" DrawAspect="Content" ObjectID="_1670942324" r:id="rId322"/>
        </w:object>
      </w:r>
      <w:r w:rsidR="00CC0CFE">
        <w:t>,</w:t>
      </w:r>
    </w:p>
    <w:p w:rsidR="00DD6327" w:rsidRDefault="007D17FB" w:rsidP="000A3134">
      <w:pPr>
        <w:tabs>
          <w:tab w:val="left" w:pos="993"/>
        </w:tabs>
        <w:spacing w:line="240" w:lineRule="auto"/>
        <w:jc w:val="both"/>
      </w:pPr>
      <w:r>
        <w:t>к</w:t>
      </w:r>
      <w:r w:rsidR="00CC0CFE">
        <w:t xml:space="preserve">оторая не равна нулю для любого конечного </w:t>
      </w:r>
      <w:r w:rsidR="00CC0CFE" w:rsidRPr="00CC0CFE">
        <w:rPr>
          <w:position w:val="-6"/>
        </w:rPr>
        <w:object w:dxaOrig="200" w:dyaOrig="220">
          <v:shape id="_x0000_i1959" type="#_x0000_t75" style="width:10pt;height:10.65pt" o:ole="">
            <v:imagedata r:id="rId323" o:title=""/>
          </v:shape>
          <o:OLEObject Type="Embed" ProgID="Equation.DSMT4" ShapeID="_x0000_i1959" DrawAspect="Content" ObjectID="_1670942325" r:id="rId324"/>
        </w:object>
      </w:r>
      <w:r w:rsidR="00CC0CFE">
        <w:t xml:space="preserve">. Поэтому точками перегиба могут быть только те точки кривой, в которых вторая производная не существует, т. е </w:t>
      </w:r>
      <w:r w:rsidR="00CC0CFE" w:rsidRPr="009D63F4">
        <w:rPr>
          <w:position w:val="-12"/>
        </w:rPr>
        <w:object w:dxaOrig="820" w:dyaOrig="360">
          <v:shape id="_x0000_i1960" type="#_x0000_t75" style="width:40.7pt;height:18.15pt" o:ole="">
            <v:imagedata r:id="rId265" o:title=""/>
          </v:shape>
          <o:OLEObject Type="Embed" ProgID="Equation.DSMT4" ShapeID="_x0000_i1960" DrawAspect="Content" ObjectID="_1670942326" r:id="rId325"/>
        </w:object>
      </w:r>
      <w:r w:rsidR="00CC0CFE">
        <w:t xml:space="preserve"> и </w:t>
      </w:r>
      <w:r w:rsidR="00CC0CFE" w:rsidRPr="009D63F4">
        <w:rPr>
          <w:position w:val="-12"/>
        </w:rPr>
        <w:object w:dxaOrig="680" w:dyaOrig="360">
          <v:shape id="_x0000_i1961" type="#_x0000_t75" style="width:33.8pt;height:18.15pt" o:ole="">
            <v:imagedata r:id="rId267" o:title=""/>
          </v:shape>
          <o:OLEObject Type="Embed" ProgID="Equation.DSMT4" ShapeID="_x0000_i1961" DrawAspect="Content" ObjectID="_1670942327" r:id="rId326"/>
        </w:object>
      </w:r>
      <w:r w:rsidR="00CC0CFE">
        <w:t>.</w:t>
      </w:r>
      <w:r w:rsidR="00CC0CFE">
        <w:t xml:space="preserve"> Определим знак </w:t>
      </w:r>
      <w:r w:rsidR="00CC0CFE" w:rsidRPr="00CC0CFE">
        <w:rPr>
          <w:position w:val="-10"/>
        </w:rPr>
        <w:object w:dxaOrig="660" w:dyaOrig="340">
          <v:shape id="_x0000_i1964" type="#_x0000_t75" style="width:33.2pt;height:16.9pt" o:ole="">
            <v:imagedata r:id="rId327" o:title=""/>
          </v:shape>
          <o:OLEObject Type="Embed" ProgID="Equation.DSMT4" ShapeID="_x0000_i1964" DrawAspect="Content" ObjectID="_1670942328" r:id="rId328"/>
        </w:object>
      </w:r>
      <w:r w:rsidR="00CC0CFE">
        <w:t xml:space="preserve"> в каждом из интервалов, на которые найденные точки разбивают область определения функции:</w:t>
      </w:r>
      <w:r w:rsidR="00CC0CFE" w:rsidRPr="00CC0CFE">
        <w:t xml:space="preserve"> </w:t>
      </w:r>
      <w:r w:rsidR="00CC0CFE" w:rsidRPr="00CC0CFE">
        <w:rPr>
          <w:position w:val="-10"/>
        </w:rPr>
        <w:object w:dxaOrig="1040" w:dyaOrig="340">
          <v:shape id="_x0000_i1967" type="#_x0000_t75" style="width:51.95pt;height:16.9pt" o:ole="">
            <v:imagedata r:id="rId329" o:title=""/>
          </v:shape>
          <o:OLEObject Type="Embed" ProgID="Equation.DSMT4" ShapeID="_x0000_i1967" DrawAspect="Content" ObjectID="_1670942329" r:id="rId330"/>
        </w:object>
      </w:r>
      <w:r w:rsidR="00CC0CFE">
        <w:t xml:space="preserve"> при </w:t>
      </w:r>
      <w:r w:rsidR="00CC0CFE" w:rsidRPr="0079077A">
        <w:rPr>
          <w:position w:val="-12"/>
        </w:rPr>
        <w:object w:dxaOrig="1400" w:dyaOrig="360">
          <v:shape id="_x0000_i1970" type="#_x0000_t75" style="width:70.1pt;height:18.15pt" o:ole="">
            <v:imagedata r:id="rId331" o:title=""/>
          </v:shape>
          <o:OLEObject Type="Embed" ProgID="Equation.DSMT4" ShapeID="_x0000_i1970" DrawAspect="Content" ObjectID="_1670942330" r:id="rId332"/>
        </w:object>
      </w:r>
      <w:r w:rsidR="00CC0CFE">
        <w:t xml:space="preserve">, кривая вогнута; </w:t>
      </w:r>
      <w:r w:rsidR="00CC0CFE" w:rsidRPr="00CC0CFE">
        <w:rPr>
          <w:position w:val="-10"/>
        </w:rPr>
        <w:object w:dxaOrig="1040" w:dyaOrig="340">
          <v:shape id="_x0000_i1973" type="#_x0000_t75" style="width:51.95pt;height:16.9pt" o:ole="">
            <v:imagedata r:id="rId333" o:title=""/>
          </v:shape>
          <o:OLEObject Type="Embed" ProgID="Equation.DSMT4" ShapeID="_x0000_i1973" DrawAspect="Content" ObjectID="_1670942331" r:id="rId334"/>
        </w:object>
      </w:r>
      <w:r w:rsidR="00CC0CFE">
        <w:t xml:space="preserve"> при </w:t>
      </w:r>
      <w:r w:rsidR="00CC0CFE" w:rsidRPr="0079077A">
        <w:rPr>
          <w:position w:val="-12"/>
        </w:rPr>
        <w:object w:dxaOrig="1160" w:dyaOrig="360">
          <v:shape id="_x0000_i1976" type="#_x0000_t75" style="width:58.25pt;height:18.15pt" o:ole="">
            <v:imagedata r:id="rId335" o:title=""/>
          </v:shape>
          <o:OLEObject Type="Embed" ProgID="Equation.DSMT4" ShapeID="_x0000_i1976" DrawAspect="Content" ObjectID="_1670942332" r:id="rId336"/>
        </w:object>
      </w:r>
      <w:r w:rsidR="00CC0CFE">
        <w:t>,</w:t>
      </w:r>
      <w:r w:rsidR="00CC0CFE" w:rsidRPr="00CC0CFE">
        <w:t xml:space="preserve"> </w:t>
      </w:r>
      <w:r w:rsidR="00CC0CFE">
        <w:t>кривая</w:t>
      </w:r>
      <w:r w:rsidR="00CC0CFE">
        <w:t xml:space="preserve"> выпукла; </w:t>
      </w:r>
      <w:r w:rsidR="00CC0CFE" w:rsidRPr="00CC0CFE">
        <w:rPr>
          <w:position w:val="-10"/>
        </w:rPr>
        <w:object w:dxaOrig="1040" w:dyaOrig="340">
          <v:shape id="_x0000_i1977" type="#_x0000_t75" style="width:51.95pt;height:16.9pt" o:ole="">
            <v:imagedata r:id="rId333" o:title=""/>
          </v:shape>
          <o:OLEObject Type="Embed" ProgID="Equation.DSMT4" ShapeID="_x0000_i1977" DrawAspect="Content" ObjectID="_1670942333" r:id="rId337"/>
        </w:object>
      </w:r>
      <w:r w:rsidR="00CC0CFE">
        <w:t xml:space="preserve"> при </w:t>
      </w:r>
      <w:r w:rsidR="00CC0CFE" w:rsidRPr="0079077A">
        <w:rPr>
          <w:position w:val="-12"/>
        </w:rPr>
        <w:object w:dxaOrig="1280" w:dyaOrig="360">
          <v:shape id="_x0000_i1980" type="#_x0000_t75" style="width:63.85pt;height:18.15pt" o:ole="">
            <v:imagedata r:id="rId338" o:title=""/>
          </v:shape>
          <o:OLEObject Type="Embed" ProgID="Equation.DSMT4" ShapeID="_x0000_i1980" DrawAspect="Content" ObjectID="_1670942334" r:id="rId339"/>
        </w:object>
      </w:r>
      <w:r w:rsidR="00CC0CFE">
        <w:t>,</w:t>
      </w:r>
      <w:r w:rsidR="00CC0CFE" w:rsidRPr="00CC0CFE">
        <w:t xml:space="preserve"> </w:t>
      </w:r>
      <w:r w:rsidR="00CC0CFE">
        <w:t>кривая выпукла</w:t>
      </w:r>
      <w:r w:rsidR="00CC0CFE">
        <w:t xml:space="preserve">. </w:t>
      </w:r>
      <w:r w:rsidR="00CC0CFE">
        <w:t>Так как</w:t>
      </w:r>
      <w:r w:rsidR="00CC0CFE" w:rsidRPr="00D22007">
        <w:t xml:space="preserve"> </w:t>
      </w:r>
      <w:r w:rsidR="00CC0CFE">
        <w:t xml:space="preserve">при переходе слева направо через критическую точку </w:t>
      </w:r>
      <w:r>
        <w:t xml:space="preserve">второго рода </w:t>
      </w:r>
      <w:r w:rsidRPr="009D63F4">
        <w:rPr>
          <w:position w:val="-12"/>
        </w:rPr>
        <w:object w:dxaOrig="820" w:dyaOrig="360">
          <v:shape id="_x0000_i1987" type="#_x0000_t75" style="width:40.7pt;height:18.15pt" o:ole="">
            <v:imagedata r:id="rId340" o:title=""/>
          </v:shape>
          <o:OLEObject Type="Embed" ProgID="Equation.DSMT4" ShapeID="_x0000_i1987" DrawAspect="Content" ObjectID="_1670942335" r:id="rId341"/>
        </w:object>
      </w:r>
      <w:r w:rsidR="00CC0CFE">
        <w:t xml:space="preserve"> </w:t>
      </w:r>
      <w:r>
        <w:t>вторая</w:t>
      </w:r>
      <w:r w:rsidR="00CC0CFE">
        <w:t xml:space="preserve"> производная меняет знак, то </w:t>
      </w:r>
      <w:r w:rsidRPr="009D63F4">
        <w:rPr>
          <w:position w:val="-12"/>
        </w:rPr>
        <w:object w:dxaOrig="1020" w:dyaOrig="360">
          <v:shape id="_x0000_i1993" type="#_x0000_t75" style="width:50.7pt;height:18.15pt" o:ole="">
            <v:imagedata r:id="rId342" o:title=""/>
          </v:shape>
          <o:OLEObject Type="Embed" ProgID="Equation.DSMT4" ShapeID="_x0000_i1993" DrawAspect="Content" ObjectID="_1670942336" r:id="rId343"/>
        </w:object>
      </w:r>
      <w:r w:rsidR="00CC0CFE">
        <w:t xml:space="preserve"> является точкой </w:t>
      </w:r>
      <w:r>
        <w:t xml:space="preserve">перегиба. Точка </w:t>
      </w:r>
      <w:r w:rsidRPr="009D63F4">
        <w:rPr>
          <w:position w:val="-12"/>
        </w:rPr>
        <w:object w:dxaOrig="680" w:dyaOrig="360">
          <v:shape id="_x0000_i1995" type="#_x0000_t75" style="width:33.8pt;height:18.15pt" o:ole="">
            <v:imagedata r:id="rId267" o:title=""/>
          </v:shape>
          <o:OLEObject Type="Embed" ProgID="Equation.DSMT4" ShapeID="_x0000_i1995" DrawAspect="Content" ObjectID="_1670942337" r:id="rId344"/>
        </w:object>
      </w:r>
      <w:r>
        <w:t xml:space="preserve"> не </w:t>
      </w:r>
      <w:r>
        <w:t>является точкой перегиба</w:t>
      </w:r>
      <w:r>
        <w:t xml:space="preserve">, так как </w:t>
      </w:r>
      <w:r>
        <w:t xml:space="preserve">при переходе через эту точку производная </w:t>
      </w:r>
      <w:r w:rsidRPr="000A3134">
        <w:rPr>
          <w:position w:val="-10"/>
        </w:rPr>
        <w:object w:dxaOrig="660" w:dyaOrig="340">
          <v:shape id="_x0000_i1998" type="#_x0000_t75" style="width:33.2pt;height:16.9pt" o:ole="">
            <v:imagedata r:id="rId345" o:title=""/>
          </v:shape>
          <o:OLEObject Type="Embed" ProgID="Equation.DSMT4" ShapeID="_x0000_i1998" DrawAspect="Content" ObjectID="_1670942338" r:id="rId346"/>
        </w:object>
      </w:r>
      <w:r>
        <w:t xml:space="preserve"> не меняет знак.</w:t>
      </w:r>
      <w:r>
        <w:t xml:space="preserve">  </w:t>
      </w:r>
    </w:p>
    <w:p w:rsidR="00DD6327" w:rsidRDefault="007D17FB" w:rsidP="007D17FB">
      <w:pPr>
        <w:tabs>
          <w:tab w:val="left" w:pos="993"/>
        </w:tabs>
        <w:spacing w:line="240" w:lineRule="auto"/>
        <w:ind w:firstLine="567"/>
        <w:jc w:val="both"/>
      </w:pPr>
      <w:r>
        <w:t>З</w:t>
      </w:r>
      <w:r>
        <w:t>ан</w:t>
      </w:r>
      <w:r>
        <w:t>о</w:t>
      </w:r>
      <w:r>
        <w:t>с</w:t>
      </w:r>
      <w:r>
        <w:t>и</w:t>
      </w:r>
      <w:r>
        <w:t>м результаты исследования в таблицу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134"/>
        <w:gridCol w:w="2126"/>
        <w:gridCol w:w="1134"/>
        <w:gridCol w:w="1977"/>
      </w:tblGrid>
      <w:tr w:rsidR="007C18EC" w:rsidTr="007C18EC">
        <w:trPr>
          <w:trHeight w:val="548"/>
        </w:trPr>
        <w:tc>
          <w:tcPr>
            <w:tcW w:w="1129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512B08">
              <w:rPr>
                <w:i/>
                <w:lang w:val="en-US"/>
              </w:rPr>
              <w:t>x</w:t>
            </w:r>
          </w:p>
        </w:tc>
        <w:tc>
          <w:tcPr>
            <w:tcW w:w="2127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1020" w:dyaOrig="360">
                <v:shape id="_x0000_i2001" type="#_x0000_t75" style="width:50.7pt;height:18.15pt" o:ole="">
                  <v:imagedata r:id="rId302" o:title=""/>
                </v:shape>
                <o:OLEObject Type="Embed" ProgID="Equation.DSMT4" ShapeID="_x0000_i2001" DrawAspect="Content" ObjectID="_1670942339" r:id="rId347"/>
              </w:object>
            </w:r>
          </w:p>
        </w:tc>
        <w:tc>
          <w:tcPr>
            <w:tcW w:w="1134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>
              <w:t>-3</w:t>
            </w:r>
          </w:p>
        </w:tc>
        <w:tc>
          <w:tcPr>
            <w:tcW w:w="2126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780" w:dyaOrig="360">
                <v:shape id="_x0000_i2004" type="#_x0000_t75" style="width:38.8pt;height:18.15pt" o:ole="">
                  <v:imagedata r:id="rId348" o:title=""/>
                </v:shape>
                <o:OLEObject Type="Embed" ProgID="Equation.DSMT4" ShapeID="_x0000_i2004" DrawAspect="Content" ObjectID="_1670942340" r:id="rId349"/>
              </w:object>
            </w:r>
          </w:p>
        </w:tc>
        <w:tc>
          <w:tcPr>
            <w:tcW w:w="1134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>
              <w:t>0</w:t>
            </w:r>
          </w:p>
        </w:tc>
        <w:tc>
          <w:tcPr>
            <w:tcW w:w="1977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79077A">
              <w:rPr>
                <w:position w:val="-12"/>
              </w:rPr>
              <w:object w:dxaOrig="900" w:dyaOrig="360">
                <v:shape id="_x0000_i2005" type="#_x0000_t75" style="width:45.1pt;height:18.15pt" o:ole="">
                  <v:imagedata r:id="rId283" o:title=""/>
                </v:shape>
                <o:OLEObject Type="Embed" ProgID="Equation.DSMT4" ShapeID="_x0000_i2005" DrawAspect="Content" ObjectID="_1670942341" r:id="rId350"/>
              </w:object>
            </w:r>
          </w:p>
        </w:tc>
      </w:tr>
      <w:tr w:rsidR="007C18EC" w:rsidTr="007C18EC">
        <w:trPr>
          <w:trHeight w:val="542"/>
        </w:trPr>
        <w:tc>
          <w:tcPr>
            <w:tcW w:w="1129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0A3134">
              <w:rPr>
                <w:position w:val="-10"/>
              </w:rPr>
              <w:object w:dxaOrig="660" w:dyaOrig="340">
                <v:shape id="_x0000_i2007" type="#_x0000_t75" style="width:33.2pt;height:16.9pt" o:ole="">
                  <v:imagedata r:id="rId351" o:title=""/>
                </v:shape>
                <o:OLEObject Type="Embed" ProgID="Equation.DSMT4" ShapeID="_x0000_i2007" DrawAspect="Content" ObjectID="_1670942342" r:id="rId352"/>
              </w:object>
            </w:r>
          </w:p>
        </w:tc>
        <w:tc>
          <w:tcPr>
            <w:tcW w:w="2127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C96A7E">
              <w:rPr>
                <w:sz w:val="20"/>
                <w:szCs w:val="20"/>
              </w:rPr>
              <w:t>Не сущ.</w:t>
            </w:r>
          </w:p>
        </w:tc>
        <w:tc>
          <w:tcPr>
            <w:tcW w:w="2126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C96A7E">
              <w:rPr>
                <w:sz w:val="20"/>
                <w:szCs w:val="20"/>
              </w:rPr>
              <w:t>Не сущ.</w:t>
            </w:r>
          </w:p>
        </w:tc>
        <w:tc>
          <w:tcPr>
            <w:tcW w:w="1977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>
              <w:t>-</w:t>
            </w:r>
          </w:p>
        </w:tc>
      </w:tr>
      <w:tr w:rsidR="007C18EC" w:rsidTr="007C18EC">
        <w:trPr>
          <w:trHeight w:val="564"/>
        </w:trPr>
        <w:tc>
          <w:tcPr>
            <w:tcW w:w="1129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0A3134">
              <w:rPr>
                <w:position w:val="-10"/>
              </w:rPr>
              <w:object w:dxaOrig="580" w:dyaOrig="340">
                <v:shape id="_x0000_i2000" type="#_x0000_t75" style="width:28.8pt;height:16.9pt" o:ole="">
                  <v:imagedata r:id="rId309" o:title=""/>
                </v:shape>
                <o:OLEObject Type="Embed" ProgID="Equation.DSMT4" ShapeID="_x0000_i2000" DrawAspect="Content" ObjectID="_1670942343" r:id="rId353"/>
              </w:object>
            </w:r>
          </w:p>
        </w:tc>
        <w:tc>
          <w:tcPr>
            <w:tcW w:w="2127" w:type="dxa"/>
            <w:vAlign w:val="center"/>
          </w:tcPr>
          <w:p w:rsidR="007C18EC" w:rsidRDefault="007C18EC" w:rsidP="007C18EC">
            <w:pPr>
              <w:tabs>
                <w:tab w:val="left" w:pos="993"/>
              </w:tabs>
              <w:jc w:val="center"/>
            </w:pPr>
            <w:r w:rsidRPr="007C18EC">
              <w:rPr>
                <w:position w:val="-4"/>
              </w:rPr>
              <w:object w:dxaOrig="260" w:dyaOrig="220">
                <v:shape id="_x0000_i2010" type="#_x0000_t75" style="width:13.15pt;height:11.25pt" o:ole="">
                  <v:imagedata r:id="rId354" o:title=""/>
                </v:shape>
                <o:OLEObject Type="Embed" ProgID="Equation.DSMT4" ShapeID="_x0000_i2010" DrawAspect="Content" ObjectID="_1670942344" r:id="rId355"/>
              </w:object>
            </w:r>
          </w:p>
        </w:tc>
        <w:tc>
          <w:tcPr>
            <w:tcW w:w="1134" w:type="dxa"/>
            <w:vAlign w:val="center"/>
          </w:tcPr>
          <w:p w:rsidR="007C18EC" w:rsidRDefault="00D35E42" w:rsidP="007C18EC">
            <w:pPr>
              <w:tabs>
                <w:tab w:val="left" w:pos="993"/>
              </w:tabs>
              <w:jc w:val="center"/>
            </w:pPr>
            <w:r w:rsidRPr="00D35E42">
              <w:rPr>
                <w:position w:val="-10"/>
              </w:rPr>
              <w:object w:dxaOrig="820" w:dyaOrig="300">
                <v:shape id="_x0000_i2027" type="#_x0000_t75" style="width:40.7pt;height:15.05pt" o:ole="">
                  <v:imagedata r:id="rId356" o:title=""/>
                </v:shape>
                <o:OLEObject Type="Embed" ProgID="Equation.DSMT4" ShapeID="_x0000_i2027" DrawAspect="Content" ObjectID="_1670942345" r:id="rId357"/>
              </w:object>
            </w:r>
            <w:r w:rsidRPr="00D35E42">
              <w:rPr>
                <w:sz w:val="18"/>
                <w:szCs w:val="18"/>
              </w:rPr>
              <w:t>т. перегиба</w:t>
            </w:r>
          </w:p>
        </w:tc>
        <w:tc>
          <w:tcPr>
            <w:tcW w:w="2126" w:type="dxa"/>
            <w:vAlign w:val="center"/>
          </w:tcPr>
          <w:p w:rsidR="007C18EC" w:rsidRDefault="00D35E42" w:rsidP="007C18EC">
            <w:pPr>
              <w:tabs>
                <w:tab w:val="left" w:pos="993"/>
              </w:tabs>
              <w:jc w:val="center"/>
            </w:pPr>
            <w:r w:rsidRPr="007C18EC">
              <w:rPr>
                <w:position w:val="-4"/>
              </w:rPr>
              <w:object w:dxaOrig="260" w:dyaOrig="220">
                <v:shape id="_x0000_i2014" type="#_x0000_t75" style="width:13.15pt;height:11.25pt" o:ole="">
                  <v:imagedata r:id="rId358" o:title=""/>
                </v:shape>
                <o:OLEObject Type="Embed" ProgID="Equation.DSMT4" ShapeID="_x0000_i2014" DrawAspect="Content" ObjectID="_1670942346" r:id="rId359"/>
              </w:object>
            </w:r>
          </w:p>
        </w:tc>
        <w:tc>
          <w:tcPr>
            <w:tcW w:w="1134" w:type="dxa"/>
            <w:vAlign w:val="center"/>
          </w:tcPr>
          <w:p w:rsidR="00D35E42" w:rsidRDefault="00D35E42" w:rsidP="007C18EC">
            <w:pPr>
              <w:tabs>
                <w:tab w:val="left" w:pos="993"/>
              </w:tabs>
              <w:jc w:val="center"/>
              <w:rPr>
                <w:sz w:val="18"/>
                <w:szCs w:val="18"/>
              </w:rPr>
            </w:pPr>
            <w:r>
              <w:t>0</w:t>
            </w:r>
            <w:r w:rsidRPr="00D35E42">
              <w:rPr>
                <w:sz w:val="18"/>
                <w:szCs w:val="18"/>
              </w:rPr>
              <w:t xml:space="preserve"> </w:t>
            </w:r>
          </w:p>
          <w:p w:rsidR="007C18EC" w:rsidRDefault="00D35E42" w:rsidP="007C18EC">
            <w:pPr>
              <w:tabs>
                <w:tab w:val="left" w:pos="993"/>
              </w:tabs>
              <w:jc w:val="center"/>
            </w:pPr>
            <w:r w:rsidRPr="00D35E42">
              <w:rPr>
                <w:sz w:val="18"/>
                <w:szCs w:val="18"/>
              </w:rPr>
              <w:t>перегиба</w:t>
            </w:r>
            <w:r>
              <w:rPr>
                <w:sz w:val="18"/>
                <w:szCs w:val="18"/>
              </w:rPr>
              <w:t xml:space="preserve"> нет</w:t>
            </w:r>
          </w:p>
        </w:tc>
        <w:tc>
          <w:tcPr>
            <w:tcW w:w="1977" w:type="dxa"/>
            <w:vAlign w:val="center"/>
          </w:tcPr>
          <w:p w:rsidR="007C18EC" w:rsidRDefault="00D35E42" w:rsidP="007C18EC">
            <w:pPr>
              <w:tabs>
                <w:tab w:val="left" w:pos="993"/>
              </w:tabs>
              <w:jc w:val="center"/>
            </w:pPr>
            <w:r w:rsidRPr="007C18EC">
              <w:rPr>
                <w:position w:val="-4"/>
              </w:rPr>
              <w:object w:dxaOrig="260" w:dyaOrig="220">
                <v:shape id="_x0000_i2016" type="#_x0000_t75" style="width:13.15pt;height:11.25pt" o:ole="">
                  <v:imagedata r:id="rId360" o:title=""/>
                </v:shape>
                <o:OLEObject Type="Embed" ProgID="Equation.DSMT4" ShapeID="_x0000_i2016" DrawAspect="Content" ObjectID="_1670942347" r:id="rId361"/>
              </w:object>
            </w:r>
          </w:p>
        </w:tc>
      </w:tr>
    </w:tbl>
    <w:p w:rsidR="00512079" w:rsidRDefault="00512079" w:rsidP="00512079">
      <w:pPr>
        <w:tabs>
          <w:tab w:val="left" w:pos="993"/>
        </w:tabs>
        <w:spacing w:before="240" w:line="240" w:lineRule="auto"/>
        <w:ind w:firstLine="567"/>
        <w:jc w:val="both"/>
      </w:pPr>
      <w:r>
        <w:t xml:space="preserve">В этой таблице значок  </w:t>
      </w:r>
      <w:r w:rsidRPr="007C18EC">
        <w:rPr>
          <w:position w:val="-4"/>
        </w:rPr>
        <w:object w:dxaOrig="260" w:dyaOrig="220">
          <v:shape id="_x0000_i2037" type="#_x0000_t75" style="width:13.15pt;height:11.25pt" o:ole="">
            <v:imagedata r:id="rId354" o:title=""/>
          </v:shape>
          <o:OLEObject Type="Embed" ProgID="Equation.DSMT4" ShapeID="_x0000_i2037" DrawAspect="Content" ObjectID="_1670942348" r:id="rId362"/>
        </w:object>
      </w:r>
      <w:r w:rsidRPr="00512079">
        <w:t xml:space="preserve"> </w:t>
      </w:r>
      <w:r>
        <w:t xml:space="preserve"> </w:t>
      </w:r>
      <w:r>
        <w:t>указывает на во</w:t>
      </w:r>
      <w:r>
        <w:t>гнутость</w:t>
      </w:r>
      <w:r>
        <w:t xml:space="preserve"> </w:t>
      </w:r>
      <w:r>
        <w:t xml:space="preserve">графика </w:t>
      </w:r>
      <w:r>
        <w:t xml:space="preserve">функции, </w:t>
      </w:r>
      <w:r>
        <w:t xml:space="preserve"> </w:t>
      </w:r>
      <w:r>
        <w:t>а</w:t>
      </w:r>
      <w:r>
        <w:t xml:space="preserve"> </w:t>
      </w:r>
      <w:r>
        <w:t xml:space="preserve">значок </w:t>
      </w:r>
      <w:r w:rsidRPr="007C18EC">
        <w:rPr>
          <w:position w:val="-4"/>
        </w:rPr>
        <w:object w:dxaOrig="260" w:dyaOrig="220">
          <v:shape id="_x0000_i2041" type="#_x0000_t75" style="width:13.15pt;height:11.25pt" o:ole="">
            <v:imagedata r:id="rId358" o:title=""/>
          </v:shape>
          <o:OLEObject Type="Embed" ProgID="Equation.DSMT4" ShapeID="_x0000_i2041" DrawAspect="Content" ObjectID="_1670942349" r:id="rId363"/>
        </w:object>
      </w:r>
      <w:r>
        <w:t xml:space="preserve"> </w:t>
      </w:r>
      <w:r>
        <w:t xml:space="preserve">– на </w:t>
      </w:r>
      <w:r>
        <w:t>выпуклость</w:t>
      </w:r>
      <w:r>
        <w:t>.</w:t>
      </w:r>
    </w:p>
    <w:p w:rsidR="00512079" w:rsidRDefault="00512079" w:rsidP="00512079">
      <w:pPr>
        <w:pStyle w:val="a3"/>
        <w:numPr>
          <w:ilvl w:val="0"/>
          <w:numId w:val="13"/>
        </w:numPr>
        <w:tabs>
          <w:tab w:val="left" w:pos="993"/>
        </w:tabs>
        <w:spacing w:line="240" w:lineRule="auto"/>
        <w:ind w:left="0" w:firstLine="567"/>
        <w:jc w:val="both"/>
      </w:pPr>
      <w:r>
        <w:t>Функция</w:t>
      </w:r>
      <w:r>
        <w:t xml:space="preserve"> непрерывна на всей числовой прямой, следовательно, </w:t>
      </w:r>
      <w:r w:rsidR="00F33A78">
        <w:t>точек разрыва</w:t>
      </w:r>
      <w:r w:rsidR="00F33A78">
        <w:t xml:space="preserve"> </w:t>
      </w:r>
      <w:r>
        <w:t>не имеет</w:t>
      </w:r>
      <w:r w:rsidR="00F33A78">
        <w:t xml:space="preserve">, а значит не имеет и вертикальных асимптот. График функции имеет наклонную асимптоту </w:t>
      </w:r>
      <w:r w:rsidR="00F33A78" w:rsidRPr="00F33A78">
        <w:rPr>
          <w:position w:val="-10"/>
        </w:rPr>
        <w:object w:dxaOrig="1080" w:dyaOrig="340">
          <v:shape id="_x0000_i2044" type="#_x0000_t75" style="width:53.85pt;height:16.9pt" o:ole="">
            <v:imagedata r:id="rId364" o:title=""/>
          </v:shape>
          <o:OLEObject Type="Embed" ProgID="Equation.DSMT4" ShapeID="_x0000_i2044" DrawAspect="Content" ObjectID="_1670942350" r:id="rId365"/>
        </w:object>
      </w:r>
      <w:r w:rsidR="00F33A78">
        <w:t xml:space="preserve">, если существуют пределы для </w:t>
      </w:r>
      <w:r w:rsidR="008907F9" w:rsidRPr="0079077A">
        <w:rPr>
          <w:position w:val="-6"/>
        </w:rPr>
        <w:object w:dxaOrig="220" w:dyaOrig="300">
          <v:shape id="_x0000_i2048" type="#_x0000_t75" style="width:11.25pt;height:15.05pt" o:ole="">
            <v:imagedata r:id="rId366" o:title=""/>
          </v:shape>
          <o:OLEObject Type="Embed" ProgID="Equation.DSMT4" ShapeID="_x0000_i2048" DrawAspect="Content" ObjectID="_1670942351" r:id="rId367"/>
        </w:object>
      </w:r>
      <w:r w:rsidR="008907F9">
        <w:t xml:space="preserve"> и </w:t>
      </w:r>
      <w:r w:rsidR="008907F9" w:rsidRPr="0079077A">
        <w:rPr>
          <w:position w:val="-6"/>
        </w:rPr>
        <w:object w:dxaOrig="200" w:dyaOrig="300">
          <v:shape id="_x0000_i2050" type="#_x0000_t75" style="width:10pt;height:15.05pt" o:ole="">
            <v:imagedata r:id="rId368" o:title=""/>
          </v:shape>
          <o:OLEObject Type="Embed" ProgID="Equation.DSMT4" ShapeID="_x0000_i2050" DrawAspect="Content" ObjectID="_1670942352" r:id="rId369"/>
        </w:object>
      </w:r>
      <w:r w:rsidR="008907F9">
        <w:t>, указанные в правиле нахождения наклонной асимптоты. Вычислим их для данной функции:</w:t>
      </w:r>
    </w:p>
    <w:p w:rsidR="00512079" w:rsidRDefault="008907F9" w:rsidP="008907F9">
      <w:pPr>
        <w:tabs>
          <w:tab w:val="left" w:pos="993"/>
        </w:tabs>
        <w:spacing w:before="240" w:line="240" w:lineRule="auto"/>
        <w:jc w:val="center"/>
      </w:pPr>
      <w:r w:rsidRPr="008907F9">
        <w:rPr>
          <w:position w:val="-28"/>
        </w:rPr>
        <w:object w:dxaOrig="5060" w:dyaOrig="800">
          <v:shape id="_x0000_i2053" type="#_x0000_t75" style="width:252.3pt;height:40.05pt" o:ole="">
            <v:imagedata r:id="rId370" o:title=""/>
          </v:shape>
          <o:OLEObject Type="Embed" ProgID="Equation.DSMT4" ShapeID="_x0000_i2053" DrawAspect="Content" ObjectID="_1670942353" r:id="rId371"/>
        </w:object>
      </w:r>
      <w:r>
        <w:t>,</w:t>
      </w:r>
    </w:p>
    <w:p w:rsidR="008907F9" w:rsidRDefault="0053193A" w:rsidP="000C158F">
      <w:pPr>
        <w:tabs>
          <w:tab w:val="left" w:pos="993"/>
        </w:tabs>
        <w:spacing w:before="240" w:line="240" w:lineRule="auto"/>
        <w:ind w:firstLine="1134"/>
        <w:jc w:val="both"/>
      </w:pPr>
      <w:r w:rsidRPr="0053193A">
        <w:rPr>
          <w:position w:val="-22"/>
        </w:rPr>
        <w:object w:dxaOrig="4660" w:dyaOrig="580">
          <v:shape id="_x0000_i2060" type="#_x0000_t75" style="width:232.3pt;height:28.8pt" o:ole="">
            <v:imagedata r:id="rId372" o:title=""/>
          </v:shape>
          <o:OLEObject Type="Embed" ProgID="Equation.DSMT4" ShapeID="_x0000_i2060" DrawAspect="Content" ObjectID="_1670942354" r:id="rId373"/>
        </w:object>
      </w:r>
    </w:p>
    <w:p w:rsidR="000C158F" w:rsidRDefault="000C158F" w:rsidP="000C158F">
      <w:pPr>
        <w:tabs>
          <w:tab w:val="left" w:pos="993"/>
        </w:tabs>
        <w:spacing w:before="240" w:line="240" w:lineRule="auto"/>
        <w:jc w:val="both"/>
      </w:pPr>
      <w:r>
        <w:t xml:space="preserve">                     </w:t>
      </w:r>
      <w:r w:rsidR="0053193A" w:rsidRPr="0079077A">
        <w:rPr>
          <w:position w:val="-38"/>
        </w:rPr>
        <w:object w:dxaOrig="6100" w:dyaOrig="1020">
          <v:shape id="_x0000_i2067" type="#_x0000_t75" style="width:304.9pt;height:50.7pt" o:ole="">
            <v:imagedata r:id="rId374" o:title=""/>
          </v:shape>
          <o:OLEObject Type="Embed" ProgID="Equation.DSMT4" ShapeID="_x0000_i2067" DrawAspect="Content" ObjectID="_1670942355" r:id="rId375"/>
        </w:object>
      </w:r>
      <w:r>
        <w:t xml:space="preserve"> </w:t>
      </w:r>
    </w:p>
    <w:p w:rsidR="0053193A" w:rsidRDefault="000C158F" w:rsidP="000C158F">
      <w:pPr>
        <w:tabs>
          <w:tab w:val="left" w:pos="993"/>
        </w:tabs>
        <w:spacing w:before="240" w:line="240" w:lineRule="auto"/>
        <w:jc w:val="both"/>
      </w:pPr>
      <w:r>
        <w:t xml:space="preserve">                     </w:t>
      </w:r>
      <w:r w:rsidR="0053193A" w:rsidRPr="0053193A">
        <w:rPr>
          <w:position w:val="-66"/>
        </w:rPr>
        <w:object w:dxaOrig="7540" w:dyaOrig="1100">
          <v:shape id="_x0000_i2070" type="#_x0000_t75" style="width:376.9pt;height:55.1pt" o:ole="">
            <v:imagedata r:id="rId376" o:title=""/>
          </v:shape>
          <o:OLEObject Type="Embed" ProgID="Equation.DSMT4" ShapeID="_x0000_i2070" DrawAspect="Content" ObjectID="_1670942356" r:id="rId377"/>
        </w:object>
      </w:r>
      <w:r>
        <w:t>.</w:t>
      </w:r>
    </w:p>
    <w:p w:rsidR="000C158F" w:rsidRDefault="000C158F" w:rsidP="000C158F">
      <w:pPr>
        <w:tabs>
          <w:tab w:val="left" w:pos="993"/>
        </w:tabs>
        <w:spacing w:before="240" w:line="240" w:lineRule="auto"/>
        <w:jc w:val="both"/>
      </w:pPr>
      <w:r>
        <w:t xml:space="preserve">Таким образом, прямая </w:t>
      </w:r>
      <w:r w:rsidRPr="00F33A78">
        <w:rPr>
          <w:position w:val="-10"/>
        </w:rPr>
        <w:object w:dxaOrig="940" w:dyaOrig="320">
          <v:shape id="_x0000_i2073" type="#_x0000_t75" style="width:46.95pt;height:16.3pt" o:ole="">
            <v:imagedata r:id="rId378" o:title=""/>
          </v:shape>
          <o:OLEObject Type="Embed" ProgID="Equation.DSMT4" ShapeID="_x0000_i2073" DrawAspect="Content" ObjectID="_1670942357" r:id="rId379"/>
        </w:object>
      </w:r>
      <w:r>
        <w:t xml:space="preserve"> </w:t>
      </w:r>
      <w:r>
        <w:t>–</w:t>
      </w:r>
      <w:r>
        <w:t xml:space="preserve"> наклонная асимптота при </w:t>
      </w:r>
      <w:r w:rsidRPr="000C158F">
        <w:rPr>
          <w:position w:val="-6"/>
        </w:rPr>
        <w:object w:dxaOrig="900" w:dyaOrig="240">
          <v:shape id="_x0000_i2076" type="#_x0000_t75" style="width:45.1pt;height:11.9pt" o:ole="">
            <v:imagedata r:id="rId380" o:title=""/>
          </v:shape>
          <o:OLEObject Type="Embed" ProgID="Equation.DSMT4" ShapeID="_x0000_i2076" DrawAspect="Content" ObjectID="_1670942358" r:id="rId381"/>
        </w:object>
      </w:r>
      <w:r>
        <w:t xml:space="preserve">. При </w:t>
      </w:r>
      <w:r w:rsidRPr="000C158F">
        <w:rPr>
          <w:position w:val="-6"/>
        </w:rPr>
        <w:object w:dxaOrig="900" w:dyaOrig="240">
          <v:shape id="_x0000_i2079" type="#_x0000_t75" style="width:45.1pt;height:11.9pt" o:ole="">
            <v:imagedata r:id="rId382" o:title=""/>
          </v:shape>
          <o:OLEObject Type="Embed" ProgID="Equation.DSMT4" ShapeID="_x0000_i2079" DrawAspect="Content" ObjectID="_1670942359" r:id="rId383"/>
        </w:object>
      </w:r>
      <w:r>
        <w:t xml:space="preserve"> получим такие же значения </w:t>
      </w:r>
      <w:r>
        <w:t xml:space="preserve">для </w:t>
      </w:r>
      <w:r w:rsidRPr="0079077A">
        <w:rPr>
          <w:position w:val="-6"/>
        </w:rPr>
        <w:object w:dxaOrig="220" w:dyaOrig="300">
          <v:shape id="_x0000_i2080" type="#_x0000_t75" style="width:11.25pt;height:15.05pt" o:ole="">
            <v:imagedata r:id="rId366" o:title=""/>
          </v:shape>
          <o:OLEObject Type="Embed" ProgID="Equation.DSMT4" ShapeID="_x0000_i2080" DrawAspect="Content" ObjectID="_1670942360" r:id="rId384"/>
        </w:object>
      </w:r>
      <w:r>
        <w:t xml:space="preserve"> и </w:t>
      </w:r>
      <w:r w:rsidRPr="0079077A">
        <w:rPr>
          <w:position w:val="-6"/>
        </w:rPr>
        <w:object w:dxaOrig="200" w:dyaOrig="300">
          <v:shape id="_x0000_i2081" type="#_x0000_t75" style="width:10pt;height:15.05pt" o:ole="">
            <v:imagedata r:id="rId368" o:title=""/>
          </v:shape>
          <o:OLEObject Type="Embed" ProgID="Equation.DSMT4" ShapeID="_x0000_i2081" DrawAspect="Content" ObjectID="_1670942361" r:id="rId385"/>
        </w:object>
      </w:r>
      <w:r>
        <w:t>.</w:t>
      </w:r>
    </w:p>
    <w:p w:rsidR="004950BB" w:rsidRDefault="000C158F" w:rsidP="004950BB">
      <w:pPr>
        <w:pStyle w:val="a3"/>
        <w:numPr>
          <w:ilvl w:val="0"/>
          <w:numId w:val="13"/>
        </w:numPr>
        <w:tabs>
          <w:tab w:val="left" w:pos="993"/>
        </w:tabs>
        <w:spacing w:before="240" w:line="240" w:lineRule="auto"/>
        <w:ind w:left="0" w:firstLine="567"/>
        <w:jc w:val="both"/>
      </w:pPr>
      <w:r>
        <w:t xml:space="preserve">Найдем точки пересечения графика с осями координат. С осью </w:t>
      </w:r>
      <w:r w:rsidRPr="000C158F">
        <w:rPr>
          <w:i/>
          <w:lang w:val="en-US"/>
        </w:rPr>
        <w:t>Oy</w:t>
      </w:r>
      <w:r w:rsidRPr="000C158F">
        <w:t xml:space="preserve"> </w:t>
      </w:r>
      <w:r>
        <w:t xml:space="preserve">график пересекается при  </w:t>
      </w:r>
      <w:r w:rsidRPr="000C158F">
        <w:rPr>
          <w:position w:val="-6"/>
        </w:rPr>
        <w:object w:dxaOrig="600" w:dyaOrig="279">
          <v:shape id="_x0000_i2084" type="#_x0000_t75" style="width:30.05pt;height:13.75pt" o:ole="">
            <v:imagedata r:id="rId386" o:title=""/>
          </v:shape>
          <o:OLEObject Type="Embed" ProgID="Equation.DSMT4" ShapeID="_x0000_i2084" DrawAspect="Content" ObjectID="_1670942362" r:id="rId387"/>
        </w:object>
      </w:r>
      <w:r>
        <w:t xml:space="preserve">, откуда </w:t>
      </w:r>
      <w:r w:rsidRPr="000C158F">
        <w:rPr>
          <w:position w:val="-10"/>
        </w:rPr>
        <w:object w:dxaOrig="1359" w:dyaOrig="340">
          <v:shape id="_x0000_i2087" type="#_x0000_t75" style="width:68.25pt;height:16.9pt" o:ole="">
            <v:imagedata r:id="rId388" o:title=""/>
          </v:shape>
          <o:OLEObject Type="Embed" ProgID="Equation.DSMT4" ShapeID="_x0000_i2087" DrawAspect="Content" ObjectID="_1670942363" r:id="rId389"/>
        </w:object>
      </w:r>
      <w:r w:rsidR="00C32EE5">
        <w:t xml:space="preserve">, т. е. </w:t>
      </w:r>
      <w:r w:rsidR="00C32EE5" w:rsidRPr="00C32EE5">
        <w:rPr>
          <w:position w:val="-12"/>
        </w:rPr>
        <w:object w:dxaOrig="800" w:dyaOrig="360">
          <v:shape id="_x0000_i2092" type="#_x0000_t75" style="width:40.05pt;height:18.15pt" o:ole="">
            <v:imagedata r:id="rId390" o:title=""/>
          </v:shape>
          <o:OLEObject Type="Embed" ProgID="Equation.DSMT4" ShapeID="_x0000_i2092" DrawAspect="Content" ObjectID="_1670942364" r:id="rId391"/>
        </w:object>
      </w:r>
      <w:r w:rsidR="00C32EE5">
        <w:t xml:space="preserve"> </w:t>
      </w:r>
      <w:r w:rsidR="00C32EE5">
        <w:t>–</w:t>
      </w:r>
      <w:r w:rsidR="00C32EE5">
        <w:t xml:space="preserve"> точка пересечения с осью </w:t>
      </w:r>
      <w:r w:rsidR="00C32EE5" w:rsidRPr="000C158F">
        <w:rPr>
          <w:i/>
          <w:lang w:val="en-US"/>
        </w:rPr>
        <w:t>Oy</w:t>
      </w:r>
      <w:r w:rsidR="00C32EE5">
        <w:t xml:space="preserve">. </w:t>
      </w:r>
      <w:r w:rsidR="00C32EE5">
        <w:t xml:space="preserve">С осью </w:t>
      </w:r>
      <w:r w:rsidR="00C32EE5" w:rsidRPr="000C158F">
        <w:rPr>
          <w:i/>
          <w:lang w:val="en-US"/>
        </w:rPr>
        <w:t>O</w:t>
      </w:r>
      <w:r w:rsidR="00C32EE5">
        <w:rPr>
          <w:i/>
          <w:lang w:val="en-US"/>
        </w:rPr>
        <w:t>x</w:t>
      </w:r>
      <w:r w:rsidR="00C32EE5" w:rsidRPr="000C158F">
        <w:t xml:space="preserve"> </w:t>
      </w:r>
      <w:r w:rsidR="00C32EE5">
        <w:t>график пересекается</w:t>
      </w:r>
      <w:r w:rsidR="00C32EE5">
        <w:t xml:space="preserve">, если </w:t>
      </w:r>
      <w:r w:rsidR="00C32EE5" w:rsidRPr="00C32EE5">
        <w:rPr>
          <w:position w:val="-10"/>
        </w:rPr>
        <w:object w:dxaOrig="960" w:dyaOrig="340">
          <v:shape id="_x0000_i2096" type="#_x0000_t75" style="width:48.2pt;height:16.9pt" o:ole="">
            <v:imagedata r:id="rId392" o:title=""/>
          </v:shape>
          <o:OLEObject Type="Embed" ProgID="Equation.DSMT4" ShapeID="_x0000_i2096" DrawAspect="Content" ObjectID="_1670942365" r:id="rId393"/>
        </w:object>
      </w:r>
      <w:r w:rsidR="00C32EE5">
        <w:t xml:space="preserve">, </w:t>
      </w:r>
      <w:r w:rsidR="00C32EE5">
        <w:t xml:space="preserve">т. е. </w:t>
      </w:r>
      <w:r w:rsidR="00C32EE5" w:rsidRPr="006E04C3">
        <w:rPr>
          <w:position w:val="-12"/>
        </w:rPr>
        <w:object w:dxaOrig="1579" w:dyaOrig="460">
          <v:shape id="_x0000_i2100" type="#_x0000_t75" style="width:78.9pt;height:23.15pt" o:ole="">
            <v:imagedata r:id="rId394" o:title=""/>
          </v:shape>
          <o:OLEObject Type="Embed" ProgID="Equation.DSMT4" ShapeID="_x0000_i2100" DrawAspect="Content" ObjectID="_1670942366" r:id="rId395"/>
        </w:object>
      </w:r>
      <w:r w:rsidR="00C32EE5">
        <w:t xml:space="preserve">, откуда </w:t>
      </w:r>
      <w:r w:rsidR="00C32EE5" w:rsidRPr="00C32EE5">
        <w:rPr>
          <w:position w:val="-6"/>
        </w:rPr>
        <w:object w:dxaOrig="740" w:dyaOrig="279">
          <v:shape id="_x0000_i2106" type="#_x0000_t75" style="width:36.95pt;height:13.75pt" o:ole="">
            <v:imagedata r:id="rId396" o:title=""/>
          </v:shape>
          <o:OLEObject Type="Embed" ProgID="Equation.DSMT4" ShapeID="_x0000_i2106" DrawAspect="Content" ObjectID="_1670942367" r:id="rId397"/>
        </w:object>
      </w:r>
      <w:r w:rsidR="00C32EE5">
        <w:t xml:space="preserve"> или </w:t>
      </w:r>
      <w:r w:rsidR="00C32EE5" w:rsidRPr="00C32EE5">
        <w:rPr>
          <w:position w:val="-6"/>
        </w:rPr>
        <w:object w:dxaOrig="600" w:dyaOrig="279">
          <v:shape id="_x0000_i2104" type="#_x0000_t75" style="width:30.05pt;height:13.75pt" o:ole="">
            <v:imagedata r:id="rId398" o:title=""/>
          </v:shape>
          <o:OLEObject Type="Embed" ProgID="Equation.DSMT4" ShapeID="_x0000_i2104" DrawAspect="Content" ObjectID="_1670942368" r:id="rId399"/>
        </w:object>
      </w:r>
      <w:r w:rsidR="00C32EE5">
        <w:t xml:space="preserve">. Таким образом, </w:t>
      </w:r>
      <w:r w:rsidR="00C32EE5" w:rsidRPr="00C32EE5">
        <w:rPr>
          <w:position w:val="-12"/>
        </w:rPr>
        <w:object w:dxaOrig="1020" w:dyaOrig="360">
          <v:shape id="_x0000_i2112" type="#_x0000_t75" style="width:50.7pt;height:18.15pt" o:ole="">
            <v:imagedata r:id="rId400" o:title=""/>
          </v:shape>
          <o:OLEObject Type="Embed" ProgID="Equation.DSMT4" ShapeID="_x0000_i2112" DrawAspect="Content" ObjectID="_1670942369" r:id="rId401"/>
        </w:object>
      </w:r>
      <w:r w:rsidR="00C32EE5">
        <w:t xml:space="preserve"> и </w:t>
      </w:r>
      <w:r w:rsidR="00C32EE5" w:rsidRPr="00C32EE5">
        <w:rPr>
          <w:position w:val="-12"/>
        </w:rPr>
        <w:object w:dxaOrig="800" w:dyaOrig="360">
          <v:shape id="_x0000_i2110" type="#_x0000_t75" style="width:40.05pt;height:18.15pt" o:ole="">
            <v:imagedata r:id="rId390" o:title=""/>
          </v:shape>
          <o:OLEObject Type="Embed" ProgID="Equation.DSMT4" ShapeID="_x0000_i2110" DrawAspect="Content" ObjectID="_1670942370" r:id="rId402"/>
        </w:object>
      </w:r>
      <w:r w:rsidR="00C32EE5">
        <w:t xml:space="preserve"> </w:t>
      </w:r>
      <w:r w:rsidR="00C32EE5">
        <w:t>– точк</w:t>
      </w:r>
      <w:r w:rsidR="00C32EE5">
        <w:t>и</w:t>
      </w:r>
      <w:r w:rsidR="00C32EE5">
        <w:t xml:space="preserve"> пересечения </w:t>
      </w:r>
      <w:r w:rsidR="00C32EE5">
        <w:t xml:space="preserve">графика </w:t>
      </w:r>
      <w:r w:rsidR="00C32EE5">
        <w:t xml:space="preserve">с осью </w:t>
      </w:r>
      <w:r w:rsidR="00C32EE5" w:rsidRPr="000C158F">
        <w:rPr>
          <w:i/>
          <w:lang w:val="en-US"/>
        </w:rPr>
        <w:t>O</w:t>
      </w:r>
      <w:r w:rsidR="00C32EE5">
        <w:rPr>
          <w:i/>
          <w:lang w:val="en-US"/>
        </w:rPr>
        <w:t>x</w:t>
      </w:r>
      <w:r w:rsidR="00C32EE5">
        <w:t>.</w:t>
      </w:r>
    </w:p>
    <w:p w:rsidR="004950BB" w:rsidRPr="004950BB" w:rsidRDefault="004950BB" w:rsidP="004950BB">
      <w:pPr>
        <w:pStyle w:val="a3"/>
        <w:tabs>
          <w:tab w:val="left" w:pos="993"/>
        </w:tabs>
        <w:spacing w:before="240" w:line="240" w:lineRule="auto"/>
        <w:ind w:left="567"/>
        <w:jc w:val="both"/>
        <w:rPr>
          <w:sz w:val="10"/>
          <w:szCs w:val="10"/>
        </w:rPr>
      </w:pPr>
    </w:p>
    <w:p w:rsidR="004950BB" w:rsidRPr="00C96A7E" w:rsidRDefault="004950BB" w:rsidP="000C158F">
      <w:pPr>
        <w:pStyle w:val="a3"/>
        <w:numPr>
          <w:ilvl w:val="0"/>
          <w:numId w:val="13"/>
        </w:numPr>
        <w:tabs>
          <w:tab w:val="left" w:pos="993"/>
        </w:tabs>
        <w:spacing w:before="240" w:line="240" w:lineRule="auto"/>
        <w:ind w:left="0" w:firstLine="567"/>
        <w:jc w:val="both"/>
      </w:pPr>
      <w:r>
        <w:t>По полученным данным строим график функции (рис. 3).</w:t>
      </w:r>
    </w:p>
    <w:p w:rsidR="00DD6327" w:rsidRDefault="004950BB" w:rsidP="00512079">
      <w:pPr>
        <w:tabs>
          <w:tab w:val="left" w:pos="993"/>
        </w:tabs>
        <w:spacing w:before="240" w:line="240" w:lineRule="auto"/>
        <w:ind w:firstLine="567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1722893</wp:posOffset>
            </wp:positionH>
            <wp:positionV relativeFrom="paragraph">
              <wp:posOffset>48895</wp:posOffset>
            </wp:positionV>
            <wp:extent cx="2257143" cy="2000000"/>
            <wp:effectExtent l="0" t="0" r="0" b="63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327" w:rsidRDefault="00DD6327" w:rsidP="000A3134">
      <w:pPr>
        <w:tabs>
          <w:tab w:val="left" w:pos="993"/>
        </w:tabs>
        <w:spacing w:line="240" w:lineRule="auto"/>
        <w:jc w:val="both"/>
      </w:pPr>
    </w:p>
    <w:p w:rsidR="00DD6327" w:rsidRDefault="00DD6327" w:rsidP="000A3134">
      <w:pPr>
        <w:tabs>
          <w:tab w:val="left" w:pos="993"/>
        </w:tabs>
        <w:spacing w:line="240" w:lineRule="auto"/>
        <w:jc w:val="both"/>
      </w:pPr>
    </w:p>
    <w:p w:rsidR="00DD6327" w:rsidRDefault="00DD6327" w:rsidP="000A3134">
      <w:pPr>
        <w:tabs>
          <w:tab w:val="left" w:pos="993"/>
        </w:tabs>
        <w:spacing w:line="240" w:lineRule="auto"/>
        <w:jc w:val="both"/>
      </w:pPr>
    </w:p>
    <w:p w:rsidR="00DD6327" w:rsidRDefault="00DD6327" w:rsidP="000A3134">
      <w:pPr>
        <w:tabs>
          <w:tab w:val="left" w:pos="993"/>
        </w:tabs>
        <w:spacing w:line="240" w:lineRule="auto"/>
        <w:jc w:val="both"/>
      </w:pPr>
    </w:p>
    <w:p w:rsidR="00DD6327" w:rsidRDefault="00DD6327" w:rsidP="000A3134">
      <w:pPr>
        <w:tabs>
          <w:tab w:val="left" w:pos="993"/>
        </w:tabs>
        <w:spacing w:line="240" w:lineRule="auto"/>
        <w:jc w:val="both"/>
      </w:pPr>
    </w:p>
    <w:p w:rsidR="00DD6327" w:rsidRDefault="00DD6327" w:rsidP="000A3134">
      <w:pPr>
        <w:tabs>
          <w:tab w:val="left" w:pos="993"/>
        </w:tabs>
        <w:spacing w:line="240" w:lineRule="auto"/>
        <w:jc w:val="both"/>
      </w:pPr>
    </w:p>
    <w:p w:rsidR="004950BB" w:rsidRPr="004950BB" w:rsidRDefault="004950BB" w:rsidP="000A3134">
      <w:pPr>
        <w:tabs>
          <w:tab w:val="left" w:pos="993"/>
        </w:tabs>
        <w:spacing w:line="240" w:lineRule="auto"/>
        <w:jc w:val="both"/>
        <w:rPr>
          <w:sz w:val="24"/>
          <w:szCs w:val="24"/>
        </w:rPr>
      </w:pPr>
      <w:r w:rsidRPr="004950BB">
        <w:rPr>
          <w:sz w:val="24"/>
          <w:szCs w:val="24"/>
        </w:rPr>
        <w:t xml:space="preserve">                                                              </w:t>
      </w:r>
      <w:r>
        <w:rPr>
          <w:sz w:val="24"/>
          <w:szCs w:val="24"/>
        </w:rPr>
        <w:t xml:space="preserve">         </w:t>
      </w:r>
      <w:bookmarkStart w:id="0" w:name="_GoBack"/>
      <w:bookmarkEnd w:id="0"/>
      <w:r w:rsidRPr="004950BB">
        <w:rPr>
          <w:sz w:val="24"/>
          <w:szCs w:val="24"/>
        </w:rPr>
        <w:t xml:space="preserve">  Рис. 3</w:t>
      </w:r>
    </w:p>
    <w:sectPr w:rsidR="004950BB" w:rsidRPr="004950BB" w:rsidSect="00847316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13D"/>
    <w:multiLevelType w:val="hybridMultilevel"/>
    <w:tmpl w:val="885A7586"/>
    <w:lvl w:ilvl="0" w:tplc="B59A65F2">
      <w:start w:val="1"/>
      <w:numFmt w:val="decimal"/>
      <w:lvlText w:val="%1)"/>
      <w:lvlJc w:val="left"/>
      <w:pPr>
        <w:ind w:left="927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1E4152"/>
    <w:multiLevelType w:val="hybridMultilevel"/>
    <w:tmpl w:val="5D46D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32D34"/>
    <w:multiLevelType w:val="hybridMultilevel"/>
    <w:tmpl w:val="272058AC"/>
    <w:lvl w:ilvl="0" w:tplc="2E920D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F1D43E6"/>
    <w:multiLevelType w:val="hybridMultilevel"/>
    <w:tmpl w:val="BCDCFE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10CAF"/>
    <w:multiLevelType w:val="hybridMultilevel"/>
    <w:tmpl w:val="057CD7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64E60"/>
    <w:multiLevelType w:val="hybridMultilevel"/>
    <w:tmpl w:val="CC4AB76E"/>
    <w:lvl w:ilvl="0" w:tplc="C756BCC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16217F"/>
    <w:multiLevelType w:val="hybridMultilevel"/>
    <w:tmpl w:val="5D7011B2"/>
    <w:lvl w:ilvl="0" w:tplc="890614B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2DD7A56"/>
    <w:multiLevelType w:val="hybridMultilevel"/>
    <w:tmpl w:val="8FE26FAC"/>
    <w:lvl w:ilvl="0" w:tplc="80104344">
      <w:start w:val="4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973B77"/>
    <w:multiLevelType w:val="hybridMultilevel"/>
    <w:tmpl w:val="CC4AB76E"/>
    <w:lvl w:ilvl="0" w:tplc="C756BCCC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03A3ABB"/>
    <w:multiLevelType w:val="hybridMultilevel"/>
    <w:tmpl w:val="1A18932E"/>
    <w:lvl w:ilvl="0" w:tplc="BE3CBE48">
      <w:start w:val="1"/>
      <w:numFmt w:val="decimal"/>
      <w:lvlText w:val="%1)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C2D2B44"/>
    <w:multiLevelType w:val="hybridMultilevel"/>
    <w:tmpl w:val="0CF210BA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5FE82339"/>
    <w:multiLevelType w:val="hybridMultilevel"/>
    <w:tmpl w:val="FEC2E0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25561"/>
    <w:multiLevelType w:val="hybridMultilevel"/>
    <w:tmpl w:val="7666ACB8"/>
    <w:lvl w:ilvl="0" w:tplc="890614B0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7C8138CF"/>
    <w:multiLevelType w:val="hybridMultilevel"/>
    <w:tmpl w:val="1E4C8A22"/>
    <w:lvl w:ilvl="0" w:tplc="BFA6E00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0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12"/>
  </w:num>
  <w:num w:numId="11">
    <w:abstractNumId w:val="13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A7"/>
    <w:rsid w:val="00001FBB"/>
    <w:rsid w:val="00004E20"/>
    <w:rsid w:val="000061B2"/>
    <w:rsid w:val="00007536"/>
    <w:rsid w:val="000162AA"/>
    <w:rsid w:val="0002771A"/>
    <w:rsid w:val="00032B4B"/>
    <w:rsid w:val="00033920"/>
    <w:rsid w:val="00036142"/>
    <w:rsid w:val="000375D2"/>
    <w:rsid w:val="00047B20"/>
    <w:rsid w:val="00061D3F"/>
    <w:rsid w:val="000A3134"/>
    <w:rsid w:val="000B7787"/>
    <w:rsid w:val="000C158F"/>
    <w:rsid w:val="000C5FB0"/>
    <w:rsid w:val="000D0CE6"/>
    <w:rsid w:val="000F33A3"/>
    <w:rsid w:val="0011399B"/>
    <w:rsid w:val="0012742C"/>
    <w:rsid w:val="001428F2"/>
    <w:rsid w:val="00171629"/>
    <w:rsid w:val="00176E9F"/>
    <w:rsid w:val="001A2B10"/>
    <w:rsid w:val="001A6525"/>
    <w:rsid w:val="001B5DB1"/>
    <w:rsid w:val="001D513E"/>
    <w:rsid w:val="001D767A"/>
    <w:rsid w:val="00211311"/>
    <w:rsid w:val="002326DA"/>
    <w:rsid w:val="00245C25"/>
    <w:rsid w:val="002462F2"/>
    <w:rsid w:val="00263341"/>
    <w:rsid w:val="0026699A"/>
    <w:rsid w:val="0029460A"/>
    <w:rsid w:val="002A635D"/>
    <w:rsid w:val="002A65C9"/>
    <w:rsid w:val="002B08AB"/>
    <w:rsid w:val="002C1172"/>
    <w:rsid w:val="002D49DB"/>
    <w:rsid w:val="002D647F"/>
    <w:rsid w:val="00311D1D"/>
    <w:rsid w:val="003410F6"/>
    <w:rsid w:val="003752B1"/>
    <w:rsid w:val="00376D81"/>
    <w:rsid w:val="0039295B"/>
    <w:rsid w:val="003B21F3"/>
    <w:rsid w:val="003C1ADC"/>
    <w:rsid w:val="00400F60"/>
    <w:rsid w:val="0042288A"/>
    <w:rsid w:val="00436D66"/>
    <w:rsid w:val="004402F1"/>
    <w:rsid w:val="004605CA"/>
    <w:rsid w:val="00462A28"/>
    <w:rsid w:val="0047023B"/>
    <w:rsid w:val="004950BB"/>
    <w:rsid w:val="004A4DC9"/>
    <w:rsid w:val="004E74BE"/>
    <w:rsid w:val="004F25BD"/>
    <w:rsid w:val="00502909"/>
    <w:rsid w:val="00512079"/>
    <w:rsid w:val="00512B08"/>
    <w:rsid w:val="0053193A"/>
    <w:rsid w:val="00532BB2"/>
    <w:rsid w:val="005440B9"/>
    <w:rsid w:val="005529A4"/>
    <w:rsid w:val="00561309"/>
    <w:rsid w:val="00583D3F"/>
    <w:rsid w:val="00595BC1"/>
    <w:rsid w:val="005A3B19"/>
    <w:rsid w:val="005C6B90"/>
    <w:rsid w:val="005F14EE"/>
    <w:rsid w:val="00634D6E"/>
    <w:rsid w:val="0064426D"/>
    <w:rsid w:val="00644919"/>
    <w:rsid w:val="0064658A"/>
    <w:rsid w:val="0067027F"/>
    <w:rsid w:val="0067328D"/>
    <w:rsid w:val="00685A03"/>
    <w:rsid w:val="00690398"/>
    <w:rsid w:val="00694B31"/>
    <w:rsid w:val="006C3441"/>
    <w:rsid w:val="006E04C3"/>
    <w:rsid w:val="00717298"/>
    <w:rsid w:val="00723DB6"/>
    <w:rsid w:val="00734FBD"/>
    <w:rsid w:val="00740508"/>
    <w:rsid w:val="00756FEF"/>
    <w:rsid w:val="00765770"/>
    <w:rsid w:val="007722DB"/>
    <w:rsid w:val="00783633"/>
    <w:rsid w:val="00787DE6"/>
    <w:rsid w:val="007C18EC"/>
    <w:rsid w:val="007D17FB"/>
    <w:rsid w:val="007E1D7B"/>
    <w:rsid w:val="007F5CEE"/>
    <w:rsid w:val="0080303C"/>
    <w:rsid w:val="00820830"/>
    <w:rsid w:val="00822122"/>
    <w:rsid w:val="008339BB"/>
    <w:rsid w:val="008430A7"/>
    <w:rsid w:val="00843DBF"/>
    <w:rsid w:val="00847316"/>
    <w:rsid w:val="00886B63"/>
    <w:rsid w:val="008907F9"/>
    <w:rsid w:val="00890B8A"/>
    <w:rsid w:val="008A340F"/>
    <w:rsid w:val="008A3F50"/>
    <w:rsid w:val="008A6A08"/>
    <w:rsid w:val="008A6BC2"/>
    <w:rsid w:val="008B7E69"/>
    <w:rsid w:val="008C3838"/>
    <w:rsid w:val="008C46EA"/>
    <w:rsid w:val="008D4B5E"/>
    <w:rsid w:val="008F4A66"/>
    <w:rsid w:val="0091736E"/>
    <w:rsid w:val="00917F79"/>
    <w:rsid w:val="0093470E"/>
    <w:rsid w:val="0094239F"/>
    <w:rsid w:val="009453EE"/>
    <w:rsid w:val="00963BF9"/>
    <w:rsid w:val="00985955"/>
    <w:rsid w:val="009D63F4"/>
    <w:rsid w:val="009E503C"/>
    <w:rsid w:val="009F47CF"/>
    <w:rsid w:val="00A030C4"/>
    <w:rsid w:val="00A06834"/>
    <w:rsid w:val="00A32A3C"/>
    <w:rsid w:val="00A57247"/>
    <w:rsid w:val="00A65343"/>
    <w:rsid w:val="00A9591E"/>
    <w:rsid w:val="00AA7206"/>
    <w:rsid w:val="00AF6E47"/>
    <w:rsid w:val="00B05F5F"/>
    <w:rsid w:val="00B134D6"/>
    <w:rsid w:val="00B328A9"/>
    <w:rsid w:val="00B93293"/>
    <w:rsid w:val="00BA0D4B"/>
    <w:rsid w:val="00BB7E7E"/>
    <w:rsid w:val="00BD1F17"/>
    <w:rsid w:val="00C06512"/>
    <w:rsid w:val="00C243B7"/>
    <w:rsid w:val="00C24DDB"/>
    <w:rsid w:val="00C32EE5"/>
    <w:rsid w:val="00C571BE"/>
    <w:rsid w:val="00C620CB"/>
    <w:rsid w:val="00C71E76"/>
    <w:rsid w:val="00C96A7E"/>
    <w:rsid w:val="00CC0CFE"/>
    <w:rsid w:val="00CD16EA"/>
    <w:rsid w:val="00CD6EE5"/>
    <w:rsid w:val="00CE5702"/>
    <w:rsid w:val="00CF5C4B"/>
    <w:rsid w:val="00D0319D"/>
    <w:rsid w:val="00D03A52"/>
    <w:rsid w:val="00D22007"/>
    <w:rsid w:val="00D273CF"/>
    <w:rsid w:val="00D27C8D"/>
    <w:rsid w:val="00D35E42"/>
    <w:rsid w:val="00D467C2"/>
    <w:rsid w:val="00D56F17"/>
    <w:rsid w:val="00D5770E"/>
    <w:rsid w:val="00D672DD"/>
    <w:rsid w:val="00D87F7E"/>
    <w:rsid w:val="00DB1959"/>
    <w:rsid w:val="00DD181E"/>
    <w:rsid w:val="00DD2B7D"/>
    <w:rsid w:val="00DD4BD3"/>
    <w:rsid w:val="00DD6327"/>
    <w:rsid w:val="00DE22E2"/>
    <w:rsid w:val="00E35AF5"/>
    <w:rsid w:val="00E35B50"/>
    <w:rsid w:val="00E46C97"/>
    <w:rsid w:val="00E535B6"/>
    <w:rsid w:val="00E55956"/>
    <w:rsid w:val="00E60127"/>
    <w:rsid w:val="00E64D38"/>
    <w:rsid w:val="00E66B9D"/>
    <w:rsid w:val="00EB2A91"/>
    <w:rsid w:val="00EB49C3"/>
    <w:rsid w:val="00EE785E"/>
    <w:rsid w:val="00F12CC3"/>
    <w:rsid w:val="00F33A78"/>
    <w:rsid w:val="00F5316A"/>
    <w:rsid w:val="00F534B3"/>
    <w:rsid w:val="00FC6EDB"/>
    <w:rsid w:val="00FD62ED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E8E6"/>
  <w15:chartTrackingRefBased/>
  <w15:docId w15:val="{9CB4921F-ED40-40D4-9A52-BBE42AF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6EA"/>
    <w:pPr>
      <w:ind w:left="720"/>
      <w:contextualSpacing/>
    </w:pPr>
  </w:style>
  <w:style w:type="paragraph" w:styleId="a4">
    <w:name w:val="No Spacing"/>
    <w:uiPriority w:val="1"/>
    <w:qFormat/>
    <w:rsid w:val="0039295B"/>
    <w:pPr>
      <w:spacing w:after="0" w:line="240" w:lineRule="auto"/>
    </w:pPr>
  </w:style>
  <w:style w:type="table" w:styleId="a5">
    <w:name w:val="Table Grid"/>
    <w:basedOn w:val="a1"/>
    <w:uiPriority w:val="39"/>
    <w:rsid w:val="00DD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wmf"/><Relationship Id="rId299" Type="http://schemas.openxmlformats.org/officeDocument/2006/relationships/oleObject" Target="embeddings/oleObject169.bin"/><Relationship Id="rId21" Type="http://schemas.openxmlformats.org/officeDocument/2006/relationships/oleObject" Target="embeddings/oleObject8.bin"/><Relationship Id="rId63" Type="http://schemas.openxmlformats.org/officeDocument/2006/relationships/image" Target="media/image22.wmf"/><Relationship Id="rId159" Type="http://schemas.openxmlformats.org/officeDocument/2006/relationships/oleObject" Target="embeddings/oleObject86.bin"/><Relationship Id="rId324" Type="http://schemas.openxmlformats.org/officeDocument/2006/relationships/oleObject" Target="embeddings/oleObject185.bin"/><Relationship Id="rId366" Type="http://schemas.openxmlformats.org/officeDocument/2006/relationships/image" Target="media/image151.wmf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6.bin"/><Relationship Id="rId268" Type="http://schemas.openxmlformats.org/officeDocument/2006/relationships/oleObject" Target="embeddings/oleObject150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30.bin"/><Relationship Id="rId74" Type="http://schemas.openxmlformats.org/officeDocument/2006/relationships/oleObject" Target="embeddings/oleObject42.bin"/><Relationship Id="rId128" Type="http://schemas.openxmlformats.org/officeDocument/2006/relationships/image" Target="media/image53.wmf"/><Relationship Id="rId149" Type="http://schemas.openxmlformats.org/officeDocument/2006/relationships/oleObject" Target="embeddings/oleObject81.bin"/><Relationship Id="rId314" Type="http://schemas.openxmlformats.org/officeDocument/2006/relationships/image" Target="media/image131.wmf"/><Relationship Id="rId335" Type="http://schemas.openxmlformats.org/officeDocument/2006/relationships/image" Target="media/image139.wmf"/><Relationship Id="rId356" Type="http://schemas.openxmlformats.org/officeDocument/2006/relationships/image" Target="media/image147.wmf"/><Relationship Id="rId377" Type="http://schemas.openxmlformats.org/officeDocument/2006/relationships/oleObject" Target="embeddings/oleObject216.bin"/><Relationship Id="rId398" Type="http://schemas.openxmlformats.org/officeDocument/2006/relationships/image" Target="media/image16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oleObject" Target="embeddings/oleObject87.bin"/><Relationship Id="rId181" Type="http://schemas.openxmlformats.org/officeDocument/2006/relationships/oleObject" Target="embeddings/oleObject98.bin"/><Relationship Id="rId216" Type="http://schemas.openxmlformats.org/officeDocument/2006/relationships/oleObject" Target="embeddings/oleObject119.bin"/><Relationship Id="rId237" Type="http://schemas.openxmlformats.org/officeDocument/2006/relationships/image" Target="media/image101.wmf"/><Relationship Id="rId402" Type="http://schemas.openxmlformats.org/officeDocument/2006/relationships/oleObject" Target="embeddings/oleObject230.bin"/><Relationship Id="rId258" Type="http://schemas.openxmlformats.org/officeDocument/2006/relationships/oleObject" Target="embeddings/oleObject145.bin"/><Relationship Id="rId279" Type="http://schemas.openxmlformats.org/officeDocument/2006/relationships/image" Target="media/image119.wmf"/><Relationship Id="rId22" Type="http://schemas.openxmlformats.org/officeDocument/2006/relationships/image" Target="media/image9.wmf"/><Relationship Id="rId43" Type="http://schemas.openxmlformats.org/officeDocument/2006/relationships/oleObject" Target="embeddings/oleObject22.bin"/><Relationship Id="rId64" Type="http://schemas.openxmlformats.org/officeDocument/2006/relationships/oleObject" Target="embeddings/oleObject37.bin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62.bin"/><Relationship Id="rId304" Type="http://schemas.openxmlformats.org/officeDocument/2006/relationships/image" Target="media/image128.wmf"/><Relationship Id="rId325" Type="http://schemas.openxmlformats.org/officeDocument/2006/relationships/oleObject" Target="embeddings/oleObject186.bin"/><Relationship Id="rId346" Type="http://schemas.openxmlformats.org/officeDocument/2006/relationships/oleObject" Target="embeddings/oleObject198.bin"/><Relationship Id="rId367" Type="http://schemas.openxmlformats.org/officeDocument/2006/relationships/oleObject" Target="embeddings/oleObject211.bin"/><Relationship Id="rId388" Type="http://schemas.openxmlformats.org/officeDocument/2006/relationships/image" Target="media/image161.wmf"/><Relationship Id="rId85" Type="http://schemas.openxmlformats.org/officeDocument/2006/relationships/image" Target="media/image33.wmf"/><Relationship Id="rId150" Type="http://schemas.openxmlformats.org/officeDocument/2006/relationships/image" Target="media/image64.wmf"/><Relationship Id="rId171" Type="http://schemas.openxmlformats.org/officeDocument/2006/relationships/image" Target="media/image74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227" Type="http://schemas.openxmlformats.org/officeDocument/2006/relationships/image" Target="media/image96.wmf"/><Relationship Id="rId248" Type="http://schemas.openxmlformats.org/officeDocument/2006/relationships/oleObject" Target="embeddings/oleObject140.bin"/><Relationship Id="rId269" Type="http://schemas.openxmlformats.org/officeDocument/2006/relationships/image" Target="media/image114.wmf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4.png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56.bin"/><Relationship Id="rId315" Type="http://schemas.openxmlformats.org/officeDocument/2006/relationships/oleObject" Target="embeddings/oleObject179.bin"/><Relationship Id="rId336" Type="http://schemas.openxmlformats.org/officeDocument/2006/relationships/oleObject" Target="embeddings/oleObject192.bin"/><Relationship Id="rId357" Type="http://schemas.openxmlformats.org/officeDocument/2006/relationships/oleObject" Target="embeddings/oleObject205.bin"/><Relationship Id="rId54" Type="http://schemas.openxmlformats.org/officeDocument/2006/relationships/oleObject" Target="embeddings/oleObject31.bin"/><Relationship Id="rId75" Type="http://schemas.openxmlformats.org/officeDocument/2006/relationships/image" Target="media/image28.wmf"/><Relationship Id="rId96" Type="http://schemas.openxmlformats.org/officeDocument/2006/relationships/image" Target="media/image39.wmf"/><Relationship Id="rId140" Type="http://schemas.openxmlformats.org/officeDocument/2006/relationships/image" Target="media/image59.wmf"/><Relationship Id="rId161" Type="http://schemas.openxmlformats.org/officeDocument/2006/relationships/image" Target="media/image69.wmf"/><Relationship Id="rId182" Type="http://schemas.openxmlformats.org/officeDocument/2006/relationships/image" Target="media/image79.wmf"/><Relationship Id="rId217" Type="http://schemas.openxmlformats.org/officeDocument/2006/relationships/oleObject" Target="embeddings/oleObject120.bin"/><Relationship Id="rId378" Type="http://schemas.openxmlformats.org/officeDocument/2006/relationships/image" Target="media/image157.wmf"/><Relationship Id="rId399" Type="http://schemas.openxmlformats.org/officeDocument/2006/relationships/oleObject" Target="embeddings/oleObject228.bin"/><Relationship Id="rId403" Type="http://schemas.openxmlformats.org/officeDocument/2006/relationships/image" Target="media/image168.png"/><Relationship Id="rId6" Type="http://schemas.openxmlformats.org/officeDocument/2006/relationships/image" Target="media/image1.wmf"/><Relationship Id="rId238" Type="http://schemas.openxmlformats.org/officeDocument/2006/relationships/oleObject" Target="embeddings/oleObject132.bin"/><Relationship Id="rId259" Type="http://schemas.openxmlformats.org/officeDocument/2006/relationships/image" Target="media/image109.wmf"/><Relationship Id="rId23" Type="http://schemas.openxmlformats.org/officeDocument/2006/relationships/oleObject" Target="embeddings/oleObject9.bin"/><Relationship Id="rId119" Type="http://schemas.openxmlformats.org/officeDocument/2006/relationships/image" Target="media/image49.wmf"/><Relationship Id="rId270" Type="http://schemas.openxmlformats.org/officeDocument/2006/relationships/oleObject" Target="embeddings/oleObject151.bin"/><Relationship Id="rId291" Type="http://schemas.openxmlformats.org/officeDocument/2006/relationships/image" Target="media/image124.wmf"/><Relationship Id="rId305" Type="http://schemas.openxmlformats.org/officeDocument/2006/relationships/oleObject" Target="embeddings/oleObject172.bin"/><Relationship Id="rId326" Type="http://schemas.openxmlformats.org/officeDocument/2006/relationships/oleObject" Target="embeddings/oleObject187.bin"/><Relationship Id="rId347" Type="http://schemas.openxmlformats.org/officeDocument/2006/relationships/oleObject" Target="embeddings/oleObject199.bin"/><Relationship Id="rId44" Type="http://schemas.openxmlformats.org/officeDocument/2006/relationships/oleObject" Target="embeddings/oleObject23.bin"/><Relationship Id="rId65" Type="http://schemas.openxmlformats.org/officeDocument/2006/relationships/image" Target="media/image23.wmf"/><Relationship Id="rId86" Type="http://schemas.openxmlformats.org/officeDocument/2006/relationships/oleObject" Target="embeddings/oleObject48.bin"/><Relationship Id="rId130" Type="http://schemas.openxmlformats.org/officeDocument/2006/relationships/image" Target="media/image54.wmf"/><Relationship Id="rId151" Type="http://schemas.openxmlformats.org/officeDocument/2006/relationships/oleObject" Target="embeddings/oleObject82.bin"/><Relationship Id="rId368" Type="http://schemas.openxmlformats.org/officeDocument/2006/relationships/image" Target="media/image152.wmf"/><Relationship Id="rId389" Type="http://schemas.openxmlformats.org/officeDocument/2006/relationships/oleObject" Target="embeddings/oleObject223.bin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5.bin"/><Relationship Id="rId207" Type="http://schemas.openxmlformats.org/officeDocument/2006/relationships/image" Target="media/image89.wmf"/><Relationship Id="rId228" Type="http://schemas.openxmlformats.org/officeDocument/2006/relationships/oleObject" Target="embeddings/oleObject127.bin"/><Relationship Id="rId249" Type="http://schemas.openxmlformats.org/officeDocument/2006/relationships/image" Target="media/image104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5.wmf"/><Relationship Id="rId260" Type="http://schemas.openxmlformats.org/officeDocument/2006/relationships/oleObject" Target="embeddings/oleObject146.bin"/><Relationship Id="rId281" Type="http://schemas.openxmlformats.org/officeDocument/2006/relationships/image" Target="media/image120.wmf"/><Relationship Id="rId316" Type="http://schemas.openxmlformats.org/officeDocument/2006/relationships/image" Target="media/image132.wmf"/><Relationship Id="rId337" Type="http://schemas.openxmlformats.org/officeDocument/2006/relationships/oleObject" Target="embeddings/oleObject193.bin"/><Relationship Id="rId34" Type="http://schemas.openxmlformats.org/officeDocument/2006/relationships/image" Target="media/image13.wmf"/><Relationship Id="rId55" Type="http://schemas.openxmlformats.org/officeDocument/2006/relationships/image" Target="media/image19.wmf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6.bin"/><Relationship Id="rId141" Type="http://schemas.openxmlformats.org/officeDocument/2006/relationships/oleObject" Target="embeddings/oleObject77.bin"/><Relationship Id="rId358" Type="http://schemas.openxmlformats.org/officeDocument/2006/relationships/image" Target="media/image148.wmf"/><Relationship Id="rId379" Type="http://schemas.openxmlformats.org/officeDocument/2006/relationships/oleObject" Target="embeddings/oleObject217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8.bin"/><Relationship Id="rId183" Type="http://schemas.openxmlformats.org/officeDocument/2006/relationships/oleObject" Target="embeddings/oleObject99.bin"/><Relationship Id="rId218" Type="http://schemas.openxmlformats.org/officeDocument/2006/relationships/oleObject" Target="embeddings/oleObject121.bin"/><Relationship Id="rId239" Type="http://schemas.openxmlformats.org/officeDocument/2006/relationships/oleObject" Target="embeddings/oleObject133.bin"/><Relationship Id="rId390" Type="http://schemas.openxmlformats.org/officeDocument/2006/relationships/image" Target="media/image162.wmf"/><Relationship Id="rId404" Type="http://schemas.openxmlformats.org/officeDocument/2006/relationships/fontTable" Target="fontTable.xml"/><Relationship Id="rId250" Type="http://schemas.openxmlformats.org/officeDocument/2006/relationships/oleObject" Target="embeddings/oleObject141.bin"/><Relationship Id="rId271" Type="http://schemas.openxmlformats.org/officeDocument/2006/relationships/image" Target="media/image115.wmf"/><Relationship Id="rId292" Type="http://schemas.openxmlformats.org/officeDocument/2006/relationships/oleObject" Target="embeddings/oleObject163.bin"/><Relationship Id="rId306" Type="http://schemas.openxmlformats.org/officeDocument/2006/relationships/oleObject" Target="embeddings/oleObject173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8.bin"/><Relationship Id="rId87" Type="http://schemas.openxmlformats.org/officeDocument/2006/relationships/image" Target="media/image34.png"/><Relationship Id="rId110" Type="http://schemas.openxmlformats.org/officeDocument/2006/relationships/oleObject" Target="embeddings/oleObject60.bin"/><Relationship Id="rId131" Type="http://schemas.openxmlformats.org/officeDocument/2006/relationships/oleObject" Target="embeddings/oleObject72.bin"/><Relationship Id="rId327" Type="http://schemas.openxmlformats.org/officeDocument/2006/relationships/image" Target="media/image135.wmf"/><Relationship Id="rId348" Type="http://schemas.openxmlformats.org/officeDocument/2006/relationships/image" Target="media/image144.wmf"/><Relationship Id="rId369" Type="http://schemas.openxmlformats.org/officeDocument/2006/relationships/oleObject" Target="embeddings/oleObject212.bin"/><Relationship Id="rId152" Type="http://schemas.openxmlformats.org/officeDocument/2006/relationships/image" Target="media/image65.wmf"/><Relationship Id="rId173" Type="http://schemas.openxmlformats.org/officeDocument/2006/relationships/image" Target="media/image75.wmf"/><Relationship Id="rId194" Type="http://schemas.openxmlformats.org/officeDocument/2006/relationships/oleObject" Target="embeddings/oleObject106.bin"/><Relationship Id="rId208" Type="http://schemas.openxmlformats.org/officeDocument/2006/relationships/oleObject" Target="embeddings/oleObject114.bin"/><Relationship Id="rId229" Type="http://schemas.openxmlformats.org/officeDocument/2006/relationships/image" Target="media/image97.wmf"/><Relationship Id="rId380" Type="http://schemas.openxmlformats.org/officeDocument/2006/relationships/image" Target="media/image158.wmf"/><Relationship Id="rId240" Type="http://schemas.openxmlformats.org/officeDocument/2006/relationships/image" Target="media/image102.wmf"/><Relationship Id="rId261" Type="http://schemas.openxmlformats.org/officeDocument/2006/relationships/image" Target="media/image110.wmf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2.bin"/><Relationship Id="rId77" Type="http://schemas.openxmlformats.org/officeDocument/2006/relationships/image" Target="media/image29.wmf"/><Relationship Id="rId100" Type="http://schemas.openxmlformats.org/officeDocument/2006/relationships/image" Target="media/image41.wmf"/><Relationship Id="rId282" Type="http://schemas.openxmlformats.org/officeDocument/2006/relationships/oleObject" Target="embeddings/oleObject157.bin"/><Relationship Id="rId317" Type="http://schemas.openxmlformats.org/officeDocument/2006/relationships/oleObject" Target="embeddings/oleObject180.bin"/><Relationship Id="rId338" Type="http://schemas.openxmlformats.org/officeDocument/2006/relationships/image" Target="media/image140.wmf"/><Relationship Id="rId359" Type="http://schemas.openxmlformats.org/officeDocument/2006/relationships/oleObject" Target="embeddings/oleObject206.bin"/><Relationship Id="rId8" Type="http://schemas.openxmlformats.org/officeDocument/2006/relationships/image" Target="media/image2.wmf"/><Relationship Id="rId98" Type="http://schemas.openxmlformats.org/officeDocument/2006/relationships/image" Target="media/image40.wmf"/><Relationship Id="rId121" Type="http://schemas.openxmlformats.org/officeDocument/2006/relationships/image" Target="media/image50.wmf"/><Relationship Id="rId142" Type="http://schemas.openxmlformats.org/officeDocument/2006/relationships/image" Target="media/image60.wmf"/><Relationship Id="rId163" Type="http://schemas.openxmlformats.org/officeDocument/2006/relationships/image" Target="media/image70.wmf"/><Relationship Id="rId184" Type="http://schemas.openxmlformats.org/officeDocument/2006/relationships/oleObject" Target="embeddings/oleObject100.bin"/><Relationship Id="rId219" Type="http://schemas.openxmlformats.org/officeDocument/2006/relationships/image" Target="media/image93.wmf"/><Relationship Id="rId370" Type="http://schemas.openxmlformats.org/officeDocument/2006/relationships/image" Target="media/image153.wmf"/><Relationship Id="rId391" Type="http://schemas.openxmlformats.org/officeDocument/2006/relationships/oleObject" Target="embeddings/oleObject224.bin"/><Relationship Id="rId405" Type="http://schemas.openxmlformats.org/officeDocument/2006/relationships/theme" Target="theme/theme1.xml"/><Relationship Id="rId230" Type="http://schemas.openxmlformats.org/officeDocument/2006/relationships/oleObject" Target="embeddings/oleObject128.bin"/><Relationship Id="rId251" Type="http://schemas.openxmlformats.org/officeDocument/2006/relationships/image" Target="media/image105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7.wmf"/><Relationship Id="rId67" Type="http://schemas.openxmlformats.org/officeDocument/2006/relationships/image" Target="media/image24.wmf"/><Relationship Id="rId272" Type="http://schemas.openxmlformats.org/officeDocument/2006/relationships/oleObject" Target="embeddings/oleObject152.bin"/><Relationship Id="rId293" Type="http://schemas.openxmlformats.org/officeDocument/2006/relationships/oleObject" Target="embeddings/oleObject164.bin"/><Relationship Id="rId307" Type="http://schemas.openxmlformats.org/officeDocument/2006/relationships/oleObject" Target="embeddings/oleObject174.bin"/><Relationship Id="rId328" Type="http://schemas.openxmlformats.org/officeDocument/2006/relationships/oleObject" Target="embeddings/oleObject188.bin"/><Relationship Id="rId349" Type="http://schemas.openxmlformats.org/officeDocument/2006/relationships/oleObject" Target="embeddings/oleObject200.bin"/><Relationship Id="rId88" Type="http://schemas.openxmlformats.org/officeDocument/2006/relationships/image" Target="media/image35.wmf"/><Relationship Id="rId111" Type="http://schemas.openxmlformats.org/officeDocument/2006/relationships/image" Target="media/image46.wmf"/><Relationship Id="rId132" Type="http://schemas.openxmlformats.org/officeDocument/2006/relationships/image" Target="media/image55.wmf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image" Target="media/image84.wmf"/><Relationship Id="rId209" Type="http://schemas.openxmlformats.org/officeDocument/2006/relationships/image" Target="media/image90.wmf"/><Relationship Id="rId360" Type="http://schemas.openxmlformats.org/officeDocument/2006/relationships/image" Target="media/image149.wmf"/><Relationship Id="rId381" Type="http://schemas.openxmlformats.org/officeDocument/2006/relationships/oleObject" Target="embeddings/oleObject218.bin"/><Relationship Id="rId220" Type="http://schemas.openxmlformats.org/officeDocument/2006/relationships/oleObject" Target="embeddings/oleObject122.bin"/><Relationship Id="rId241" Type="http://schemas.openxmlformats.org/officeDocument/2006/relationships/oleObject" Target="embeddings/oleObject134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8.bin"/><Relationship Id="rId57" Type="http://schemas.openxmlformats.org/officeDocument/2006/relationships/image" Target="media/image20.wmf"/><Relationship Id="rId262" Type="http://schemas.openxmlformats.org/officeDocument/2006/relationships/oleObject" Target="embeddings/oleObject147.bin"/><Relationship Id="rId283" Type="http://schemas.openxmlformats.org/officeDocument/2006/relationships/image" Target="media/image121.wmf"/><Relationship Id="rId318" Type="http://schemas.openxmlformats.org/officeDocument/2006/relationships/oleObject" Target="embeddings/oleObject181.bin"/><Relationship Id="rId339" Type="http://schemas.openxmlformats.org/officeDocument/2006/relationships/oleObject" Target="embeddings/oleObject194.bin"/><Relationship Id="rId78" Type="http://schemas.openxmlformats.org/officeDocument/2006/relationships/oleObject" Target="embeddings/oleObject44.bin"/><Relationship Id="rId99" Type="http://schemas.openxmlformats.org/officeDocument/2006/relationships/oleObject" Target="embeddings/oleObject54.bin"/><Relationship Id="rId101" Type="http://schemas.openxmlformats.org/officeDocument/2006/relationships/oleObject" Target="embeddings/oleObject55.bin"/><Relationship Id="rId122" Type="http://schemas.openxmlformats.org/officeDocument/2006/relationships/oleObject" Target="embeddings/oleObject67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89.bin"/><Relationship Id="rId185" Type="http://schemas.openxmlformats.org/officeDocument/2006/relationships/image" Target="media/image80.wmf"/><Relationship Id="rId350" Type="http://schemas.openxmlformats.org/officeDocument/2006/relationships/oleObject" Target="embeddings/oleObject201.bin"/><Relationship Id="rId371" Type="http://schemas.openxmlformats.org/officeDocument/2006/relationships/oleObject" Target="embeddings/oleObject213.bin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15.bin"/><Relationship Id="rId392" Type="http://schemas.openxmlformats.org/officeDocument/2006/relationships/image" Target="media/image163.wmf"/><Relationship Id="rId26" Type="http://schemas.openxmlformats.org/officeDocument/2006/relationships/oleObject" Target="embeddings/oleObject11.bin"/><Relationship Id="rId231" Type="http://schemas.openxmlformats.org/officeDocument/2006/relationships/image" Target="media/image98.wmf"/><Relationship Id="rId252" Type="http://schemas.openxmlformats.org/officeDocument/2006/relationships/oleObject" Target="embeddings/oleObject142.bin"/><Relationship Id="rId273" Type="http://schemas.openxmlformats.org/officeDocument/2006/relationships/image" Target="media/image116.wmf"/><Relationship Id="rId294" Type="http://schemas.openxmlformats.org/officeDocument/2006/relationships/oleObject" Target="embeddings/oleObject165.bin"/><Relationship Id="rId308" Type="http://schemas.openxmlformats.org/officeDocument/2006/relationships/oleObject" Target="embeddings/oleObject175.bin"/><Relationship Id="rId329" Type="http://schemas.openxmlformats.org/officeDocument/2006/relationships/image" Target="media/image136.wmf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9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1.bin"/><Relationship Id="rId133" Type="http://schemas.openxmlformats.org/officeDocument/2006/relationships/oleObject" Target="embeddings/oleObject73.bin"/><Relationship Id="rId154" Type="http://schemas.openxmlformats.org/officeDocument/2006/relationships/image" Target="media/image66.wmf"/><Relationship Id="rId175" Type="http://schemas.openxmlformats.org/officeDocument/2006/relationships/image" Target="media/image76.wmf"/><Relationship Id="rId340" Type="http://schemas.openxmlformats.org/officeDocument/2006/relationships/image" Target="media/image141.wmf"/><Relationship Id="rId361" Type="http://schemas.openxmlformats.org/officeDocument/2006/relationships/oleObject" Target="embeddings/oleObject207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382" Type="http://schemas.openxmlformats.org/officeDocument/2006/relationships/image" Target="media/image159.wmf"/><Relationship Id="rId16" Type="http://schemas.openxmlformats.org/officeDocument/2006/relationships/image" Target="media/image5.png"/><Relationship Id="rId221" Type="http://schemas.openxmlformats.org/officeDocument/2006/relationships/image" Target="media/image94.wmf"/><Relationship Id="rId242" Type="http://schemas.openxmlformats.org/officeDocument/2006/relationships/oleObject" Target="embeddings/oleObject135.bin"/><Relationship Id="rId263" Type="http://schemas.openxmlformats.org/officeDocument/2006/relationships/image" Target="media/image111.wmf"/><Relationship Id="rId284" Type="http://schemas.openxmlformats.org/officeDocument/2006/relationships/oleObject" Target="embeddings/oleObject158.bin"/><Relationship Id="rId319" Type="http://schemas.openxmlformats.org/officeDocument/2006/relationships/oleObject" Target="embeddings/oleObject182.bin"/><Relationship Id="rId37" Type="http://schemas.openxmlformats.org/officeDocument/2006/relationships/image" Target="media/image14.wmf"/><Relationship Id="rId58" Type="http://schemas.openxmlformats.org/officeDocument/2006/relationships/oleObject" Target="embeddings/oleObject33.bin"/><Relationship Id="rId79" Type="http://schemas.openxmlformats.org/officeDocument/2006/relationships/image" Target="media/image30.wmf"/><Relationship Id="rId102" Type="http://schemas.openxmlformats.org/officeDocument/2006/relationships/oleObject" Target="embeddings/oleObject56.bin"/><Relationship Id="rId123" Type="http://schemas.openxmlformats.org/officeDocument/2006/relationships/oleObject" Target="embeddings/oleObject68.bin"/><Relationship Id="rId144" Type="http://schemas.openxmlformats.org/officeDocument/2006/relationships/image" Target="media/image61.wmf"/><Relationship Id="rId330" Type="http://schemas.openxmlformats.org/officeDocument/2006/relationships/oleObject" Target="embeddings/oleObject189.bin"/><Relationship Id="rId90" Type="http://schemas.openxmlformats.org/officeDocument/2006/relationships/image" Target="media/image36.wmf"/><Relationship Id="rId165" Type="http://schemas.openxmlformats.org/officeDocument/2006/relationships/image" Target="media/image71.wmf"/><Relationship Id="rId186" Type="http://schemas.openxmlformats.org/officeDocument/2006/relationships/oleObject" Target="embeddings/oleObject101.bin"/><Relationship Id="rId351" Type="http://schemas.openxmlformats.org/officeDocument/2006/relationships/image" Target="media/image145.wmf"/><Relationship Id="rId372" Type="http://schemas.openxmlformats.org/officeDocument/2006/relationships/image" Target="media/image154.wmf"/><Relationship Id="rId393" Type="http://schemas.openxmlformats.org/officeDocument/2006/relationships/oleObject" Target="embeddings/oleObject225.bin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29.bin"/><Relationship Id="rId253" Type="http://schemas.openxmlformats.org/officeDocument/2006/relationships/image" Target="media/image106.wmf"/><Relationship Id="rId274" Type="http://schemas.openxmlformats.org/officeDocument/2006/relationships/oleObject" Target="embeddings/oleObject153.bin"/><Relationship Id="rId295" Type="http://schemas.openxmlformats.org/officeDocument/2006/relationships/oleObject" Target="embeddings/oleObject166.bin"/><Relationship Id="rId309" Type="http://schemas.openxmlformats.org/officeDocument/2006/relationships/image" Target="media/image129.wmf"/><Relationship Id="rId27" Type="http://schemas.openxmlformats.org/officeDocument/2006/relationships/image" Target="media/image11.wmf"/><Relationship Id="rId48" Type="http://schemas.openxmlformats.org/officeDocument/2006/relationships/image" Target="media/image18.wmf"/><Relationship Id="rId69" Type="http://schemas.openxmlformats.org/officeDocument/2006/relationships/image" Target="media/image25.wmf"/><Relationship Id="rId113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83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4.bin"/><Relationship Id="rId176" Type="http://schemas.openxmlformats.org/officeDocument/2006/relationships/oleObject" Target="embeddings/oleObject95.bin"/><Relationship Id="rId197" Type="http://schemas.openxmlformats.org/officeDocument/2006/relationships/image" Target="media/image85.wmf"/><Relationship Id="rId341" Type="http://schemas.openxmlformats.org/officeDocument/2006/relationships/oleObject" Target="embeddings/oleObject195.bin"/><Relationship Id="rId362" Type="http://schemas.openxmlformats.org/officeDocument/2006/relationships/oleObject" Target="embeddings/oleObject208.bin"/><Relationship Id="rId383" Type="http://schemas.openxmlformats.org/officeDocument/2006/relationships/oleObject" Target="embeddings/oleObject219.bin"/><Relationship Id="rId201" Type="http://schemas.openxmlformats.org/officeDocument/2006/relationships/image" Target="media/image87.wmf"/><Relationship Id="rId222" Type="http://schemas.openxmlformats.org/officeDocument/2006/relationships/oleObject" Target="embeddings/oleObject123.bin"/><Relationship Id="rId243" Type="http://schemas.openxmlformats.org/officeDocument/2006/relationships/oleObject" Target="embeddings/oleObject136.bin"/><Relationship Id="rId264" Type="http://schemas.openxmlformats.org/officeDocument/2006/relationships/oleObject" Target="embeddings/oleObject148.bin"/><Relationship Id="rId285" Type="http://schemas.openxmlformats.org/officeDocument/2006/relationships/oleObject" Target="embeddings/oleObject159.bin"/><Relationship Id="rId17" Type="http://schemas.openxmlformats.org/officeDocument/2006/relationships/image" Target="media/image6.png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4.bin"/><Relationship Id="rId103" Type="http://schemas.openxmlformats.org/officeDocument/2006/relationships/image" Target="media/image42.wmf"/><Relationship Id="rId124" Type="http://schemas.openxmlformats.org/officeDocument/2006/relationships/image" Target="media/image51.wmf"/><Relationship Id="rId310" Type="http://schemas.openxmlformats.org/officeDocument/2006/relationships/oleObject" Target="embeddings/oleObject176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81.wmf"/><Relationship Id="rId331" Type="http://schemas.openxmlformats.org/officeDocument/2006/relationships/image" Target="media/image137.wmf"/><Relationship Id="rId352" Type="http://schemas.openxmlformats.org/officeDocument/2006/relationships/oleObject" Target="embeddings/oleObject202.bin"/><Relationship Id="rId373" Type="http://schemas.openxmlformats.org/officeDocument/2006/relationships/oleObject" Target="embeddings/oleObject214.bin"/><Relationship Id="rId394" Type="http://schemas.openxmlformats.org/officeDocument/2006/relationships/image" Target="media/image164.wmf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image" Target="media/image99.wmf"/><Relationship Id="rId254" Type="http://schemas.openxmlformats.org/officeDocument/2006/relationships/oleObject" Target="embeddings/oleObject143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7.wmf"/><Relationship Id="rId275" Type="http://schemas.openxmlformats.org/officeDocument/2006/relationships/image" Target="media/image117.wmf"/><Relationship Id="rId296" Type="http://schemas.openxmlformats.org/officeDocument/2006/relationships/oleObject" Target="embeddings/oleObject167.bin"/><Relationship Id="rId300" Type="http://schemas.openxmlformats.org/officeDocument/2006/relationships/image" Target="media/image126.wmf"/><Relationship Id="rId60" Type="http://schemas.openxmlformats.org/officeDocument/2006/relationships/image" Target="media/image21.wmf"/><Relationship Id="rId81" Type="http://schemas.openxmlformats.org/officeDocument/2006/relationships/image" Target="media/image31.wmf"/><Relationship Id="rId135" Type="http://schemas.openxmlformats.org/officeDocument/2006/relationships/oleObject" Target="embeddings/oleObject74.bin"/><Relationship Id="rId156" Type="http://schemas.openxmlformats.org/officeDocument/2006/relationships/image" Target="media/image67.wmf"/><Relationship Id="rId177" Type="http://schemas.openxmlformats.org/officeDocument/2006/relationships/image" Target="media/image77.wmf"/><Relationship Id="rId198" Type="http://schemas.openxmlformats.org/officeDocument/2006/relationships/oleObject" Target="embeddings/oleObject108.bin"/><Relationship Id="rId321" Type="http://schemas.openxmlformats.org/officeDocument/2006/relationships/image" Target="media/image133.wmf"/><Relationship Id="rId342" Type="http://schemas.openxmlformats.org/officeDocument/2006/relationships/image" Target="media/image142.wmf"/><Relationship Id="rId363" Type="http://schemas.openxmlformats.org/officeDocument/2006/relationships/oleObject" Target="embeddings/oleObject209.bin"/><Relationship Id="rId384" Type="http://schemas.openxmlformats.org/officeDocument/2006/relationships/oleObject" Target="embeddings/oleObject220.bin"/><Relationship Id="rId202" Type="http://schemas.openxmlformats.org/officeDocument/2006/relationships/oleObject" Target="embeddings/oleObject110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7.bin"/><Relationship Id="rId18" Type="http://schemas.openxmlformats.org/officeDocument/2006/relationships/image" Target="media/image7.png"/><Relationship Id="rId39" Type="http://schemas.openxmlformats.org/officeDocument/2006/relationships/image" Target="media/image15.wmf"/><Relationship Id="rId265" Type="http://schemas.openxmlformats.org/officeDocument/2006/relationships/image" Target="media/image112.wmf"/><Relationship Id="rId286" Type="http://schemas.openxmlformats.org/officeDocument/2006/relationships/image" Target="media/image122.wmf"/><Relationship Id="rId50" Type="http://schemas.openxmlformats.org/officeDocument/2006/relationships/oleObject" Target="embeddings/oleObject27.bin"/><Relationship Id="rId104" Type="http://schemas.openxmlformats.org/officeDocument/2006/relationships/oleObject" Target="embeddings/oleObject57.bin"/><Relationship Id="rId125" Type="http://schemas.openxmlformats.org/officeDocument/2006/relationships/oleObject" Target="embeddings/oleObject69.bin"/><Relationship Id="rId146" Type="http://schemas.openxmlformats.org/officeDocument/2006/relationships/image" Target="media/image62.wmf"/><Relationship Id="rId167" Type="http://schemas.openxmlformats.org/officeDocument/2006/relationships/image" Target="media/image72.wmf"/><Relationship Id="rId188" Type="http://schemas.openxmlformats.org/officeDocument/2006/relationships/oleObject" Target="embeddings/oleObject102.bin"/><Relationship Id="rId311" Type="http://schemas.openxmlformats.org/officeDocument/2006/relationships/image" Target="media/image130.wmf"/><Relationship Id="rId332" Type="http://schemas.openxmlformats.org/officeDocument/2006/relationships/oleObject" Target="embeddings/oleObject190.bin"/><Relationship Id="rId353" Type="http://schemas.openxmlformats.org/officeDocument/2006/relationships/oleObject" Target="embeddings/oleObject203.bin"/><Relationship Id="rId374" Type="http://schemas.openxmlformats.org/officeDocument/2006/relationships/image" Target="media/image155.wmf"/><Relationship Id="rId395" Type="http://schemas.openxmlformats.org/officeDocument/2006/relationships/oleObject" Target="embeddings/oleObject226.bin"/><Relationship Id="rId71" Type="http://schemas.openxmlformats.org/officeDocument/2006/relationships/image" Target="media/image26.wmf"/><Relationship Id="rId92" Type="http://schemas.openxmlformats.org/officeDocument/2006/relationships/image" Target="media/image37.wmf"/><Relationship Id="rId213" Type="http://schemas.openxmlformats.org/officeDocument/2006/relationships/oleObject" Target="embeddings/oleObject117.bin"/><Relationship Id="rId234" Type="http://schemas.openxmlformats.org/officeDocument/2006/relationships/oleObject" Target="embeddings/oleObject13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07.wmf"/><Relationship Id="rId276" Type="http://schemas.openxmlformats.org/officeDocument/2006/relationships/oleObject" Target="embeddings/oleObject154.bin"/><Relationship Id="rId297" Type="http://schemas.openxmlformats.org/officeDocument/2006/relationships/image" Target="media/image125.wmf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3.bin"/><Relationship Id="rId136" Type="http://schemas.openxmlformats.org/officeDocument/2006/relationships/image" Target="media/image57.wmf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6.bin"/><Relationship Id="rId301" Type="http://schemas.openxmlformats.org/officeDocument/2006/relationships/oleObject" Target="embeddings/oleObject170.bin"/><Relationship Id="rId322" Type="http://schemas.openxmlformats.org/officeDocument/2006/relationships/oleObject" Target="embeddings/oleObject184.bin"/><Relationship Id="rId343" Type="http://schemas.openxmlformats.org/officeDocument/2006/relationships/oleObject" Target="embeddings/oleObject196.bin"/><Relationship Id="rId364" Type="http://schemas.openxmlformats.org/officeDocument/2006/relationships/image" Target="media/image150.wmf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46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385" Type="http://schemas.openxmlformats.org/officeDocument/2006/relationships/oleObject" Target="embeddings/oleObject22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3.wmf"/><Relationship Id="rId266" Type="http://schemas.openxmlformats.org/officeDocument/2006/relationships/oleObject" Target="embeddings/oleObject149.bin"/><Relationship Id="rId287" Type="http://schemas.openxmlformats.org/officeDocument/2006/relationships/oleObject" Target="embeddings/oleObject160.bin"/><Relationship Id="rId30" Type="http://schemas.openxmlformats.org/officeDocument/2006/relationships/oleObject" Target="embeddings/oleObject14.bin"/><Relationship Id="rId105" Type="http://schemas.openxmlformats.org/officeDocument/2006/relationships/image" Target="media/image43.wmf"/><Relationship Id="rId126" Type="http://schemas.openxmlformats.org/officeDocument/2006/relationships/image" Target="media/image52.wmf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77.bin"/><Relationship Id="rId333" Type="http://schemas.openxmlformats.org/officeDocument/2006/relationships/image" Target="media/image138.wmf"/><Relationship Id="rId354" Type="http://schemas.openxmlformats.org/officeDocument/2006/relationships/image" Target="media/image146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82.wmf"/><Relationship Id="rId375" Type="http://schemas.openxmlformats.org/officeDocument/2006/relationships/oleObject" Target="embeddings/oleObject215.bin"/><Relationship Id="rId396" Type="http://schemas.openxmlformats.org/officeDocument/2006/relationships/image" Target="media/image165.wmf"/><Relationship Id="rId3" Type="http://schemas.openxmlformats.org/officeDocument/2006/relationships/styles" Target="style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100.wmf"/><Relationship Id="rId256" Type="http://schemas.openxmlformats.org/officeDocument/2006/relationships/oleObject" Target="embeddings/oleObject144.bin"/><Relationship Id="rId277" Type="http://schemas.openxmlformats.org/officeDocument/2006/relationships/image" Target="media/image118.wmf"/><Relationship Id="rId298" Type="http://schemas.openxmlformats.org/officeDocument/2006/relationships/oleObject" Target="embeddings/oleObject168.bin"/><Relationship Id="rId400" Type="http://schemas.openxmlformats.org/officeDocument/2006/relationships/image" Target="media/image167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5.bin"/><Relationship Id="rId158" Type="http://schemas.openxmlformats.org/officeDocument/2006/relationships/image" Target="media/image68.wmf"/><Relationship Id="rId302" Type="http://schemas.openxmlformats.org/officeDocument/2006/relationships/image" Target="media/image127.wmf"/><Relationship Id="rId323" Type="http://schemas.openxmlformats.org/officeDocument/2006/relationships/image" Target="media/image134.wmf"/><Relationship Id="rId344" Type="http://schemas.openxmlformats.org/officeDocument/2006/relationships/oleObject" Target="embeddings/oleObject19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1.bin"/><Relationship Id="rId62" Type="http://schemas.openxmlformats.org/officeDocument/2006/relationships/oleObject" Target="embeddings/oleObject36.bin"/><Relationship Id="rId83" Type="http://schemas.openxmlformats.org/officeDocument/2006/relationships/image" Target="media/image32.wmf"/><Relationship Id="rId179" Type="http://schemas.openxmlformats.org/officeDocument/2006/relationships/oleObject" Target="embeddings/oleObject97.bin"/><Relationship Id="rId365" Type="http://schemas.openxmlformats.org/officeDocument/2006/relationships/oleObject" Target="embeddings/oleObject210.bin"/><Relationship Id="rId386" Type="http://schemas.openxmlformats.org/officeDocument/2006/relationships/image" Target="media/image160.wmf"/><Relationship Id="rId190" Type="http://schemas.openxmlformats.org/officeDocument/2006/relationships/oleObject" Target="embeddings/oleObject103.bin"/><Relationship Id="rId204" Type="http://schemas.openxmlformats.org/officeDocument/2006/relationships/oleObject" Target="embeddings/oleObject111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8.bin"/><Relationship Id="rId267" Type="http://schemas.openxmlformats.org/officeDocument/2006/relationships/image" Target="media/image113.wmf"/><Relationship Id="rId288" Type="http://schemas.openxmlformats.org/officeDocument/2006/relationships/image" Target="media/image123.wmf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0.bin"/><Relationship Id="rId313" Type="http://schemas.openxmlformats.org/officeDocument/2006/relationships/oleObject" Target="embeddings/oleObject178.bin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9.bin"/><Relationship Id="rId73" Type="http://schemas.openxmlformats.org/officeDocument/2006/relationships/image" Target="media/image27.wmf"/><Relationship Id="rId94" Type="http://schemas.openxmlformats.org/officeDocument/2006/relationships/image" Target="media/image38.wmf"/><Relationship Id="rId148" Type="http://schemas.openxmlformats.org/officeDocument/2006/relationships/image" Target="media/image63.wmf"/><Relationship Id="rId169" Type="http://schemas.openxmlformats.org/officeDocument/2006/relationships/image" Target="media/image73.wmf"/><Relationship Id="rId334" Type="http://schemas.openxmlformats.org/officeDocument/2006/relationships/oleObject" Target="embeddings/oleObject191.bin"/><Relationship Id="rId355" Type="http://schemas.openxmlformats.org/officeDocument/2006/relationships/oleObject" Target="embeddings/oleObject204.bin"/><Relationship Id="rId376" Type="http://schemas.openxmlformats.org/officeDocument/2006/relationships/image" Target="media/image156.wmf"/><Relationship Id="rId397" Type="http://schemas.openxmlformats.org/officeDocument/2006/relationships/oleObject" Target="embeddings/oleObject227.bin"/><Relationship Id="rId4" Type="http://schemas.openxmlformats.org/officeDocument/2006/relationships/settings" Target="settings.xml"/><Relationship Id="rId180" Type="http://schemas.openxmlformats.org/officeDocument/2006/relationships/image" Target="media/image78.wmf"/><Relationship Id="rId215" Type="http://schemas.openxmlformats.org/officeDocument/2006/relationships/image" Target="media/image92.wmf"/><Relationship Id="rId236" Type="http://schemas.openxmlformats.org/officeDocument/2006/relationships/oleObject" Target="embeddings/oleObject131.bin"/><Relationship Id="rId257" Type="http://schemas.openxmlformats.org/officeDocument/2006/relationships/image" Target="media/image108.wmf"/><Relationship Id="rId278" Type="http://schemas.openxmlformats.org/officeDocument/2006/relationships/oleObject" Target="embeddings/oleObject155.bin"/><Relationship Id="rId401" Type="http://schemas.openxmlformats.org/officeDocument/2006/relationships/oleObject" Target="embeddings/oleObject229.bin"/><Relationship Id="rId303" Type="http://schemas.openxmlformats.org/officeDocument/2006/relationships/oleObject" Target="embeddings/oleObject171.bin"/><Relationship Id="rId42" Type="http://schemas.openxmlformats.org/officeDocument/2006/relationships/image" Target="media/image16.wmf"/><Relationship Id="rId84" Type="http://schemas.openxmlformats.org/officeDocument/2006/relationships/oleObject" Target="embeddings/oleObject47.bin"/><Relationship Id="rId138" Type="http://schemas.openxmlformats.org/officeDocument/2006/relationships/image" Target="media/image58.wmf"/><Relationship Id="rId345" Type="http://schemas.openxmlformats.org/officeDocument/2006/relationships/image" Target="media/image143.wmf"/><Relationship Id="rId387" Type="http://schemas.openxmlformats.org/officeDocument/2006/relationships/oleObject" Target="embeddings/oleObject222.bin"/><Relationship Id="rId191" Type="http://schemas.openxmlformats.org/officeDocument/2006/relationships/image" Target="media/image83.wmf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9.bin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63FA3-FB19-400B-BBC5-066BD964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4999</TotalTime>
  <Pages>7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2018-12-04T17:35:00Z</dcterms:created>
  <dcterms:modified xsi:type="dcterms:W3CDTF">2020-12-31T14:10:00Z</dcterms:modified>
</cp:coreProperties>
</file>