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16" w:rsidRDefault="001F5052" w:rsidP="00ED6C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87F5E">
        <w:rPr>
          <w:rFonts w:ascii="Times New Roman" w:hAnsi="Times New Roman"/>
          <w:b/>
          <w:sz w:val="28"/>
          <w:szCs w:val="28"/>
        </w:rPr>
        <w:t xml:space="preserve">§ </w:t>
      </w:r>
      <w:r>
        <w:rPr>
          <w:rFonts w:ascii="Times New Roman" w:hAnsi="Times New Roman"/>
          <w:b/>
          <w:sz w:val="28"/>
          <w:szCs w:val="28"/>
        </w:rPr>
        <w:t>2</w:t>
      </w:r>
      <w:r w:rsidRPr="00C87F5E">
        <w:rPr>
          <w:rFonts w:ascii="Times New Roman" w:hAnsi="Times New Roman"/>
          <w:b/>
          <w:sz w:val="28"/>
          <w:szCs w:val="28"/>
        </w:rPr>
        <w:t xml:space="preserve">. </w:t>
      </w:r>
      <w:r w:rsidR="00ED6C16">
        <w:rPr>
          <w:rFonts w:ascii="Times New Roman" w:hAnsi="Times New Roman"/>
          <w:b/>
          <w:sz w:val="28"/>
          <w:szCs w:val="28"/>
        </w:rPr>
        <w:t>Многочлены одной переменной</w:t>
      </w:r>
    </w:p>
    <w:p w:rsidR="00ED6C16" w:rsidRPr="001F5052" w:rsidRDefault="00ED6C16" w:rsidP="00ED6C1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D6C16" w:rsidRDefault="006A10A9" w:rsidP="00754696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A10A9">
        <w:rPr>
          <w:rFonts w:ascii="Times New Roman" w:hAnsi="Times New Roman" w:cs="Times New Roman"/>
          <w:b/>
          <w:sz w:val="26"/>
          <w:szCs w:val="26"/>
        </w:rPr>
        <w:t>Определение.</w:t>
      </w:r>
      <w:r w:rsidRPr="00DF32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D6C16" w:rsidRPr="00822D54">
        <w:rPr>
          <w:rFonts w:cs="Calibri"/>
          <w:b/>
          <w:i/>
          <w:sz w:val="26"/>
          <w:szCs w:val="26"/>
        </w:rPr>
        <w:t>Многочленом</w:t>
      </w:r>
      <w:r w:rsidR="00ED6C16" w:rsidRPr="00822D54">
        <w:rPr>
          <w:rFonts w:cs="Times New Roman"/>
          <w:sz w:val="26"/>
          <w:szCs w:val="26"/>
        </w:rPr>
        <w:t xml:space="preserve"> (</w:t>
      </w:r>
      <w:r w:rsidR="00ED6C16" w:rsidRPr="00822D54">
        <w:rPr>
          <w:rFonts w:cs="Calibri"/>
          <w:i/>
          <w:sz w:val="26"/>
          <w:szCs w:val="26"/>
        </w:rPr>
        <w:t>целой</w:t>
      </w:r>
      <w:r w:rsidR="00ED6C16" w:rsidRPr="00822D54">
        <w:rPr>
          <w:rFonts w:cs="Times New Roman"/>
          <w:i/>
          <w:sz w:val="26"/>
          <w:szCs w:val="26"/>
        </w:rPr>
        <w:t xml:space="preserve"> </w:t>
      </w:r>
      <w:r w:rsidR="00ED6C16" w:rsidRPr="00822D54">
        <w:rPr>
          <w:rFonts w:cs="Calibri"/>
          <w:i/>
          <w:sz w:val="26"/>
          <w:szCs w:val="26"/>
        </w:rPr>
        <w:t>рациональной</w:t>
      </w:r>
      <w:r w:rsidR="00ED6C16" w:rsidRPr="00822D54">
        <w:rPr>
          <w:rFonts w:cs="Times New Roman"/>
          <w:i/>
          <w:sz w:val="26"/>
          <w:szCs w:val="26"/>
        </w:rPr>
        <w:t xml:space="preserve"> </w:t>
      </w:r>
      <w:r w:rsidR="00ED6C16" w:rsidRPr="00822D54">
        <w:rPr>
          <w:rFonts w:cs="Calibri"/>
          <w:i/>
          <w:sz w:val="26"/>
          <w:szCs w:val="26"/>
        </w:rPr>
        <w:t>функцией</w:t>
      </w:r>
      <w:r w:rsidR="00ED6C16" w:rsidRPr="00822D54">
        <w:rPr>
          <w:rFonts w:cs="Times New Roman"/>
          <w:sz w:val="26"/>
          <w:szCs w:val="26"/>
        </w:rPr>
        <w:t xml:space="preserve">) </w:t>
      </w:r>
      <w:r w:rsidR="00ED6C16" w:rsidRPr="00822D54">
        <w:rPr>
          <w:rFonts w:cs="Calibri"/>
          <w:sz w:val="26"/>
          <w:szCs w:val="26"/>
        </w:rPr>
        <w:t>одной</w:t>
      </w:r>
      <w:r w:rsidR="00ED6C16" w:rsidRPr="00822D54">
        <w:rPr>
          <w:rFonts w:cs="Times New Roman"/>
          <w:sz w:val="26"/>
          <w:szCs w:val="26"/>
        </w:rPr>
        <w:t xml:space="preserve"> </w:t>
      </w:r>
      <w:r w:rsidR="00ED6C16" w:rsidRPr="00822D54">
        <w:rPr>
          <w:rFonts w:cs="Calibri"/>
          <w:sz w:val="26"/>
          <w:szCs w:val="26"/>
        </w:rPr>
        <w:t>переменной</w:t>
      </w:r>
      <w:r w:rsidR="00ED6C16" w:rsidRPr="00822D54">
        <w:rPr>
          <w:rFonts w:cs="Times New Roman"/>
          <w:sz w:val="26"/>
          <w:szCs w:val="26"/>
        </w:rPr>
        <w:t xml:space="preserve"> </w:t>
      </w:r>
      <w:r w:rsidR="00ED6C16" w:rsidRPr="00822D54">
        <w:rPr>
          <w:position w:val="-6"/>
          <w:sz w:val="26"/>
          <w:szCs w:val="2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1.5pt" o:ole="">
            <v:imagedata r:id="rId5" o:title=""/>
          </v:shape>
          <o:OLEObject Type="Embed" ProgID="Equation.DSMT4" ShapeID="_x0000_i1025" DrawAspect="Content" ObjectID="_1671127789" r:id="rId6"/>
        </w:object>
      </w:r>
      <w:r w:rsidR="00ED6C16" w:rsidRPr="00822D54">
        <w:rPr>
          <w:sz w:val="26"/>
          <w:szCs w:val="26"/>
        </w:rPr>
        <w:t xml:space="preserve"> </w:t>
      </w:r>
      <w:r w:rsidR="00ED6C16" w:rsidRPr="00822D54">
        <w:rPr>
          <w:rFonts w:cs="Calibri"/>
          <w:sz w:val="26"/>
          <w:szCs w:val="26"/>
        </w:rPr>
        <w:t>называется</w:t>
      </w:r>
      <w:r w:rsidR="00ED6C16" w:rsidRPr="00822D54">
        <w:rPr>
          <w:rFonts w:cs="Times New Roman"/>
          <w:sz w:val="26"/>
          <w:szCs w:val="26"/>
        </w:rPr>
        <w:t xml:space="preserve"> </w:t>
      </w:r>
      <w:r w:rsidR="00ED6C16" w:rsidRPr="00822D54">
        <w:rPr>
          <w:rFonts w:cs="Calibri"/>
          <w:sz w:val="26"/>
          <w:szCs w:val="26"/>
        </w:rPr>
        <w:t>выражение</w:t>
      </w:r>
      <w:r w:rsidR="00ED6C16" w:rsidRPr="00822D54">
        <w:rPr>
          <w:rFonts w:cs="Times New Roman"/>
          <w:sz w:val="26"/>
          <w:szCs w:val="26"/>
        </w:rPr>
        <w:t xml:space="preserve"> </w:t>
      </w:r>
      <w:r w:rsidR="00ED6C16" w:rsidRPr="00822D54">
        <w:rPr>
          <w:rFonts w:cs="Calibri"/>
          <w:sz w:val="26"/>
          <w:szCs w:val="26"/>
        </w:rPr>
        <w:t>вида</w:t>
      </w:r>
    </w:p>
    <w:p w:rsidR="00ED6C16" w:rsidRDefault="00FE3405" w:rsidP="00822D5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D6C16">
        <w:rPr>
          <w:rFonts w:ascii="Times New Roman" w:hAnsi="Times New Roman"/>
          <w:position w:val="-12"/>
          <w:sz w:val="26"/>
          <w:szCs w:val="26"/>
        </w:rPr>
        <w:object w:dxaOrig="3460" w:dyaOrig="400">
          <v:shape id="_x0000_i1026" type="#_x0000_t75" style="width:174.55pt;height:20.15pt" o:ole="">
            <v:imagedata r:id="rId7" o:title=""/>
          </v:shape>
          <o:OLEObject Type="Embed" ProgID="Equation.DSMT4" ShapeID="_x0000_i1026" DrawAspect="Content" ObjectID="_1671127790" r:id="rId8"/>
        </w:object>
      </w:r>
      <w:r>
        <w:rPr>
          <w:rFonts w:ascii="Times New Roman" w:hAnsi="Times New Roman"/>
          <w:sz w:val="26"/>
          <w:szCs w:val="26"/>
        </w:rPr>
        <w:t>,</w:t>
      </w:r>
    </w:p>
    <w:p w:rsidR="00ED6C16" w:rsidRDefault="00ED6C16" w:rsidP="00822D54">
      <w:pPr>
        <w:jc w:val="both"/>
        <w:rPr>
          <w:rFonts w:ascii="Times New Roman" w:hAnsi="Times New Roman"/>
          <w:sz w:val="26"/>
          <w:szCs w:val="26"/>
        </w:rPr>
      </w:pPr>
      <w:r w:rsidRPr="00822D54">
        <w:rPr>
          <w:rFonts w:cs="Times New Roman"/>
          <w:sz w:val="26"/>
          <w:szCs w:val="26"/>
        </w:rPr>
        <w:t xml:space="preserve">где </w:t>
      </w:r>
      <w:r w:rsidRPr="00822D54">
        <w:rPr>
          <w:position w:val="-12"/>
          <w:sz w:val="26"/>
          <w:szCs w:val="26"/>
        </w:rPr>
        <w:object w:dxaOrig="1760" w:dyaOrig="360">
          <v:shape id="_x0000_i1027" type="#_x0000_t75" style="width:88.7pt;height:17.85pt" o:ole="">
            <v:imagedata r:id="rId9" o:title=""/>
          </v:shape>
          <o:OLEObject Type="Embed" ProgID="Equation.DSMT4" ShapeID="_x0000_i1027" DrawAspect="Content" ObjectID="_1671127791" r:id="rId10"/>
        </w:object>
      </w:r>
      <w:r w:rsidRPr="00822D54">
        <w:rPr>
          <w:sz w:val="26"/>
          <w:szCs w:val="26"/>
        </w:rPr>
        <w:t xml:space="preserve"> – действительные или комплексные числа, </w:t>
      </w:r>
      <w:r w:rsidR="00754696" w:rsidRPr="00822D54">
        <w:rPr>
          <w:sz w:val="26"/>
          <w:szCs w:val="26"/>
        </w:rPr>
        <w:t xml:space="preserve">называемые </w:t>
      </w:r>
      <w:r w:rsidR="00754696" w:rsidRPr="00822D54">
        <w:rPr>
          <w:i/>
          <w:sz w:val="26"/>
          <w:szCs w:val="26"/>
        </w:rPr>
        <w:t>коэффициентами</w:t>
      </w:r>
      <w:r w:rsidR="00754696" w:rsidRPr="00822D54">
        <w:rPr>
          <w:sz w:val="26"/>
          <w:szCs w:val="26"/>
        </w:rPr>
        <w:t xml:space="preserve"> многочлена, </w:t>
      </w:r>
      <w:r w:rsidR="00754696" w:rsidRPr="00822D54">
        <w:rPr>
          <w:position w:val="-6"/>
          <w:sz w:val="26"/>
          <w:szCs w:val="26"/>
        </w:rPr>
        <w:object w:dxaOrig="200" w:dyaOrig="220">
          <v:shape id="_x0000_i1028" type="#_x0000_t75" style="width:10.35pt;height:11.5pt" o:ole="">
            <v:imagedata r:id="rId11" o:title=""/>
          </v:shape>
          <o:OLEObject Type="Embed" ProgID="Equation.DSMT4" ShapeID="_x0000_i1028" DrawAspect="Content" ObjectID="_1671127792" r:id="rId12"/>
        </w:object>
      </w:r>
      <w:r w:rsidR="00754696" w:rsidRPr="00822D54">
        <w:rPr>
          <w:sz w:val="26"/>
          <w:szCs w:val="26"/>
        </w:rPr>
        <w:t xml:space="preserve"> – натуральное число или ноль</w:t>
      </w:r>
      <w:r w:rsidR="00754696">
        <w:rPr>
          <w:rFonts w:ascii="Times New Roman" w:hAnsi="Times New Roman"/>
          <w:sz w:val="26"/>
          <w:szCs w:val="26"/>
        </w:rPr>
        <w:t>.</w:t>
      </w:r>
    </w:p>
    <w:p w:rsidR="00754696" w:rsidRDefault="00754696" w:rsidP="00385C28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754696">
        <w:rPr>
          <w:rFonts w:ascii="Times New Roman" w:hAnsi="Times New Roman"/>
          <w:i/>
          <w:sz w:val="26"/>
          <w:szCs w:val="26"/>
        </w:rPr>
        <w:t>Степенью многочлена</w:t>
      </w:r>
      <w:r>
        <w:rPr>
          <w:rFonts w:ascii="Times New Roman" w:hAnsi="Times New Roman"/>
          <w:sz w:val="26"/>
          <w:szCs w:val="26"/>
        </w:rPr>
        <w:t xml:space="preserve"> называется наибольший из показателей степеней одночленов. Например: </w:t>
      </w:r>
      <w:r w:rsidRPr="00754696">
        <w:rPr>
          <w:rFonts w:ascii="Times New Roman" w:hAnsi="Times New Roman"/>
          <w:position w:val="-12"/>
          <w:sz w:val="26"/>
          <w:szCs w:val="26"/>
        </w:rPr>
        <w:object w:dxaOrig="1080" w:dyaOrig="340">
          <v:shape id="_x0000_i1029" type="#_x0000_t75" style="width:54.7pt;height:17.3pt" o:ole="">
            <v:imagedata r:id="rId13" o:title=""/>
          </v:shape>
          <o:OLEObject Type="Embed" ProgID="Equation.DSMT4" ShapeID="_x0000_i1029" DrawAspect="Content" ObjectID="_1671127793" r:id="rId14"/>
        </w:object>
      </w:r>
      <w:r>
        <w:rPr>
          <w:rFonts w:ascii="Times New Roman" w:hAnsi="Times New Roman"/>
          <w:sz w:val="26"/>
          <w:szCs w:val="26"/>
        </w:rPr>
        <w:t xml:space="preserve"> – многочлены нулевой степени, </w:t>
      </w:r>
      <w:r w:rsidRPr="00754696">
        <w:rPr>
          <w:rFonts w:ascii="Times New Roman" w:hAnsi="Times New Roman"/>
          <w:position w:val="-12"/>
          <w:sz w:val="26"/>
          <w:szCs w:val="26"/>
        </w:rPr>
        <w:object w:dxaOrig="1480" w:dyaOrig="340">
          <v:shape id="_x0000_i1030" type="#_x0000_t75" style="width:75.45pt;height:17.3pt" o:ole="">
            <v:imagedata r:id="rId15" o:title=""/>
          </v:shape>
          <o:OLEObject Type="Embed" ProgID="Equation.DSMT4" ShapeID="_x0000_i1030" DrawAspect="Content" ObjectID="_1671127794" r:id="rId16"/>
        </w:object>
      </w:r>
      <w:r>
        <w:rPr>
          <w:rFonts w:ascii="Times New Roman" w:hAnsi="Times New Roman"/>
          <w:sz w:val="26"/>
          <w:szCs w:val="26"/>
        </w:rPr>
        <w:t xml:space="preserve"> – многочлены первой степени,</w:t>
      </w:r>
      <w:r w:rsidRPr="00754696">
        <w:rPr>
          <w:rFonts w:ascii="Times New Roman" w:hAnsi="Times New Roman"/>
          <w:sz w:val="26"/>
          <w:szCs w:val="26"/>
        </w:rPr>
        <w:t xml:space="preserve"> </w:t>
      </w:r>
      <w:r w:rsidRPr="00754696">
        <w:rPr>
          <w:rFonts w:ascii="Times New Roman" w:hAnsi="Times New Roman"/>
          <w:position w:val="-12"/>
          <w:sz w:val="26"/>
          <w:szCs w:val="26"/>
        </w:rPr>
        <w:object w:dxaOrig="3019" w:dyaOrig="400">
          <v:shape id="_x0000_i1031" type="#_x0000_t75" style="width:153.8pt;height:20.15pt" o:ole="">
            <v:imagedata r:id="rId17" o:title=""/>
          </v:shape>
          <o:OLEObject Type="Embed" ProgID="Equation.DSMT4" ShapeID="_x0000_i1031" DrawAspect="Content" ObjectID="_1671127795" r:id="rId18"/>
        </w:object>
      </w:r>
      <w:r w:rsidR="00385C28">
        <w:rPr>
          <w:rFonts w:ascii="Times New Roman" w:hAnsi="Times New Roman"/>
          <w:sz w:val="26"/>
          <w:szCs w:val="26"/>
        </w:rPr>
        <w:t xml:space="preserve"> – многочлены второй степени и т.д.</w:t>
      </w:r>
    </w:p>
    <w:p w:rsidR="00385C28" w:rsidRDefault="00385C28" w:rsidP="008502EC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Если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32" type="#_x0000_t75" style="width:28.2pt;height:16.7pt" o:ole="">
            <v:imagedata r:id="rId19" o:title=""/>
          </v:shape>
          <o:OLEObject Type="Embed" ProgID="Equation.DSMT4" ShapeID="_x0000_i1032" DrawAspect="Content" ObjectID="_1671127796" r:id="rId20"/>
        </w:object>
      </w:r>
      <w:r>
        <w:rPr>
          <w:rFonts w:ascii="Times New Roman" w:hAnsi="Times New Roman"/>
          <w:sz w:val="26"/>
          <w:szCs w:val="26"/>
        </w:rPr>
        <w:t xml:space="preserve"> и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580" w:dyaOrig="340">
          <v:shape id="_x0000_i1033" type="#_x0000_t75" style="width:29.4pt;height:16.7pt" o:ole="">
            <v:imagedata r:id="rId21" o:title=""/>
          </v:shape>
          <o:OLEObject Type="Embed" ProgID="Equation.DSMT4" ShapeID="_x0000_i1033" DrawAspect="Content" ObjectID="_1671127797" r:id="rId22"/>
        </w:object>
      </w:r>
      <w:r>
        <w:rPr>
          <w:rFonts w:ascii="Times New Roman" w:hAnsi="Times New Roman"/>
          <w:sz w:val="26"/>
          <w:szCs w:val="26"/>
        </w:rPr>
        <w:t xml:space="preserve"> – многочлены степени </w:t>
      </w:r>
      <w:r w:rsidRPr="00ED6C16">
        <w:rPr>
          <w:rFonts w:ascii="Times New Roman" w:hAnsi="Times New Roman"/>
          <w:position w:val="-6"/>
          <w:sz w:val="26"/>
          <w:szCs w:val="26"/>
        </w:rPr>
        <w:object w:dxaOrig="200" w:dyaOrig="220">
          <v:shape id="_x0000_i1034" type="#_x0000_t75" style="width:10.35pt;height:11.5pt" o:ole="">
            <v:imagedata r:id="rId11" o:title=""/>
          </v:shape>
          <o:OLEObject Type="Embed" ProgID="Equation.DSMT4" ShapeID="_x0000_i1034" DrawAspect="Content" ObjectID="_1671127798" r:id="rId23"/>
        </w:object>
      </w:r>
      <w:r>
        <w:rPr>
          <w:rFonts w:ascii="Times New Roman" w:hAnsi="Times New Roman"/>
          <w:sz w:val="26"/>
          <w:szCs w:val="26"/>
        </w:rPr>
        <w:t xml:space="preserve"> и </w:t>
      </w:r>
      <w:r w:rsidRPr="00ED6C16">
        <w:rPr>
          <w:rFonts w:ascii="Times New Roman" w:hAnsi="Times New Roman"/>
          <w:position w:val="-6"/>
          <w:sz w:val="26"/>
          <w:szCs w:val="26"/>
        </w:rPr>
        <w:object w:dxaOrig="260" w:dyaOrig="220">
          <v:shape id="_x0000_i1035" type="#_x0000_t75" style="width:13.25pt;height:11.5pt" o:ole="">
            <v:imagedata r:id="rId24" o:title=""/>
          </v:shape>
          <o:OLEObject Type="Embed" ProgID="Equation.DSMT4" ShapeID="_x0000_i1035" DrawAspect="Content" ObjectID="_1671127799" r:id="rId25"/>
        </w:object>
      </w:r>
      <w:r>
        <w:rPr>
          <w:rFonts w:ascii="Times New Roman" w:hAnsi="Times New Roman"/>
          <w:sz w:val="26"/>
          <w:szCs w:val="26"/>
        </w:rPr>
        <w:t xml:space="preserve"> соответственно, </w:t>
      </w:r>
      <w:r w:rsidRPr="00ED6C16">
        <w:rPr>
          <w:rFonts w:ascii="Times New Roman" w:hAnsi="Times New Roman"/>
          <w:position w:val="-6"/>
          <w:sz w:val="26"/>
          <w:szCs w:val="26"/>
        </w:rPr>
        <w:object w:dxaOrig="660" w:dyaOrig="260">
          <v:shape id="_x0000_i1036" type="#_x0000_t75" style="width:34pt;height:12.65pt" o:ole="">
            <v:imagedata r:id="rId26" o:title=""/>
          </v:shape>
          <o:OLEObject Type="Embed" ProgID="Equation.DSMT4" ShapeID="_x0000_i1036" DrawAspect="Content" ObjectID="_1671127800" r:id="rId27"/>
        </w:object>
      </w:r>
      <w:r>
        <w:rPr>
          <w:rFonts w:ascii="Times New Roman" w:hAnsi="Times New Roman"/>
          <w:sz w:val="26"/>
          <w:szCs w:val="26"/>
        </w:rPr>
        <w:t xml:space="preserve">, то всегда найдутся однозначно определенные многочлены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37" type="#_x0000_t75" style="width:28.2pt;height:16.7pt" o:ole="">
            <v:imagedata r:id="rId28" o:title=""/>
          </v:shape>
          <o:OLEObject Type="Embed" ProgID="Equation.DSMT4" ShapeID="_x0000_i1037" DrawAspect="Content" ObjectID="_1671127801" r:id="rId29"/>
        </w:object>
      </w:r>
      <w:r w:rsidR="009B77F1">
        <w:rPr>
          <w:rFonts w:ascii="Times New Roman" w:hAnsi="Times New Roman"/>
          <w:sz w:val="26"/>
          <w:szCs w:val="26"/>
        </w:rPr>
        <w:t xml:space="preserve"> степени </w:t>
      </w:r>
      <w:r w:rsidR="009B77F1" w:rsidRPr="00ED6C16">
        <w:rPr>
          <w:rFonts w:ascii="Times New Roman" w:hAnsi="Times New Roman"/>
          <w:position w:val="-6"/>
          <w:sz w:val="26"/>
          <w:szCs w:val="26"/>
        </w:rPr>
        <w:object w:dxaOrig="639" w:dyaOrig="220">
          <v:shape id="_x0000_i1038" type="#_x0000_t75" style="width:32.85pt;height:11.5pt" o:ole="">
            <v:imagedata r:id="rId30" o:title=""/>
          </v:shape>
          <o:OLEObject Type="Embed" ProgID="Equation.DSMT4" ShapeID="_x0000_i1038" DrawAspect="Content" ObjectID="_1671127802" r:id="rId31"/>
        </w:object>
      </w:r>
      <w:r w:rsidR="009B77F1">
        <w:rPr>
          <w:rFonts w:ascii="Times New Roman" w:hAnsi="Times New Roman"/>
          <w:sz w:val="26"/>
          <w:szCs w:val="26"/>
        </w:rPr>
        <w:t xml:space="preserve"> и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39" type="#_x0000_t75" style="width:28.2pt;height:16.7pt" o:ole="">
            <v:imagedata r:id="rId32" o:title=""/>
          </v:shape>
          <o:OLEObject Type="Embed" ProgID="Equation.DSMT4" ShapeID="_x0000_i1039" DrawAspect="Content" ObjectID="_1671127803" r:id="rId33"/>
        </w:object>
      </w:r>
      <w:r w:rsidR="009B77F1">
        <w:rPr>
          <w:rFonts w:ascii="Times New Roman" w:hAnsi="Times New Roman"/>
          <w:sz w:val="26"/>
          <w:szCs w:val="26"/>
        </w:rPr>
        <w:t xml:space="preserve"> степени, меньшей чем </w:t>
      </w:r>
      <w:r w:rsidR="009B77F1" w:rsidRPr="00ED6C16">
        <w:rPr>
          <w:rFonts w:ascii="Times New Roman" w:hAnsi="Times New Roman"/>
          <w:position w:val="-6"/>
          <w:sz w:val="26"/>
          <w:szCs w:val="26"/>
        </w:rPr>
        <w:object w:dxaOrig="260" w:dyaOrig="220">
          <v:shape id="_x0000_i1040" type="#_x0000_t75" style="width:13.25pt;height:11.5pt" o:ole="">
            <v:imagedata r:id="rId24" o:title=""/>
          </v:shape>
          <o:OLEObject Type="Embed" ProgID="Equation.DSMT4" ShapeID="_x0000_i1040" DrawAspect="Content" ObjectID="_1671127804" r:id="rId34"/>
        </w:object>
      </w:r>
      <w:r w:rsidR="009B77F1">
        <w:rPr>
          <w:rFonts w:ascii="Times New Roman" w:hAnsi="Times New Roman"/>
          <w:sz w:val="26"/>
          <w:szCs w:val="26"/>
        </w:rPr>
        <w:t xml:space="preserve">, такие что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2680" w:dyaOrig="340">
          <v:shape id="_x0000_i1041" type="#_x0000_t75" style="width:135.35pt;height:16.7pt" o:ole="">
            <v:imagedata r:id="rId35" o:title=""/>
          </v:shape>
          <o:OLEObject Type="Embed" ProgID="Equation.DSMT4" ShapeID="_x0000_i1041" DrawAspect="Content" ObjectID="_1671127805" r:id="rId36"/>
        </w:object>
      </w:r>
      <w:r w:rsidR="009B77F1">
        <w:rPr>
          <w:rFonts w:ascii="Times New Roman" w:hAnsi="Times New Roman"/>
          <w:sz w:val="26"/>
          <w:szCs w:val="26"/>
        </w:rPr>
        <w:t xml:space="preserve">. Для нахождения </w:t>
      </w:r>
      <w:r w:rsidR="009B77F1" w:rsidRPr="009B77F1">
        <w:rPr>
          <w:rFonts w:ascii="Times New Roman" w:hAnsi="Times New Roman"/>
          <w:i/>
          <w:sz w:val="26"/>
          <w:szCs w:val="26"/>
        </w:rPr>
        <w:t>частного</w:t>
      </w:r>
      <w:r w:rsidR="009B77F1">
        <w:rPr>
          <w:rFonts w:ascii="Times New Roman" w:hAnsi="Times New Roman"/>
          <w:sz w:val="26"/>
          <w:szCs w:val="26"/>
        </w:rPr>
        <w:t xml:space="preserve">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42" type="#_x0000_t75" style="width:28.2pt;height:16.7pt" o:ole="">
            <v:imagedata r:id="rId28" o:title=""/>
          </v:shape>
          <o:OLEObject Type="Embed" ProgID="Equation.DSMT4" ShapeID="_x0000_i1042" DrawAspect="Content" ObjectID="_1671127806" r:id="rId37"/>
        </w:object>
      </w:r>
      <w:r w:rsidR="009B77F1">
        <w:rPr>
          <w:rFonts w:ascii="Times New Roman" w:hAnsi="Times New Roman"/>
          <w:sz w:val="26"/>
          <w:szCs w:val="26"/>
        </w:rPr>
        <w:t xml:space="preserve"> и </w:t>
      </w:r>
      <w:r w:rsidR="009B77F1" w:rsidRPr="009B77F1">
        <w:rPr>
          <w:rFonts w:ascii="Times New Roman" w:hAnsi="Times New Roman"/>
          <w:i/>
          <w:sz w:val="26"/>
          <w:szCs w:val="26"/>
        </w:rPr>
        <w:t>остатка</w:t>
      </w:r>
      <w:r w:rsidR="009B77F1">
        <w:rPr>
          <w:rFonts w:ascii="Times New Roman" w:hAnsi="Times New Roman"/>
          <w:sz w:val="26"/>
          <w:szCs w:val="26"/>
        </w:rPr>
        <w:t xml:space="preserve">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43" type="#_x0000_t75" style="width:28.2pt;height:16.7pt" o:ole="">
            <v:imagedata r:id="rId32" o:title=""/>
          </v:shape>
          <o:OLEObject Type="Embed" ProgID="Equation.DSMT4" ShapeID="_x0000_i1043" DrawAspect="Content" ObjectID="_1671127807" r:id="rId38"/>
        </w:object>
      </w:r>
      <w:r w:rsidR="009B77F1">
        <w:rPr>
          <w:rFonts w:ascii="Times New Roman" w:hAnsi="Times New Roman"/>
          <w:sz w:val="26"/>
          <w:szCs w:val="26"/>
        </w:rPr>
        <w:t xml:space="preserve"> выполняют </w:t>
      </w:r>
      <w:r w:rsidR="009B77F1" w:rsidRPr="009B77F1">
        <w:rPr>
          <w:rFonts w:ascii="Times New Roman" w:hAnsi="Times New Roman"/>
          <w:b/>
          <w:i/>
          <w:sz w:val="26"/>
          <w:szCs w:val="26"/>
        </w:rPr>
        <w:t>деление</w:t>
      </w:r>
      <w:r w:rsidR="009B77F1">
        <w:rPr>
          <w:rFonts w:ascii="Times New Roman" w:hAnsi="Times New Roman"/>
          <w:sz w:val="26"/>
          <w:szCs w:val="26"/>
        </w:rPr>
        <w:t xml:space="preserve">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44" type="#_x0000_t75" style="width:28.2pt;height:16.7pt" o:ole="">
            <v:imagedata r:id="rId19" o:title=""/>
          </v:shape>
          <o:OLEObject Type="Embed" ProgID="Equation.DSMT4" ShapeID="_x0000_i1044" DrawAspect="Content" ObjectID="_1671127808" r:id="rId39"/>
        </w:object>
      </w:r>
      <w:r w:rsidR="009B77F1">
        <w:rPr>
          <w:rFonts w:ascii="Times New Roman" w:hAnsi="Times New Roman"/>
          <w:sz w:val="26"/>
          <w:szCs w:val="26"/>
        </w:rPr>
        <w:t xml:space="preserve"> на </w:t>
      </w:r>
      <w:r w:rsidR="009B77F1" w:rsidRPr="00385C28">
        <w:rPr>
          <w:rFonts w:ascii="Times New Roman" w:hAnsi="Times New Roman"/>
          <w:position w:val="-10"/>
          <w:sz w:val="26"/>
          <w:szCs w:val="26"/>
        </w:rPr>
        <w:object w:dxaOrig="580" w:dyaOrig="340">
          <v:shape id="_x0000_i1045" type="#_x0000_t75" style="width:29.4pt;height:16.7pt" o:ole="">
            <v:imagedata r:id="rId21" o:title=""/>
          </v:shape>
          <o:OLEObject Type="Embed" ProgID="Equation.DSMT4" ShapeID="_x0000_i1045" DrawAspect="Content" ObjectID="_1671127809" r:id="rId40"/>
        </w:object>
      </w:r>
      <w:r w:rsidR="009B77F1">
        <w:rPr>
          <w:rFonts w:ascii="Times New Roman" w:hAnsi="Times New Roman"/>
          <w:sz w:val="26"/>
          <w:szCs w:val="26"/>
        </w:rPr>
        <w:t xml:space="preserve"> </w:t>
      </w:r>
      <w:r w:rsidR="008502EC" w:rsidRPr="00C43E00">
        <w:rPr>
          <w:rFonts w:ascii="Times New Roman" w:hAnsi="Times New Roman"/>
          <w:sz w:val="26"/>
          <w:szCs w:val="26"/>
        </w:rPr>
        <w:t>“</w:t>
      </w:r>
      <w:r w:rsidR="009B77F1">
        <w:rPr>
          <w:rFonts w:ascii="Times New Roman" w:hAnsi="Times New Roman"/>
          <w:sz w:val="26"/>
          <w:szCs w:val="26"/>
        </w:rPr>
        <w:t>уголком</w:t>
      </w:r>
      <w:r w:rsidR="008502EC" w:rsidRPr="00C43E00">
        <w:rPr>
          <w:rFonts w:ascii="Times New Roman" w:hAnsi="Times New Roman"/>
          <w:sz w:val="26"/>
          <w:szCs w:val="26"/>
        </w:rPr>
        <w:t>”</w:t>
      </w:r>
      <w:r w:rsidR="009B77F1">
        <w:rPr>
          <w:rFonts w:ascii="Times New Roman" w:hAnsi="Times New Roman"/>
          <w:sz w:val="26"/>
          <w:szCs w:val="26"/>
        </w:rPr>
        <w:t>. Например</w:t>
      </w:r>
      <w:r w:rsidR="00C43E00">
        <w:rPr>
          <w:rFonts w:ascii="Times New Roman" w:hAnsi="Times New Roman"/>
          <w:sz w:val="26"/>
          <w:szCs w:val="26"/>
        </w:rPr>
        <w:t xml:space="preserve">, разделим многочлен </w:t>
      </w:r>
      <w:r w:rsidR="00C43E00" w:rsidRPr="00385C28">
        <w:rPr>
          <w:rFonts w:ascii="Times New Roman" w:hAnsi="Times New Roman"/>
          <w:position w:val="-10"/>
          <w:sz w:val="26"/>
          <w:szCs w:val="26"/>
        </w:rPr>
        <w:object w:dxaOrig="3620" w:dyaOrig="380">
          <v:shape id="_x0000_i1046" type="#_x0000_t75" style="width:182.6pt;height:19pt" o:ole="">
            <v:imagedata r:id="rId41" o:title=""/>
          </v:shape>
          <o:OLEObject Type="Embed" ProgID="Equation.DSMT4" ShapeID="_x0000_i1046" DrawAspect="Content" ObjectID="_1671127810" r:id="rId42"/>
        </w:object>
      </w:r>
      <w:r w:rsidR="00C43E00">
        <w:rPr>
          <w:rFonts w:ascii="Times New Roman" w:hAnsi="Times New Roman"/>
          <w:sz w:val="26"/>
          <w:szCs w:val="26"/>
        </w:rPr>
        <w:t xml:space="preserve"> на многочлен </w:t>
      </w:r>
      <w:r w:rsidR="00C43E00" w:rsidRPr="00385C28">
        <w:rPr>
          <w:rFonts w:ascii="Times New Roman" w:hAnsi="Times New Roman"/>
          <w:position w:val="-10"/>
          <w:sz w:val="26"/>
          <w:szCs w:val="26"/>
        </w:rPr>
        <w:object w:dxaOrig="1920" w:dyaOrig="380">
          <v:shape id="_x0000_i1047" type="#_x0000_t75" style="width:96.75pt;height:19pt" o:ole="">
            <v:imagedata r:id="rId43" o:title=""/>
          </v:shape>
          <o:OLEObject Type="Embed" ProgID="Equation.DSMT4" ShapeID="_x0000_i1047" DrawAspect="Content" ObjectID="_1671127811" r:id="rId44"/>
        </w:object>
      </w:r>
      <w:r w:rsidR="00C43E00">
        <w:rPr>
          <w:rFonts w:ascii="Times New Roman" w:hAnsi="Times New Roman"/>
          <w:sz w:val="26"/>
          <w:szCs w:val="26"/>
        </w:rPr>
        <w:t>:</w:t>
      </w:r>
    </w:p>
    <w:p w:rsidR="008502EC" w:rsidRDefault="008502EC" w:rsidP="008502EC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EE502A" w:rsidRDefault="00EE502A" w:rsidP="008502EC">
      <w:pPr>
        <w:jc w:val="center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3FC950" wp14:editId="3430F2EA">
            <wp:extent cx="4026090" cy="1950498"/>
            <wp:effectExtent l="0" t="0" r="0" b="0"/>
            <wp:docPr id="2" name="Рисунок 2" descr="ÐÐµÐ»ÐµÐ½Ð¸Ðµ Ð¼Ð½Ð¾Ð³Ð¾ÑÐ»ÐµÐ½Ð¾Ð² ÑÐ³Ð¾Ð»ÐºÐ¾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ÐµÐ»ÐµÐ½Ð¸Ðµ Ð¼Ð½Ð¾Ð³Ð¾ÑÐ»ÐµÐ½Ð¾Ð² ÑÐ³Ð¾Ð»ÐºÐ¾Ð¼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9" t="1307" r="583" b="17311"/>
                    <a:stretch/>
                  </pic:blipFill>
                  <pic:spPr bwMode="auto">
                    <a:xfrm>
                      <a:off x="0" y="0"/>
                      <a:ext cx="4073307" cy="19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34" w:rsidRDefault="00C43E00" w:rsidP="00EE6152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результате </w:t>
      </w:r>
      <w:r w:rsidR="001C6F34">
        <w:rPr>
          <w:rFonts w:ascii="Times New Roman" w:hAnsi="Times New Roman"/>
          <w:sz w:val="26"/>
          <w:szCs w:val="26"/>
        </w:rPr>
        <w:t xml:space="preserve">деления </w:t>
      </w:r>
      <w:r>
        <w:rPr>
          <w:rFonts w:ascii="Times New Roman" w:hAnsi="Times New Roman"/>
          <w:sz w:val="26"/>
          <w:szCs w:val="26"/>
        </w:rPr>
        <w:t xml:space="preserve">получили частное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2020" w:dyaOrig="380">
          <v:shape id="_x0000_i1048" type="#_x0000_t75" style="width:101.95pt;height:19pt" o:ole="">
            <v:imagedata r:id="rId46" o:title=""/>
          </v:shape>
          <o:OLEObject Type="Embed" ProgID="Equation.DSMT4" ShapeID="_x0000_i1048" DrawAspect="Content" ObjectID="_1671127812" r:id="rId47"/>
        </w:object>
      </w:r>
      <w:r>
        <w:rPr>
          <w:rFonts w:ascii="Times New Roman" w:hAnsi="Times New Roman"/>
          <w:sz w:val="26"/>
          <w:szCs w:val="26"/>
        </w:rPr>
        <w:t xml:space="preserve"> и остаток </w:t>
      </w:r>
      <w:r w:rsidR="001C6F34" w:rsidRPr="00385C28">
        <w:rPr>
          <w:rFonts w:ascii="Times New Roman" w:hAnsi="Times New Roman"/>
          <w:position w:val="-10"/>
          <w:sz w:val="26"/>
          <w:szCs w:val="26"/>
        </w:rPr>
        <w:object w:dxaOrig="1359" w:dyaOrig="340">
          <v:shape id="_x0000_i1049" type="#_x0000_t75" style="width:69.1pt;height:16.7pt" o:ole="">
            <v:imagedata r:id="rId48" o:title=""/>
          </v:shape>
          <o:OLEObject Type="Embed" ProgID="Equation.DSMT4" ShapeID="_x0000_i1049" DrawAspect="Content" ObjectID="_1671127813" r:id="rId4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="008502EC">
        <w:rPr>
          <w:rFonts w:ascii="Times New Roman" w:hAnsi="Times New Roman"/>
          <w:sz w:val="26"/>
          <w:szCs w:val="26"/>
        </w:rPr>
        <w:t xml:space="preserve">Таким образом, </w:t>
      </w:r>
      <w:r>
        <w:rPr>
          <w:rFonts w:ascii="Times New Roman" w:hAnsi="Times New Roman"/>
          <w:sz w:val="26"/>
          <w:szCs w:val="26"/>
        </w:rPr>
        <w:t xml:space="preserve">многочлен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50" type="#_x0000_t75" style="width:28.2pt;height:16.7pt" o:ole="">
            <v:imagedata r:id="rId19" o:title=""/>
          </v:shape>
          <o:OLEObject Type="Embed" ProgID="Equation.DSMT4" ShapeID="_x0000_i1050" DrawAspect="Content" ObjectID="_1671127814" r:id="rId50"/>
        </w:object>
      </w:r>
      <w:r>
        <w:rPr>
          <w:rFonts w:ascii="Times New Roman" w:hAnsi="Times New Roman"/>
          <w:sz w:val="26"/>
          <w:szCs w:val="26"/>
        </w:rPr>
        <w:t xml:space="preserve"> можно записать в виде:</w:t>
      </w:r>
    </w:p>
    <w:p w:rsidR="00754696" w:rsidRPr="008502EC" w:rsidRDefault="008502EC" w:rsidP="00EE6152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385C28">
        <w:rPr>
          <w:rFonts w:ascii="Times New Roman" w:hAnsi="Times New Roman"/>
          <w:position w:val="-10"/>
          <w:sz w:val="26"/>
          <w:szCs w:val="26"/>
        </w:rPr>
        <w:object w:dxaOrig="6619" w:dyaOrig="380">
          <v:shape id="_x0000_i1051" type="#_x0000_t75" style="width:334.1pt;height:19pt" o:ole="">
            <v:imagedata r:id="rId51" o:title=""/>
          </v:shape>
          <o:OLEObject Type="Embed" ProgID="Equation.DSMT4" ShapeID="_x0000_i1051" DrawAspect="Content" ObjectID="_1671127815" r:id="rId52"/>
        </w:object>
      </w:r>
      <w:r w:rsidR="001C6F34">
        <w:rPr>
          <w:rFonts w:ascii="Times New Roman" w:hAnsi="Times New Roman"/>
          <w:sz w:val="26"/>
          <w:szCs w:val="26"/>
        </w:rPr>
        <w:t>.</w:t>
      </w:r>
    </w:p>
    <w:p w:rsidR="00754696" w:rsidRDefault="00EE6152" w:rsidP="00EE615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Если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960" w:dyaOrig="340">
          <v:shape id="_x0000_i1052" type="#_x0000_t75" style="width:48.4pt;height:16.7pt" o:ole="">
            <v:imagedata r:id="rId53" o:title=""/>
          </v:shape>
          <o:OLEObject Type="Embed" ProgID="Equation.DSMT4" ShapeID="_x0000_i1052" DrawAspect="Content" ObjectID="_1671127816" r:id="rId54"/>
        </w:object>
      </w:r>
      <w:r>
        <w:rPr>
          <w:rFonts w:ascii="Times New Roman" w:hAnsi="Times New Roman"/>
          <w:sz w:val="26"/>
          <w:szCs w:val="26"/>
        </w:rPr>
        <w:t xml:space="preserve">, то многочлен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580" w:dyaOrig="340">
          <v:shape id="_x0000_i1053" type="#_x0000_t75" style="width:29.4pt;height:16.7pt" o:ole="">
            <v:imagedata r:id="rId21" o:title=""/>
          </v:shape>
          <o:OLEObject Type="Embed" ProgID="Equation.DSMT4" ShapeID="_x0000_i1053" DrawAspect="Content" ObjectID="_1671127817" r:id="rId55"/>
        </w:object>
      </w:r>
      <w:r>
        <w:rPr>
          <w:rFonts w:ascii="Times New Roman" w:hAnsi="Times New Roman"/>
          <w:sz w:val="26"/>
          <w:szCs w:val="26"/>
        </w:rPr>
        <w:t xml:space="preserve"> называется </w:t>
      </w:r>
      <w:r w:rsidRPr="006A10A9">
        <w:rPr>
          <w:rFonts w:ascii="Times New Roman" w:hAnsi="Times New Roman"/>
          <w:i/>
          <w:sz w:val="26"/>
          <w:szCs w:val="26"/>
        </w:rPr>
        <w:t>делителем</w:t>
      </w:r>
      <w:r>
        <w:rPr>
          <w:rFonts w:ascii="Times New Roman" w:hAnsi="Times New Roman"/>
          <w:sz w:val="26"/>
          <w:szCs w:val="26"/>
        </w:rPr>
        <w:t xml:space="preserve">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54" type="#_x0000_t75" style="width:28.2pt;height:16.7pt" o:ole="">
            <v:imagedata r:id="rId19" o:title=""/>
          </v:shape>
          <o:OLEObject Type="Embed" ProgID="Equation.DSMT4" ShapeID="_x0000_i1054" DrawAspect="Content" ObjectID="_1671127818" r:id="rId56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EE6152" w:rsidRDefault="00EE6152" w:rsidP="006A10A9">
      <w:pPr>
        <w:spacing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Заметим, что деление многочленов очень часто используется для выделения целой части неправильной дроби, в числителе и знаменателе которой стоят многочлены.</w:t>
      </w:r>
    </w:p>
    <w:p w:rsidR="00754696" w:rsidRDefault="006A10A9" w:rsidP="006A10A9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6A10A9">
        <w:rPr>
          <w:rFonts w:ascii="Times New Roman" w:hAnsi="Times New Roman" w:cs="Times New Roman"/>
          <w:b/>
          <w:sz w:val="26"/>
          <w:szCs w:val="26"/>
        </w:rPr>
        <w:t>Определение.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5AF3" w:rsidRPr="0014706C">
        <w:rPr>
          <w:rFonts w:cs="Times New Roman"/>
          <w:sz w:val="26"/>
          <w:szCs w:val="26"/>
        </w:rPr>
        <w:t>Ч</w:t>
      </w:r>
      <w:r w:rsidR="00865AF3" w:rsidRPr="0014706C">
        <w:rPr>
          <w:sz w:val="26"/>
          <w:szCs w:val="26"/>
        </w:rPr>
        <w:t xml:space="preserve">исло </w:t>
      </w:r>
      <w:r w:rsidR="00865AF3" w:rsidRPr="0014706C">
        <w:rPr>
          <w:position w:val="-6"/>
          <w:sz w:val="26"/>
          <w:szCs w:val="26"/>
        </w:rPr>
        <w:object w:dxaOrig="220" w:dyaOrig="220">
          <v:shape id="_x0000_i1055" type="#_x0000_t75" style="width:10.95pt;height:11.5pt" o:ole="">
            <v:imagedata r:id="rId57" o:title=""/>
          </v:shape>
          <o:OLEObject Type="Embed" ProgID="Equation.DSMT4" ShapeID="_x0000_i1055" DrawAspect="Content" ObjectID="_1671127819" r:id="rId58"/>
        </w:object>
      </w:r>
      <w:r w:rsidR="00865AF3" w:rsidRPr="0014706C">
        <w:rPr>
          <w:sz w:val="26"/>
          <w:szCs w:val="26"/>
        </w:rPr>
        <w:t xml:space="preserve"> (действительное или комплексное) называется </w:t>
      </w:r>
      <w:r w:rsidR="00865AF3" w:rsidRPr="0014706C">
        <w:rPr>
          <w:b/>
          <w:i/>
          <w:sz w:val="26"/>
          <w:szCs w:val="26"/>
        </w:rPr>
        <w:t>к</w:t>
      </w:r>
      <w:r w:rsidRPr="0014706C">
        <w:rPr>
          <w:rFonts w:cs="Times New Roman"/>
          <w:b/>
          <w:i/>
          <w:sz w:val="26"/>
          <w:szCs w:val="26"/>
        </w:rPr>
        <w:t>орнем многочлена</w:t>
      </w:r>
      <w:r w:rsidRPr="0014706C">
        <w:rPr>
          <w:rFonts w:cs="Times New Roman"/>
          <w:sz w:val="26"/>
          <w:szCs w:val="26"/>
        </w:rPr>
        <w:t xml:space="preserve"> </w:t>
      </w:r>
      <w:r w:rsidRPr="0014706C">
        <w:rPr>
          <w:position w:val="-10"/>
          <w:sz w:val="26"/>
          <w:szCs w:val="26"/>
        </w:rPr>
        <w:object w:dxaOrig="560" w:dyaOrig="340">
          <v:shape id="_x0000_i1056" type="#_x0000_t75" style="width:28.2pt;height:16.7pt" o:ole="">
            <v:imagedata r:id="rId19" o:title=""/>
          </v:shape>
          <o:OLEObject Type="Embed" ProgID="Equation.DSMT4" ShapeID="_x0000_i1056" DrawAspect="Content" ObjectID="_1671127820" r:id="rId59"/>
        </w:object>
      </w:r>
      <w:r w:rsidR="00865AF3" w:rsidRPr="0014706C">
        <w:rPr>
          <w:sz w:val="26"/>
          <w:szCs w:val="26"/>
        </w:rPr>
        <w:t>, если</w:t>
      </w:r>
      <w:r w:rsidRPr="0014706C">
        <w:rPr>
          <w:sz w:val="26"/>
          <w:szCs w:val="26"/>
        </w:rPr>
        <w:t xml:space="preserve"> </w:t>
      </w:r>
      <w:r w:rsidR="00865AF3" w:rsidRPr="0014706C">
        <w:rPr>
          <w:position w:val="-10"/>
          <w:sz w:val="26"/>
          <w:szCs w:val="26"/>
        </w:rPr>
        <w:object w:dxaOrig="1020" w:dyaOrig="340">
          <v:shape id="_x0000_i1057" type="#_x0000_t75" style="width:51.85pt;height:16.7pt" o:ole="">
            <v:imagedata r:id="rId60" o:title=""/>
          </v:shape>
          <o:OLEObject Type="Embed" ProgID="Equation.DSMT4" ShapeID="_x0000_i1057" DrawAspect="Content" ObjectID="_1671127821" r:id="rId61"/>
        </w:object>
      </w:r>
    </w:p>
    <w:p w:rsidR="00865AF3" w:rsidRPr="006A10A9" w:rsidRDefault="00865AF3" w:rsidP="006A10A9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Например, многочлен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1920" w:dyaOrig="380">
          <v:shape id="_x0000_i1058" type="#_x0000_t75" style="width:96.75pt;height:19pt" o:ole="">
            <v:imagedata r:id="rId62" o:title=""/>
          </v:shape>
          <o:OLEObject Type="Embed" ProgID="Equation.DSMT4" ShapeID="_x0000_i1058" DrawAspect="Content" ObjectID="_1671127822" r:id="rId63"/>
        </w:object>
      </w:r>
      <w:r>
        <w:rPr>
          <w:rFonts w:ascii="Times New Roman" w:hAnsi="Times New Roman"/>
          <w:sz w:val="26"/>
          <w:szCs w:val="26"/>
        </w:rPr>
        <w:t xml:space="preserve"> имеет два действительных корня: </w:t>
      </w:r>
      <w:r w:rsidRPr="00865AF3">
        <w:rPr>
          <w:rFonts w:ascii="Times New Roman" w:hAnsi="Times New Roman"/>
          <w:position w:val="-12"/>
          <w:sz w:val="26"/>
          <w:szCs w:val="26"/>
        </w:rPr>
        <w:object w:dxaOrig="1440" w:dyaOrig="360">
          <v:shape id="_x0000_i1059" type="#_x0000_t75" style="width:72.6pt;height:17.85pt" o:ole="">
            <v:imagedata r:id="rId64" o:title=""/>
          </v:shape>
          <o:OLEObject Type="Embed" ProgID="Equation.DSMT4" ShapeID="_x0000_i1059" DrawAspect="Content" ObjectID="_1671127823" r:id="rId65"/>
        </w:object>
      </w:r>
      <w:r>
        <w:rPr>
          <w:rFonts w:ascii="Times New Roman" w:hAnsi="Times New Roman"/>
          <w:sz w:val="26"/>
          <w:szCs w:val="26"/>
        </w:rPr>
        <w:t xml:space="preserve">; многочлен </w:t>
      </w:r>
      <w:r w:rsidR="001520D9" w:rsidRPr="00385C28">
        <w:rPr>
          <w:rFonts w:ascii="Times New Roman" w:hAnsi="Times New Roman"/>
          <w:position w:val="-10"/>
          <w:sz w:val="26"/>
          <w:szCs w:val="26"/>
        </w:rPr>
        <w:object w:dxaOrig="2860" w:dyaOrig="380">
          <v:shape id="_x0000_i1060" type="#_x0000_t75" style="width:144.6pt;height:19pt" o:ole="">
            <v:imagedata r:id="rId66" o:title=""/>
          </v:shape>
          <o:OLEObject Type="Embed" ProgID="Equation.DSMT4" ShapeID="_x0000_i1060" DrawAspect="Content" ObjectID="_1671127824" r:id="rId67"/>
        </w:object>
      </w:r>
      <w:r w:rsidR="008F6EEE">
        <w:rPr>
          <w:rFonts w:ascii="Times New Roman" w:hAnsi="Times New Roman"/>
          <w:sz w:val="26"/>
          <w:szCs w:val="26"/>
        </w:rPr>
        <w:t xml:space="preserve"> имеет два действительных корня </w:t>
      </w:r>
      <w:r w:rsidR="008F6EEE" w:rsidRPr="00865AF3">
        <w:rPr>
          <w:rFonts w:ascii="Times New Roman" w:hAnsi="Times New Roman"/>
          <w:position w:val="-12"/>
          <w:sz w:val="26"/>
          <w:szCs w:val="26"/>
        </w:rPr>
        <w:object w:dxaOrig="1579" w:dyaOrig="360">
          <v:shape id="_x0000_i1061" type="#_x0000_t75" style="width:79.5pt;height:17.85pt" o:ole="">
            <v:imagedata r:id="rId68" o:title=""/>
          </v:shape>
          <o:OLEObject Type="Embed" ProgID="Equation.DSMT4" ShapeID="_x0000_i1061" DrawAspect="Content" ObjectID="_1671127825" r:id="rId69"/>
        </w:object>
      </w:r>
      <w:r w:rsidR="008F6EEE">
        <w:rPr>
          <w:rFonts w:ascii="Times New Roman" w:hAnsi="Times New Roman"/>
          <w:sz w:val="26"/>
          <w:szCs w:val="26"/>
        </w:rPr>
        <w:t xml:space="preserve"> и два комплексных корня </w:t>
      </w:r>
      <w:r w:rsidR="008F6EEE" w:rsidRPr="00865AF3">
        <w:rPr>
          <w:rFonts w:ascii="Times New Roman" w:hAnsi="Times New Roman"/>
          <w:position w:val="-12"/>
          <w:sz w:val="26"/>
          <w:szCs w:val="26"/>
        </w:rPr>
        <w:object w:dxaOrig="1520" w:dyaOrig="360">
          <v:shape id="_x0000_i1062" type="#_x0000_t75" style="width:76.6pt;height:17.85pt" o:ole="">
            <v:imagedata r:id="rId70" o:title=""/>
          </v:shape>
          <o:OLEObject Type="Embed" ProgID="Equation.DSMT4" ShapeID="_x0000_i1062" DrawAspect="Content" ObjectID="_1671127826" r:id="rId71"/>
        </w:object>
      </w:r>
      <w:r w:rsidR="008F6EEE">
        <w:rPr>
          <w:rFonts w:ascii="Times New Roman" w:hAnsi="Times New Roman"/>
          <w:sz w:val="26"/>
          <w:szCs w:val="26"/>
        </w:rPr>
        <w:t>.</w:t>
      </w:r>
    </w:p>
    <w:p w:rsidR="00754696" w:rsidRDefault="008F6EEE" w:rsidP="008F6EEE">
      <w:pPr>
        <w:ind w:firstLine="567"/>
        <w:jc w:val="both"/>
        <w:rPr>
          <w:sz w:val="26"/>
          <w:szCs w:val="26"/>
        </w:rPr>
      </w:pPr>
      <w:r w:rsidRPr="008F6EEE">
        <w:rPr>
          <w:rFonts w:ascii="Times New Roman" w:hAnsi="Times New Roman"/>
          <w:b/>
          <w:sz w:val="26"/>
          <w:szCs w:val="26"/>
        </w:rPr>
        <w:t xml:space="preserve">Теорема (Безу). </w:t>
      </w:r>
      <w:r w:rsidRPr="00822D54">
        <w:rPr>
          <w:rFonts w:ascii="Calibri" w:hAnsi="Calibri" w:cs="Calibri"/>
          <w:sz w:val="26"/>
          <w:szCs w:val="26"/>
        </w:rPr>
        <w:t>Остаток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от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деления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многочлена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Arial Rounded MT Bold" w:hAnsi="Arial Rounded MT Bold"/>
          <w:position w:val="-10"/>
          <w:sz w:val="26"/>
          <w:szCs w:val="26"/>
        </w:rPr>
        <w:object w:dxaOrig="560" w:dyaOrig="340">
          <v:shape id="_x0000_i1063" type="#_x0000_t75" style="width:28.2pt;height:16.7pt" o:ole="">
            <v:imagedata r:id="rId19" o:title=""/>
          </v:shape>
          <o:OLEObject Type="Embed" ProgID="Equation.DSMT4" ShapeID="_x0000_i1063" DrawAspect="Content" ObjectID="_1671127827" r:id="rId72"/>
        </w:objec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на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двучлен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Arial Rounded MT Bold" w:hAnsi="Arial Rounded MT Bold"/>
          <w:position w:val="-10"/>
          <w:sz w:val="26"/>
          <w:szCs w:val="26"/>
        </w:rPr>
        <w:object w:dxaOrig="760" w:dyaOrig="340">
          <v:shape id="_x0000_i1064" type="#_x0000_t75" style="width:37.45pt;height:17.3pt" o:ole="">
            <v:imagedata r:id="rId73" o:title=""/>
          </v:shape>
          <o:OLEObject Type="Embed" ProgID="Equation.DSMT4" ShapeID="_x0000_i1064" DrawAspect="Content" ObjectID="_1671127828" r:id="rId74"/>
        </w:objec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равен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822D54">
        <w:rPr>
          <w:rFonts w:ascii="Calibri" w:hAnsi="Calibri" w:cs="Calibri"/>
          <w:sz w:val="26"/>
          <w:szCs w:val="26"/>
        </w:rPr>
        <w:t>значению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="001D337A" w:rsidRPr="00822D54">
        <w:rPr>
          <w:rFonts w:ascii="Calibri" w:hAnsi="Calibri" w:cs="Calibri"/>
          <w:sz w:val="26"/>
          <w:szCs w:val="26"/>
        </w:rPr>
        <w:t>этого</w:t>
      </w:r>
      <w:r w:rsidR="001D337A" w:rsidRPr="00822D54">
        <w:rPr>
          <w:rFonts w:ascii="Arial Rounded MT Bold" w:hAnsi="Arial Rounded MT Bold"/>
          <w:sz w:val="26"/>
          <w:szCs w:val="26"/>
        </w:rPr>
        <w:t xml:space="preserve"> </w:t>
      </w:r>
      <w:r w:rsidR="001D337A" w:rsidRPr="00822D54">
        <w:rPr>
          <w:rFonts w:ascii="Calibri" w:hAnsi="Calibri" w:cs="Calibri"/>
          <w:sz w:val="26"/>
          <w:szCs w:val="26"/>
        </w:rPr>
        <w:t>многочлена</w:t>
      </w:r>
      <w:r w:rsidR="001D337A" w:rsidRPr="00822D54">
        <w:rPr>
          <w:rFonts w:ascii="Arial Rounded MT Bold" w:hAnsi="Arial Rounded MT Bold"/>
          <w:sz w:val="26"/>
          <w:szCs w:val="26"/>
        </w:rPr>
        <w:t xml:space="preserve"> </w:t>
      </w:r>
      <w:r w:rsidR="001D337A" w:rsidRPr="00822D54">
        <w:rPr>
          <w:rFonts w:ascii="Calibri" w:hAnsi="Calibri" w:cs="Calibri"/>
          <w:sz w:val="26"/>
          <w:szCs w:val="26"/>
        </w:rPr>
        <w:t>в</w:t>
      </w:r>
      <w:r w:rsidR="001D337A" w:rsidRPr="00822D54">
        <w:rPr>
          <w:rFonts w:ascii="Arial Rounded MT Bold" w:hAnsi="Arial Rounded MT Bold"/>
          <w:sz w:val="26"/>
          <w:szCs w:val="26"/>
        </w:rPr>
        <w:t xml:space="preserve"> </w:t>
      </w:r>
      <w:r w:rsidR="001D337A" w:rsidRPr="00822D54">
        <w:rPr>
          <w:rFonts w:ascii="Calibri" w:hAnsi="Calibri" w:cs="Calibri"/>
          <w:sz w:val="26"/>
          <w:szCs w:val="26"/>
        </w:rPr>
        <w:t>точке</w:t>
      </w:r>
      <w:r w:rsidR="001D337A" w:rsidRPr="00822D54">
        <w:rPr>
          <w:rFonts w:ascii="Arial Rounded MT Bold" w:hAnsi="Arial Rounded MT Bold"/>
          <w:sz w:val="26"/>
          <w:szCs w:val="26"/>
        </w:rPr>
        <w:t xml:space="preserve"> </w:t>
      </w:r>
      <w:r w:rsidR="001D337A" w:rsidRPr="00822D54">
        <w:rPr>
          <w:rFonts w:ascii="Arial Rounded MT Bold" w:hAnsi="Arial Rounded MT Bold"/>
          <w:position w:val="-6"/>
          <w:sz w:val="26"/>
          <w:szCs w:val="26"/>
        </w:rPr>
        <w:object w:dxaOrig="220" w:dyaOrig="220">
          <v:shape id="_x0000_i1065" type="#_x0000_t75" style="width:10.95pt;height:11.5pt" o:ole="">
            <v:imagedata r:id="rId57" o:title=""/>
          </v:shape>
          <o:OLEObject Type="Embed" ProgID="Equation.DSMT4" ShapeID="_x0000_i1065" DrawAspect="Content" ObjectID="_1671127829" r:id="rId75"/>
        </w:object>
      </w:r>
      <w:r w:rsidR="001D337A" w:rsidRPr="00822D54">
        <w:rPr>
          <w:rFonts w:ascii="Arial Rounded MT Bold" w:hAnsi="Arial Rounded MT Bold"/>
          <w:sz w:val="26"/>
          <w:szCs w:val="26"/>
        </w:rPr>
        <w:t xml:space="preserve">, </w:t>
      </w:r>
      <w:r w:rsidR="001D337A" w:rsidRPr="00822D54">
        <w:rPr>
          <w:rFonts w:ascii="Calibri" w:hAnsi="Calibri" w:cs="Calibri"/>
          <w:sz w:val="26"/>
          <w:szCs w:val="26"/>
        </w:rPr>
        <w:t>т</w:t>
      </w:r>
      <w:r w:rsidR="001D337A" w:rsidRPr="00822D54">
        <w:rPr>
          <w:rFonts w:ascii="Arial Rounded MT Bold" w:hAnsi="Arial Rounded MT Bold"/>
          <w:sz w:val="26"/>
          <w:szCs w:val="26"/>
        </w:rPr>
        <w:t>.</w:t>
      </w:r>
      <w:r w:rsidR="001D337A" w:rsidRPr="00822D54">
        <w:rPr>
          <w:rFonts w:ascii="Calibri" w:hAnsi="Calibri" w:cs="Calibri"/>
          <w:sz w:val="26"/>
          <w:szCs w:val="26"/>
        </w:rPr>
        <w:t>е</w:t>
      </w:r>
      <w:r w:rsidR="001D337A" w:rsidRPr="00822D54">
        <w:rPr>
          <w:rFonts w:ascii="Arial Rounded MT Bold" w:hAnsi="Arial Rounded MT Bold"/>
          <w:sz w:val="26"/>
          <w:szCs w:val="26"/>
        </w:rPr>
        <w:t xml:space="preserve">. </w:t>
      </w:r>
      <w:r w:rsidR="001D337A" w:rsidRPr="00822D54">
        <w:rPr>
          <w:rFonts w:ascii="Arial Rounded MT Bold" w:hAnsi="Arial Rounded MT Bold"/>
          <w:position w:val="-10"/>
          <w:sz w:val="26"/>
          <w:szCs w:val="26"/>
        </w:rPr>
        <w:object w:dxaOrig="560" w:dyaOrig="340">
          <v:shape id="_x0000_i1066" type="#_x0000_t75" style="width:28.2pt;height:16.7pt" o:ole="">
            <v:imagedata r:id="rId76" o:title=""/>
          </v:shape>
          <o:OLEObject Type="Embed" ProgID="Equation.DSMT4" ShapeID="_x0000_i1066" DrawAspect="Content" ObjectID="_1671127830" r:id="rId77"/>
        </w:object>
      </w:r>
      <w:r w:rsidR="001D337A" w:rsidRPr="00822D54">
        <w:rPr>
          <w:rFonts w:ascii="Arial Rounded MT Bold" w:hAnsi="Arial Rounded MT Bold"/>
          <w:sz w:val="26"/>
          <w:szCs w:val="26"/>
        </w:rPr>
        <w:t>.</w:t>
      </w:r>
    </w:p>
    <w:p w:rsidR="0014706C" w:rsidRPr="0014706C" w:rsidRDefault="0014706C" w:rsidP="008F6EE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706C">
        <w:rPr>
          <w:rFonts w:ascii="Times New Roman" w:hAnsi="Times New Roman" w:cs="Times New Roman"/>
          <w:b/>
          <w:sz w:val="26"/>
          <w:szCs w:val="26"/>
        </w:rPr>
        <w:lastRenderedPageBreak/>
        <w:t>Следствие.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4706C">
        <w:rPr>
          <w:rFonts w:cs="Times New Roman"/>
          <w:sz w:val="26"/>
          <w:szCs w:val="26"/>
        </w:rPr>
        <w:t xml:space="preserve">Многочлен </w:t>
      </w:r>
      <w:r w:rsidRPr="0014706C">
        <w:rPr>
          <w:position w:val="-10"/>
          <w:sz w:val="26"/>
          <w:szCs w:val="26"/>
        </w:rPr>
        <w:object w:dxaOrig="560" w:dyaOrig="340">
          <v:shape id="_x0000_i1067" type="#_x0000_t75" style="width:28.2pt;height:16.7pt" o:ole="">
            <v:imagedata r:id="rId19" o:title=""/>
          </v:shape>
          <o:OLEObject Type="Embed" ProgID="Equation.DSMT4" ShapeID="_x0000_i1067" DrawAspect="Content" ObjectID="_1671127831" r:id="rId78"/>
        </w:objec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делится на двучлен </w:t>
      </w:r>
      <w:r w:rsidRPr="00822D54">
        <w:rPr>
          <w:rFonts w:ascii="Arial Rounded MT Bold" w:hAnsi="Arial Rounded MT Bold"/>
          <w:position w:val="-10"/>
          <w:sz w:val="26"/>
          <w:szCs w:val="26"/>
        </w:rPr>
        <w:object w:dxaOrig="760" w:dyaOrig="340">
          <v:shape id="_x0000_i1068" type="#_x0000_t75" style="width:37.45pt;height:17.3pt" o:ole="">
            <v:imagedata r:id="rId73" o:title=""/>
          </v:shape>
          <o:OLEObject Type="Embed" ProgID="Equation.DSMT4" ShapeID="_x0000_i1068" DrawAspect="Content" ObjectID="_1671127832" r:id="rId79"/>
        </w:object>
      </w:r>
      <w:r>
        <w:rPr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 xml:space="preserve">без остатка, если </w:t>
      </w:r>
      <w:r w:rsidRPr="00822D54">
        <w:rPr>
          <w:rFonts w:ascii="Arial Rounded MT Bold" w:hAnsi="Arial Rounded MT Bold"/>
          <w:position w:val="-6"/>
          <w:sz w:val="26"/>
          <w:szCs w:val="26"/>
        </w:rPr>
        <w:object w:dxaOrig="220" w:dyaOrig="220">
          <v:shape id="_x0000_i1069" type="#_x0000_t75" style="width:10.95pt;height:11.5pt" o:ole="">
            <v:imagedata r:id="rId57" o:title=""/>
          </v:shape>
          <o:OLEObject Type="Embed" ProgID="Equation.DSMT4" ShapeID="_x0000_i1069" DrawAspect="Content" ObjectID="_1671127833" r:id="rId80"/>
        </w:object>
      </w:r>
      <w:r>
        <w:rPr>
          <w:rFonts w:ascii="Calibri" w:hAnsi="Calibri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– </w:t>
      </w:r>
      <w:r w:rsidRPr="0014706C">
        <w:rPr>
          <w:sz w:val="26"/>
          <w:szCs w:val="26"/>
        </w:rPr>
        <w:t xml:space="preserve">корень </w:t>
      </w:r>
      <w:r w:rsidRPr="0014706C">
        <w:rPr>
          <w:position w:val="-10"/>
          <w:sz w:val="26"/>
          <w:szCs w:val="26"/>
        </w:rPr>
        <w:object w:dxaOrig="560" w:dyaOrig="340">
          <v:shape id="_x0000_i1070" type="#_x0000_t75" style="width:28.2pt;height:16.7pt" o:ole="">
            <v:imagedata r:id="rId19" o:title=""/>
          </v:shape>
          <o:OLEObject Type="Embed" ProgID="Equation.DSMT4" ShapeID="_x0000_i1070" DrawAspect="Content" ObjectID="_1671127834" r:id="rId81"/>
        </w:object>
      </w:r>
      <w:r w:rsidRPr="0014706C">
        <w:rPr>
          <w:sz w:val="26"/>
          <w:szCs w:val="26"/>
        </w:rPr>
        <w:t xml:space="preserve">, </w:t>
      </w:r>
      <w:r>
        <w:rPr>
          <w:sz w:val="26"/>
          <w:szCs w:val="26"/>
        </w:rPr>
        <w:t>т.е.</w:t>
      </w:r>
      <w:r w:rsidRPr="00822D54">
        <w:rPr>
          <w:rFonts w:ascii="Arial Rounded MT Bold" w:hAnsi="Arial Rounded MT Bold"/>
          <w:sz w:val="26"/>
          <w:szCs w:val="26"/>
        </w:rPr>
        <w:t xml:space="preserve"> </w:t>
      </w:r>
      <w:r w:rsidRPr="0014706C">
        <w:rPr>
          <w:position w:val="-10"/>
          <w:sz w:val="26"/>
          <w:szCs w:val="26"/>
        </w:rPr>
        <w:object w:dxaOrig="960" w:dyaOrig="340">
          <v:shape id="_x0000_i1071" type="#_x0000_t75" style="width:48.4pt;height:16.7pt" o:ole="">
            <v:imagedata r:id="rId82" o:title=""/>
          </v:shape>
          <o:OLEObject Type="Embed" ProgID="Equation.DSMT4" ShapeID="_x0000_i1071" DrawAspect="Content" ObjectID="_1671127835" r:id="rId83"/>
        </w:object>
      </w:r>
      <w:r>
        <w:rPr>
          <w:sz w:val="26"/>
          <w:szCs w:val="26"/>
        </w:rPr>
        <w:t>.</w:t>
      </w:r>
    </w:p>
    <w:p w:rsidR="00363D81" w:rsidRDefault="00363D81" w:rsidP="00363D81">
      <w:pPr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363D81">
        <w:rPr>
          <w:rFonts w:ascii="Times New Roman" w:hAnsi="Times New Roman"/>
          <w:b/>
          <w:i/>
          <w:sz w:val="26"/>
          <w:szCs w:val="26"/>
        </w:rPr>
        <w:t xml:space="preserve">Примеры. </w:t>
      </w:r>
    </w:p>
    <w:p w:rsidR="00363D81" w:rsidRDefault="00363D81" w:rsidP="00363D81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1) </w:t>
      </w:r>
      <w:r>
        <w:rPr>
          <w:rFonts w:ascii="Times New Roman" w:hAnsi="Times New Roman"/>
          <w:sz w:val="26"/>
          <w:szCs w:val="26"/>
        </w:rPr>
        <w:t xml:space="preserve">Найти остаток от деления многочлена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2060" w:dyaOrig="380">
          <v:shape id="_x0000_i1072" type="#_x0000_t75" style="width:104.25pt;height:19pt" o:ole="">
            <v:imagedata r:id="rId84" o:title=""/>
          </v:shape>
          <o:OLEObject Type="Embed" ProgID="Equation.DSMT4" ShapeID="_x0000_i1072" DrawAspect="Content" ObjectID="_1671127836" r:id="rId85"/>
        </w:object>
      </w:r>
      <w:r w:rsidRPr="00363D8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на двучлен </w:t>
      </w:r>
      <w:r w:rsidRPr="008F6EEE">
        <w:rPr>
          <w:rFonts w:ascii="Times New Roman" w:hAnsi="Times New Roman"/>
          <w:position w:val="-10"/>
          <w:sz w:val="26"/>
          <w:szCs w:val="26"/>
        </w:rPr>
        <w:object w:dxaOrig="700" w:dyaOrig="340">
          <v:shape id="_x0000_i1073" type="#_x0000_t75" style="width:35.15pt;height:17.3pt" o:ole="">
            <v:imagedata r:id="rId86" o:title=""/>
          </v:shape>
          <o:OLEObject Type="Embed" ProgID="Equation.DSMT4" ShapeID="_x0000_i1073" DrawAspect="Content" ObjectID="_1671127837" r:id="rId87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363D81" w:rsidRDefault="00363D81" w:rsidP="00363D8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63D81">
        <w:rPr>
          <w:rFonts w:ascii="Times New Roman" w:hAnsi="Times New Roman"/>
          <w:i/>
          <w:sz w:val="26"/>
          <w:szCs w:val="26"/>
        </w:rPr>
        <w:t>Решение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▲</w:t>
      </w:r>
      <w:r>
        <w:rPr>
          <w:rFonts w:ascii="Times New Roman" w:hAnsi="Times New Roman"/>
          <w:sz w:val="26"/>
          <w:szCs w:val="26"/>
        </w:rPr>
        <w:t xml:space="preserve"> По теореме Безу этот остаток равен значению многочлена в точке </w:t>
      </w:r>
      <w:r w:rsidRPr="00865AF3">
        <w:rPr>
          <w:rFonts w:ascii="Times New Roman" w:hAnsi="Times New Roman"/>
          <w:position w:val="-6"/>
          <w:sz w:val="26"/>
          <w:szCs w:val="26"/>
        </w:rPr>
        <w:object w:dxaOrig="560" w:dyaOrig="279">
          <v:shape id="_x0000_i1074" type="#_x0000_t75" style="width:28.2pt;height:13.8pt" o:ole="">
            <v:imagedata r:id="rId88" o:title=""/>
          </v:shape>
          <o:OLEObject Type="Embed" ProgID="Equation.DSMT4" ShapeID="_x0000_i1074" DrawAspect="Content" ObjectID="_1671127838" r:id="rId89"/>
        </w:object>
      </w:r>
      <w:r>
        <w:rPr>
          <w:rFonts w:ascii="Times New Roman" w:hAnsi="Times New Roman"/>
          <w:sz w:val="26"/>
          <w:szCs w:val="26"/>
        </w:rPr>
        <w:t xml:space="preserve">. Находим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2540" w:dyaOrig="380">
          <v:shape id="_x0000_i1075" type="#_x0000_t75" style="width:128.45pt;height:19pt" o:ole="">
            <v:imagedata r:id="rId90" o:title=""/>
          </v:shape>
          <o:OLEObject Type="Embed" ProgID="Equation.DSMT4" ShapeID="_x0000_i1075" DrawAspect="Content" ObjectID="_1671127839" r:id="rId91"/>
        </w:object>
      </w:r>
      <w:r>
        <w:rPr>
          <w:rFonts w:ascii="Times New Roman" w:hAnsi="Times New Roman"/>
          <w:sz w:val="26"/>
          <w:szCs w:val="26"/>
        </w:rPr>
        <w:t xml:space="preserve">. Следовательно, искомый остаток равен 5. </w:t>
      </w:r>
      <w:r>
        <w:rPr>
          <w:rFonts w:ascii="Times New Roman" w:hAnsi="Times New Roman" w:cs="Times New Roman"/>
          <w:sz w:val="26"/>
          <w:szCs w:val="26"/>
        </w:rPr>
        <w:t>▲</w:t>
      </w:r>
    </w:p>
    <w:p w:rsidR="00363D81" w:rsidRDefault="00363D81" w:rsidP="00363D81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363D81">
        <w:rPr>
          <w:rFonts w:ascii="Times New Roman" w:hAnsi="Times New Roman" w:cs="Times New Roman"/>
          <w:b/>
          <w:sz w:val="26"/>
          <w:szCs w:val="26"/>
        </w:rPr>
        <w:t xml:space="preserve">2) </w:t>
      </w:r>
      <w:r w:rsidRPr="00363D81">
        <w:rPr>
          <w:rFonts w:ascii="Times New Roman" w:hAnsi="Times New Roman" w:cs="Times New Roman"/>
          <w:sz w:val="26"/>
          <w:szCs w:val="26"/>
        </w:rPr>
        <w:t>С по</w:t>
      </w:r>
      <w:r>
        <w:rPr>
          <w:rFonts w:ascii="Times New Roman" w:hAnsi="Times New Roman" w:cs="Times New Roman"/>
          <w:sz w:val="26"/>
          <w:szCs w:val="26"/>
        </w:rPr>
        <w:t xml:space="preserve">мощью теоремы Безу доказать, что многочлен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2360" w:dyaOrig="380">
          <v:shape id="_x0000_i1076" type="#_x0000_t75" style="width:119.25pt;height:19pt" o:ole="">
            <v:imagedata r:id="rId92" o:title=""/>
          </v:shape>
          <o:OLEObject Type="Embed" ProgID="Equation.DSMT4" ShapeID="_x0000_i1076" DrawAspect="Content" ObjectID="_1671127840" r:id="rId93"/>
        </w:object>
      </w:r>
      <w:r>
        <w:rPr>
          <w:rFonts w:ascii="Times New Roman" w:hAnsi="Times New Roman"/>
          <w:sz w:val="26"/>
          <w:szCs w:val="26"/>
        </w:rPr>
        <w:t xml:space="preserve"> делится на двучлен </w:t>
      </w:r>
      <w:r w:rsidRPr="008F6EEE">
        <w:rPr>
          <w:rFonts w:ascii="Times New Roman" w:hAnsi="Times New Roman"/>
          <w:position w:val="-10"/>
          <w:sz w:val="26"/>
          <w:szCs w:val="26"/>
        </w:rPr>
        <w:object w:dxaOrig="700" w:dyaOrig="340">
          <v:shape id="_x0000_i1077" type="#_x0000_t75" style="width:35.15pt;height:17.3pt" o:ole="">
            <v:imagedata r:id="rId86" o:title=""/>
          </v:shape>
          <o:OLEObject Type="Embed" ProgID="Equation.DSMT4" ShapeID="_x0000_i1077" DrawAspect="Content" ObjectID="_1671127841" r:id="rId94"/>
        </w:object>
      </w:r>
      <w:r>
        <w:rPr>
          <w:rFonts w:ascii="Times New Roman" w:hAnsi="Times New Roman"/>
          <w:sz w:val="26"/>
          <w:szCs w:val="26"/>
        </w:rPr>
        <w:t xml:space="preserve"> без остатка.</w:t>
      </w:r>
    </w:p>
    <w:p w:rsidR="00822D54" w:rsidRDefault="00822D54" w:rsidP="00822D54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63D81">
        <w:rPr>
          <w:rFonts w:ascii="Times New Roman" w:hAnsi="Times New Roman"/>
          <w:i/>
          <w:sz w:val="26"/>
          <w:szCs w:val="26"/>
        </w:rPr>
        <w:t>Решение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▲ Данный многочлен </w:t>
      </w:r>
      <w:r>
        <w:rPr>
          <w:rFonts w:ascii="Times New Roman" w:hAnsi="Times New Roman"/>
          <w:sz w:val="26"/>
          <w:szCs w:val="26"/>
        </w:rPr>
        <w:t xml:space="preserve">делится на двучлен </w:t>
      </w:r>
      <w:r w:rsidRPr="008F6EEE">
        <w:rPr>
          <w:rFonts w:ascii="Times New Roman" w:hAnsi="Times New Roman"/>
          <w:position w:val="-10"/>
          <w:sz w:val="26"/>
          <w:szCs w:val="26"/>
        </w:rPr>
        <w:object w:dxaOrig="700" w:dyaOrig="340">
          <v:shape id="_x0000_i1078" type="#_x0000_t75" style="width:35.15pt;height:17.3pt" o:ole="">
            <v:imagedata r:id="rId86" o:title=""/>
          </v:shape>
          <o:OLEObject Type="Embed" ProgID="Equation.DSMT4" ShapeID="_x0000_i1078" DrawAspect="Content" ObjectID="_1671127842" r:id="rId95"/>
        </w:object>
      </w:r>
      <w:r>
        <w:rPr>
          <w:rFonts w:ascii="Times New Roman" w:hAnsi="Times New Roman"/>
          <w:sz w:val="26"/>
          <w:szCs w:val="26"/>
        </w:rPr>
        <w:t xml:space="preserve"> без остатка, если   число </w:t>
      </w:r>
      <w:r w:rsidRPr="00822D54">
        <w:rPr>
          <w:rFonts w:ascii="Times New Roman" w:hAnsi="Times New Roman"/>
          <w:position w:val="-6"/>
          <w:sz w:val="26"/>
          <w:szCs w:val="26"/>
        </w:rPr>
        <w:object w:dxaOrig="560" w:dyaOrig="279">
          <v:shape id="_x0000_i1079" type="#_x0000_t75" style="width:28.2pt;height:13.8pt" o:ole="">
            <v:imagedata r:id="rId96" o:title=""/>
          </v:shape>
          <o:OLEObject Type="Embed" ProgID="Equation.DSMT4" ShapeID="_x0000_i1079" DrawAspect="Content" ObjectID="_1671127843" r:id="rId97"/>
        </w:object>
      </w:r>
      <w:r>
        <w:rPr>
          <w:rFonts w:ascii="Times New Roman" w:hAnsi="Times New Roman"/>
          <w:sz w:val="26"/>
          <w:szCs w:val="26"/>
        </w:rPr>
        <w:t xml:space="preserve"> является корнем этого многочлена, т.е.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900" w:dyaOrig="340">
          <v:shape id="_x0000_i1080" type="#_x0000_t75" style="width:45.5pt;height:16.7pt" o:ole="">
            <v:imagedata r:id="rId98" o:title=""/>
          </v:shape>
          <o:OLEObject Type="Embed" ProgID="Equation.DSMT4" ShapeID="_x0000_i1080" DrawAspect="Content" ObjectID="_1671127844" r:id="rId99"/>
        </w:object>
      </w:r>
      <w:r>
        <w:rPr>
          <w:rFonts w:ascii="Times New Roman" w:hAnsi="Times New Roman"/>
          <w:sz w:val="26"/>
          <w:szCs w:val="26"/>
        </w:rPr>
        <w:t xml:space="preserve">. Проверяем: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2860" w:dyaOrig="380">
          <v:shape id="_x0000_i1081" type="#_x0000_t75" style="width:144.6pt;height:19pt" o:ole="">
            <v:imagedata r:id="rId100" o:title=""/>
          </v:shape>
          <o:OLEObject Type="Embed" ProgID="Equation.DSMT4" ShapeID="_x0000_i1081" DrawAspect="Content" ObjectID="_1671127845" r:id="rId101"/>
        </w:object>
      </w:r>
      <w:r>
        <w:rPr>
          <w:rFonts w:ascii="Times New Roman" w:hAnsi="Times New Roman"/>
          <w:sz w:val="26"/>
          <w:szCs w:val="26"/>
        </w:rPr>
        <w:t xml:space="preserve"> – верно. Утверждение доказано. </w:t>
      </w:r>
      <w:r>
        <w:rPr>
          <w:rFonts w:ascii="Times New Roman" w:hAnsi="Times New Roman" w:cs="Times New Roman"/>
          <w:sz w:val="26"/>
          <w:szCs w:val="26"/>
        </w:rPr>
        <w:t>▲</w:t>
      </w:r>
    </w:p>
    <w:p w:rsidR="005714C5" w:rsidRPr="005714C5" w:rsidRDefault="005714C5" w:rsidP="00E3466B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5714C5">
        <w:rPr>
          <w:rFonts w:ascii="Times New Roman" w:hAnsi="Times New Roman"/>
          <w:sz w:val="26"/>
          <w:szCs w:val="26"/>
        </w:rPr>
        <w:t xml:space="preserve">Теорема Безу дает возможность, найдя один корень многочлена, искать дальше корни многочлена, степень которого </w:t>
      </w:r>
      <w:r w:rsidR="00E3466B">
        <w:rPr>
          <w:rFonts w:ascii="Times New Roman" w:hAnsi="Times New Roman"/>
          <w:sz w:val="26"/>
          <w:szCs w:val="26"/>
        </w:rPr>
        <w:t xml:space="preserve">уже </w:t>
      </w:r>
      <w:r w:rsidRPr="005714C5">
        <w:rPr>
          <w:rFonts w:ascii="Times New Roman" w:hAnsi="Times New Roman"/>
          <w:sz w:val="26"/>
          <w:szCs w:val="26"/>
        </w:rPr>
        <w:t xml:space="preserve">на </w:t>
      </w:r>
      <w:r>
        <w:rPr>
          <w:rFonts w:ascii="Times New Roman" w:hAnsi="Times New Roman"/>
          <w:sz w:val="26"/>
          <w:szCs w:val="26"/>
        </w:rPr>
        <w:t>единицу</w:t>
      </w:r>
      <w:r w:rsidRPr="005714C5">
        <w:rPr>
          <w:rFonts w:ascii="Times New Roman" w:hAnsi="Times New Roman"/>
          <w:sz w:val="26"/>
          <w:szCs w:val="26"/>
        </w:rPr>
        <w:t xml:space="preserve"> меньше: если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960" w:dyaOrig="340">
          <v:shape id="_x0000_i1082" type="#_x0000_t75" style="width:48.4pt;height:16.7pt" o:ole="">
            <v:imagedata r:id="rId102" o:title=""/>
          </v:shape>
          <o:OLEObject Type="Embed" ProgID="Equation.DSMT4" ShapeID="_x0000_i1082" DrawAspect="Content" ObjectID="_1671127846" r:id="rId103"/>
        </w:object>
      </w:r>
      <w:r>
        <w:rPr>
          <w:rFonts w:ascii="Times New Roman" w:hAnsi="Times New Roman"/>
          <w:sz w:val="26"/>
          <w:szCs w:val="26"/>
        </w:rPr>
        <w:t xml:space="preserve">, то данный многочлен </w:t>
      </w:r>
      <w:r w:rsidRPr="0014706C">
        <w:rPr>
          <w:position w:val="-10"/>
          <w:sz w:val="26"/>
          <w:szCs w:val="26"/>
        </w:rPr>
        <w:object w:dxaOrig="560" w:dyaOrig="340">
          <v:shape id="_x0000_i1083" type="#_x0000_t75" style="width:28.2pt;height:16.7pt" o:ole="">
            <v:imagedata r:id="rId19" o:title=""/>
          </v:shape>
          <o:OLEObject Type="Embed" ProgID="Equation.DSMT4" ShapeID="_x0000_i1083" DrawAspect="Content" ObjectID="_1671127847" r:id="rId104"/>
        </w:object>
      </w:r>
      <w:r>
        <w:rPr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будет выглядеть так: </w:t>
      </w:r>
      <w:r w:rsidRPr="0014706C">
        <w:rPr>
          <w:position w:val="-10"/>
          <w:sz w:val="26"/>
          <w:szCs w:val="26"/>
        </w:rPr>
        <w:object w:dxaOrig="2140" w:dyaOrig="340">
          <v:shape id="_x0000_i1084" type="#_x0000_t75" style="width:107.7pt;height:16.7pt" o:ole="">
            <v:imagedata r:id="rId105" o:title=""/>
          </v:shape>
          <o:OLEObject Type="Embed" ProgID="Equation.DSMT4" ShapeID="_x0000_i1084" DrawAspect="Content" ObjectID="_1671127848" r:id="rId106"/>
        </w:object>
      </w:r>
      <w:r w:rsidRPr="005714C5">
        <w:rPr>
          <w:rFonts w:ascii="Times New Roman" w:hAnsi="Times New Roman"/>
          <w:sz w:val="26"/>
          <w:szCs w:val="26"/>
        </w:rPr>
        <w:t xml:space="preserve">. </w:t>
      </w:r>
    </w:p>
    <w:p w:rsidR="005714C5" w:rsidRPr="005714C5" w:rsidRDefault="005714C5" w:rsidP="00E61FF2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5714C5">
        <w:rPr>
          <w:rFonts w:ascii="Times New Roman" w:hAnsi="Times New Roman"/>
          <w:sz w:val="26"/>
          <w:szCs w:val="26"/>
        </w:rPr>
        <w:t>Т</w:t>
      </w:r>
      <w:r w:rsidR="00E3466B">
        <w:rPr>
          <w:rFonts w:ascii="Times New Roman" w:hAnsi="Times New Roman"/>
          <w:sz w:val="26"/>
          <w:szCs w:val="26"/>
        </w:rPr>
        <w:t xml:space="preserve">аким </w:t>
      </w:r>
      <w:r w:rsidRPr="005714C5">
        <w:rPr>
          <w:rFonts w:ascii="Times New Roman" w:hAnsi="Times New Roman"/>
          <w:sz w:val="26"/>
          <w:szCs w:val="26"/>
        </w:rPr>
        <w:t>о</w:t>
      </w:r>
      <w:r w:rsidR="00E3466B">
        <w:rPr>
          <w:rFonts w:ascii="Times New Roman" w:hAnsi="Times New Roman"/>
          <w:sz w:val="26"/>
          <w:szCs w:val="26"/>
        </w:rPr>
        <w:t>бразом</w:t>
      </w:r>
      <w:r w:rsidRPr="005714C5">
        <w:rPr>
          <w:rFonts w:ascii="Times New Roman" w:hAnsi="Times New Roman"/>
          <w:sz w:val="26"/>
          <w:szCs w:val="26"/>
        </w:rPr>
        <w:t xml:space="preserve">, один корень найден и дальше находят уже корни многочлена </w:t>
      </w:r>
      <w:r w:rsidR="00E3466B" w:rsidRPr="0014706C">
        <w:rPr>
          <w:position w:val="-10"/>
          <w:sz w:val="26"/>
          <w:szCs w:val="26"/>
        </w:rPr>
        <w:object w:dxaOrig="580" w:dyaOrig="340">
          <v:shape id="_x0000_i1085" type="#_x0000_t75" style="width:29.4pt;height:16.7pt" o:ole="">
            <v:imagedata r:id="rId107" o:title=""/>
          </v:shape>
          <o:OLEObject Type="Embed" ProgID="Equation.DSMT4" ShapeID="_x0000_i1085" DrawAspect="Content" ObjectID="_1671127849" r:id="rId108"/>
        </w:object>
      </w:r>
      <w:r w:rsidR="00E3466B">
        <w:rPr>
          <w:rFonts w:ascii="Times New Roman" w:hAnsi="Times New Roman" w:cs="Times New Roman"/>
          <w:sz w:val="26"/>
          <w:szCs w:val="26"/>
        </w:rPr>
        <w:t xml:space="preserve">, </w:t>
      </w:r>
      <w:r w:rsidR="00E3466B" w:rsidRPr="00E3466B">
        <w:rPr>
          <w:rFonts w:ascii="Times New Roman" w:hAnsi="Times New Roman" w:cs="Times New Roman"/>
          <w:sz w:val="26"/>
          <w:szCs w:val="26"/>
        </w:rPr>
        <w:t xml:space="preserve">степень которого на </w:t>
      </w:r>
      <w:r w:rsidR="00E3466B">
        <w:rPr>
          <w:rFonts w:ascii="Times New Roman" w:hAnsi="Times New Roman" w:cs="Times New Roman"/>
          <w:sz w:val="26"/>
          <w:szCs w:val="26"/>
        </w:rPr>
        <w:t>единицу</w:t>
      </w:r>
      <w:r w:rsidR="00E3466B" w:rsidRPr="00E3466B">
        <w:rPr>
          <w:rFonts w:ascii="Times New Roman" w:hAnsi="Times New Roman" w:cs="Times New Roman"/>
          <w:sz w:val="26"/>
          <w:szCs w:val="26"/>
        </w:rPr>
        <w:t xml:space="preserve"> меньше степени начального многочлена. Иногда таким методом </w:t>
      </w:r>
      <w:r w:rsidR="00E61FF2">
        <w:rPr>
          <w:rFonts w:ascii="Times New Roman" w:hAnsi="Times New Roman"/>
          <w:sz w:val="26"/>
          <w:szCs w:val="26"/>
        </w:rPr>
        <w:t xml:space="preserve">– </w:t>
      </w:r>
      <w:r w:rsidR="00E3466B" w:rsidRPr="00E3466B">
        <w:rPr>
          <w:rFonts w:ascii="Times New Roman" w:hAnsi="Times New Roman" w:cs="Times New Roman"/>
          <w:sz w:val="26"/>
          <w:szCs w:val="26"/>
        </w:rPr>
        <w:t xml:space="preserve">называется понижением степени </w:t>
      </w:r>
      <w:r w:rsidR="00E61FF2">
        <w:rPr>
          <w:rFonts w:ascii="Times New Roman" w:hAnsi="Times New Roman"/>
          <w:sz w:val="26"/>
          <w:szCs w:val="26"/>
        </w:rPr>
        <w:t>–</w:t>
      </w:r>
      <w:r w:rsidR="00E3466B" w:rsidRPr="00E3466B">
        <w:rPr>
          <w:rFonts w:ascii="Times New Roman" w:hAnsi="Times New Roman" w:cs="Times New Roman"/>
          <w:sz w:val="26"/>
          <w:szCs w:val="26"/>
        </w:rPr>
        <w:t xml:space="preserve"> находят все корни данного многочлена.</w:t>
      </w:r>
      <w:r w:rsidR="00E346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54696" w:rsidRDefault="005714C5" w:rsidP="00E61FF2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5714C5">
        <w:rPr>
          <w:rFonts w:ascii="Times New Roman" w:hAnsi="Times New Roman"/>
          <w:sz w:val="26"/>
          <w:szCs w:val="26"/>
        </w:rPr>
        <w:t xml:space="preserve">Вопрос о нахождении корня </w:t>
      </w:r>
      <w:r w:rsidR="00E61FF2">
        <w:rPr>
          <w:rFonts w:ascii="Times New Roman" w:hAnsi="Times New Roman"/>
          <w:sz w:val="26"/>
          <w:szCs w:val="26"/>
        </w:rPr>
        <w:t>чаще всего решается п</w:t>
      </w:r>
      <w:r w:rsidRPr="005714C5">
        <w:rPr>
          <w:rFonts w:ascii="Times New Roman" w:hAnsi="Times New Roman"/>
          <w:sz w:val="26"/>
          <w:szCs w:val="26"/>
        </w:rPr>
        <w:t>одбором</w:t>
      </w:r>
      <w:r w:rsidR="00E61FF2">
        <w:rPr>
          <w:rFonts w:ascii="Times New Roman" w:hAnsi="Times New Roman"/>
          <w:sz w:val="26"/>
          <w:szCs w:val="26"/>
        </w:rPr>
        <w:t xml:space="preserve">. </w:t>
      </w:r>
      <w:r w:rsidR="00F71FB5">
        <w:rPr>
          <w:rFonts w:ascii="Times New Roman" w:hAnsi="Times New Roman"/>
          <w:sz w:val="26"/>
          <w:szCs w:val="26"/>
        </w:rPr>
        <w:t>При этом можно пользоваться следующим утверждением:</w:t>
      </w:r>
    </w:p>
    <w:p w:rsidR="00F71FB5" w:rsidRPr="00F71FB5" w:rsidRDefault="00F71FB5" w:rsidP="00F71FB5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F71FB5">
        <w:rPr>
          <w:rFonts w:ascii="Times New Roman" w:hAnsi="Times New Roman"/>
          <w:b/>
          <w:bCs/>
          <w:iCs/>
          <w:sz w:val="26"/>
          <w:szCs w:val="26"/>
        </w:rPr>
        <w:t>Утверждение.</w:t>
      </w:r>
      <w:r w:rsidRPr="00F71FB5">
        <w:rPr>
          <w:rFonts w:ascii="Times New Roman" w:hAnsi="Times New Roman"/>
          <w:b/>
          <w:bCs/>
          <w:i/>
          <w:iCs/>
          <w:sz w:val="26"/>
          <w:szCs w:val="26"/>
        </w:rPr>
        <w:t> </w:t>
      </w:r>
      <w:r w:rsidRPr="00F71FB5">
        <w:rPr>
          <w:sz w:val="26"/>
          <w:szCs w:val="26"/>
        </w:rPr>
        <w:t>У многочлена со старшим коэффициентом, равным 1, целыми корнями могут быть только делители свободного члена.</w:t>
      </w:r>
    </w:p>
    <w:p w:rsidR="00F71FB5" w:rsidRPr="00F71FB5" w:rsidRDefault="00F71FB5" w:rsidP="00F71FB5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F71FB5">
        <w:rPr>
          <w:rFonts w:ascii="Times New Roman" w:hAnsi="Times New Roman"/>
          <w:b/>
          <w:bCs/>
          <w:i/>
          <w:sz w:val="26"/>
          <w:szCs w:val="26"/>
        </w:rPr>
        <w:t>Пример.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F71FB5">
        <w:rPr>
          <w:rFonts w:ascii="Times New Roman" w:hAnsi="Times New Roman"/>
          <w:sz w:val="26"/>
          <w:szCs w:val="26"/>
        </w:rPr>
        <w:t>Возможными целыми корнями многочлена</w:t>
      </w:r>
      <w:r>
        <w:rPr>
          <w:rFonts w:ascii="Times New Roman" w:hAnsi="Times New Roman"/>
          <w:sz w:val="26"/>
          <w:szCs w:val="26"/>
        </w:rPr>
        <w:t xml:space="preserve">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2520" w:dyaOrig="380">
          <v:shape id="_x0000_i1086" type="#_x0000_t75" style="width:127.3pt;height:19pt" o:ole="">
            <v:imagedata r:id="rId109" o:title=""/>
          </v:shape>
          <o:OLEObject Type="Embed" ProgID="Equation.DSMT4" ShapeID="_x0000_i1086" DrawAspect="Content" ObjectID="_1671127850" r:id="rId110"/>
        </w:object>
      </w:r>
      <w:r w:rsidRPr="00F71FB5">
        <w:rPr>
          <w:rFonts w:ascii="Times New Roman" w:hAnsi="Times New Roman"/>
          <w:sz w:val="26"/>
          <w:szCs w:val="26"/>
        </w:rPr>
        <w:t>могут быть числа</w:t>
      </w:r>
      <w:r>
        <w:rPr>
          <w:rFonts w:ascii="Times New Roman" w:hAnsi="Times New Roman"/>
          <w:sz w:val="26"/>
          <w:szCs w:val="26"/>
        </w:rPr>
        <w:t xml:space="preserve"> </w:t>
      </w:r>
      <w:r w:rsidRPr="00F71FB5">
        <w:rPr>
          <w:position w:val="-12"/>
          <w:sz w:val="26"/>
          <w:szCs w:val="26"/>
        </w:rPr>
        <w:object w:dxaOrig="1300" w:dyaOrig="340">
          <v:shape id="_x0000_i1087" type="#_x0000_t75" style="width:65.65pt;height:16.7pt" o:ole="">
            <v:imagedata r:id="rId111" o:title=""/>
          </v:shape>
          <o:OLEObject Type="Embed" ProgID="Equation.DSMT4" ShapeID="_x0000_i1087" DrawAspect="Content" ObjectID="_1671127851" r:id="rId112"/>
        </w:object>
      </w:r>
      <w:r>
        <w:rPr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1F4C42" w:rsidRPr="001F4C42">
        <w:rPr>
          <w:rFonts w:ascii="Times New Roman" w:hAnsi="Times New Roman" w:cs="Times New Roman"/>
          <w:sz w:val="26"/>
          <w:szCs w:val="26"/>
        </w:rPr>
        <w:t>делители числа 4</w:t>
      </w:r>
      <w:r w:rsidRPr="001F4C42">
        <w:rPr>
          <w:rFonts w:ascii="Times New Roman" w:hAnsi="Times New Roman" w:cs="Times New Roman"/>
          <w:sz w:val="26"/>
          <w:szCs w:val="26"/>
        </w:rPr>
        <w:t>.</w:t>
      </w:r>
      <w:r w:rsidRPr="00F71FB5">
        <w:rPr>
          <w:rFonts w:ascii="Times New Roman" w:hAnsi="Times New Roman"/>
          <w:sz w:val="26"/>
          <w:szCs w:val="26"/>
        </w:rPr>
        <w:t xml:space="preserve"> Методом подбора можно установить, что</w:t>
      </w:r>
      <w:r>
        <w:rPr>
          <w:rFonts w:ascii="Times New Roman" w:hAnsi="Times New Roman"/>
          <w:sz w:val="26"/>
          <w:szCs w:val="26"/>
        </w:rPr>
        <w:t xml:space="preserve"> </w:t>
      </w:r>
      <w:r w:rsidRPr="00385C28">
        <w:rPr>
          <w:rFonts w:ascii="Times New Roman" w:hAnsi="Times New Roman"/>
          <w:position w:val="-10"/>
          <w:sz w:val="26"/>
          <w:szCs w:val="26"/>
        </w:rPr>
        <w:object w:dxaOrig="900" w:dyaOrig="340">
          <v:shape id="_x0000_i1088" type="#_x0000_t75" style="width:45.5pt;height:16.7pt" o:ole="">
            <v:imagedata r:id="rId98" o:title=""/>
          </v:shape>
          <o:OLEObject Type="Embed" ProgID="Equation.DSMT4" ShapeID="_x0000_i1088" DrawAspect="Content" ObjectID="_1671127852" r:id="rId113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F71FB5">
        <w:rPr>
          <w:rFonts w:ascii="Times New Roman" w:hAnsi="Times New Roman"/>
          <w:sz w:val="26"/>
          <w:szCs w:val="26"/>
        </w:rPr>
        <w:t xml:space="preserve">и, следовательно, 1 </w:t>
      </w:r>
      <w:r w:rsidR="00A7151A">
        <w:rPr>
          <w:rFonts w:ascii="Times New Roman" w:hAnsi="Times New Roman"/>
          <w:sz w:val="26"/>
          <w:szCs w:val="26"/>
        </w:rPr>
        <w:t>–</w:t>
      </w:r>
      <w:r w:rsidRPr="00F71FB5">
        <w:rPr>
          <w:rFonts w:ascii="Times New Roman" w:hAnsi="Times New Roman"/>
          <w:sz w:val="26"/>
          <w:szCs w:val="26"/>
        </w:rPr>
        <w:t xml:space="preserve"> корень многочлена.</w:t>
      </w:r>
    </w:p>
    <w:p w:rsidR="001D337A" w:rsidRDefault="003F3C4B" w:rsidP="003F3C4B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3F3C4B">
        <w:rPr>
          <w:rFonts w:ascii="Times New Roman" w:hAnsi="Times New Roman"/>
          <w:b/>
          <w:sz w:val="26"/>
          <w:szCs w:val="26"/>
        </w:rPr>
        <w:t>Теорема</w:t>
      </w:r>
      <w:r>
        <w:rPr>
          <w:rFonts w:ascii="Times New Roman" w:hAnsi="Times New Roman"/>
          <w:b/>
          <w:sz w:val="26"/>
          <w:szCs w:val="26"/>
        </w:rPr>
        <w:t xml:space="preserve"> (</w:t>
      </w:r>
      <w:r w:rsidRPr="003F3C4B">
        <w:rPr>
          <w:rFonts w:ascii="Times New Roman" w:hAnsi="Times New Roman"/>
          <w:b/>
          <w:sz w:val="26"/>
          <w:szCs w:val="26"/>
        </w:rPr>
        <w:t>Основная теорема алгебры).</w:t>
      </w:r>
      <w:r w:rsidRPr="003F3C4B">
        <w:rPr>
          <w:rFonts w:ascii="Times New Roman" w:hAnsi="Times New Roman"/>
          <w:sz w:val="26"/>
          <w:szCs w:val="26"/>
        </w:rPr>
        <w:t xml:space="preserve"> </w:t>
      </w:r>
      <w:r w:rsidRPr="003F3C4B">
        <w:rPr>
          <w:sz w:val="26"/>
          <w:szCs w:val="26"/>
        </w:rPr>
        <w:t>Всякий многочлен, степень которого не меньше единицы, имеет хотя бы один корень, в общем случае комплексный.</w:t>
      </w:r>
    </w:p>
    <w:p w:rsidR="003F3C4B" w:rsidRPr="00A7151A" w:rsidRDefault="003F3C4B" w:rsidP="003F3C4B">
      <w:pPr>
        <w:ind w:firstLine="567"/>
        <w:jc w:val="both"/>
        <w:rPr>
          <w:sz w:val="26"/>
          <w:szCs w:val="26"/>
        </w:rPr>
      </w:pPr>
      <w:r w:rsidRPr="003F3C4B">
        <w:rPr>
          <w:rFonts w:ascii="Times New Roman" w:hAnsi="Times New Roman"/>
          <w:b/>
          <w:sz w:val="26"/>
          <w:szCs w:val="26"/>
        </w:rPr>
        <w:t>Следствие 1.</w:t>
      </w:r>
      <w:r w:rsidRPr="003F3C4B">
        <w:rPr>
          <w:rFonts w:ascii="Times New Roman" w:hAnsi="Times New Roman"/>
          <w:sz w:val="26"/>
          <w:szCs w:val="26"/>
        </w:rPr>
        <w:t xml:space="preserve"> </w:t>
      </w:r>
      <w:r w:rsidRPr="00A7151A">
        <w:rPr>
          <w:sz w:val="26"/>
          <w:szCs w:val="26"/>
        </w:rPr>
        <w:t xml:space="preserve">Любой многочлен </w:t>
      </w:r>
      <w:r w:rsidR="00FE3405" w:rsidRPr="00A7151A">
        <w:rPr>
          <w:position w:val="-12"/>
          <w:sz w:val="26"/>
          <w:szCs w:val="26"/>
        </w:rPr>
        <w:object w:dxaOrig="3460" w:dyaOrig="400">
          <v:shape id="_x0000_i1089" type="#_x0000_t75" style="width:174.55pt;height:20.15pt" o:ole="">
            <v:imagedata r:id="rId114" o:title=""/>
          </v:shape>
          <o:OLEObject Type="Embed" ProgID="Equation.DSMT4" ShapeID="_x0000_i1089" DrawAspect="Content" ObjectID="_1671127853" r:id="rId115"/>
        </w:object>
      </w:r>
      <w:r w:rsidRPr="00A7151A">
        <w:rPr>
          <w:sz w:val="26"/>
          <w:szCs w:val="26"/>
        </w:rPr>
        <w:t xml:space="preserve"> степени </w:t>
      </w:r>
      <w:r w:rsidR="00FE3405" w:rsidRPr="00A7151A">
        <w:rPr>
          <w:position w:val="-6"/>
          <w:sz w:val="26"/>
          <w:szCs w:val="26"/>
        </w:rPr>
        <w:object w:dxaOrig="560" w:dyaOrig="279">
          <v:shape id="_x0000_i1090" type="#_x0000_t75" style="width:28.2pt;height:13.8pt" o:ole="">
            <v:imagedata r:id="rId116" o:title=""/>
          </v:shape>
          <o:OLEObject Type="Embed" ProgID="Equation.DSMT4" ShapeID="_x0000_i1090" DrawAspect="Content" ObjectID="_1671127854" r:id="rId117"/>
        </w:object>
      </w:r>
      <w:r w:rsidRPr="00A7151A">
        <w:rPr>
          <w:sz w:val="26"/>
          <w:szCs w:val="26"/>
        </w:rPr>
        <w:t xml:space="preserve"> с комплексными коэффициентами </w:t>
      </w:r>
      <w:r w:rsidR="00FE3405" w:rsidRPr="00A7151A">
        <w:rPr>
          <w:position w:val="-12"/>
          <w:sz w:val="26"/>
          <w:szCs w:val="26"/>
        </w:rPr>
        <w:object w:dxaOrig="2160" w:dyaOrig="360">
          <v:shape id="_x0000_i1091" type="#_x0000_t75" style="width:108.85pt;height:17.85pt" o:ole="">
            <v:imagedata r:id="rId118" o:title=""/>
          </v:shape>
          <o:OLEObject Type="Embed" ProgID="Equation.DSMT4" ShapeID="_x0000_i1091" DrawAspect="Content" ObjectID="_1671127855" r:id="rId119"/>
        </w:object>
      </w:r>
      <w:r w:rsidRPr="00A7151A">
        <w:rPr>
          <w:sz w:val="26"/>
          <w:szCs w:val="26"/>
        </w:rPr>
        <w:t xml:space="preserve"> можно представить в виде произведения линейных </w:t>
      </w:r>
      <w:r w:rsidR="00FE3405" w:rsidRPr="00A7151A">
        <w:rPr>
          <w:sz w:val="26"/>
          <w:szCs w:val="26"/>
        </w:rPr>
        <w:t>множителей</w:t>
      </w:r>
      <w:r w:rsidRPr="00A7151A">
        <w:rPr>
          <w:sz w:val="26"/>
          <w:szCs w:val="26"/>
        </w:rPr>
        <w:t>:</w:t>
      </w:r>
    </w:p>
    <w:p w:rsidR="003F3C4B" w:rsidRPr="00A7151A" w:rsidRDefault="00FE3405" w:rsidP="00FE3405">
      <w:pPr>
        <w:jc w:val="center"/>
        <w:rPr>
          <w:rFonts w:ascii="Times New Roman" w:hAnsi="Times New Roman"/>
          <w:sz w:val="26"/>
          <w:szCs w:val="26"/>
        </w:rPr>
      </w:pPr>
      <w:r w:rsidRPr="00ED6C16">
        <w:rPr>
          <w:rFonts w:ascii="Times New Roman" w:hAnsi="Times New Roman"/>
          <w:position w:val="-12"/>
          <w:sz w:val="26"/>
          <w:szCs w:val="26"/>
        </w:rPr>
        <w:object w:dxaOrig="4440" w:dyaOrig="400">
          <v:shape id="_x0000_i1092" type="#_x0000_t75" style="width:224.05pt;height:20.15pt" o:ole="">
            <v:imagedata r:id="rId120" o:title=""/>
          </v:shape>
          <o:OLEObject Type="Embed" ProgID="Equation.DSMT4" ShapeID="_x0000_i1092" DrawAspect="Content" ObjectID="_1671127856" r:id="rId121"/>
        </w:object>
      </w:r>
      <w:r>
        <w:rPr>
          <w:rFonts w:ascii="Times New Roman" w:hAnsi="Times New Roman"/>
          <w:sz w:val="26"/>
          <w:szCs w:val="26"/>
        </w:rPr>
        <w:t>,</w:t>
      </w:r>
    </w:p>
    <w:p w:rsidR="003F3C4B" w:rsidRDefault="003F3C4B" w:rsidP="00FE3405">
      <w:pPr>
        <w:jc w:val="both"/>
        <w:rPr>
          <w:rFonts w:ascii="Times New Roman" w:hAnsi="Times New Roman"/>
          <w:sz w:val="26"/>
          <w:szCs w:val="26"/>
        </w:rPr>
      </w:pPr>
      <w:r w:rsidRPr="00A7151A">
        <w:rPr>
          <w:sz w:val="26"/>
          <w:szCs w:val="26"/>
        </w:rPr>
        <w:t xml:space="preserve">где </w:t>
      </w:r>
      <w:r w:rsidR="00A7151A" w:rsidRPr="00A7151A">
        <w:rPr>
          <w:position w:val="-12"/>
          <w:sz w:val="26"/>
          <w:szCs w:val="26"/>
        </w:rPr>
        <w:object w:dxaOrig="1380" w:dyaOrig="360">
          <v:shape id="_x0000_i1093" type="#_x0000_t75" style="width:69.7pt;height:17.85pt" o:ole="">
            <v:imagedata r:id="rId122" o:title=""/>
          </v:shape>
          <o:OLEObject Type="Embed" ProgID="Equation.DSMT4" ShapeID="_x0000_i1093" DrawAspect="Content" ObjectID="_1671127857" r:id="rId123"/>
        </w:object>
      </w:r>
      <w:r w:rsidR="00A7151A" w:rsidRPr="00A7151A">
        <w:rPr>
          <w:sz w:val="26"/>
          <w:szCs w:val="26"/>
        </w:rPr>
        <w:t xml:space="preserve"> –</w:t>
      </w:r>
      <w:r w:rsidRPr="00A7151A">
        <w:rPr>
          <w:sz w:val="26"/>
          <w:szCs w:val="26"/>
        </w:rPr>
        <w:t xml:space="preserve"> корни многочлена кратности </w:t>
      </w:r>
      <w:r w:rsidR="00A7151A" w:rsidRPr="00A7151A">
        <w:rPr>
          <w:position w:val="-12"/>
          <w:sz w:val="26"/>
          <w:szCs w:val="26"/>
        </w:rPr>
        <w:object w:dxaOrig="1359" w:dyaOrig="360">
          <v:shape id="_x0000_i1094" type="#_x0000_t75" style="width:69.1pt;height:17.85pt" o:ole="">
            <v:imagedata r:id="rId124" o:title=""/>
          </v:shape>
          <o:OLEObject Type="Embed" ProgID="Equation.DSMT4" ShapeID="_x0000_i1094" DrawAspect="Content" ObjectID="_1671127858" r:id="rId125"/>
        </w:object>
      </w:r>
      <w:r w:rsidRPr="00A7151A">
        <w:rPr>
          <w:sz w:val="26"/>
          <w:szCs w:val="26"/>
        </w:rPr>
        <w:t xml:space="preserve"> соответственно</w:t>
      </w:r>
      <w:r w:rsidR="00403D0C">
        <w:rPr>
          <w:sz w:val="26"/>
          <w:szCs w:val="26"/>
        </w:rPr>
        <w:t xml:space="preserve">                               </w:t>
      </w:r>
      <w:r w:rsidR="00A7151A">
        <w:rPr>
          <w:sz w:val="26"/>
          <w:szCs w:val="26"/>
        </w:rPr>
        <w:t xml:space="preserve"> (</w:t>
      </w:r>
      <w:r w:rsidR="00403D0C" w:rsidRPr="00A7151A">
        <w:rPr>
          <w:position w:val="-12"/>
          <w:sz w:val="26"/>
          <w:szCs w:val="26"/>
        </w:rPr>
        <w:object w:dxaOrig="1540" w:dyaOrig="420">
          <v:shape id="_x0000_i1095" type="#_x0000_t75" style="width:77.75pt;height:20.75pt" o:ole="">
            <v:imagedata r:id="rId126" o:title=""/>
          </v:shape>
          <o:OLEObject Type="Embed" ProgID="Equation.DSMT4" ShapeID="_x0000_i1095" DrawAspect="Content" ObjectID="_1671127859" r:id="rId127"/>
        </w:object>
      </w:r>
      <w:r w:rsidR="00A7151A">
        <w:rPr>
          <w:sz w:val="26"/>
          <w:szCs w:val="26"/>
        </w:rPr>
        <w:t>)</w:t>
      </w:r>
      <w:r w:rsidRPr="00A7151A">
        <w:rPr>
          <w:sz w:val="26"/>
          <w:szCs w:val="26"/>
        </w:rPr>
        <w:t xml:space="preserve">, причем </w:t>
      </w:r>
      <w:r w:rsidR="00A7151A" w:rsidRPr="00A7151A">
        <w:rPr>
          <w:position w:val="-12"/>
          <w:sz w:val="26"/>
          <w:szCs w:val="26"/>
        </w:rPr>
        <w:object w:dxaOrig="2100" w:dyaOrig="360">
          <v:shape id="_x0000_i1096" type="#_x0000_t75" style="width:106pt;height:17.85pt" o:ole="">
            <v:imagedata r:id="rId128" o:title=""/>
          </v:shape>
          <o:OLEObject Type="Embed" ProgID="Equation.DSMT4" ShapeID="_x0000_i1096" DrawAspect="Content" ObjectID="_1671127860" r:id="rId129"/>
        </w:object>
      </w:r>
      <w:r w:rsidRPr="00A7151A">
        <w:rPr>
          <w:sz w:val="26"/>
          <w:szCs w:val="26"/>
        </w:rPr>
        <w:t>. Другими словами, многочлен</w:t>
      </w:r>
      <w:r w:rsidRPr="003F3C4B">
        <w:rPr>
          <w:rFonts w:ascii="Times New Roman" w:hAnsi="Times New Roman"/>
          <w:sz w:val="26"/>
          <w:szCs w:val="26"/>
        </w:rPr>
        <w:t xml:space="preserve"> </w:t>
      </w:r>
      <w:r w:rsidRPr="00A7151A">
        <w:rPr>
          <w:rFonts w:ascii="Times New Roman" w:hAnsi="Times New Roman"/>
          <w:i/>
          <w:sz w:val="26"/>
          <w:szCs w:val="26"/>
        </w:rPr>
        <w:t>n</w:t>
      </w:r>
      <w:r w:rsidRPr="003F3C4B">
        <w:rPr>
          <w:rFonts w:ascii="Times New Roman" w:hAnsi="Times New Roman"/>
          <w:sz w:val="26"/>
          <w:szCs w:val="26"/>
        </w:rPr>
        <w:t>-</w:t>
      </w:r>
      <w:r w:rsidRPr="00A7151A">
        <w:rPr>
          <w:sz w:val="26"/>
          <w:szCs w:val="26"/>
        </w:rPr>
        <w:t xml:space="preserve">й степени </w:t>
      </w:r>
      <w:r w:rsidR="00403D0C" w:rsidRPr="00A7151A">
        <w:rPr>
          <w:sz w:val="26"/>
          <w:szCs w:val="26"/>
        </w:rPr>
        <w:t xml:space="preserve">с комплексными коэффициентами </w:t>
      </w:r>
      <w:r w:rsidRPr="00A7151A">
        <w:rPr>
          <w:sz w:val="26"/>
          <w:szCs w:val="26"/>
        </w:rPr>
        <w:t>имеет ровно</w:t>
      </w:r>
      <w:r w:rsidRPr="003F3C4B">
        <w:rPr>
          <w:rFonts w:ascii="Times New Roman" w:hAnsi="Times New Roman"/>
          <w:sz w:val="26"/>
          <w:szCs w:val="26"/>
        </w:rPr>
        <w:t xml:space="preserve"> </w:t>
      </w:r>
      <w:r w:rsidRPr="00A7151A">
        <w:rPr>
          <w:rFonts w:ascii="Times New Roman" w:hAnsi="Times New Roman"/>
          <w:i/>
          <w:sz w:val="26"/>
          <w:szCs w:val="26"/>
        </w:rPr>
        <w:t>n</w:t>
      </w:r>
      <w:r w:rsidRPr="003F3C4B">
        <w:rPr>
          <w:rFonts w:ascii="Times New Roman" w:hAnsi="Times New Roman"/>
          <w:sz w:val="26"/>
          <w:szCs w:val="26"/>
        </w:rPr>
        <w:t xml:space="preserve"> </w:t>
      </w:r>
      <w:r w:rsidRPr="00A7151A">
        <w:rPr>
          <w:sz w:val="26"/>
          <w:szCs w:val="26"/>
        </w:rPr>
        <w:t>корней, если каждый корень считать столько раз, какова его кратность.</w:t>
      </w:r>
    </w:p>
    <w:p w:rsidR="00403D0C" w:rsidRPr="00403D0C" w:rsidRDefault="00403D0C" w:rsidP="00403D0C">
      <w:pPr>
        <w:spacing w:before="100" w:beforeAutospacing="1"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403D0C">
        <w:rPr>
          <w:rFonts w:ascii="Times New Roman" w:eastAsia="Times New Roman" w:hAnsi="Times New Roman" w:cs="Times New Roman"/>
          <w:b/>
          <w:spacing w:val="15"/>
          <w:sz w:val="24"/>
          <w:szCs w:val="24"/>
          <w:lang w:eastAsia="ru-RU"/>
        </w:rPr>
        <w:lastRenderedPageBreak/>
        <w:t xml:space="preserve">Следствие </w:t>
      </w:r>
      <w:r>
        <w:rPr>
          <w:rFonts w:ascii="Times New Roman" w:eastAsia="Times New Roman" w:hAnsi="Times New Roman" w:cs="Times New Roman"/>
          <w:b/>
          <w:spacing w:val="15"/>
          <w:sz w:val="24"/>
          <w:szCs w:val="24"/>
          <w:lang w:eastAsia="ru-RU"/>
        </w:rPr>
        <w:t>2</w:t>
      </w:r>
      <w:r w:rsidRPr="00403D0C">
        <w:rPr>
          <w:rFonts w:ascii="Times New Roman" w:eastAsia="Times New Roman" w:hAnsi="Times New Roman" w:cs="Times New Roman"/>
          <w:b/>
          <w:spacing w:val="15"/>
          <w:sz w:val="24"/>
          <w:szCs w:val="24"/>
          <w:lang w:eastAsia="ru-RU"/>
        </w:rPr>
        <w:t>.</w:t>
      </w:r>
      <w:r w:rsidRPr="00403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Всякий многочлен </w:t>
      </w:r>
      <w:r w:rsidRPr="00403D0C">
        <w:rPr>
          <w:position w:val="-12"/>
          <w:sz w:val="26"/>
          <w:szCs w:val="26"/>
        </w:rPr>
        <w:object w:dxaOrig="3460" w:dyaOrig="400">
          <v:shape id="_x0000_i1097" type="#_x0000_t75" style="width:174.55pt;height:20.15pt" o:ole="">
            <v:imagedata r:id="rId114" o:title=""/>
          </v:shape>
          <o:OLEObject Type="Embed" ProgID="Equation.DSMT4" ShapeID="_x0000_i1097" DrawAspect="Content" ObjectID="_1671127861" r:id="rId130"/>
        </w:objec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 ​ </w:t>
      </w:r>
      <w:r w:rsidRPr="00403D0C">
        <w:rPr>
          <w:sz w:val="26"/>
          <w:szCs w:val="26"/>
        </w:rPr>
        <w:t xml:space="preserve">степени </w:t>
      </w:r>
      <w:r w:rsidRPr="00403D0C">
        <w:rPr>
          <w:position w:val="-6"/>
          <w:sz w:val="26"/>
          <w:szCs w:val="26"/>
        </w:rPr>
        <w:object w:dxaOrig="560" w:dyaOrig="279">
          <v:shape id="_x0000_i1098" type="#_x0000_t75" style="width:28.2pt;height:13.8pt" o:ole="">
            <v:imagedata r:id="rId116" o:title=""/>
          </v:shape>
          <o:OLEObject Type="Embed" ProgID="Equation.DSMT4" ShapeID="_x0000_i1098" DrawAspect="Content" ObjectID="_1671127862" r:id="rId131"/>
        </w:object>
      </w:r>
      <w:r w:rsidRPr="00403D0C">
        <w:rPr>
          <w:sz w:val="26"/>
          <w:szCs w:val="26"/>
        </w:rPr>
        <w:t xml:space="preserve"> </w: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с действительными коэффициентами </w:t>
      </w:r>
      <w:r w:rsidRPr="00403D0C">
        <w:rPr>
          <w:position w:val="-12"/>
          <w:sz w:val="26"/>
          <w:szCs w:val="26"/>
        </w:rPr>
        <w:object w:dxaOrig="2160" w:dyaOrig="360">
          <v:shape id="_x0000_i1099" type="#_x0000_t75" style="width:108.85pt;height:17.85pt" o:ole="">
            <v:imagedata r:id="rId118" o:title=""/>
          </v:shape>
          <o:OLEObject Type="Embed" ProgID="Equation.DSMT4" ShapeID="_x0000_i1099" DrawAspect="Content" ObjectID="_1671127863" r:id="rId132"/>
        </w:object>
      </w:r>
      <w:r w:rsidRPr="00403D0C">
        <w:rPr>
          <w:sz w:val="26"/>
          <w:szCs w:val="26"/>
        </w:rPr>
        <w:t xml:space="preserve"> </w:t>
      </w:r>
      <w:r w:rsidRPr="00403D0C">
        <w:rPr>
          <w:rFonts w:eastAsia="Times New Roman" w:cs="Times New Roman"/>
          <w:sz w:val="26"/>
          <w:szCs w:val="26"/>
          <w:lang w:eastAsia="ru-RU"/>
        </w:rPr>
        <w:t>представляется в виде произведения линейных множителей и квадратных трехчленов с отрицательными дискриминантами:</w:t>
      </w:r>
    </w:p>
    <w:p w:rsidR="00403D0C" w:rsidRDefault="00461276" w:rsidP="00403D0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D6C16">
        <w:rPr>
          <w:rFonts w:ascii="Times New Roman" w:hAnsi="Times New Roman"/>
          <w:position w:val="-12"/>
          <w:sz w:val="26"/>
          <w:szCs w:val="26"/>
        </w:rPr>
        <w:object w:dxaOrig="4640" w:dyaOrig="400">
          <v:shape id="_x0000_i1100" type="#_x0000_t75" style="width:234.45pt;height:20.15pt" o:ole="">
            <v:imagedata r:id="rId133" o:title=""/>
          </v:shape>
          <o:OLEObject Type="Embed" ProgID="Equation.DSMT4" ShapeID="_x0000_i1100" DrawAspect="Content" ObjectID="_1671127864" r:id="rId134"/>
        </w:object>
      </w:r>
    </w:p>
    <w:p w:rsidR="00461276" w:rsidRPr="00403D0C" w:rsidRDefault="00461276" w:rsidP="00403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ACE">
        <w:rPr>
          <w:position w:val="-12"/>
        </w:rPr>
        <w:object w:dxaOrig="5860" w:dyaOrig="400">
          <v:shape id="_x0000_i1101" type="#_x0000_t75" style="width:292.6pt;height:20.15pt" o:ole="">
            <v:imagedata r:id="rId135" o:title=""/>
          </v:shape>
          <o:OLEObject Type="Embed" ProgID="Equation.DSMT4" ShapeID="_x0000_i1101" DrawAspect="Content" ObjectID="_1671127865" r:id="rId136"/>
        </w:object>
      </w:r>
    </w:p>
    <w:p w:rsidR="00403D0C" w:rsidRPr="00403D0C" w:rsidRDefault="00403D0C" w:rsidP="00403D0C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403D0C">
        <w:rPr>
          <w:rFonts w:eastAsia="Times New Roman" w:cs="Times New Roman"/>
          <w:sz w:val="26"/>
          <w:szCs w:val="26"/>
          <w:lang w:eastAsia="ru-RU"/>
        </w:rPr>
        <w:t xml:space="preserve">где </w:t>
      </w:r>
      <w:r w:rsidR="00461276" w:rsidRPr="00461276">
        <w:rPr>
          <w:position w:val="-12"/>
          <w:sz w:val="26"/>
          <w:szCs w:val="26"/>
        </w:rPr>
        <w:object w:dxaOrig="1380" w:dyaOrig="360">
          <v:shape id="_x0000_i1102" type="#_x0000_t75" style="width:69.7pt;height:17.85pt" o:ole="">
            <v:imagedata r:id="rId122" o:title=""/>
          </v:shape>
          <o:OLEObject Type="Embed" ProgID="Equation.DSMT4" ShapeID="_x0000_i1102" DrawAspect="Content" ObjectID="_1671127866" r:id="rId137"/>
        </w:object>
      </w:r>
      <w:r w:rsidR="00461276" w:rsidRPr="00461276">
        <w:rPr>
          <w:sz w:val="26"/>
          <w:szCs w:val="26"/>
        </w:rPr>
        <w:t xml:space="preserve"> –</w: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="00461276" w:rsidRPr="00461276">
        <w:rPr>
          <w:color w:val="000000"/>
          <w:sz w:val="26"/>
          <w:szCs w:val="26"/>
        </w:rPr>
        <w:t>различные</w:t>
      </w:r>
      <w:r w:rsidR="00461276" w:rsidRPr="00461276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действительные корни </w:t>
      </w:r>
      <w:r w:rsidR="00461276" w:rsidRPr="00461276">
        <w:rPr>
          <w:rFonts w:eastAsia="Times New Roman" w:cs="Times New Roman"/>
          <w:sz w:val="26"/>
          <w:szCs w:val="26"/>
          <w:lang w:eastAsia="ru-RU"/>
        </w:rPr>
        <w:t xml:space="preserve">многочлена </w:t>
      </w:r>
      <w:r w:rsidR="00461276" w:rsidRPr="00461276">
        <w:rPr>
          <w:position w:val="-10"/>
          <w:sz w:val="26"/>
          <w:szCs w:val="26"/>
        </w:rPr>
        <w:object w:dxaOrig="560" w:dyaOrig="340">
          <v:shape id="_x0000_i1103" type="#_x0000_t75" style="width:28.2pt;height:16.7pt" o:ole="">
            <v:imagedata r:id="rId19" o:title=""/>
          </v:shape>
          <o:OLEObject Type="Embed" ProgID="Equation.DSMT4" ShapeID="_x0000_i1103" DrawAspect="Content" ObjectID="_1671127867" r:id="rId138"/>
        </w:object>
      </w:r>
      <w:r w:rsidR="00461276" w:rsidRPr="00461276">
        <w:rPr>
          <w:sz w:val="26"/>
          <w:szCs w:val="26"/>
        </w:rPr>
        <w:t xml:space="preserve"> </w: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кратности </w:t>
      </w:r>
      <w:r w:rsidR="00461276" w:rsidRPr="00461276">
        <w:rPr>
          <w:position w:val="-12"/>
          <w:sz w:val="26"/>
          <w:szCs w:val="26"/>
        </w:rPr>
        <w:object w:dxaOrig="1359" w:dyaOrig="360">
          <v:shape id="_x0000_i1104" type="#_x0000_t75" style="width:69.1pt;height:17.85pt" o:ole="">
            <v:imagedata r:id="rId124" o:title=""/>
          </v:shape>
          <o:OLEObject Type="Embed" ProgID="Equation.DSMT4" ShapeID="_x0000_i1104" DrawAspect="Content" ObjectID="_1671127868" r:id="rId139"/>
        </w:object>
      </w:r>
      <w:r w:rsidRPr="00403D0C">
        <w:rPr>
          <w:rFonts w:eastAsia="Times New Roman" w:cs="Times New Roman"/>
          <w:sz w:val="26"/>
          <w:szCs w:val="26"/>
          <w:lang w:eastAsia="ru-RU"/>
        </w:rPr>
        <w:t xml:space="preserve">​, причем </w:t>
      </w:r>
      <w:r w:rsidR="00461276" w:rsidRPr="00461276">
        <w:rPr>
          <w:position w:val="-12"/>
          <w:sz w:val="26"/>
          <w:szCs w:val="26"/>
        </w:rPr>
        <w:object w:dxaOrig="4560" w:dyaOrig="360">
          <v:shape id="_x0000_i1105" type="#_x0000_t75" style="width:230.4pt;height:17.85pt" o:ole="">
            <v:imagedata r:id="rId140" o:title=""/>
          </v:shape>
          <o:OLEObject Type="Embed" ProgID="Equation.DSMT4" ShapeID="_x0000_i1105" DrawAspect="Content" ObjectID="_1671127869" r:id="rId141"/>
        </w:object>
      </w:r>
      <w:r w:rsidRPr="00403D0C">
        <w:rPr>
          <w:rFonts w:eastAsia="Times New Roman" w:cs="Times New Roman"/>
          <w:sz w:val="26"/>
          <w:szCs w:val="26"/>
          <w:lang w:eastAsia="ru-RU"/>
        </w:rPr>
        <w:t>.</w:t>
      </w:r>
    </w:p>
    <w:p w:rsidR="00F82FE4" w:rsidRPr="00D64E77" w:rsidRDefault="00F82FE4" w:rsidP="00D64E77">
      <w:pPr>
        <w:spacing w:before="225" w:after="100" w:afterAutospacing="1" w:line="288" w:lineRule="atLeast"/>
        <w:ind w:right="375"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64E77">
        <w:rPr>
          <w:rFonts w:ascii="Times New Roman" w:hAnsi="Times New Roman" w:cs="Times New Roman"/>
          <w:b/>
          <w:i/>
          <w:sz w:val="26"/>
          <w:szCs w:val="26"/>
        </w:rPr>
        <w:t>Пример.</w:t>
      </w:r>
      <w:r w:rsidR="00290601" w:rsidRPr="00D64E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Разложи</w:t>
      </w:r>
      <w:r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ть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множители 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многочлен</w:t>
      </w:r>
      <w:r w:rsidRPr="00D64E77">
        <w:rPr>
          <w:rFonts w:ascii="Times New Roman" w:hAnsi="Times New Roman" w:cs="Times New Roman"/>
          <w:position w:val="-10"/>
          <w:sz w:val="26"/>
          <w:szCs w:val="26"/>
        </w:rPr>
        <w:object w:dxaOrig="3159" w:dyaOrig="380">
          <v:shape id="_x0000_i1106" type="#_x0000_t75" style="width:159.55pt;height:19pt" o:ole="">
            <v:imagedata r:id="rId142" o:title=""/>
          </v:shape>
          <o:OLEObject Type="Embed" ProgID="Equation.DSMT4" ShapeID="_x0000_i1106" DrawAspect="Content" ObjectID="_1671127870" r:id="rId143"/>
        </w:objec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 . </w:t>
      </w:r>
    </w:p>
    <w:p w:rsidR="00544AE7" w:rsidRDefault="00F82FE4" w:rsidP="00544AE7">
      <w:pPr>
        <w:pStyle w:val="a5"/>
        <w:spacing w:before="225" w:after="100" w:afterAutospacing="1" w:line="288" w:lineRule="atLeast"/>
        <w:ind w:left="0" w:right="375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63D81">
        <w:rPr>
          <w:rFonts w:ascii="Times New Roman" w:hAnsi="Times New Roman"/>
          <w:i/>
          <w:sz w:val="26"/>
          <w:szCs w:val="26"/>
        </w:rPr>
        <w:t>Решение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▲</w:t>
      </w:r>
      <w:r>
        <w:rPr>
          <w:rFonts w:ascii="Times New Roman" w:hAnsi="Times New Roman"/>
          <w:sz w:val="26"/>
          <w:szCs w:val="26"/>
        </w:rPr>
        <w:t xml:space="preserve"> 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Среди делителей </w:t>
      </w:r>
      <w:r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6 ищем корни многочлена. Убеждаемся, что 1 и 2 – корни. Тем самым многочлен делится на </w:t>
      </w:r>
      <w:r w:rsidRPr="00D64E77">
        <w:rPr>
          <w:rFonts w:ascii="Times New Roman" w:hAnsi="Times New Roman" w:cs="Times New Roman"/>
          <w:position w:val="-10"/>
          <w:sz w:val="26"/>
          <w:szCs w:val="26"/>
        </w:rPr>
        <w:object w:dxaOrig="2740" w:dyaOrig="380">
          <v:shape id="_x0000_i1107" type="#_x0000_t75" style="width:138.8pt;height:19pt" o:ole="">
            <v:imagedata r:id="rId144" o:title=""/>
          </v:shape>
          <o:OLEObject Type="Embed" ProgID="Equation.DSMT4" ShapeID="_x0000_i1107" DrawAspect="Content" ObjectID="_1671127871" r:id="rId145"/>
        </w:objec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544AE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Поделив, находим</w:t>
      </w:r>
      <w:r w:rsidR="00544AE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D64E77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544AE7" w:rsidRDefault="00D64E77" w:rsidP="00544AE7">
      <w:pPr>
        <w:pStyle w:val="a5"/>
        <w:spacing w:before="225" w:after="100" w:afterAutospacing="1" w:line="288" w:lineRule="atLeast"/>
        <w:ind w:left="0" w:right="375"/>
        <w:jc w:val="center"/>
        <w:rPr>
          <w:rFonts w:ascii="Times New Roman" w:hAnsi="Times New Roman" w:cs="Times New Roman"/>
          <w:sz w:val="26"/>
          <w:szCs w:val="26"/>
        </w:rPr>
      </w:pPr>
      <w:r w:rsidRPr="00D64E77">
        <w:rPr>
          <w:rFonts w:ascii="Times New Roman" w:hAnsi="Times New Roman" w:cs="Times New Roman"/>
          <w:position w:val="-10"/>
          <w:sz w:val="26"/>
          <w:szCs w:val="26"/>
        </w:rPr>
        <w:object w:dxaOrig="5120" w:dyaOrig="380">
          <v:shape id="_x0000_i1108" type="#_x0000_t75" style="width:258.6pt;height:19pt" o:ole="">
            <v:imagedata r:id="rId146" o:title=""/>
          </v:shape>
          <o:OLEObject Type="Embed" ProgID="Equation.DSMT4" ShapeID="_x0000_i1108" DrawAspect="Content" ObjectID="_1671127872" r:id="rId147"/>
        </w:object>
      </w:r>
      <w:r w:rsidRPr="00D64E77">
        <w:rPr>
          <w:rFonts w:ascii="Times New Roman" w:hAnsi="Times New Roman" w:cs="Times New Roman"/>
          <w:sz w:val="26"/>
          <w:szCs w:val="26"/>
        </w:rPr>
        <w:t>.</w:t>
      </w:r>
    </w:p>
    <w:p w:rsidR="00D64E77" w:rsidRPr="00D64E77" w:rsidRDefault="00D64E77" w:rsidP="00544AE7">
      <w:pPr>
        <w:pStyle w:val="a5"/>
        <w:spacing w:before="225" w:after="100" w:afterAutospacing="1" w:line="288" w:lineRule="atLeast"/>
        <w:ind w:left="0" w:right="375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64E77">
        <w:rPr>
          <w:rFonts w:ascii="Times New Roman" w:hAnsi="Times New Roman" w:cs="Times New Roman"/>
          <w:sz w:val="26"/>
          <w:szCs w:val="26"/>
        </w:rPr>
        <w:t xml:space="preserve">На множестве действительных чисел это </w:t>
      </w:r>
      <w:r w:rsidR="00544AE7" w:rsidRPr="00544AE7">
        <w:rPr>
          <w:rFonts w:ascii="Times New Roman" w:hAnsi="Times New Roman" w:cs="Times New Roman"/>
          <w:sz w:val="26"/>
          <w:szCs w:val="26"/>
        </w:rPr>
        <w:t>–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окончательное разложение, ибо дискриминант квадратного трехчлена</w:t>
      </w:r>
      <w:r w:rsidRPr="00D64E77">
        <w:rPr>
          <w:rFonts w:ascii="Times New Roman" w:hAnsi="Times New Roman" w:cs="Times New Roman"/>
          <w:position w:val="-6"/>
          <w:sz w:val="26"/>
          <w:szCs w:val="26"/>
        </w:rPr>
        <w:object w:dxaOrig="1040" w:dyaOrig="340">
          <v:shape id="_x0000_i1109" type="#_x0000_t75" style="width:52.4pt;height:16.7pt" o:ole="">
            <v:imagedata r:id="rId148" o:title=""/>
          </v:shape>
          <o:OLEObject Type="Embed" ProgID="Equation.DSMT4" ShapeID="_x0000_i1109" DrawAspect="Content" ObjectID="_1671127873" r:id="rId149"/>
        </w:objec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отрицателен и, следовательно, он на </w:t>
      </w:r>
      <w:r w:rsidRPr="00D64E77">
        <w:rPr>
          <w:rFonts w:ascii="Times New Roman" w:hAnsi="Times New Roman" w:cs="Times New Roman"/>
          <w:sz w:val="26"/>
          <w:szCs w:val="26"/>
        </w:rPr>
        <w:t>множестве</w:t>
      </w:r>
      <w:r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действительных чисел далее не разложим. Разложе</w:t>
      </w:r>
      <w:r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ние того же многочлена на множестве комплексных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чисел получим, если найдем комплексные корни квадратного трехчлена </w:t>
      </w:r>
      <w:r w:rsidRPr="00D64E77">
        <w:rPr>
          <w:rFonts w:ascii="Times New Roman" w:hAnsi="Times New Roman" w:cs="Times New Roman"/>
          <w:position w:val="-6"/>
          <w:sz w:val="26"/>
          <w:szCs w:val="26"/>
        </w:rPr>
        <w:object w:dxaOrig="1040" w:dyaOrig="340">
          <v:shape id="_x0000_i1110" type="#_x0000_t75" style="width:52.4pt;height:16.7pt" o:ole="">
            <v:imagedata r:id="rId148" o:title=""/>
          </v:shape>
          <o:OLEObject Type="Embed" ProgID="Equation.DSMT4" ShapeID="_x0000_i1110" DrawAspect="Content" ObjectID="_1671127874" r:id="rId150"/>
        </w:objec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Они </w:t>
      </w:r>
      <w:r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равны </w:t>
      </w:r>
      <w:r w:rsidRPr="00D64E77">
        <w:rPr>
          <w:rFonts w:ascii="Times New Roman" w:hAnsi="Times New Roman" w:cs="Times New Roman"/>
          <w:position w:val="-26"/>
          <w:sz w:val="26"/>
          <w:szCs w:val="26"/>
        </w:rPr>
        <w:object w:dxaOrig="1180" w:dyaOrig="720">
          <v:shape id="_x0000_i1111" type="#_x0000_t75" style="width:59.9pt;height:35.7pt" o:ole="">
            <v:imagedata r:id="rId151" o:title=""/>
          </v:shape>
          <o:OLEObject Type="Embed" ProgID="Equation.DSMT4" ShapeID="_x0000_i1111" DrawAspect="Content" ObjectID="_1671127875" r:id="rId152"/>
        </w:objec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Тогда</w:t>
      </w:r>
    </w:p>
    <w:p w:rsidR="00290601" w:rsidRPr="00D64E77" w:rsidRDefault="00D64E77" w:rsidP="00544AE7">
      <w:pPr>
        <w:pStyle w:val="a5"/>
        <w:spacing w:before="225" w:after="0" w:line="288" w:lineRule="atLeast"/>
        <w:ind w:left="0" w:right="375" w:firstLine="56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64E77">
        <w:rPr>
          <w:rFonts w:ascii="Times New Roman" w:hAnsi="Times New Roman" w:cs="Times New Roman"/>
          <w:position w:val="-36"/>
          <w:sz w:val="26"/>
          <w:szCs w:val="26"/>
        </w:rPr>
        <w:object w:dxaOrig="7140" w:dyaOrig="840">
          <v:shape id="_x0000_i1112" type="#_x0000_t75" style="width:360.6pt;height:41.45pt" o:ole="">
            <v:imagedata r:id="rId153" o:title=""/>
          </v:shape>
          <o:OLEObject Type="Embed" ProgID="Equation.DSMT4" ShapeID="_x0000_i1112" DrawAspect="Content" ObjectID="_1671127876" r:id="rId154"/>
        </w:object>
      </w:r>
    </w:p>
    <w:p w:rsidR="00290601" w:rsidRPr="00D64E77" w:rsidRDefault="00544AE7" w:rsidP="00544AE7">
      <w:pPr>
        <w:spacing w:before="225" w:after="100" w:afterAutospacing="1" w:line="240" w:lineRule="auto"/>
        <w:ind w:right="375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44AE7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0601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разложение данного многочлена на</w:t>
      </w:r>
      <w:r w:rsidR="00D64E77" w:rsidRPr="00D64E77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t xml:space="preserve"> </w:t>
      </w:r>
      <w:r w:rsidR="00D64E77" w:rsidRPr="00D64E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 комплексных чисел</w:t>
      </w:r>
      <w:r w:rsidR="001F50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bookmarkStart w:id="0" w:name="_GoBack"/>
      <w:bookmarkEnd w:id="0"/>
    </w:p>
    <w:sectPr w:rsidR="00290601" w:rsidRPr="00D64E77" w:rsidSect="00ED6C1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6518"/>
    <w:multiLevelType w:val="hybridMultilevel"/>
    <w:tmpl w:val="925C5250"/>
    <w:lvl w:ilvl="0" w:tplc="6666ACCC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61983E5F"/>
    <w:multiLevelType w:val="hybridMultilevel"/>
    <w:tmpl w:val="5EBCC624"/>
    <w:lvl w:ilvl="0" w:tplc="C3EA635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05"/>
    <w:rsid w:val="0014706C"/>
    <w:rsid w:val="001520D9"/>
    <w:rsid w:val="001C6F34"/>
    <w:rsid w:val="001D337A"/>
    <w:rsid w:val="001F4C42"/>
    <w:rsid w:val="001F5052"/>
    <w:rsid w:val="00290601"/>
    <w:rsid w:val="00363D81"/>
    <w:rsid w:val="00385C28"/>
    <w:rsid w:val="003F3C4B"/>
    <w:rsid w:val="00403D0C"/>
    <w:rsid w:val="00461276"/>
    <w:rsid w:val="00544AE7"/>
    <w:rsid w:val="005714C5"/>
    <w:rsid w:val="00685BD0"/>
    <w:rsid w:val="006A10A9"/>
    <w:rsid w:val="00754696"/>
    <w:rsid w:val="00822D54"/>
    <w:rsid w:val="008502EC"/>
    <w:rsid w:val="00865AF3"/>
    <w:rsid w:val="008F6EEE"/>
    <w:rsid w:val="009B77F1"/>
    <w:rsid w:val="00A7151A"/>
    <w:rsid w:val="00C43E00"/>
    <w:rsid w:val="00D64E77"/>
    <w:rsid w:val="00E3466B"/>
    <w:rsid w:val="00E61505"/>
    <w:rsid w:val="00E61FF2"/>
    <w:rsid w:val="00ED6C16"/>
    <w:rsid w:val="00EE502A"/>
    <w:rsid w:val="00EE6152"/>
    <w:rsid w:val="00F24F9F"/>
    <w:rsid w:val="00F71FB5"/>
    <w:rsid w:val="00F82FE4"/>
    <w:rsid w:val="00F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C631"/>
  <w15:chartTrackingRefBased/>
  <w15:docId w15:val="{6BC642CC-2A66-45A1-9D3F-C3A70744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0601"/>
    <w:rPr>
      <w:b/>
      <w:bCs/>
    </w:rPr>
  </w:style>
  <w:style w:type="paragraph" w:styleId="a5">
    <w:name w:val="List Paragraph"/>
    <w:basedOn w:val="a"/>
    <w:uiPriority w:val="34"/>
    <w:qFormat/>
    <w:rsid w:val="00F8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81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6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84" Type="http://schemas.openxmlformats.org/officeDocument/2006/relationships/image" Target="media/image33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54.wmf"/><Relationship Id="rId138" Type="http://schemas.openxmlformats.org/officeDocument/2006/relationships/oleObject" Target="embeddings/oleObject79.bin"/><Relationship Id="rId154" Type="http://schemas.openxmlformats.org/officeDocument/2006/relationships/oleObject" Target="embeddings/oleObject8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3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9.bin"/><Relationship Id="rId128" Type="http://schemas.openxmlformats.org/officeDocument/2006/relationships/image" Target="media/image53.wmf"/><Relationship Id="rId144" Type="http://schemas.openxmlformats.org/officeDocument/2006/relationships/image" Target="media/image58.wmf"/><Relationship Id="rId149" Type="http://schemas.openxmlformats.org/officeDocument/2006/relationships/oleObject" Target="embeddings/oleObject85.bin"/><Relationship Id="rId5" Type="http://schemas.openxmlformats.org/officeDocument/2006/relationships/image" Target="media/image1.wmf"/><Relationship Id="rId90" Type="http://schemas.openxmlformats.org/officeDocument/2006/relationships/image" Target="media/image36.wmf"/><Relationship Id="rId95" Type="http://schemas.openxmlformats.org/officeDocument/2006/relationships/oleObject" Target="embeddings/oleObject5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8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0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6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16" Type="http://schemas.openxmlformats.org/officeDocument/2006/relationships/image" Target="media/image47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72.bin"/><Relationship Id="rId137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5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8.wmf"/><Relationship Id="rId111" Type="http://schemas.openxmlformats.org/officeDocument/2006/relationships/image" Target="media/image45.wmf"/><Relationship Id="rId132" Type="http://schemas.openxmlformats.org/officeDocument/2006/relationships/oleObject" Target="embeddings/oleObject75.bin"/><Relationship Id="rId140" Type="http://schemas.openxmlformats.org/officeDocument/2006/relationships/image" Target="media/image56.wmf"/><Relationship Id="rId145" Type="http://schemas.openxmlformats.org/officeDocument/2006/relationships/oleObject" Target="embeddings/oleObject83.bin"/><Relationship Id="rId153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60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7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50.wmf"/><Relationship Id="rId130" Type="http://schemas.openxmlformats.org/officeDocument/2006/relationships/oleObject" Target="embeddings/oleObject73.bin"/><Relationship Id="rId135" Type="http://schemas.openxmlformats.org/officeDocument/2006/relationships/image" Target="media/image55.wmf"/><Relationship Id="rId143" Type="http://schemas.openxmlformats.org/officeDocument/2006/relationships/oleObject" Target="embeddings/oleObject82.bin"/><Relationship Id="rId148" Type="http://schemas.openxmlformats.org/officeDocument/2006/relationships/image" Target="media/image60.wmf"/><Relationship Id="rId151" Type="http://schemas.openxmlformats.org/officeDocument/2006/relationships/image" Target="media/image61.wmf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70.bin"/><Relationship Id="rId141" Type="http://schemas.openxmlformats.org/officeDocument/2006/relationships/oleObject" Target="embeddings/oleObject81.bin"/><Relationship Id="rId146" Type="http://schemas.openxmlformats.org/officeDocument/2006/relationships/image" Target="media/image59.wmf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png"/><Relationship Id="rId66" Type="http://schemas.openxmlformats.org/officeDocument/2006/relationships/image" Target="media/image27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7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2.wmf"/><Relationship Id="rId152" Type="http://schemas.openxmlformats.org/officeDocument/2006/relationships/oleObject" Target="embeddings/oleObject8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0.wmf"/><Relationship Id="rId105" Type="http://schemas.openxmlformats.org/officeDocument/2006/relationships/image" Target="media/image42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8.bin"/><Relationship Id="rId142" Type="http://schemas.openxmlformats.org/officeDocument/2006/relationships/image" Target="media/image57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2018-12-29T08:19:00Z</dcterms:created>
  <dcterms:modified xsi:type="dcterms:W3CDTF">2021-01-02T17:46:00Z</dcterms:modified>
</cp:coreProperties>
</file>