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65" w:rsidRDefault="004357F7" w:rsidP="00C31149">
      <w:pPr>
        <w:jc w:val="center"/>
      </w:pPr>
      <w:r w:rsidRPr="00C87F5E">
        <w:rPr>
          <w:rFonts w:ascii="Times New Roman" w:hAnsi="Times New Roman"/>
          <w:b/>
          <w:sz w:val="28"/>
          <w:szCs w:val="28"/>
        </w:rPr>
        <w:t xml:space="preserve">§ </w:t>
      </w:r>
      <w:r>
        <w:rPr>
          <w:rFonts w:ascii="Times New Roman" w:hAnsi="Times New Roman"/>
          <w:b/>
          <w:sz w:val="28"/>
          <w:szCs w:val="28"/>
        </w:rPr>
        <w:t>6</w:t>
      </w:r>
      <w:r w:rsidRPr="00C87F5E">
        <w:rPr>
          <w:rFonts w:ascii="Times New Roman" w:hAnsi="Times New Roman"/>
          <w:b/>
          <w:sz w:val="28"/>
          <w:szCs w:val="28"/>
        </w:rPr>
        <w:t xml:space="preserve">. </w:t>
      </w:r>
      <w:r w:rsidR="004E33C5">
        <w:rPr>
          <w:rFonts w:ascii="Times New Roman" w:hAnsi="Times New Roman"/>
          <w:b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ычеты аналитических функций (продолжение)</w:t>
      </w:r>
    </w:p>
    <w:p w:rsidR="004357F7" w:rsidRDefault="004357F7" w:rsidP="00C31149">
      <w:pPr>
        <w:spacing w:before="24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C31149" w:rsidRPr="00C31149">
        <w:rPr>
          <w:rFonts w:ascii="Times New Roman" w:hAnsi="Times New Roman"/>
          <w:position w:val="-22"/>
          <w:sz w:val="24"/>
          <w:szCs w:val="24"/>
        </w:rPr>
        <w:object w:dxaOrig="10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4pt" o:ole="">
            <v:imagedata r:id="rId5" o:title=""/>
          </v:shape>
          <o:OLEObject Type="Embed" ProgID="Equation.3" ShapeID="_x0000_i1025" DrawAspect="Content" ObjectID="_1700983848" r:id="rId6"/>
        </w:object>
      </w:r>
      <w:r w:rsidR="00C31149">
        <w:rPr>
          <w:rFonts w:ascii="Times New Roman" w:hAnsi="Times New Roman"/>
          <w:sz w:val="24"/>
          <w:szCs w:val="24"/>
        </w:rPr>
        <w:t xml:space="preserve"> для функции </w:t>
      </w:r>
      <w:r w:rsidR="00C31149" w:rsidRPr="00C31149">
        <w:rPr>
          <w:rFonts w:ascii="Times New Roman" w:hAnsi="Times New Roman"/>
          <w:sz w:val="24"/>
          <w:szCs w:val="24"/>
        </w:rPr>
        <w:t xml:space="preserve"> </w:t>
      </w:r>
      <w:r w:rsidR="00C31149" w:rsidRPr="00C31149">
        <w:rPr>
          <w:rFonts w:ascii="Times New Roman" w:hAnsi="Times New Roman"/>
          <w:position w:val="-30"/>
          <w:sz w:val="24"/>
          <w:szCs w:val="24"/>
        </w:rPr>
        <w:object w:dxaOrig="2200" w:dyaOrig="740">
          <v:shape id="_x0000_i1026" type="#_x0000_t75" style="width:109.8pt;height:37.2pt" o:ole="">
            <v:imagedata r:id="rId7" o:title=""/>
          </v:shape>
          <o:OLEObject Type="Embed" ProgID="Equation.3" ShapeID="_x0000_i1026" DrawAspect="Content" ObjectID="_1700983849" r:id="rId8"/>
        </w:object>
      </w:r>
      <w:r w:rsidR="00C31149">
        <w:rPr>
          <w:rFonts w:ascii="Times New Roman" w:hAnsi="Times New Roman"/>
          <w:sz w:val="24"/>
          <w:szCs w:val="24"/>
        </w:rPr>
        <w:t>.</w:t>
      </w:r>
    </w:p>
    <w:p w:rsidR="00C31149" w:rsidRDefault="00C31149" w:rsidP="00C142FE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C142FE"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функции </w:t>
      </w:r>
      <w:r w:rsidRPr="00C3114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27" type="#_x0000_t75" style="width:28.2pt;height:17.4pt" o:ole="">
            <v:imagedata r:id="rId9" o:title=""/>
          </v:shape>
          <o:OLEObject Type="Embed" ProgID="Equation.3" ShapeID="_x0000_i1027" DrawAspect="Content" ObjectID="_1700983850" r:id="rId10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28" type="#_x0000_t75" style="width:30.6pt;height:19.2pt" o:ole="">
            <v:imagedata r:id="rId11" o:title=""/>
          </v:shape>
          <o:OLEObject Type="Embed" ProgID="Equation.3" ShapeID="_x0000_i1028" DrawAspect="Content" ObjectID="_1700983851" r:id="rId12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880" w:dyaOrig="360">
          <v:shape id="_x0000_i1029" type="#_x0000_t75" style="width:43.8pt;height:19.2pt" o:ole="">
            <v:imagedata r:id="rId13" o:title=""/>
          </v:shape>
          <o:OLEObject Type="Embed" ProgID="Equation.3" ShapeID="_x0000_i1029" DrawAspect="Content" ObjectID="_1700983852" r:id="rId14"/>
        </w:object>
      </w:r>
      <w:r>
        <w:rPr>
          <w:rFonts w:ascii="Times New Roman" w:hAnsi="Times New Roman"/>
          <w:sz w:val="24"/>
          <w:szCs w:val="24"/>
        </w:rPr>
        <w:t xml:space="preserve"> – это полюсы 1-го порядка (простые полюсы). По формуле (</w:t>
      </w:r>
      <w:r w:rsidR="005B584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 находим:</w:t>
      </w:r>
    </w:p>
    <w:p w:rsidR="00C31149" w:rsidRDefault="00C142FE" w:rsidP="00C31149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position w:val="-34"/>
          <w:sz w:val="24"/>
          <w:szCs w:val="24"/>
        </w:rPr>
        <w:object w:dxaOrig="5679" w:dyaOrig="800">
          <v:shape id="_x0000_i1030" type="#_x0000_t75" style="width:284.4pt;height:41.4pt" o:ole="">
            <v:imagedata r:id="rId15" o:title=""/>
          </v:shape>
          <o:OLEObject Type="Embed" ProgID="Equation.3" ShapeID="_x0000_i1030" DrawAspect="Content" ObjectID="_1700983853" r:id="rId16"/>
        </w:object>
      </w:r>
      <w:r w:rsidR="00C648EA">
        <w:rPr>
          <w:rFonts w:ascii="Times New Roman" w:hAnsi="Times New Roman"/>
          <w:sz w:val="24"/>
          <w:szCs w:val="24"/>
        </w:rPr>
        <w:t>,</w:t>
      </w:r>
    </w:p>
    <w:p w:rsidR="00C142FE" w:rsidRDefault="00C142FE" w:rsidP="00C142FE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position w:val="-34"/>
          <w:sz w:val="24"/>
          <w:szCs w:val="24"/>
        </w:rPr>
        <w:object w:dxaOrig="6039" w:dyaOrig="800">
          <v:shape id="_x0000_i1031" type="#_x0000_t75" style="width:302.4pt;height:41.4pt" o:ole="">
            <v:imagedata r:id="rId17" o:title=""/>
          </v:shape>
          <o:OLEObject Type="Embed" ProgID="Equation.3" ShapeID="_x0000_i1031" DrawAspect="Content" ObjectID="_1700983854" r:id="rId1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142FE" w:rsidRPr="00C142FE" w:rsidRDefault="00C142FE" w:rsidP="00C14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2FE">
        <w:rPr>
          <w:rFonts w:ascii="Times New Roman" w:hAnsi="Times New Roman" w:cs="Times New Roman"/>
          <w:sz w:val="24"/>
          <w:szCs w:val="24"/>
        </w:rPr>
        <w:t xml:space="preserve">По формуле </w:t>
      </w:r>
      <w:r w:rsidR="00595DA7" w:rsidRPr="00C142FE">
        <w:rPr>
          <w:rFonts w:ascii="Times New Roman" w:hAnsi="Times New Roman" w:cs="Times New Roman"/>
          <w:position w:val="-10"/>
          <w:sz w:val="24"/>
          <w:szCs w:val="24"/>
        </w:rPr>
        <w:object w:dxaOrig="420" w:dyaOrig="340">
          <v:shape id="_x0000_i1032" type="#_x0000_t75" style="width:21pt;height:17.4pt" o:ole="">
            <v:imagedata r:id="rId19" o:title=""/>
          </v:shape>
          <o:OLEObject Type="Embed" ProgID="Equation.DSMT4" ShapeID="_x0000_i1032" DrawAspect="Content" ObjectID="_1700983855" r:id="rId20"/>
        </w:object>
      </w:r>
      <w:r w:rsidRPr="00C142FE">
        <w:rPr>
          <w:rFonts w:ascii="Times New Roman" w:hAnsi="Times New Roman" w:cs="Times New Roman"/>
          <w:sz w:val="24"/>
          <w:szCs w:val="24"/>
        </w:rPr>
        <w:t xml:space="preserve"> получаем: </w:t>
      </w:r>
      <w:r w:rsidRPr="00C142FE">
        <w:rPr>
          <w:rFonts w:ascii="Times New Roman" w:hAnsi="Times New Roman" w:cs="Times New Roman"/>
          <w:position w:val="-30"/>
          <w:sz w:val="24"/>
          <w:szCs w:val="24"/>
        </w:rPr>
        <w:object w:dxaOrig="5340" w:dyaOrig="720">
          <v:shape id="_x0000_i1033" type="#_x0000_t75" style="width:267pt;height:36pt" o:ole="">
            <v:imagedata r:id="rId21" o:title=""/>
          </v:shape>
          <o:OLEObject Type="Embed" ProgID="Equation.3" ShapeID="_x0000_i1033" DrawAspect="Content" ObjectID="_1700983856" r:id="rId22"/>
        </w:object>
      </w:r>
      <w:r w:rsidRPr="00C142FE">
        <w:rPr>
          <w:rFonts w:ascii="Times New Roman" w:hAnsi="Times New Roman" w:cs="Times New Roman"/>
          <w:sz w:val="24"/>
          <w:szCs w:val="24"/>
        </w:rPr>
        <w:t>. ▲</w:t>
      </w:r>
    </w:p>
    <w:p w:rsidR="00C142FE" w:rsidRDefault="00C142FE" w:rsidP="00C142F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142FE"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</w:rPr>
        <w:t>новная теорема теории вычетов и следствие из нее позволяют вычислять интегралы по замкнутым кривым</w:t>
      </w:r>
      <w:r w:rsidR="00F2147B">
        <w:rPr>
          <w:rFonts w:ascii="Times New Roman" w:hAnsi="Times New Roman" w:cs="Times New Roman"/>
          <w:sz w:val="24"/>
          <w:szCs w:val="24"/>
        </w:rPr>
        <w:t xml:space="preserve"> в том случае, если подынтегральная функция в области, ограниченной этой кривой, имеет особые точки.</w:t>
      </w:r>
    </w:p>
    <w:p w:rsidR="00F2147B" w:rsidRDefault="00F2147B" w:rsidP="00F2147B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204636" w:rsidRPr="00F2147B">
        <w:rPr>
          <w:rFonts w:ascii="Times New Roman" w:hAnsi="Times New Roman"/>
          <w:position w:val="-38"/>
          <w:sz w:val="24"/>
          <w:szCs w:val="24"/>
        </w:rPr>
        <w:object w:dxaOrig="2220" w:dyaOrig="820">
          <v:shape id="_x0000_i1034" type="#_x0000_t75" style="width:111pt;height:41.4pt" o:ole="">
            <v:imagedata r:id="rId23" o:title=""/>
          </v:shape>
          <o:OLEObject Type="Embed" ProgID="Equation.3" ShapeID="_x0000_i1034" DrawAspect="Content" ObjectID="_1700983857" r:id="rId24"/>
        </w:object>
      </w:r>
      <w:r w:rsidR="00545976">
        <w:rPr>
          <w:rFonts w:ascii="Times New Roman" w:hAnsi="Times New Roman"/>
          <w:sz w:val="24"/>
          <w:szCs w:val="24"/>
        </w:rPr>
        <w:t>.</w:t>
      </w:r>
    </w:p>
    <w:p w:rsidR="0085473C" w:rsidRDefault="0085473C" w:rsidP="003500A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подынтегральной функции: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1560" w:dyaOrig="360">
          <v:shape id="_x0000_i1035" type="#_x0000_t75" style="width:78pt;height:19.2pt" o:ole="">
            <v:imagedata r:id="rId25" o:title=""/>
          </v:shape>
          <o:OLEObject Type="Embed" ProgID="Equation.3" ShapeID="_x0000_i1035" DrawAspect="Content" ObjectID="_1700983858" r:id="rId2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85473C">
        <w:rPr>
          <w:rFonts w:ascii="Times New Roman" w:hAnsi="Times New Roman"/>
          <w:position w:val="-12"/>
          <w:sz w:val="24"/>
          <w:szCs w:val="24"/>
        </w:rPr>
        <w:object w:dxaOrig="840" w:dyaOrig="360">
          <v:shape id="_x0000_i1036" type="#_x0000_t75" style="width:42pt;height:19.2pt" o:ole="">
            <v:imagedata r:id="rId27" o:title=""/>
          </v:shape>
          <o:OLEObject Type="Embed" ProgID="Equation.3" ShapeID="_x0000_i1036" DrawAspect="Content" ObjectID="_1700983859" r:id="rId28"/>
        </w:object>
      </w:r>
      <w:r>
        <w:rPr>
          <w:rFonts w:ascii="Times New Roman" w:hAnsi="Times New Roman"/>
          <w:sz w:val="24"/>
          <w:szCs w:val="24"/>
        </w:rPr>
        <w:t xml:space="preserve">. Все они являются полюсами 1-го порядка. Построив </w:t>
      </w:r>
      <w:r w:rsidR="003500AD">
        <w:rPr>
          <w:rFonts w:ascii="Times New Roman" w:hAnsi="Times New Roman"/>
          <w:sz w:val="24"/>
          <w:szCs w:val="24"/>
        </w:rPr>
        <w:t xml:space="preserve">на комплексной плоскости </w:t>
      </w:r>
      <w:r>
        <w:rPr>
          <w:rFonts w:ascii="Times New Roman" w:hAnsi="Times New Roman"/>
          <w:sz w:val="24"/>
          <w:szCs w:val="24"/>
        </w:rPr>
        <w:t xml:space="preserve">окружность </w:t>
      </w:r>
      <w:r w:rsidR="003500AD" w:rsidRPr="0085473C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37" type="#_x0000_t75" style="width:33.6pt;height:20.4pt" o:ole="">
            <v:imagedata r:id="rId29" o:title=""/>
          </v:shape>
          <o:OLEObject Type="Embed" ProgID="Equation.3" ShapeID="_x0000_i1037" DrawAspect="Content" ObjectID="_1700983860" r:id="rId30"/>
        </w:object>
      </w:r>
      <w:r w:rsidR="003500AD">
        <w:rPr>
          <w:rFonts w:ascii="Times New Roman" w:hAnsi="Times New Roman"/>
          <w:sz w:val="24"/>
          <w:szCs w:val="24"/>
        </w:rPr>
        <w:t xml:space="preserve">и особые точки </w:t>
      </w:r>
      <w:r w:rsidR="003500AD" w:rsidRPr="00C3114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38" type="#_x0000_t75" style="width:32.4pt;height:19.2pt" o:ole="">
            <v:imagedata r:id="rId31" o:title=""/>
          </v:shape>
          <o:OLEObject Type="Embed" ProgID="Equation.3" ShapeID="_x0000_i1038" DrawAspect="Content" ObjectID="_1700983861" r:id="rId32"/>
        </w:object>
      </w:r>
      <w:r w:rsidR="003500AD">
        <w:rPr>
          <w:rFonts w:ascii="Times New Roman" w:hAnsi="Times New Roman"/>
          <w:sz w:val="24"/>
          <w:szCs w:val="24"/>
        </w:rPr>
        <w:t xml:space="preserve"> и </w:t>
      </w:r>
      <w:r w:rsidR="003500AD" w:rsidRPr="0085473C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39" type="#_x0000_t75" style="width:12.6pt;height:19.2pt" o:ole="">
            <v:imagedata r:id="rId33" o:title=""/>
          </v:shape>
          <o:OLEObject Type="Embed" ProgID="Equation.3" ShapeID="_x0000_i1039" DrawAspect="Content" ObjectID="_1700983862" r:id="rId34"/>
        </w:object>
      </w:r>
      <w:r w:rsidR="003500AD">
        <w:rPr>
          <w:rFonts w:ascii="Times New Roman" w:hAnsi="Times New Roman"/>
          <w:sz w:val="24"/>
          <w:szCs w:val="24"/>
        </w:rPr>
        <w:t xml:space="preserve">, определяем, что внутри этой окружности находятся точки  </w:t>
      </w:r>
      <w:r w:rsidR="003500AD" w:rsidRPr="00C31149">
        <w:rPr>
          <w:rFonts w:ascii="Times New Roman" w:hAnsi="Times New Roman"/>
          <w:position w:val="-12"/>
          <w:sz w:val="24"/>
          <w:szCs w:val="24"/>
        </w:rPr>
        <w:object w:dxaOrig="760" w:dyaOrig="360">
          <v:shape id="_x0000_i1040" type="#_x0000_t75" style="width:37.8pt;height:19.2pt" o:ole="">
            <v:imagedata r:id="rId35" o:title=""/>
          </v:shape>
          <o:OLEObject Type="Embed" ProgID="Equation.3" ShapeID="_x0000_i1040" DrawAspect="Content" ObjectID="_1700983863" r:id="rId36"/>
        </w:object>
      </w:r>
      <w:r w:rsidR="003500AD">
        <w:rPr>
          <w:rFonts w:ascii="Times New Roman" w:hAnsi="Times New Roman"/>
          <w:sz w:val="24"/>
          <w:szCs w:val="24"/>
        </w:rPr>
        <w:t xml:space="preserve"> и </w:t>
      </w:r>
      <w:r w:rsidR="003500AD" w:rsidRPr="00C3114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41" type="#_x0000_t75" style="width:32.4pt;height:19.2pt" o:ole="">
            <v:imagedata r:id="rId37" o:title=""/>
          </v:shape>
          <o:OLEObject Type="Embed" ProgID="Equation.3" ShapeID="_x0000_i1041" DrawAspect="Content" ObjectID="_1700983864" r:id="rId38"/>
        </w:object>
      </w:r>
      <w:r w:rsidR="003500AD">
        <w:rPr>
          <w:rFonts w:ascii="Times New Roman" w:hAnsi="Times New Roman"/>
          <w:sz w:val="24"/>
          <w:szCs w:val="24"/>
        </w:rPr>
        <w:t>. По формуле (</w:t>
      </w:r>
      <w:r w:rsidR="005B5847">
        <w:rPr>
          <w:rFonts w:ascii="Times New Roman" w:hAnsi="Times New Roman"/>
          <w:sz w:val="24"/>
          <w:szCs w:val="24"/>
        </w:rPr>
        <w:t>3</w:t>
      </w:r>
      <w:r w:rsidR="003500AD">
        <w:rPr>
          <w:rFonts w:ascii="Times New Roman" w:hAnsi="Times New Roman"/>
          <w:sz w:val="24"/>
          <w:szCs w:val="24"/>
        </w:rPr>
        <w:t>) находим вычеты в этих точках:</w:t>
      </w:r>
    </w:p>
    <w:p w:rsidR="002C4EAC" w:rsidRDefault="00304790" w:rsidP="00204636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position w:val="-34"/>
          <w:sz w:val="24"/>
          <w:szCs w:val="24"/>
        </w:rPr>
        <w:object w:dxaOrig="8500" w:dyaOrig="800">
          <v:shape id="_x0000_i1042" type="#_x0000_t75" style="width:425.4pt;height:41.4pt" o:ole="">
            <v:imagedata r:id="rId39" o:title=""/>
          </v:shape>
          <o:OLEObject Type="Embed" ProgID="Equation.3" ShapeID="_x0000_i1042" DrawAspect="Content" ObjectID="_1700983865" r:id="rId40"/>
        </w:object>
      </w:r>
    </w:p>
    <w:p w:rsidR="00587320" w:rsidRDefault="00587320" w:rsidP="00587320">
      <w:pPr>
        <w:spacing w:before="240" w:after="0"/>
        <w:rPr>
          <w:rFonts w:ascii="Times New Roman" w:hAnsi="Times New Roman"/>
          <w:sz w:val="24"/>
          <w:szCs w:val="24"/>
        </w:rPr>
      </w:pPr>
      <w:r w:rsidRPr="00304790">
        <w:rPr>
          <w:rFonts w:ascii="Times New Roman" w:hAnsi="Times New Roman"/>
          <w:position w:val="-30"/>
          <w:sz w:val="24"/>
          <w:szCs w:val="24"/>
        </w:rPr>
        <w:object w:dxaOrig="5080" w:dyaOrig="700">
          <v:shape id="_x0000_i1043" type="#_x0000_t75" style="width:254.4pt;height:36pt" o:ole="">
            <v:imagedata r:id="rId41" o:title=""/>
          </v:shape>
          <o:OLEObject Type="Embed" ProgID="Equation.3" ShapeID="_x0000_i1043" DrawAspect="Content" ObjectID="_1700983866" r:id="rId42"/>
        </w:objec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304790" w:rsidRDefault="00587320" w:rsidP="00204636">
      <w:pPr>
        <w:spacing w:after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Аналогично,  </w:t>
      </w:r>
      <w:r w:rsidRPr="00587320">
        <w:rPr>
          <w:rFonts w:ascii="Times New Roman" w:hAnsi="Times New Roman"/>
          <w:position w:val="-26"/>
          <w:sz w:val="24"/>
          <w:szCs w:val="24"/>
        </w:rPr>
        <w:object w:dxaOrig="1860" w:dyaOrig="660">
          <v:shape id="_x0000_i1044" type="#_x0000_t75" style="width:93.6pt;height:34.2pt" o:ole="">
            <v:imagedata r:id="rId43" o:title=""/>
          </v:shape>
          <o:OLEObject Type="Embed" ProgID="Equation.3" ShapeID="_x0000_i1044" DrawAspect="Content" ObjectID="_1700983867" r:id="rId44"/>
        </w:object>
      </w:r>
      <w:r>
        <w:rPr>
          <w:rFonts w:ascii="Times New Roman" w:hAnsi="Times New Roman"/>
          <w:sz w:val="24"/>
          <w:szCs w:val="24"/>
        </w:rPr>
        <w:t>. По формуле (</w:t>
      </w:r>
      <w:r w:rsidR="005B584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 имеем:</w:t>
      </w:r>
    </w:p>
    <w:p w:rsidR="00587320" w:rsidRDefault="00204636" w:rsidP="00CB468B">
      <w:pPr>
        <w:spacing w:before="240"/>
        <w:ind w:firstLine="709"/>
        <w:rPr>
          <w:rFonts w:ascii="Times New Roman" w:hAnsi="Times New Roman"/>
          <w:sz w:val="24"/>
          <w:szCs w:val="24"/>
        </w:rPr>
      </w:pPr>
      <w:r w:rsidRPr="00F2147B">
        <w:rPr>
          <w:rFonts w:ascii="Times New Roman" w:hAnsi="Times New Roman"/>
          <w:position w:val="-38"/>
          <w:sz w:val="24"/>
          <w:szCs w:val="24"/>
        </w:rPr>
        <w:object w:dxaOrig="5160" w:dyaOrig="820">
          <v:shape id="_x0000_i1045" type="#_x0000_t75" style="width:258pt;height:41.4pt" o:ole="">
            <v:imagedata r:id="rId45" o:title=""/>
          </v:shape>
          <o:OLEObject Type="Embed" ProgID="Equation.3" ShapeID="_x0000_i1045" DrawAspect="Content" ObjectID="_1700983868" r:id="rId46"/>
        </w:object>
      </w:r>
      <w:r w:rsidR="00CB468B">
        <w:rPr>
          <w:rFonts w:ascii="Times New Roman" w:hAnsi="Times New Roman"/>
          <w:sz w:val="24"/>
          <w:szCs w:val="24"/>
        </w:rPr>
        <w:t xml:space="preserve">. </w:t>
      </w:r>
      <w:r w:rsidR="00CB468B">
        <w:rPr>
          <w:rFonts w:ascii="Times New Roman" w:hAnsi="Times New Roman" w:cs="Times New Roman"/>
        </w:rPr>
        <w:t>▲</w:t>
      </w:r>
    </w:p>
    <w:p w:rsidR="00CB468B" w:rsidRDefault="00CB468B" w:rsidP="00CB468B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F61E98" w:rsidRPr="00F2147B">
        <w:rPr>
          <w:rFonts w:ascii="Times New Roman" w:hAnsi="Times New Roman"/>
          <w:position w:val="-38"/>
          <w:sz w:val="24"/>
          <w:szCs w:val="24"/>
        </w:rPr>
        <w:object w:dxaOrig="1520" w:dyaOrig="820">
          <v:shape id="_x0000_i1046" type="#_x0000_t75" style="width:75.6pt;height:41.4pt" o:ole="">
            <v:imagedata r:id="rId47" o:title=""/>
          </v:shape>
          <o:OLEObject Type="Embed" ProgID="Equation.3" ShapeID="_x0000_i1046" DrawAspect="Content" ObjectID="_1700983869" r:id="rId4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87320" w:rsidRDefault="00994087" w:rsidP="00057CA1">
      <w:pPr>
        <w:spacing w:before="24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подынтегральной функции: </w:t>
      </w:r>
      <w:r w:rsidRPr="0099408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47" type="#_x0000_t75" style="width:30.6pt;height:14.4pt" o:ole="">
            <v:imagedata r:id="rId49" o:title=""/>
          </v:shape>
          <o:OLEObject Type="Embed" ProgID="Equation.3" ShapeID="_x0000_i1047" DrawAspect="Content" ObjectID="_1700983870" r:id="rId50"/>
        </w:object>
      </w:r>
      <w:r w:rsidRPr="009940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устранимая особая точка и </w:t>
      </w:r>
      <w:r w:rsidRPr="00994087">
        <w:rPr>
          <w:rFonts w:ascii="Times New Roman" w:hAnsi="Times New Roman"/>
          <w:position w:val="-26"/>
          <w:sz w:val="24"/>
          <w:szCs w:val="24"/>
        </w:rPr>
        <w:object w:dxaOrig="2180" w:dyaOrig="660">
          <v:shape id="_x0000_i1048" type="#_x0000_t75" style="width:108.6pt;height:34.8pt" o:ole="">
            <v:imagedata r:id="rId51" o:title=""/>
          </v:shape>
          <o:OLEObject Type="Embed" ProgID="Equation.3" ShapeID="_x0000_i1048" DrawAspect="Content" ObjectID="_1700983871" r:id="rId52"/>
        </w:object>
      </w:r>
      <w:r>
        <w:rPr>
          <w:rFonts w:ascii="Times New Roman" w:hAnsi="Times New Roman"/>
          <w:sz w:val="24"/>
          <w:szCs w:val="24"/>
        </w:rPr>
        <w:t xml:space="preserve"> –  полюсы 1-го порядка. В круге </w:t>
      </w:r>
      <w:r w:rsidR="00057CA1" w:rsidRPr="0085473C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49" type="#_x0000_t75" style="width:33.6pt;height:20.4pt" o:ole="">
            <v:imagedata r:id="rId53" o:title=""/>
          </v:shape>
          <o:OLEObject Type="Embed" ProgID="Equation.3" ShapeID="_x0000_i1049" DrawAspect="Content" ObjectID="_1700983872" r:id="rId54"/>
        </w:object>
      </w:r>
      <w:r>
        <w:rPr>
          <w:rFonts w:ascii="Times New Roman" w:hAnsi="Times New Roman"/>
          <w:sz w:val="24"/>
          <w:szCs w:val="24"/>
        </w:rPr>
        <w:t xml:space="preserve"> находятся точки </w:t>
      </w:r>
      <w:r w:rsidRPr="0099408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50" type="#_x0000_t75" style="width:30.6pt;height:14.4pt" o:ole="">
            <v:imagedata r:id="rId49" o:title=""/>
          </v:shape>
          <o:OLEObject Type="Embed" ProgID="Equation.3" ShapeID="_x0000_i1050" DrawAspect="Content" ObjectID="_1700983873" r:id="rId55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="00057CA1" w:rsidRPr="00994087">
        <w:rPr>
          <w:rFonts w:ascii="Times New Roman" w:hAnsi="Times New Roman"/>
          <w:position w:val="-26"/>
          <w:sz w:val="24"/>
          <w:szCs w:val="24"/>
        </w:rPr>
        <w:object w:dxaOrig="859" w:dyaOrig="660">
          <v:shape id="_x0000_i1051" type="#_x0000_t75" style="width:42pt;height:34.8pt" o:ole="">
            <v:imagedata r:id="rId56" o:title=""/>
          </v:shape>
          <o:OLEObject Type="Embed" ProgID="Equation.3" ShapeID="_x0000_i1051" DrawAspect="Content" ObjectID="_1700983874" r:id="rId57"/>
        </w:object>
      </w:r>
      <w:r w:rsidR="00057CA1">
        <w:rPr>
          <w:rFonts w:ascii="Times New Roman" w:hAnsi="Times New Roman"/>
          <w:sz w:val="24"/>
          <w:szCs w:val="24"/>
        </w:rPr>
        <w:t xml:space="preserve">. Так как </w:t>
      </w:r>
      <w:r w:rsidR="00057CA1" w:rsidRPr="00057CA1">
        <w:rPr>
          <w:rFonts w:ascii="Times New Roman" w:hAnsi="Times New Roman"/>
          <w:position w:val="-26"/>
          <w:sz w:val="24"/>
          <w:szCs w:val="24"/>
        </w:rPr>
        <w:object w:dxaOrig="2840" w:dyaOrig="700">
          <v:shape id="_x0000_i1052" type="#_x0000_t75" style="width:142.2pt;height:36pt" o:ole="">
            <v:imagedata r:id="rId58" o:title=""/>
          </v:shape>
          <o:OLEObject Type="Embed" ProgID="Equation.3" ShapeID="_x0000_i1052" DrawAspect="Content" ObjectID="_1700983875" r:id="rId59"/>
        </w:object>
      </w:r>
      <w:r w:rsidR="00057CA1">
        <w:rPr>
          <w:rFonts w:ascii="Times New Roman" w:hAnsi="Times New Roman"/>
          <w:sz w:val="24"/>
          <w:szCs w:val="24"/>
        </w:rPr>
        <w:t xml:space="preserve">, то </w:t>
      </w:r>
      <w:r w:rsidR="00057CA1" w:rsidRPr="0099408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53" type="#_x0000_t75" style="width:30.6pt;height:14.4pt" o:ole="">
            <v:imagedata r:id="rId49" o:title=""/>
          </v:shape>
          <o:OLEObject Type="Embed" ProgID="Equation.3" ShapeID="_x0000_i1053" DrawAspect="Content" ObjectID="_1700983876" r:id="rId60"/>
        </w:object>
      </w:r>
      <w:r w:rsidR="00057CA1" w:rsidRPr="00994087">
        <w:rPr>
          <w:rFonts w:ascii="Times New Roman" w:hAnsi="Times New Roman"/>
          <w:sz w:val="24"/>
          <w:szCs w:val="24"/>
        </w:rPr>
        <w:t xml:space="preserve"> </w:t>
      </w:r>
      <w:r w:rsidR="00057CA1">
        <w:rPr>
          <w:rFonts w:ascii="Times New Roman" w:hAnsi="Times New Roman"/>
          <w:sz w:val="24"/>
          <w:szCs w:val="24"/>
        </w:rPr>
        <w:t xml:space="preserve">– устранимая особая точка и следовательно </w:t>
      </w:r>
      <w:r w:rsidR="00057CA1" w:rsidRPr="00057CA1">
        <w:rPr>
          <w:rFonts w:ascii="Times New Roman" w:hAnsi="Times New Roman"/>
          <w:position w:val="-22"/>
          <w:sz w:val="24"/>
          <w:szCs w:val="24"/>
        </w:rPr>
        <w:object w:dxaOrig="1420" w:dyaOrig="460">
          <v:shape id="_x0000_i1054" type="#_x0000_t75" style="width:71.4pt;height:24pt" o:ole="">
            <v:imagedata r:id="rId61" o:title=""/>
          </v:shape>
          <o:OLEObject Type="Embed" ProgID="Equation.3" ShapeID="_x0000_i1054" DrawAspect="Content" ObjectID="_1700983877" r:id="rId62"/>
        </w:object>
      </w:r>
      <w:r w:rsidR="00057CA1">
        <w:rPr>
          <w:rFonts w:ascii="Times New Roman" w:hAnsi="Times New Roman"/>
          <w:sz w:val="24"/>
          <w:szCs w:val="24"/>
        </w:rPr>
        <w:t xml:space="preserve">. Точки </w:t>
      </w:r>
      <w:r w:rsidR="00057CA1" w:rsidRPr="00994087">
        <w:rPr>
          <w:rFonts w:ascii="Times New Roman" w:hAnsi="Times New Roman"/>
          <w:position w:val="-26"/>
          <w:sz w:val="24"/>
          <w:szCs w:val="24"/>
        </w:rPr>
        <w:object w:dxaOrig="859" w:dyaOrig="660">
          <v:shape id="_x0000_i1055" type="#_x0000_t75" style="width:42pt;height:34.8pt" o:ole="">
            <v:imagedata r:id="rId56" o:title=""/>
          </v:shape>
          <o:OLEObject Type="Embed" ProgID="Equation.3" ShapeID="_x0000_i1055" DrawAspect="Content" ObjectID="_1700983878" r:id="rId63"/>
        </w:object>
      </w:r>
      <w:r w:rsidR="00057CA1">
        <w:rPr>
          <w:rFonts w:ascii="Times New Roman" w:hAnsi="Times New Roman"/>
          <w:sz w:val="24"/>
          <w:szCs w:val="24"/>
        </w:rPr>
        <w:t xml:space="preserve"> –  полюсы первого порядка, следовательно, по формуле (</w:t>
      </w:r>
      <w:r w:rsidR="00E432AF">
        <w:rPr>
          <w:rFonts w:ascii="Times New Roman" w:hAnsi="Times New Roman"/>
          <w:sz w:val="24"/>
          <w:szCs w:val="24"/>
        </w:rPr>
        <w:t>6</w:t>
      </w:r>
      <w:r w:rsidR="00057CA1">
        <w:rPr>
          <w:rFonts w:ascii="Times New Roman" w:hAnsi="Times New Roman"/>
          <w:sz w:val="24"/>
          <w:szCs w:val="24"/>
        </w:rPr>
        <w:t xml:space="preserve">) , имеем: </w:t>
      </w:r>
    </w:p>
    <w:p w:rsidR="00057CA1" w:rsidRDefault="00B2024F" w:rsidP="00057CA1">
      <w:pPr>
        <w:spacing w:before="24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2024F">
        <w:rPr>
          <w:rFonts w:ascii="Times New Roman" w:hAnsi="Times New Roman"/>
          <w:position w:val="-48"/>
          <w:sz w:val="24"/>
          <w:szCs w:val="24"/>
        </w:rPr>
        <w:object w:dxaOrig="5760" w:dyaOrig="940">
          <v:shape id="_x0000_i1056" type="#_x0000_t75" style="width:289.2pt;height:48pt" o:ole="">
            <v:imagedata r:id="rId64" o:title=""/>
          </v:shape>
          <o:OLEObject Type="Embed" ProgID="Equation.3" ShapeID="_x0000_i1056" DrawAspect="Content" ObjectID="_1700983879" r:id="rId6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2024F" w:rsidRDefault="00B2024F" w:rsidP="00057CA1">
      <w:pPr>
        <w:spacing w:before="24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равенству (</w:t>
      </w:r>
      <w:r w:rsidR="005B584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 имеем:</w:t>
      </w:r>
    </w:p>
    <w:p w:rsidR="002C4EAC" w:rsidRPr="002E14E1" w:rsidRDefault="00F61E98" w:rsidP="003500A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2147B">
        <w:rPr>
          <w:rFonts w:ascii="Times New Roman" w:hAnsi="Times New Roman"/>
          <w:position w:val="-38"/>
          <w:sz w:val="24"/>
          <w:szCs w:val="24"/>
        </w:rPr>
        <w:object w:dxaOrig="4040" w:dyaOrig="820">
          <v:shape id="_x0000_i1057" type="#_x0000_t75" style="width:202.2pt;height:41.4pt" o:ole="">
            <v:imagedata r:id="rId66" o:title=""/>
          </v:shape>
          <o:OLEObject Type="Embed" ProgID="Equation.3" ShapeID="_x0000_i1057" DrawAspect="Content" ObjectID="_1700983880" r:id="rId67"/>
        </w:object>
      </w:r>
      <w:r w:rsidR="002E14E1">
        <w:rPr>
          <w:rFonts w:ascii="Times New Roman" w:hAnsi="Times New Roman"/>
          <w:sz w:val="24"/>
          <w:szCs w:val="24"/>
        </w:rPr>
        <w:t xml:space="preserve">. </w:t>
      </w:r>
      <w:r w:rsidR="002E14E1">
        <w:rPr>
          <w:rFonts w:ascii="Times New Roman" w:hAnsi="Times New Roman" w:cs="Times New Roman"/>
        </w:rPr>
        <w:t>▲</w:t>
      </w:r>
    </w:p>
    <w:p w:rsidR="00312925" w:rsidRDefault="00312925" w:rsidP="00512B4E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7933CB" w:rsidRPr="00F61E98">
        <w:rPr>
          <w:rFonts w:ascii="Times New Roman" w:hAnsi="Times New Roman"/>
          <w:position w:val="-32"/>
          <w:sz w:val="24"/>
          <w:szCs w:val="24"/>
        </w:rPr>
        <w:object w:dxaOrig="1760" w:dyaOrig="720">
          <v:shape id="_x0000_i1058" type="#_x0000_t75" style="width:87.6pt;height:36pt" o:ole="">
            <v:imagedata r:id="rId68" o:title=""/>
          </v:shape>
          <o:OLEObject Type="Embed" ProgID="Equation.3" ShapeID="_x0000_i1058" DrawAspect="Content" ObjectID="_1700983881" r:id="rId69"/>
        </w:object>
      </w:r>
      <w:r w:rsidR="00512B4E">
        <w:rPr>
          <w:rFonts w:ascii="Times New Roman" w:hAnsi="Times New Roman"/>
          <w:sz w:val="24"/>
          <w:szCs w:val="24"/>
        </w:rPr>
        <w:t xml:space="preserve">, где  </w:t>
      </w:r>
      <w:r w:rsidR="00512B4E" w:rsidRPr="00512B4E">
        <w:rPr>
          <w:rFonts w:ascii="Times New Roman" w:hAnsi="Times New Roman"/>
          <w:i/>
          <w:sz w:val="24"/>
          <w:szCs w:val="24"/>
        </w:rPr>
        <w:t>Г</w:t>
      </w:r>
      <w:r w:rsidR="00512B4E">
        <w:rPr>
          <w:rFonts w:ascii="Times New Roman" w:hAnsi="Times New Roman"/>
          <w:sz w:val="24"/>
          <w:szCs w:val="24"/>
        </w:rPr>
        <w:t xml:space="preserve"> – окружность </w:t>
      </w:r>
      <w:r w:rsidR="00512B4E" w:rsidRPr="0085473C">
        <w:rPr>
          <w:rFonts w:ascii="Times New Roman" w:hAnsi="Times New Roman"/>
          <w:position w:val="-14"/>
          <w:sz w:val="24"/>
          <w:szCs w:val="24"/>
        </w:rPr>
        <w:object w:dxaOrig="1520" w:dyaOrig="440">
          <v:shape id="_x0000_i1059" type="#_x0000_t75" style="width:75.6pt;height:22.8pt" o:ole="">
            <v:imagedata r:id="rId70" o:title=""/>
          </v:shape>
          <o:OLEObject Type="Embed" ProgID="Equation.3" ShapeID="_x0000_i1059" DrawAspect="Content" ObjectID="_1700983882" r:id="rId71"/>
        </w:object>
      </w:r>
      <w:r w:rsidR="00512B4E">
        <w:rPr>
          <w:rFonts w:ascii="Times New Roman" w:hAnsi="Times New Roman"/>
          <w:sz w:val="24"/>
          <w:szCs w:val="24"/>
        </w:rPr>
        <w:t>.</w:t>
      </w:r>
    </w:p>
    <w:p w:rsidR="00312925" w:rsidRDefault="00312925" w:rsidP="00512B4E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подынтегральной функции: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1560" w:dyaOrig="360">
          <v:shape id="_x0000_i1060" type="#_x0000_t75" style="width:78pt;height:19.2pt" o:ole="">
            <v:imagedata r:id="rId25" o:title=""/>
          </v:shape>
          <o:OLEObject Type="Embed" ProgID="Equation.3" ShapeID="_x0000_i1060" DrawAspect="Content" ObjectID="_1700983883" r:id="rId7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512B4E" w:rsidRPr="0085473C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1" type="#_x0000_t75" style="width:32.4pt;height:19.2pt" o:ole="">
            <v:imagedata r:id="rId73" o:title=""/>
          </v:shape>
          <o:OLEObject Type="Embed" ProgID="Equation.3" ShapeID="_x0000_i1061" DrawAspect="Content" ObjectID="_1700983884" r:id="rId74"/>
        </w:object>
      </w:r>
      <w:r>
        <w:rPr>
          <w:rFonts w:ascii="Times New Roman" w:hAnsi="Times New Roman"/>
          <w:sz w:val="24"/>
          <w:szCs w:val="24"/>
        </w:rPr>
        <w:t>. В</w:t>
      </w:r>
      <w:r w:rsidR="00512B4E">
        <w:rPr>
          <w:rFonts w:ascii="Times New Roman" w:hAnsi="Times New Roman"/>
          <w:sz w:val="24"/>
          <w:szCs w:val="24"/>
        </w:rPr>
        <w:t xml:space="preserve">нутри окружности </w:t>
      </w:r>
      <w:r w:rsidR="00512B4E" w:rsidRPr="00512B4E">
        <w:rPr>
          <w:rFonts w:ascii="Times New Roman" w:hAnsi="Times New Roman"/>
          <w:i/>
          <w:sz w:val="24"/>
          <w:szCs w:val="24"/>
        </w:rPr>
        <w:t>Г</w:t>
      </w:r>
      <w:r w:rsidR="00512B4E">
        <w:rPr>
          <w:rFonts w:ascii="Times New Roman" w:hAnsi="Times New Roman"/>
          <w:sz w:val="24"/>
          <w:szCs w:val="24"/>
        </w:rPr>
        <w:t xml:space="preserve"> лежат точки </w:t>
      </w:r>
      <w:r w:rsidR="00512B4E" w:rsidRPr="00C31149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62" type="#_x0000_t75" style="width:34.2pt;height:19.2pt" o:ole="">
            <v:imagedata r:id="rId75" o:title=""/>
          </v:shape>
          <o:OLEObject Type="Embed" ProgID="Equation.3" ShapeID="_x0000_i1062" DrawAspect="Content" ObjectID="_1700983885" r:id="rId76"/>
        </w:object>
      </w:r>
      <w:r w:rsidR="00512B4E">
        <w:rPr>
          <w:rFonts w:ascii="Times New Roman" w:hAnsi="Times New Roman"/>
          <w:sz w:val="24"/>
          <w:szCs w:val="24"/>
        </w:rPr>
        <w:t xml:space="preserve"> –  простой полюс, и </w:t>
      </w:r>
      <w:r w:rsidR="00512B4E" w:rsidRPr="0085473C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3" type="#_x0000_t75" style="width:32.4pt;height:19.2pt" o:ole="">
            <v:imagedata r:id="rId73" o:title=""/>
          </v:shape>
          <o:OLEObject Type="Embed" ProgID="Equation.3" ShapeID="_x0000_i1063" DrawAspect="Content" ObjectID="_1700983886" r:id="rId77"/>
        </w:object>
      </w:r>
      <w:r w:rsidR="00512B4E">
        <w:rPr>
          <w:rFonts w:ascii="Times New Roman" w:hAnsi="Times New Roman"/>
          <w:sz w:val="24"/>
          <w:szCs w:val="24"/>
        </w:rPr>
        <w:t xml:space="preserve"> –  полюс второго порядка. Н</w:t>
      </w:r>
      <w:r>
        <w:rPr>
          <w:rFonts w:ascii="Times New Roman" w:hAnsi="Times New Roman"/>
          <w:sz w:val="24"/>
          <w:szCs w:val="24"/>
        </w:rPr>
        <w:t>аходим вычеты в этих точках:</w:t>
      </w:r>
    </w:p>
    <w:p w:rsidR="00512B4E" w:rsidRDefault="00267481" w:rsidP="000D325E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8620" w:dyaOrig="780">
          <v:shape id="_x0000_i1064" type="#_x0000_t75" style="width:431.4pt;height:40.2pt" o:ole="">
            <v:imagedata r:id="rId78" o:title=""/>
          </v:shape>
          <o:OLEObject Type="Embed" ProgID="Equation.3" ShapeID="_x0000_i1064" DrawAspect="Content" ObjectID="_1700983887" r:id="rId79"/>
        </w:object>
      </w:r>
      <w:r w:rsidR="000D325E">
        <w:rPr>
          <w:rFonts w:ascii="Times New Roman" w:hAnsi="Times New Roman"/>
          <w:sz w:val="24"/>
          <w:szCs w:val="24"/>
        </w:rPr>
        <w:t>;</w:t>
      </w:r>
    </w:p>
    <w:p w:rsidR="0085473C" w:rsidRDefault="000D325E" w:rsidP="000D325E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9260" w:dyaOrig="880">
          <v:shape id="_x0000_i1065" type="#_x0000_t75" style="width:463.8pt;height:45pt" o:ole="">
            <v:imagedata r:id="rId80" o:title=""/>
          </v:shape>
          <o:OLEObject Type="Embed" ProgID="Equation.3" ShapeID="_x0000_i1065" DrawAspect="Content" ObjectID="_1700983888" r:id="rId8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0D325E" w:rsidRDefault="000D325E" w:rsidP="000D325E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Следовательно,</w:t>
      </w:r>
    </w:p>
    <w:p w:rsidR="000D325E" w:rsidRDefault="007933CB" w:rsidP="000D325E">
      <w:pPr>
        <w:spacing w:before="240" w:after="0"/>
        <w:ind w:firstLine="709"/>
        <w:rPr>
          <w:rFonts w:ascii="Times New Roman" w:hAnsi="Times New Roman" w:cs="Times New Roman"/>
        </w:rPr>
      </w:pPr>
      <w:r w:rsidRPr="00F61E98">
        <w:rPr>
          <w:rFonts w:ascii="Times New Roman" w:hAnsi="Times New Roman"/>
          <w:position w:val="-32"/>
          <w:sz w:val="24"/>
          <w:szCs w:val="24"/>
        </w:rPr>
        <w:object w:dxaOrig="4099" w:dyaOrig="740">
          <v:shape id="_x0000_i1066" type="#_x0000_t75" style="width:204.6pt;height:37.8pt" o:ole="">
            <v:imagedata r:id="rId82" o:title=""/>
          </v:shape>
          <o:OLEObject Type="Embed" ProgID="Equation.3" ShapeID="_x0000_i1066" DrawAspect="Content" ObjectID="_1700983889" r:id="rId83"/>
        </w:object>
      </w:r>
      <w:r w:rsidR="008A3A27">
        <w:rPr>
          <w:rFonts w:ascii="Times New Roman" w:hAnsi="Times New Roman"/>
          <w:sz w:val="24"/>
          <w:szCs w:val="24"/>
        </w:rPr>
        <w:t xml:space="preserve">. </w:t>
      </w:r>
      <w:r w:rsidR="008A3A27">
        <w:rPr>
          <w:rFonts w:ascii="Times New Roman" w:hAnsi="Times New Roman" w:cs="Times New Roman"/>
        </w:rPr>
        <w:t>▲</w:t>
      </w:r>
      <w:r w:rsidR="00E3170A">
        <w:rPr>
          <w:rFonts w:ascii="Times New Roman" w:hAnsi="Times New Roman" w:cs="Times New Roman"/>
        </w:rPr>
        <w:t xml:space="preserve"> </w:t>
      </w:r>
    </w:p>
    <w:p w:rsidR="00E3170A" w:rsidRDefault="00E3170A" w:rsidP="00E3170A">
      <w:pPr>
        <w:spacing w:after="0"/>
        <w:ind w:firstLine="709"/>
        <w:rPr>
          <w:rFonts w:ascii="Times New Roman" w:hAnsi="Times New Roman" w:cs="Times New Roman"/>
        </w:rPr>
      </w:pPr>
    </w:p>
    <w:p w:rsidR="00E3170A" w:rsidRDefault="00E3170A" w:rsidP="00E3170A">
      <w:pPr>
        <w:spacing w:before="240"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 w:rsidRPr="00C87F5E">
        <w:rPr>
          <w:rFonts w:ascii="Times New Roman" w:hAnsi="Times New Roman" w:cs="Times New Roman"/>
          <w:b/>
          <w:sz w:val="24"/>
          <w:szCs w:val="24"/>
        </w:rPr>
        <w:t xml:space="preserve">п.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C87F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Приложения вычетов для вычисления определенных и несобственных</w:t>
      </w:r>
    </w:p>
    <w:p w:rsidR="00E3170A" w:rsidRDefault="00E3170A" w:rsidP="00E3170A">
      <w:pPr>
        <w:spacing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интегралов</w:t>
      </w:r>
    </w:p>
    <w:p w:rsidR="00204636" w:rsidRDefault="00204636" w:rsidP="00E3170A">
      <w:pPr>
        <w:spacing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</w:p>
    <w:p w:rsidR="00204636" w:rsidRDefault="00204636" w:rsidP="0020463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04636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помощью вычетов можно вычислять некоторые определенные и несобственные интегралы.</w:t>
      </w:r>
    </w:p>
    <w:p w:rsidR="001B715E" w:rsidRDefault="00204636" w:rsidP="001B715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3CB">
        <w:rPr>
          <w:rFonts w:ascii="Times New Roman" w:hAnsi="Times New Roman" w:cs="Times New Roman"/>
          <w:i/>
          <w:sz w:val="24"/>
          <w:szCs w:val="24"/>
        </w:rPr>
        <w:t>Интегралы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3CB" w:rsidRPr="007933CB">
        <w:rPr>
          <w:rFonts w:ascii="Times New Roman" w:hAnsi="Times New Roman"/>
          <w:position w:val="-32"/>
          <w:sz w:val="24"/>
          <w:szCs w:val="24"/>
        </w:rPr>
        <w:object w:dxaOrig="2299" w:dyaOrig="780">
          <v:shape id="_x0000_i1067" type="#_x0000_t75" style="width:114pt;height:39.6pt" o:ole="">
            <v:imagedata r:id="rId84" o:title=""/>
          </v:shape>
          <o:OLEObject Type="Embed" ProgID="Equation.3" ShapeID="_x0000_i1067" DrawAspect="Content" ObjectID="_1700983890" r:id="rId85"/>
        </w:object>
      </w:r>
      <w:r w:rsidR="007933CB">
        <w:rPr>
          <w:rFonts w:ascii="Times New Roman" w:hAnsi="Times New Roman"/>
          <w:sz w:val="24"/>
          <w:szCs w:val="24"/>
        </w:rPr>
        <w:t xml:space="preserve">, где </w:t>
      </w:r>
      <w:r w:rsidR="007933CB" w:rsidRPr="007933CB">
        <w:rPr>
          <w:rFonts w:ascii="Times New Roman" w:hAnsi="Times New Roman"/>
          <w:i/>
          <w:sz w:val="24"/>
          <w:szCs w:val="24"/>
          <w:lang w:val="en-US"/>
        </w:rPr>
        <w:t>R</w:t>
      </w:r>
      <w:r w:rsidR="007933CB" w:rsidRPr="007933CB">
        <w:rPr>
          <w:rFonts w:ascii="Times New Roman" w:hAnsi="Times New Roman"/>
          <w:sz w:val="24"/>
          <w:szCs w:val="24"/>
        </w:rPr>
        <w:t xml:space="preserve"> </w:t>
      </w:r>
      <w:r w:rsidR="007933CB">
        <w:rPr>
          <w:rFonts w:ascii="Times New Roman" w:hAnsi="Times New Roman"/>
          <w:sz w:val="24"/>
          <w:szCs w:val="24"/>
        </w:rPr>
        <w:t>–</w:t>
      </w:r>
      <w:r w:rsidR="007933CB" w:rsidRPr="007933CB">
        <w:rPr>
          <w:rFonts w:ascii="Times New Roman" w:hAnsi="Times New Roman"/>
          <w:sz w:val="24"/>
          <w:szCs w:val="24"/>
        </w:rPr>
        <w:t xml:space="preserve"> </w:t>
      </w:r>
      <w:r w:rsidR="007933CB">
        <w:rPr>
          <w:rFonts w:ascii="Times New Roman" w:hAnsi="Times New Roman"/>
          <w:sz w:val="24"/>
          <w:szCs w:val="24"/>
        </w:rPr>
        <w:t xml:space="preserve">рациональная функция от </w:t>
      </w:r>
      <w:r w:rsidR="00D63A2B" w:rsidRPr="00D63A2B">
        <w:rPr>
          <w:rFonts w:ascii="Times New Roman" w:hAnsi="Times New Roman"/>
          <w:position w:val="-6"/>
          <w:sz w:val="24"/>
          <w:szCs w:val="24"/>
        </w:rPr>
        <w:object w:dxaOrig="499" w:dyaOrig="300">
          <v:shape id="_x0000_i1068" type="#_x0000_t75" style="width:25.2pt;height:15.6pt" o:ole="">
            <v:imagedata r:id="rId86" o:title=""/>
          </v:shape>
          <o:OLEObject Type="Embed" ProgID="Equation.3" ShapeID="_x0000_i1068" DrawAspect="Content" ObjectID="_1700983891" r:id="rId87"/>
        </w:object>
      </w:r>
      <w:r w:rsidR="00D63A2B" w:rsidRPr="00D63A2B">
        <w:rPr>
          <w:rFonts w:ascii="Times New Roman" w:hAnsi="Times New Roman"/>
          <w:sz w:val="24"/>
          <w:szCs w:val="24"/>
        </w:rPr>
        <w:t xml:space="preserve"> </w:t>
      </w:r>
      <w:r w:rsidR="00D63A2B">
        <w:rPr>
          <w:rFonts w:ascii="Times New Roman" w:hAnsi="Times New Roman"/>
          <w:sz w:val="24"/>
          <w:szCs w:val="24"/>
        </w:rPr>
        <w:t xml:space="preserve">и </w:t>
      </w:r>
      <w:r w:rsidR="00D63A2B" w:rsidRPr="00D63A2B">
        <w:rPr>
          <w:rFonts w:ascii="Times New Roman" w:hAnsi="Times New Roman"/>
          <w:position w:val="-6"/>
          <w:sz w:val="24"/>
          <w:szCs w:val="24"/>
        </w:rPr>
        <w:object w:dxaOrig="520" w:dyaOrig="260">
          <v:shape id="_x0000_i1069" type="#_x0000_t75" style="width:26.4pt;height:13.8pt" o:ole="">
            <v:imagedata r:id="rId88" o:title=""/>
          </v:shape>
          <o:OLEObject Type="Embed" ProgID="Equation.3" ShapeID="_x0000_i1069" DrawAspect="Content" ObjectID="_1700983892" r:id="rId89"/>
        </w:object>
      </w:r>
      <w:r w:rsidR="00D63A2B">
        <w:rPr>
          <w:rFonts w:ascii="Times New Roman" w:hAnsi="Times New Roman"/>
          <w:sz w:val="24"/>
          <w:szCs w:val="24"/>
        </w:rPr>
        <w:t xml:space="preserve">. </w:t>
      </w:r>
      <w:r w:rsidR="00D63A2B" w:rsidRPr="00D63A2B">
        <w:rPr>
          <w:rFonts w:ascii="Times New Roman" w:hAnsi="Times New Roman" w:cs="Times New Roman"/>
          <w:sz w:val="24"/>
          <w:szCs w:val="24"/>
        </w:rPr>
        <w:t>Сделаем замену переменной интегрирования</w:t>
      </w:r>
      <w:r w:rsidR="00D63A2B">
        <w:rPr>
          <w:rFonts w:ascii="Times New Roman" w:hAnsi="Times New Roman" w:cs="Times New Roman"/>
          <w:sz w:val="24"/>
          <w:szCs w:val="24"/>
        </w:rPr>
        <w:t>, введя комплексную переменную</w:t>
      </w:r>
      <w:r w:rsidR="001B715E">
        <w:rPr>
          <w:rFonts w:ascii="Times New Roman" w:hAnsi="Times New Roman" w:cs="Times New Roman"/>
          <w:sz w:val="24"/>
          <w:szCs w:val="24"/>
        </w:rPr>
        <w:t>:</w:t>
      </w:r>
    </w:p>
    <w:p w:rsidR="001B715E" w:rsidRPr="001B715E" w:rsidRDefault="00D63A2B" w:rsidP="001B715E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636" w:rsidRDefault="00D43716" w:rsidP="001B715E">
      <w:pPr>
        <w:pStyle w:val="a3"/>
        <w:tabs>
          <w:tab w:val="left" w:pos="1134"/>
        </w:tabs>
        <w:spacing w:after="0"/>
        <w:ind w:left="709"/>
        <w:jc w:val="right"/>
        <w:rPr>
          <w:rFonts w:ascii="Times New Roman" w:hAnsi="Times New Roman"/>
          <w:sz w:val="24"/>
          <w:szCs w:val="24"/>
        </w:rPr>
      </w:pPr>
      <w:r w:rsidRPr="006B485C">
        <w:rPr>
          <w:rFonts w:ascii="Times New Roman" w:hAnsi="Times New Roman"/>
          <w:position w:val="-26"/>
          <w:sz w:val="24"/>
          <w:szCs w:val="24"/>
        </w:rPr>
        <w:object w:dxaOrig="7420" w:dyaOrig="700">
          <v:shape id="_x0000_i1070" type="#_x0000_t75" style="width:371.4pt;height:36pt" o:ole="">
            <v:imagedata r:id="rId90" o:title=""/>
          </v:shape>
          <o:OLEObject Type="Embed" ProgID="Equation.3" ShapeID="_x0000_i1070" DrawAspect="Content" ObjectID="_1700983893" r:id="rId91"/>
        </w:object>
      </w:r>
      <w:r w:rsidR="001B715E" w:rsidRPr="002152E1">
        <w:rPr>
          <w:rFonts w:ascii="Times New Roman" w:hAnsi="Times New Roman"/>
          <w:sz w:val="24"/>
          <w:szCs w:val="24"/>
        </w:rPr>
        <w:t>.</w:t>
      </w:r>
      <w:r w:rsidR="001B715E">
        <w:rPr>
          <w:rFonts w:ascii="Times New Roman" w:hAnsi="Times New Roman"/>
          <w:sz w:val="24"/>
          <w:szCs w:val="24"/>
        </w:rPr>
        <w:t xml:space="preserve">            (1</w:t>
      </w:r>
      <w:r w:rsidR="005B5847">
        <w:rPr>
          <w:rFonts w:ascii="Times New Roman" w:hAnsi="Times New Roman"/>
          <w:sz w:val="24"/>
          <w:szCs w:val="24"/>
        </w:rPr>
        <w:t>0</w:t>
      </w:r>
      <w:r w:rsidR="001B715E">
        <w:rPr>
          <w:rFonts w:ascii="Times New Roman" w:hAnsi="Times New Roman"/>
          <w:sz w:val="24"/>
          <w:szCs w:val="24"/>
        </w:rPr>
        <w:t>)</w:t>
      </w:r>
    </w:p>
    <w:p w:rsidR="001B715E" w:rsidRDefault="001B715E" w:rsidP="001B715E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 изменении </w:t>
      </w:r>
      <w:r w:rsidRPr="00D63A2B">
        <w:rPr>
          <w:rFonts w:ascii="Times New Roman" w:hAnsi="Times New Roman"/>
          <w:position w:val="-6"/>
          <w:sz w:val="24"/>
          <w:szCs w:val="24"/>
        </w:rPr>
        <w:object w:dxaOrig="160" w:dyaOrig="260">
          <v:shape id="_x0000_i1071" type="#_x0000_t75" style="width:8.4pt;height:13.8pt" o:ole="">
            <v:imagedata r:id="rId92" o:title=""/>
          </v:shape>
          <o:OLEObject Type="Embed" ProgID="Equation.3" ShapeID="_x0000_i1071" DrawAspect="Content" ObjectID="_1700983894" r:id="rId93"/>
        </w:object>
      </w:r>
      <w:r>
        <w:rPr>
          <w:rFonts w:ascii="Times New Roman" w:hAnsi="Times New Roman"/>
          <w:sz w:val="24"/>
          <w:szCs w:val="24"/>
        </w:rPr>
        <w:t xml:space="preserve"> от нуля до </w:t>
      </w:r>
      <w:r w:rsidRPr="001B715E">
        <w:rPr>
          <w:rFonts w:ascii="Times New Roman" w:hAnsi="Times New Roman"/>
          <w:position w:val="-6"/>
          <w:sz w:val="24"/>
          <w:szCs w:val="24"/>
        </w:rPr>
        <w:object w:dxaOrig="380" w:dyaOrig="279">
          <v:shape id="_x0000_i1072" type="#_x0000_t75" style="width:19.2pt;height:14.4pt" o:ole="">
            <v:imagedata r:id="rId94" o:title=""/>
          </v:shape>
          <o:OLEObject Type="Embed" ProgID="Equation.3" ShapeID="_x0000_i1072" DrawAspect="Content" ObjectID="_1700983895" r:id="rId95"/>
        </w:object>
      </w:r>
      <w:r>
        <w:rPr>
          <w:rFonts w:ascii="Times New Roman" w:hAnsi="Times New Roman"/>
          <w:sz w:val="24"/>
          <w:szCs w:val="24"/>
        </w:rPr>
        <w:t xml:space="preserve"> (т.к. </w:t>
      </w:r>
      <w:r w:rsidRPr="001B715E">
        <w:rPr>
          <w:rFonts w:ascii="Times New Roman" w:hAnsi="Times New Roman"/>
          <w:position w:val="-12"/>
          <w:sz w:val="24"/>
          <w:szCs w:val="24"/>
        </w:rPr>
        <w:object w:dxaOrig="1100" w:dyaOrig="360">
          <v:shape id="_x0000_i1073" type="#_x0000_t75" style="width:54.6pt;height:19.2pt" o:ole="">
            <v:imagedata r:id="rId96" o:title=""/>
          </v:shape>
          <o:OLEObject Type="Embed" ProgID="Equation.3" ShapeID="_x0000_i1073" DrawAspect="Content" ObjectID="_1700983896" r:id="rId97"/>
        </w:object>
      </w:r>
      <w:r>
        <w:rPr>
          <w:rFonts w:ascii="Times New Roman" w:hAnsi="Times New Roman"/>
          <w:sz w:val="24"/>
          <w:szCs w:val="24"/>
        </w:rPr>
        <w:t xml:space="preserve">), комплексная переменная </w:t>
      </w:r>
      <w:r w:rsidRPr="001B715E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74" type="#_x0000_t75" style="width:9.6pt;height:10.2pt" o:ole="">
            <v:imagedata r:id="rId98" o:title=""/>
          </v:shape>
          <o:OLEObject Type="Embed" ProgID="Equation.3" ShapeID="_x0000_i1074" DrawAspect="Content" ObjectID="_1700983897" r:id="rId99"/>
        </w:object>
      </w:r>
      <w:r>
        <w:rPr>
          <w:rFonts w:ascii="Times New Roman" w:hAnsi="Times New Roman"/>
          <w:sz w:val="24"/>
          <w:szCs w:val="24"/>
        </w:rPr>
        <w:t xml:space="preserve"> пробегает замкнутый контур  –  окружность </w:t>
      </w:r>
      <w:r w:rsidRPr="0085473C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75" type="#_x0000_t75" style="width:30.6pt;height:20.4pt" o:ole="">
            <v:imagedata r:id="rId100" o:title=""/>
          </v:shape>
          <o:OLEObject Type="Embed" ProgID="Equation.3" ShapeID="_x0000_i1075" DrawAspect="Content" ObjectID="_1700983898" r:id="rId101"/>
        </w:object>
      </w:r>
      <w:r>
        <w:rPr>
          <w:rFonts w:ascii="Times New Roman" w:hAnsi="Times New Roman"/>
          <w:sz w:val="24"/>
          <w:szCs w:val="24"/>
        </w:rPr>
        <w:t xml:space="preserve">, т.е. функция </w:t>
      </w:r>
      <w:r w:rsidRPr="001B715E">
        <w:rPr>
          <w:rFonts w:ascii="Times New Roman" w:hAnsi="Times New Roman"/>
          <w:position w:val="-6"/>
          <w:sz w:val="24"/>
          <w:szCs w:val="24"/>
        </w:rPr>
        <w:object w:dxaOrig="700" w:dyaOrig="340">
          <v:shape id="_x0000_i1076" type="#_x0000_t75" style="width:35.4pt;height:18.6pt" o:ole="">
            <v:imagedata r:id="rId102" o:title=""/>
          </v:shape>
          <o:OLEObject Type="Embed" ProgID="Equation.3" ShapeID="_x0000_i1076" DrawAspect="Content" ObjectID="_1700983899" r:id="rId103"/>
        </w:object>
      </w:r>
      <w:r>
        <w:rPr>
          <w:rFonts w:ascii="Times New Roman" w:hAnsi="Times New Roman"/>
          <w:sz w:val="24"/>
          <w:szCs w:val="24"/>
        </w:rPr>
        <w:t xml:space="preserve"> отображает отрезок </w:t>
      </w:r>
      <w:r w:rsidR="004F0EFD" w:rsidRPr="001B715E">
        <w:rPr>
          <w:rFonts w:ascii="Times New Roman" w:hAnsi="Times New Roman"/>
          <w:position w:val="-12"/>
          <w:sz w:val="24"/>
          <w:szCs w:val="24"/>
        </w:rPr>
        <w:object w:dxaOrig="760" w:dyaOrig="360">
          <v:shape id="_x0000_i1077" type="#_x0000_t75" style="width:37.8pt;height:19.2pt" o:ole="">
            <v:imagedata r:id="rId104" o:title=""/>
          </v:shape>
          <o:OLEObject Type="Embed" ProgID="Equation.3" ShapeID="_x0000_i1077" DrawAspect="Content" ObjectID="_1700983900" r:id="rId105"/>
        </w:object>
      </w:r>
      <w:r>
        <w:rPr>
          <w:rFonts w:ascii="Times New Roman" w:hAnsi="Times New Roman"/>
          <w:sz w:val="24"/>
          <w:szCs w:val="24"/>
        </w:rPr>
        <w:t xml:space="preserve"> на окружность </w:t>
      </w:r>
      <w:r w:rsidRPr="0085473C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78" type="#_x0000_t75" style="width:30.6pt;height:20.4pt" o:ole="">
            <v:imagedata r:id="rId100" o:title=""/>
          </v:shape>
          <o:OLEObject Type="Embed" ProgID="Equation.3" ShapeID="_x0000_i1078" DrawAspect="Content" ObjectID="_1700983901" r:id="rId106"/>
        </w:object>
      </w:r>
      <w:r>
        <w:rPr>
          <w:rFonts w:ascii="Times New Roman" w:hAnsi="Times New Roman"/>
          <w:sz w:val="24"/>
          <w:szCs w:val="24"/>
        </w:rPr>
        <w:t>, ориентированную положительно. В результате</w:t>
      </w:r>
      <w:r w:rsidR="004F0EFD">
        <w:rPr>
          <w:rFonts w:ascii="Times New Roman" w:hAnsi="Times New Roman"/>
          <w:sz w:val="24"/>
          <w:szCs w:val="24"/>
        </w:rPr>
        <w:t xml:space="preserve"> исходный интеграл преобразуется в контурный интеграл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715E" w:rsidRPr="00D43716" w:rsidRDefault="00D43716" w:rsidP="00D43716">
      <w:pPr>
        <w:pStyle w:val="a3"/>
        <w:tabs>
          <w:tab w:val="left" w:pos="1134"/>
        </w:tabs>
        <w:spacing w:after="0"/>
        <w:ind w:left="709"/>
        <w:jc w:val="right"/>
        <w:rPr>
          <w:rFonts w:ascii="Times New Roman" w:hAnsi="Times New Roman"/>
          <w:sz w:val="24"/>
          <w:szCs w:val="24"/>
        </w:rPr>
      </w:pPr>
      <w:r w:rsidRPr="004F0EFD">
        <w:rPr>
          <w:rFonts w:ascii="Times New Roman" w:hAnsi="Times New Roman"/>
          <w:position w:val="-38"/>
          <w:sz w:val="24"/>
          <w:szCs w:val="24"/>
        </w:rPr>
        <w:object w:dxaOrig="3200" w:dyaOrig="840">
          <v:shape id="_x0000_i1079" type="#_x0000_t75" style="width:159.6pt;height:42pt" o:ole="">
            <v:imagedata r:id="rId107" o:title=""/>
          </v:shape>
          <o:OLEObject Type="Embed" ProgID="Equation.3" ShapeID="_x0000_i1079" DrawAspect="Content" ObjectID="_1700983902" r:id="rId108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(1</w:t>
      </w:r>
      <w:r w:rsidR="005B584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</w:t>
      </w:r>
    </w:p>
    <w:p w:rsidR="001B715E" w:rsidRDefault="00D43716" w:rsidP="00D43716">
      <w:pPr>
        <w:pStyle w:val="a3"/>
        <w:tabs>
          <w:tab w:val="left" w:pos="113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вычисляемый с помощью вычетов.</w:t>
      </w:r>
    </w:p>
    <w:p w:rsidR="001B715E" w:rsidRDefault="001B715E" w:rsidP="001B715E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</w:p>
    <w:p w:rsidR="001B715E" w:rsidRDefault="006E62D4" w:rsidP="006E62D4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Pr="007933CB">
        <w:rPr>
          <w:rFonts w:ascii="Times New Roman" w:hAnsi="Times New Roman"/>
          <w:position w:val="-32"/>
          <w:sz w:val="24"/>
          <w:szCs w:val="24"/>
        </w:rPr>
        <w:object w:dxaOrig="1820" w:dyaOrig="780">
          <v:shape id="_x0000_i1080" type="#_x0000_t75" style="width:91.2pt;height:39.6pt" o:ole="">
            <v:imagedata r:id="rId109" o:title=""/>
          </v:shape>
          <o:OLEObject Type="Embed" ProgID="Equation.3" ShapeID="_x0000_i1080" DrawAspect="Content" ObjectID="_1700983903" r:id="rId11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6E62D4" w:rsidRDefault="006E62D4" w:rsidP="006E62D4">
      <w:pPr>
        <w:pStyle w:val="a3"/>
        <w:tabs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6E62D4">
        <w:rPr>
          <w:rFonts w:ascii="Times New Roman" w:hAnsi="Times New Roman"/>
          <w:b/>
          <w:i/>
          <w:sz w:val="24"/>
          <w:szCs w:val="24"/>
        </w:rPr>
        <w:t>Решение</w:t>
      </w:r>
      <w:r w:rsidRPr="006E62D4">
        <w:rPr>
          <w:rFonts w:ascii="Times New Roman" w:hAnsi="Times New Roman"/>
          <w:b/>
          <w:sz w:val="24"/>
          <w:szCs w:val="24"/>
        </w:rPr>
        <w:t>.</w:t>
      </w:r>
      <w:r w:rsidRPr="006E62D4">
        <w:rPr>
          <w:rFonts w:ascii="Times New Roman" w:hAnsi="Times New Roman"/>
          <w:sz w:val="24"/>
          <w:szCs w:val="24"/>
        </w:rPr>
        <w:t xml:space="preserve"> </w:t>
      </w:r>
      <w:r w:rsidRPr="006E62D4">
        <w:rPr>
          <w:rFonts w:ascii="Times New Roman" w:hAnsi="Times New Roman" w:cs="Times New Roman"/>
          <w:sz w:val="24"/>
          <w:szCs w:val="24"/>
        </w:rPr>
        <w:t>▲ Вводим</w:t>
      </w:r>
      <w:r>
        <w:rPr>
          <w:rFonts w:ascii="Times New Roman" w:hAnsi="Times New Roman" w:cs="Times New Roman"/>
          <w:sz w:val="24"/>
          <w:szCs w:val="24"/>
        </w:rPr>
        <w:t xml:space="preserve"> замену </w:t>
      </w:r>
      <w:r w:rsidRPr="001B715E">
        <w:rPr>
          <w:rFonts w:ascii="Times New Roman" w:hAnsi="Times New Roman"/>
          <w:position w:val="-6"/>
          <w:sz w:val="24"/>
          <w:szCs w:val="24"/>
        </w:rPr>
        <w:object w:dxaOrig="700" w:dyaOrig="340">
          <v:shape id="_x0000_i1081" type="#_x0000_t75" style="width:35.4pt;height:18.6pt" o:ole="">
            <v:imagedata r:id="rId102" o:title=""/>
          </v:shape>
          <o:OLEObject Type="Embed" ProgID="Equation.3" ShapeID="_x0000_i1081" DrawAspect="Content" ObjectID="_1700983904" r:id="rId111"/>
        </w:object>
      </w:r>
      <w:r>
        <w:rPr>
          <w:rFonts w:ascii="Times New Roman" w:hAnsi="Times New Roman"/>
          <w:sz w:val="24"/>
          <w:szCs w:val="24"/>
        </w:rPr>
        <w:t>. Тогда, согласно (1</w:t>
      </w:r>
      <w:r w:rsidR="005B5847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) и (1</w:t>
      </w:r>
      <w:r w:rsidR="005B584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), получим:</w:t>
      </w:r>
    </w:p>
    <w:p w:rsidR="001B715E" w:rsidRDefault="006E62D4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F0BE1" w:rsidRPr="003F0BE1">
        <w:rPr>
          <w:rFonts w:ascii="Times New Roman" w:hAnsi="Times New Roman"/>
          <w:position w:val="-62"/>
          <w:sz w:val="24"/>
          <w:szCs w:val="24"/>
        </w:rPr>
        <w:object w:dxaOrig="6300" w:dyaOrig="1080">
          <v:shape id="_x0000_i1082" type="#_x0000_t75" style="width:313.8pt;height:54.6pt" o:ole="">
            <v:imagedata r:id="rId112" o:title=""/>
          </v:shape>
          <o:OLEObject Type="Embed" ProgID="Equation.3" ShapeID="_x0000_i1082" DrawAspect="Content" ObjectID="_1700983905" r:id="rId113"/>
        </w:object>
      </w:r>
      <w:r w:rsidR="003F0BE1">
        <w:rPr>
          <w:rFonts w:ascii="Times New Roman" w:hAnsi="Times New Roman"/>
          <w:sz w:val="24"/>
          <w:szCs w:val="24"/>
        </w:rPr>
        <w:t xml:space="preserve">. Подынтегральная функция </w:t>
      </w:r>
      <w:r w:rsidR="003F0BE1" w:rsidRPr="003F0BE1">
        <w:rPr>
          <w:rFonts w:ascii="Times New Roman" w:hAnsi="Times New Roman"/>
          <w:position w:val="-28"/>
          <w:sz w:val="24"/>
          <w:szCs w:val="24"/>
        </w:rPr>
        <w:object w:dxaOrig="2540" w:dyaOrig="680">
          <v:shape id="_x0000_i1083" type="#_x0000_t75" style="width:127.8pt;height:36pt" o:ole="">
            <v:imagedata r:id="rId114" o:title=""/>
          </v:shape>
          <o:OLEObject Type="Embed" ProgID="Equation.3" ShapeID="_x0000_i1083" DrawAspect="Content" ObjectID="_1700983906" r:id="rId115"/>
        </w:object>
      </w:r>
      <w:r w:rsidR="003F0BE1">
        <w:rPr>
          <w:rFonts w:ascii="Times New Roman" w:hAnsi="Times New Roman"/>
          <w:sz w:val="24"/>
          <w:szCs w:val="24"/>
        </w:rPr>
        <w:t xml:space="preserve"> имеет особые точки </w:t>
      </w:r>
      <w:r w:rsidR="003F0BE1" w:rsidRPr="003F0BE1">
        <w:rPr>
          <w:rFonts w:ascii="Times New Roman" w:hAnsi="Times New Roman"/>
          <w:position w:val="-28"/>
          <w:sz w:val="24"/>
          <w:szCs w:val="24"/>
        </w:rPr>
        <w:object w:dxaOrig="2280" w:dyaOrig="680">
          <v:shape id="_x0000_i1084" type="#_x0000_t75" style="width:113.4pt;height:36pt" o:ole="">
            <v:imagedata r:id="rId116" o:title=""/>
          </v:shape>
          <o:OLEObject Type="Embed" ProgID="Equation.3" ShapeID="_x0000_i1084" DrawAspect="Content" ObjectID="_1700983907" r:id="rId117"/>
        </w:object>
      </w:r>
      <w:r w:rsidR="003F0BE1">
        <w:rPr>
          <w:rFonts w:ascii="Times New Roman" w:hAnsi="Times New Roman"/>
          <w:sz w:val="24"/>
          <w:szCs w:val="24"/>
        </w:rPr>
        <w:t>. Обе эти точки – про</w:t>
      </w:r>
      <w:r w:rsidR="002F6E4E">
        <w:rPr>
          <w:rFonts w:ascii="Times New Roman" w:hAnsi="Times New Roman"/>
          <w:sz w:val="24"/>
          <w:szCs w:val="24"/>
        </w:rPr>
        <w:t xml:space="preserve">стые полюсы. В круге </w:t>
      </w:r>
      <w:r w:rsidR="00B70BE1" w:rsidRPr="0085473C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85" type="#_x0000_t75" style="width:30pt;height:20.4pt" o:ole="">
            <v:imagedata r:id="rId118" o:title=""/>
          </v:shape>
          <o:OLEObject Type="Embed" ProgID="Equation.3" ShapeID="_x0000_i1085" DrawAspect="Content" ObjectID="_1700983908" r:id="rId119"/>
        </w:object>
      </w:r>
      <w:r w:rsidR="00B70BE1" w:rsidRPr="00B70BE1">
        <w:rPr>
          <w:rFonts w:ascii="Times New Roman" w:hAnsi="Times New Roman"/>
          <w:sz w:val="24"/>
          <w:szCs w:val="24"/>
        </w:rPr>
        <w:t xml:space="preserve"> </w:t>
      </w:r>
      <w:r w:rsidR="00B70BE1">
        <w:rPr>
          <w:rFonts w:ascii="Times New Roman" w:hAnsi="Times New Roman"/>
          <w:sz w:val="24"/>
          <w:szCs w:val="24"/>
        </w:rPr>
        <w:t xml:space="preserve">находится только одна из этих точек, а именно точка </w:t>
      </w:r>
      <w:r w:rsidR="00B70BE1" w:rsidRPr="003F0BE1">
        <w:rPr>
          <w:rFonts w:ascii="Times New Roman" w:hAnsi="Times New Roman"/>
          <w:position w:val="-28"/>
          <w:sz w:val="24"/>
          <w:szCs w:val="24"/>
        </w:rPr>
        <w:object w:dxaOrig="1060" w:dyaOrig="680">
          <v:shape id="_x0000_i1086" type="#_x0000_t75" style="width:52.8pt;height:36pt" o:ole="">
            <v:imagedata r:id="rId120" o:title=""/>
          </v:shape>
          <o:OLEObject Type="Embed" ProgID="Equation.3" ShapeID="_x0000_i1086" DrawAspect="Content" ObjectID="_1700983909" r:id="rId121"/>
        </w:object>
      </w:r>
      <w:r w:rsidR="00B70BE1">
        <w:rPr>
          <w:rFonts w:ascii="Times New Roman" w:hAnsi="Times New Roman"/>
          <w:sz w:val="24"/>
          <w:szCs w:val="24"/>
        </w:rPr>
        <w:t xml:space="preserve">. В этой точке </w:t>
      </w:r>
      <w:r w:rsidR="00B70BE1" w:rsidRPr="00B70BE1">
        <w:rPr>
          <w:rFonts w:ascii="Times New Roman" w:hAnsi="Times New Roman"/>
          <w:position w:val="-68"/>
          <w:sz w:val="24"/>
          <w:szCs w:val="24"/>
        </w:rPr>
        <w:object w:dxaOrig="6300" w:dyaOrig="1480">
          <v:shape id="_x0000_i1087" type="#_x0000_t75" style="width:315pt;height:76.2pt" o:ole="">
            <v:imagedata r:id="rId122" o:title=""/>
          </v:shape>
          <o:OLEObject Type="Embed" ProgID="Equation.3" ShapeID="_x0000_i1087" DrawAspect="Content" ObjectID="_1700983910" r:id="rId123"/>
        </w:object>
      </w:r>
      <w:r w:rsidR="00B70BE1">
        <w:rPr>
          <w:rFonts w:ascii="Times New Roman" w:hAnsi="Times New Roman"/>
          <w:sz w:val="24"/>
          <w:szCs w:val="24"/>
        </w:rPr>
        <w:t>. По основной теореме о вычетах получаем:</w:t>
      </w:r>
    </w:p>
    <w:p w:rsidR="00B70BE1" w:rsidRDefault="00B70BE1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B70BE1" w:rsidRDefault="008E03B9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0BE1">
        <w:rPr>
          <w:rFonts w:ascii="Times New Roman" w:hAnsi="Times New Roman"/>
          <w:position w:val="-46"/>
          <w:sz w:val="24"/>
          <w:szCs w:val="24"/>
        </w:rPr>
        <w:object w:dxaOrig="6840" w:dyaOrig="880">
          <v:shape id="_x0000_i1088" type="#_x0000_t75" style="width:340.8pt;height:43.8pt" o:ole="">
            <v:imagedata r:id="rId124" o:title=""/>
          </v:shape>
          <o:OLEObject Type="Embed" ProgID="Equation.3" ShapeID="_x0000_i1088" DrawAspect="Content" ObjectID="_1700983911" r:id="rId125"/>
        </w:object>
      </w:r>
      <w:r w:rsidR="00B70BE1">
        <w:rPr>
          <w:rFonts w:ascii="Times New Roman" w:hAnsi="Times New Roman"/>
          <w:sz w:val="24"/>
          <w:szCs w:val="24"/>
        </w:rPr>
        <w:t xml:space="preserve">. </w:t>
      </w:r>
      <w:r w:rsidR="00B70BE1" w:rsidRPr="006E62D4">
        <w:rPr>
          <w:rFonts w:ascii="Times New Roman" w:hAnsi="Times New Roman" w:cs="Times New Roman"/>
          <w:sz w:val="24"/>
          <w:szCs w:val="24"/>
        </w:rPr>
        <w:t>▲</w:t>
      </w:r>
    </w:p>
    <w:p w:rsidR="008E03B9" w:rsidRDefault="008E03B9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3B9" w:rsidRPr="008E03B9" w:rsidRDefault="008E03B9" w:rsidP="008E03B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3CB">
        <w:rPr>
          <w:rFonts w:ascii="Times New Roman" w:hAnsi="Times New Roman" w:cs="Times New Roman"/>
          <w:i/>
          <w:sz w:val="24"/>
          <w:szCs w:val="24"/>
        </w:rPr>
        <w:t>Интегралы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3B9">
        <w:rPr>
          <w:rFonts w:ascii="Times New Roman" w:hAnsi="Times New Roman"/>
          <w:position w:val="-32"/>
          <w:sz w:val="24"/>
          <w:szCs w:val="24"/>
        </w:rPr>
        <w:object w:dxaOrig="1440" w:dyaOrig="780">
          <v:shape id="_x0000_i1089" type="#_x0000_t75" style="width:1in;height:39.6pt" o:ole="">
            <v:imagedata r:id="rId126" o:title=""/>
          </v:shape>
          <o:OLEObject Type="Embed" ProgID="Equation.3" ShapeID="_x0000_i1089" DrawAspect="Content" ObjectID="_1700983912" r:id="rId127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8E03B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90" type="#_x0000_t75" style="width:27pt;height:17.4pt" o:ole="">
            <v:imagedata r:id="rId128" o:title=""/>
          </v:shape>
          <o:OLEObject Type="Embed" ProgID="Equation.3" ShapeID="_x0000_i1090" DrawAspect="Content" ObjectID="_1700983913" r:id="rId129"/>
        </w:object>
      </w:r>
      <w:r w:rsidRPr="007933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7933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рациональная функция вида </w:t>
      </w:r>
      <w:r w:rsidRPr="008E03B9">
        <w:rPr>
          <w:rFonts w:ascii="Times New Roman" w:hAnsi="Times New Roman"/>
          <w:position w:val="-32"/>
          <w:sz w:val="24"/>
          <w:szCs w:val="24"/>
        </w:rPr>
        <w:object w:dxaOrig="1480" w:dyaOrig="720">
          <v:shape id="_x0000_i1091" type="#_x0000_t75" style="width:1in;height:36pt" o:ole="">
            <v:imagedata r:id="rId130" o:title=""/>
          </v:shape>
          <o:OLEObject Type="Embed" ProgID="Equation.3" ShapeID="_x0000_i1091" DrawAspect="Content" ObjectID="_1700983914" r:id="rId131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660" w:dyaOrig="360">
          <v:shape id="_x0000_i1092" type="#_x0000_t75" style="width:32.4pt;height:18.6pt" o:ole="">
            <v:imagedata r:id="rId132" o:title=""/>
          </v:shape>
          <o:OLEObject Type="Embed" ProgID="Equation.3" ShapeID="_x0000_i1092" DrawAspect="Content" ObjectID="_1700983915" r:id="rId133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93" type="#_x0000_t75" style="width:33pt;height:18.6pt" o:ole="">
            <v:imagedata r:id="rId134" o:title=""/>
          </v:shape>
          <o:OLEObject Type="Embed" ProgID="Equation.3" ShapeID="_x0000_i1093" DrawAspect="Content" ObjectID="_1700983916" r:id="rId135"/>
        </w:object>
      </w:r>
      <w:r>
        <w:rPr>
          <w:rFonts w:ascii="Times New Roman" w:hAnsi="Times New Roman"/>
          <w:sz w:val="24"/>
          <w:szCs w:val="24"/>
        </w:rPr>
        <w:t xml:space="preserve"> – многочлены степеней </w:t>
      </w:r>
      <w:r w:rsidRPr="008E03B9">
        <w:rPr>
          <w:rFonts w:ascii="Times New Roman" w:hAnsi="Times New Roman"/>
          <w:i/>
          <w:sz w:val="24"/>
          <w:szCs w:val="24"/>
          <w:lang w:val="en-US"/>
        </w:rPr>
        <w:t>m</w:t>
      </w:r>
      <w:r w:rsidRPr="008E03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8E03B9">
        <w:rPr>
          <w:rFonts w:ascii="Times New Roman" w:hAnsi="Times New Roman"/>
          <w:i/>
          <w:sz w:val="24"/>
          <w:szCs w:val="24"/>
          <w:lang w:val="en-US"/>
        </w:rPr>
        <w:t>n</w:t>
      </w:r>
      <w:r w:rsidRPr="008E03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соответственно. Если 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94" type="#_x0000_t75" style="width:33pt;height:18.6pt" o:ole="">
            <v:imagedata r:id="rId134" o:title=""/>
          </v:shape>
          <o:OLEObject Type="Embed" ProgID="Equation.3" ShapeID="_x0000_i1094" DrawAspect="Content" ObjectID="_1700983917" r:id="rId136"/>
        </w:object>
      </w:r>
      <w:r>
        <w:rPr>
          <w:rFonts w:ascii="Times New Roman" w:hAnsi="Times New Roman"/>
          <w:sz w:val="24"/>
          <w:szCs w:val="24"/>
        </w:rPr>
        <w:t xml:space="preserve"> непрерывна на всей действительной оси (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1080" w:dyaOrig="360">
          <v:shape id="_x0000_i1095" type="#_x0000_t75" style="width:52.2pt;height:18.6pt" o:ole="">
            <v:imagedata r:id="rId137" o:title=""/>
          </v:shape>
          <o:OLEObject Type="Embed" ProgID="Equation.3" ShapeID="_x0000_i1095" DrawAspect="Content" ObjectID="_1700983918" r:id="rId138"/>
        </w:object>
      </w:r>
      <w:r>
        <w:rPr>
          <w:rFonts w:ascii="Times New Roman" w:hAnsi="Times New Roman"/>
          <w:sz w:val="24"/>
          <w:szCs w:val="24"/>
        </w:rPr>
        <w:t xml:space="preserve">) и </w:t>
      </w:r>
      <w:r w:rsidR="002A0E77" w:rsidRPr="008E03B9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096" type="#_x0000_t75" style="width:51pt;height:14.4pt" o:ole="">
            <v:imagedata r:id="rId139" o:title=""/>
          </v:shape>
          <o:OLEObject Type="Embed" ProgID="Equation.3" ShapeID="_x0000_i1096" DrawAspect="Content" ObjectID="_1700983919" r:id="rId140"/>
        </w:object>
      </w:r>
      <w:r>
        <w:rPr>
          <w:rFonts w:ascii="Times New Roman" w:hAnsi="Times New Roman"/>
          <w:sz w:val="24"/>
          <w:szCs w:val="24"/>
        </w:rPr>
        <w:t xml:space="preserve">, т.е. степень знаменателя по крайней мере на 2 единицы больше, чем степень числителя, то </w:t>
      </w:r>
    </w:p>
    <w:p w:rsidR="008E03B9" w:rsidRDefault="00120CF8" w:rsidP="00547338">
      <w:pPr>
        <w:tabs>
          <w:tab w:val="left" w:pos="1134"/>
        </w:tabs>
        <w:spacing w:after="0"/>
        <w:jc w:val="right"/>
        <w:rPr>
          <w:rFonts w:ascii="Times New Roman" w:hAnsi="Times New Roman"/>
          <w:sz w:val="24"/>
          <w:szCs w:val="24"/>
        </w:rPr>
      </w:pPr>
      <w:r w:rsidRPr="008E03B9">
        <w:rPr>
          <w:rFonts w:ascii="Times New Roman" w:hAnsi="Times New Roman"/>
          <w:position w:val="-32"/>
          <w:sz w:val="24"/>
          <w:szCs w:val="24"/>
        </w:rPr>
        <w:object w:dxaOrig="2240" w:dyaOrig="780">
          <v:shape id="_x0000_i1097" type="#_x0000_t75" style="width:111.6pt;height:39.6pt" o:ole="">
            <v:imagedata r:id="rId141" o:title=""/>
          </v:shape>
          <o:OLEObject Type="Embed" ProgID="Equation.3" ShapeID="_x0000_i1097" DrawAspect="Content" ObjectID="_1700983920" r:id="rId142"/>
        </w:object>
      </w:r>
      <w:proofErr w:type="gramStart"/>
      <w:r w:rsidR="00547338">
        <w:rPr>
          <w:rFonts w:ascii="Times New Roman" w:hAnsi="Times New Roman"/>
          <w:sz w:val="24"/>
          <w:szCs w:val="24"/>
        </w:rPr>
        <w:t xml:space="preserve">,   </w:t>
      </w:r>
      <w:proofErr w:type="gramEnd"/>
      <w:r w:rsidR="00547338">
        <w:rPr>
          <w:rFonts w:ascii="Times New Roman" w:hAnsi="Times New Roman"/>
          <w:sz w:val="24"/>
          <w:szCs w:val="24"/>
        </w:rPr>
        <w:t xml:space="preserve">                                                   (1</w:t>
      </w:r>
      <w:r w:rsidR="005B5847">
        <w:rPr>
          <w:rFonts w:ascii="Times New Roman" w:hAnsi="Times New Roman"/>
          <w:sz w:val="24"/>
          <w:szCs w:val="24"/>
        </w:rPr>
        <w:t>2</w:t>
      </w:r>
      <w:r w:rsidR="00547338">
        <w:rPr>
          <w:rFonts w:ascii="Times New Roman" w:hAnsi="Times New Roman"/>
          <w:sz w:val="24"/>
          <w:szCs w:val="24"/>
        </w:rPr>
        <w:t>)</w:t>
      </w:r>
    </w:p>
    <w:p w:rsidR="00547338" w:rsidRDefault="00547338" w:rsidP="00547338">
      <w:pPr>
        <w:tabs>
          <w:tab w:val="left" w:pos="1134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 </w:t>
      </w:r>
      <w:r w:rsidR="00120CF8" w:rsidRPr="00547338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98" type="#_x0000_t75" style="width:12.6pt;height:11.4pt" o:ole="">
            <v:imagedata r:id="rId143" o:title=""/>
          </v:shape>
          <o:OLEObject Type="Embed" ProgID="Equation.3" ShapeID="_x0000_i1098" DrawAspect="Content" ObjectID="_1700983921" r:id="rId144"/>
        </w:object>
      </w:r>
      <w:r>
        <w:rPr>
          <w:rFonts w:ascii="Times New Roman" w:hAnsi="Times New Roman"/>
          <w:sz w:val="24"/>
          <w:szCs w:val="24"/>
        </w:rPr>
        <w:t xml:space="preserve">– сумма вычетов </w:t>
      </w:r>
      <w:r w:rsidR="00120CF8">
        <w:rPr>
          <w:rFonts w:ascii="Times New Roman" w:hAnsi="Times New Roman"/>
          <w:sz w:val="24"/>
          <w:szCs w:val="24"/>
        </w:rPr>
        <w:t xml:space="preserve">функции </w:t>
      </w:r>
      <w:r w:rsidR="00120CF8" w:rsidRPr="008E03B9">
        <w:rPr>
          <w:rFonts w:ascii="Times New Roman" w:hAnsi="Times New Roman"/>
          <w:position w:val="-32"/>
          <w:sz w:val="24"/>
          <w:szCs w:val="24"/>
        </w:rPr>
        <w:object w:dxaOrig="1440" w:dyaOrig="740">
          <v:shape id="_x0000_i1099" type="#_x0000_t75" style="width:69.6pt;height:37.2pt" o:ole="">
            <v:imagedata r:id="rId145" o:title=""/>
          </v:shape>
          <o:OLEObject Type="Embed" ProgID="Equation.3" ShapeID="_x0000_i1099" DrawAspect="Content" ObjectID="_1700983922" r:id="rId146"/>
        </w:object>
      </w:r>
      <w:r w:rsidR="00120CF8">
        <w:rPr>
          <w:rFonts w:ascii="Times New Roman" w:hAnsi="Times New Roman"/>
          <w:sz w:val="24"/>
          <w:szCs w:val="24"/>
        </w:rPr>
        <w:t xml:space="preserve"> во всех полюсах, расположенных в верхней полуплоскости (т.к. существенно особых точек у рациональных функций нет).</w:t>
      </w:r>
    </w:p>
    <w:p w:rsidR="00120CF8" w:rsidRDefault="00120CF8" w:rsidP="00B3368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Таким образом, если </w:t>
      </w:r>
      <w:r w:rsidR="00B33687" w:rsidRPr="00B33687">
        <w:rPr>
          <w:rFonts w:ascii="Times New Roman" w:hAnsi="Times New Roman"/>
          <w:position w:val="-12"/>
          <w:sz w:val="24"/>
          <w:szCs w:val="24"/>
        </w:rPr>
        <w:object w:dxaOrig="1180" w:dyaOrig="400">
          <v:shape id="_x0000_i1100" type="#_x0000_t75" style="width:58.2pt;height:21.6pt" o:ole="">
            <v:imagedata r:id="rId147" o:title=""/>
          </v:shape>
          <o:OLEObject Type="Embed" ProgID="Equation.3" ShapeID="_x0000_i1100" DrawAspect="Content" ObjectID="_1700983923" r:id="rId148"/>
        </w:object>
      </w:r>
      <w:r w:rsidR="00B33687" w:rsidRPr="00B33687">
        <w:rPr>
          <w:rFonts w:ascii="Times New Roman" w:hAnsi="Times New Roman"/>
          <w:sz w:val="24"/>
          <w:szCs w:val="24"/>
        </w:rPr>
        <w:t xml:space="preserve"> </w:t>
      </w:r>
      <w:r w:rsidR="00B33687">
        <w:rPr>
          <w:rFonts w:ascii="Times New Roman" w:hAnsi="Times New Roman"/>
          <w:sz w:val="24"/>
          <w:szCs w:val="24"/>
        </w:rPr>
        <w:t>–</w:t>
      </w:r>
      <w:r w:rsidR="00B33687" w:rsidRPr="00B33687">
        <w:rPr>
          <w:rFonts w:ascii="Times New Roman" w:hAnsi="Times New Roman"/>
          <w:sz w:val="24"/>
          <w:szCs w:val="24"/>
        </w:rPr>
        <w:t xml:space="preserve"> </w:t>
      </w:r>
      <w:r w:rsidR="00B33687">
        <w:rPr>
          <w:rFonts w:ascii="Times New Roman" w:hAnsi="Times New Roman"/>
          <w:sz w:val="24"/>
          <w:szCs w:val="24"/>
        </w:rPr>
        <w:t xml:space="preserve">полюсы функции </w:t>
      </w:r>
      <w:r w:rsidR="00B33687" w:rsidRPr="00B33687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01" type="#_x0000_t75" style="width:27pt;height:17.4pt" o:ole="">
            <v:imagedata r:id="rId149" o:title=""/>
          </v:shape>
          <o:OLEObject Type="Embed" ProgID="Equation.3" ShapeID="_x0000_i1101" DrawAspect="Content" ObjectID="_1700983924" r:id="rId150"/>
        </w:object>
      </w:r>
      <w:r w:rsidR="00B33687">
        <w:rPr>
          <w:rFonts w:ascii="Times New Roman" w:hAnsi="Times New Roman"/>
          <w:sz w:val="24"/>
          <w:szCs w:val="24"/>
        </w:rPr>
        <w:t>, лежащие</w:t>
      </w:r>
      <w:r w:rsidR="00B33687" w:rsidRPr="00B33687">
        <w:rPr>
          <w:rFonts w:ascii="Times New Roman" w:hAnsi="Times New Roman"/>
          <w:sz w:val="24"/>
          <w:szCs w:val="24"/>
        </w:rPr>
        <w:t xml:space="preserve"> </w:t>
      </w:r>
      <w:r w:rsidR="00B33687">
        <w:rPr>
          <w:rFonts w:ascii="Times New Roman" w:hAnsi="Times New Roman"/>
          <w:sz w:val="24"/>
          <w:szCs w:val="24"/>
        </w:rPr>
        <w:t xml:space="preserve">в верхней полуплоскости комплексной плоскости (т.е. </w:t>
      </w:r>
      <w:r w:rsidR="002A0E77" w:rsidRPr="00B33687">
        <w:rPr>
          <w:rFonts w:ascii="Times New Roman" w:hAnsi="Times New Roman"/>
          <w:position w:val="-12"/>
          <w:sz w:val="24"/>
          <w:szCs w:val="24"/>
        </w:rPr>
        <w:object w:dxaOrig="1020" w:dyaOrig="360">
          <v:shape id="_x0000_i1102" type="#_x0000_t75" style="width:49.8pt;height:19.2pt" o:ole="">
            <v:imagedata r:id="rId151" o:title=""/>
          </v:shape>
          <o:OLEObject Type="Embed" ProgID="Equation.3" ShapeID="_x0000_i1102" DrawAspect="Content" ObjectID="_1700983925" r:id="rId152"/>
        </w:object>
      </w:r>
      <w:r w:rsidR="002A0E77" w:rsidRPr="00726DBA">
        <w:rPr>
          <w:rFonts w:ascii="Times New Roman" w:hAnsi="Times New Roman"/>
          <w:sz w:val="24"/>
          <w:szCs w:val="24"/>
        </w:rPr>
        <w:t>)</w:t>
      </w:r>
      <w:r w:rsidR="002A0E77">
        <w:rPr>
          <w:rFonts w:ascii="Times New Roman" w:hAnsi="Times New Roman"/>
          <w:sz w:val="24"/>
          <w:szCs w:val="24"/>
        </w:rPr>
        <w:t>, то</w:t>
      </w:r>
    </w:p>
    <w:p w:rsidR="002A0E77" w:rsidRPr="002A0E77" w:rsidRDefault="002A0E77" w:rsidP="002A0E77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2A0E77">
        <w:rPr>
          <w:rFonts w:ascii="Times New Roman" w:hAnsi="Times New Roman"/>
          <w:position w:val="-32"/>
          <w:sz w:val="24"/>
          <w:szCs w:val="24"/>
        </w:rPr>
        <w:object w:dxaOrig="4200" w:dyaOrig="780">
          <v:shape id="_x0000_i1103" type="#_x0000_t75" style="width:210pt;height:39.6pt" o:ole="">
            <v:imagedata r:id="rId153" o:title=""/>
          </v:shape>
          <o:OLEObject Type="Embed" ProgID="Equation.3" ShapeID="_x0000_i1103" DrawAspect="Content" ObjectID="_1700983926" r:id="rId154"/>
        </w:object>
      </w:r>
      <w:r>
        <w:rPr>
          <w:rFonts w:ascii="Times New Roman" w:hAnsi="Times New Roman"/>
          <w:sz w:val="24"/>
          <w:szCs w:val="24"/>
        </w:rPr>
        <w:t>.                                        (1</w:t>
      </w:r>
      <w:r w:rsidR="005B584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:rsidR="002267BA" w:rsidRDefault="002A0E77" w:rsidP="00120CF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Аналогично, при условии </w:t>
      </w:r>
      <w:r w:rsidRPr="008E03B9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104" type="#_x0000_t75" style="width:51pt;height:14.4pt" o:ole="">
            <v:imagedata r:id="rId155" o:title=""/>
          </v:shape>
          <o:OLEObject Type="Embed" ProgID="Equation.3" ShapeID="_x0000_i1104" DrawAspect="Content" ObjectID="_1700983927" r:id="rId156"/>
        </w:object>
      </w:r>
    </w:p>
    <w:p w:rsidR="002A0E77" w:rsidRPr="002A0E77" w:rsidRDefault="002A0E77" w:rsidP="002A0E77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26DBA" w:rsidRPr="002A0E77">
        <w:rPr>
          <w:rFonts w:ascii="Times New Roman" w:hAnsi="Times New Roman"/>
          <w:position w:val="-32"/>
          <w:sz w:val="24"/>
          <w:szCs w:val="24"/>
        </w:rPr>
        <w:object w:dxaOrig="4340" w:dyaOrig="780">
          <v:shape id="_x0000_i1105" type="#_x0000_t75" style="width:216.6pt;height:39.6pt" o:ole="">
            <v:imagedata r:id="rId157" o:title=""/>
          </v:shape>
          <o:OLEObject Type="Embed" ProgID="Equation.3" ShapeID="_x0000_i1105" DrawAspect="Content" ObjectID="_1700983928" r:id="rId158"/>
        </w:object>
      </w:r>
      <w:r>
        <w:rPr>
          <w:rFonts w:ascii="Times New Roman" w:hAnsi="Times New Roman"/>
          <w:sz w:val="24"/>
          <w:szCs w:val="24"/>
        </w:rPr>
        <w:t xml:space="preserve">.         </w:t>
      </w:r>
      <w:r w:rsidR="00E432AF">
        <w:rPr>
          <w:rFonts w:ascii="Times New Roman" w:hAnsi="Times New Roman"/>
          <w:sz w:val="24"/>
          <w:szCs w:val="24"/>
        </w:rPr>
        <w:t xml:space="preserve">                             (1</w:t>
      </w:r>
      <w:r w:rsidR="005B584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</w:t>
      </w:r>
    </w:p>
    <w:p w:rsidR="002267BA" w:rsidRDefault="002267BA" w:rsidP="00120CF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26DBA" w:rsidRDefault="00726DBA" w:rsidP="00726DBA">
      <w:pPr>
        <w:pStyle w:val="a3"/>
        <w:tabs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Pr="00726DBA">
        <w:rPr>
          <w:rFonts w:ascii="Times New Roman" w:hAnsi="Times New Roman"/>
          <w:position w:val="-32"/>
          <w:sz w:val="24"/>
          <w:szCs w:val="24"/>
        </w:rPr>
        <w:object w:dxaOrig="2560" w:dyaOrig="780">
          <v:shape id="_x0000_i1106" type="#_x0000_t75" style="width:127.8pt;height:39.6pt" o:ole="">
            <v:imagedata r:id="rId159" o:title=""/>
          </v:shape>
          <o:OLEObject Type="Embed" ProgID="Equation.3" ShapeID="_x0000_i1106" DrawAspect="Content" ObjectID="_1700983929" r:id="rId16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267BA" w:rsidRDefault="00726DBA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6E62D4">
        <w:rPr>
          <w:rFonts w:ascii="Times New Roman" w:hAnsi="Times New Roman"/>
          <w:b/>
          <w:i/>
          <w:sz w:val="24"/>
          <w:szCs w:val="24"/>
        </w:rPr>
        <w:t>Решение</w:t>
      </w:r>
      <w:r w:rsidRPr="006E62D4">
        <w:rPr>
          <w:rFonts w:ascii="Times New Roman" w:hAnsi="Times New Roman"/>
          <w:b/>
          <w:sz w:val="24"/>
          <w:szCs w:val="24"/>
        </w:rPr>
        <w:t>.</w:t>
      </w:r>
      <w:r w:rsidRPr="006E62D4">
        <w:rPr>
          <w:rFonts w:ascii="Times New Roman" w:hAnsi="Times New Roman"/>
          <w:sz w:val="24"/>
          <w:szCs w:val="24"/>
        </w:rPr>
        <w:t xml:space="preserve"> </w:t>
      </w:r>
      <w:r w:rsidRPr="006E62D4">
        <w:rPr>
          <w:rFonts w:ascii="Times New Roman" w:hAnsi="Times New Roman" w:cs="Times New Roman"/>
          <w:sz w:val="24"/>
          <w:szCs w:val="24"/>
        </w:rPr>
        <w:t>▲</w:t>
      </w:r>
      <w:r>
        <w:rPr>
          <w:rFonts w:ascii="Times New Roman" w:hAnsi="Times New Roman" w:cs="Times New Roman"/>
          <w:sz w:val="24"/>
          <w:szCs w:val="24"/>
        </w:rPr>
        <w:t xml:space="preserve"> Для функции </w:t>
      </w:r>
      <w:r w:rsidR="001F02BB" w:rsidRPr="00726DBA">
        <w:rPr>
          <w:rFonts w:ascii="Times New Roman" w:hAnsi="Times New Roman"/>
          <w:position w:val="-32"/>
          <w:sz w:val="24"/>
          <w:szCs w:val="24"/>
        </w:rPr>
        <w:object w:dxaOrig="2600" w:dyaOrig="720">
          <v:shape id="_x0000_i1107" type="#_x0000_t75" style="width:124.8pt;height:36pt" o:ole="">
            <v:imagedata r:id="rId161" o:title=""/>
          </v:shape>
          <o:OLEObject Type="Embed" ProgID="Equation.3" ShapeID="_x0000_i1107" DrawAspect="Content" ObjectID="_1700983930" r:id="rId162"/>
        </w:object>
      </w:r>
      <w:r>
        <w:rPr>
          <w:rFonts w:ascii="Times New Roman" w:hAnsi="Times New Roman"/>
          <w:sz w:val="24"/>
          <w:szCs w:val="24"/>
        </w:rPr>
        <w:t xml:space="preserve"> условие </w:t>
      </w:r>
      <w:r w:rsidR="001F02BB" w:rsidRPr="008E03B9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108" type="#_x0000_t75" style="width:51pt;height:14.4pt" o:ole="">
            <v:imagedata r:id="rId155" o:title=""/>
          </v:shape>
          <o:OLEObject Type="Embed" ProgID="Equation.3" ShapeID="_x0000_i1108" DrawAspect="Content" ObjectID="_1700983931" r:id="rId163"/>
        </w:object>
      </w:r>
      <w:r w:rsidR="001F02BB">
        <w:rPr>
          <w:rFonts w:ascii="Times New Roman" w:hAnsi="Times New Roman"/>
          <w:sz w:val="24"/>
          <w:szCs w:val="24"/>
        </w:rPr>
        <w:t xml:space="preserve"> выполнено. Особыми точками функции </w:t>
      </w:r>
      <w:r w:rsidR="001F02BB" w:rsidRPr="00B33687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09" type="#_x0000_t75" style="width:27pt;height:17.4pt" o:ole="">
            <v:imagedata r:id="rId149" o:title=""/>
          </v:shape>
          <o:OLEObject Type="Embed" ProgID="Equation.3" ShapeID="_x0000_i1109" DrawAspect="Content" ObjectID="_1700983932" r:id="rId164"/>
        </w:object>
      </w:r>
      <w:r w:rsidR="001F02BB">
        <w:rPr>
          <w:rFonts w:ascii="Times New Roman" w:hAnsi="Times New Roman"/>
          <w:sz w:val="24"/>
          <w:szCs w:val="24"/>
        </w:rPr>
        <w:t xml:space="preserve"> являются точки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110" type="#_x0000_t75" style="width:35.4pt;height:14.4pt" o:ole="">
            <v:imagedata r:id="rId165" o:title=""/>
          </v:shape>
          <o:OLEObject Type="Embed" ProgID="Equation.3" ShapeID="_x0000_i1110" DrawAspect="Content" ObjectID="_1700983933" r:id="rId166"/>
        </w:object>
      </w:r>
      <w:r w:rsidR="00F34CE2">
        <w:rPr>
          <w:rFonts w:ascii="Times New Roman" w:hAnsi="Times New Roman"/>
          <w:sz w:val="24"/>
          <w:szCs w:val="24"/>
        </w:rPr>
        <w:t xml:space="preserve"> (это полюсы второго порядка), 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820" w:dyaOrig="279">
          <v:shape id="_x0000_i1111" type="#_x0000_t75" style="width:40.8pt;height:14.4pt" o:ole="">
            <v:imagedata r:id="rId167" o:title=""/>
          </v:shape>
          <o:OLEObject Type="Embed" ProgID="Equation.3" ShapeID="_x0000_i1111" DrawAspect="Content" ObjectID="_1700983934" r:id="rId168"/>
        </w:object>
      </w:r>
      <w:r w:rsidR="00F34CE2">
        <w:rPr>
          <w:rFonts w:ascii="Times New Roman" w:hAnsi="Times New Roman"/>
          <w:sz w:val="24"/>
          <w:szCs w:val="24"/>
        </w:rPr>
        <w:t xml:space="preserve"> (это полюсы первого порядка). В верхней полуплоскости расположены точки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12" type="#_x0000_t75" style="width:27.6pt;height:14.4pt" o:ole="">
            <v:imagedata r:id="rId169" o:title=""/>
          </v:shape>
          <o:OLEObject Type="Embed" ProgID="Equation.3" ShapeID="_x0000_i1112" DrawAspect="Content" ObjectID="_1700983935" r:id="rId170"/>
        </w:object>
      </w:r>
      <w:r w:rsidR="00F34CE2">
        <w:rPr>
          <w:rFonts w:ascii="Times New Roman" w:hAnsi="Times New Roman"/>
          <w:sz w:val="24"/>
          <w:szCs w:val="24"/>
        </w:rPr>
        <w:t xml:space="preserve"> 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113" type="#_x0000_t75" style="width:34.8pt;height:14.4pt" o:ole="">
            <v:imagedata r:id="rId171" o:title=""/>
          </v:shape>
          <o:OLEObject Type="Embed" ProgID="Equation.3" ShapeID="_x0000_i1113" DrawAspect="Content" ObjectID="_1700983936" r:id="rId172"/>
        </w:object>
      </w:r>
      <w:r w:rsidR="00F34CE2">
        <w:rPr>
          <w:rFonts w:ascii="Times New Roman" w:hAnsi="Times New Roman"/>
          <w:sz w:val="24"/>
          <w:szCs w:val="24"/>
        </w:rPr>
        <w:t>. По формуле (1</w:t>
      </w:r>
      <w:r w:rsidR="005B5847">
        <w:rPr>
          <w:rFonts w:ascii="Times New Roman" w:hAnsi="Times New Roman"/>
          <w:sz w:val="24"/>
          <w:szCs w:val="24"/>
        </w:rPr>
        <w:t>3</w:t>
      </w:r>
      <w:r w:rsidR="00F34CE2">
        <w:rPr>
          <w:rFonts w:ascii="Times New Roman" w:hAnsi="Times New Roman"/>
          <w:sz w:val="24"/>
          <w:szCs w:val="24"/>
        </w:rPr>
        <w:t xml:space="preserve">): </w:t>
      </w:r>
      <w:r w:rsidR="00F34CE2" w:rsidRPr="00F34CE2">
        <w:rPr>
          <w:rFonts w:ascii="Times New Roman" w:hAnsi="Times New Roman"/>
          <w:position w:val="-30"/>
          <w:sz w:val="24"/>
          <w:szCs w:val="24"/>
        </w:rPr>
        <w:object w:dxaOrig="2180" w:dyaOrig="720">
          <v:shape id="_x0000_i1114" type="#_x0000_t75" style="width:108.6pt;height:36pt" o:ole="">
            <v:imagedata r:id="rId173" o:title=""/>
          </v:shape>
          <o:OLEObject Type="Embed" ProgID="Equation.3" ShapeID="_x0000_i1114" DrawAspect="Content" ObjectID="_1700983937" r:id="rId174"/>
        </w:object>
      </w:r>
      <w:r w:rsidR="00F34CE2">
        <w:rPr>
          <w:rFonts w:ascii="Times New Roman" w:hAnsi="Times New Roman"/>
          <w:sz w:val="24"/>
          <w:szCs w:val="24"/>
        </w:rPr>
        <w:t>. Находим вычеты:</w:t>
      </w:r>
    </w:p>
    <w:p w:rsidR="00F34CE2" w:rsidRDefault="00246991" w:rsidP="00246991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6920" w:dyaOrig="880">
          <v:shape id="_x0000_i1115" type="#_x0000_t75" style="width:346.2pt;height:45.6pt" o:ole="">
            <v:imagedata r:id="rId175" o:title=""/>
          </v:shape>
          <o:OLEObject Type="Embed" ProgID="Equation.3" ShapeID="_x0000_i1115" DrawAspect="Content" ObjectID="_1700983938" r:id="rId176"/>
        </w:object>
      </w:r>
    </w:p>
    <w:p w:rsidR="00246991" w:rsidRDefault="00246991" w:rsidP="00246991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512B4E">
        <w:rPr>
          <w:rFonts w:ascii="Times New Roman" w:hAnsi="Times New Roman"/>
          <w:position w:val="-32"/>
          <w:sz w:val="24"/>
          <w:szCs w:val="24"/>
        </w:rPr>
        <w:object w:dxaOrig="3420" w:dyaOrig="880">
          <v:shape id="_x0000_i1116" type="#_x0000_t75" style="width:171.6pt;height:45.6pt" o:ole="">
            <v:imagedata r:id="rId177" o:title=""/>
          </v:shape>
          <o:OLEObject Type="Embed" ProgID="Equation.3" ShapeID="_x0000_i1116" DrawAspect="Content" ObjectID="_1700983939" r:id="rId178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F34CE2" w:rsidRDefault="00246991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8559" w:dyaOrig="780">
          <v:shape id="_x0000_i1117" type="#_x0000_t75" style="width:428.4pt;height:40.2pt" o:ole="">
            <v:imagedata r:id="rId179" o:title=""/>
          </v:shape>
          <o:OLEObject Type="Embed" ProgID="Equation.3" ShapeID="_x0000_i1117" DrawAspect="Content" ObjectID="_1700983940" r:id="rId18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46991" w:rsidRDefault="00246991" w:rsidP="00246991">
      <w:pPr>
        <w:tabs>
          <w:tab w:val="left" w:pos="1134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Окончательно имеем:</w:t>
      </w:r>
    </w:p>
    <w:p w:rsidR="00246991" w:rsidRDefault="00520CFC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6991">
        <w:rPr>
          <w:rFonts w:ascii="Times New Roman" w:hAnsi="Times New Roman"/>
          <w:position w:val="-30"/>
          <w:sz w:val="24"/>
          <w:szCs w:val="24"/>
        </w:rPr>
        <w:object w:dxaOrig="3240" w:dyaOrig="720">
          <v:shape id="_x0000_i1118" type="#_x0000_t75" style="width:162.6pt;height:36pt" o:ole="">
            <v:imagedata r:id="rId181" o:title=""/>
          </v:shape>
          <o:OLEObject Type="Embed" ProgID="Equation.3" ShapeID="_x0000_i1118" DrawAspect="Content" ObjectID="_1700983941" r:id="rId182"/>
        </w:object>
      </w:r>
      <w:r w:rsidR="00246991">
        <w:rPr>
          <w:rFonts w:ascii="Times New Roman" w:hAnsi="Times New Roman"/>
          <w:sz w:val="24"/>
          <w:szCs w:val="24"/>
        </w:rPr>
        <w:t xml:space="preserve">. </w:t>
      </w:r>
      <w:r w:rsidR="00246991" w:rsidRPr="006E62D4">
        <w:rPr>
          <w:rFonts w:ascii="Times New Roman" w:hAnsi="Times New Roman" w:cs="Times New Roman"/>
          <w:sz w:val="24"/>
          <w:szCs w:val="24"/>
        </w:rPr>
        <w:t>▲</w:t>
      </w:r>
    </w:p>
    <w:p w:rsidR="00520CFC" w:rsidRDefault="00520CFC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20CFC" w:rsidRPr="00520CFC" w:rsidRDefault="00520CFC" w:rsidP="00520CFC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0CFC">
        <w:rPr>
          <w:rFonts w:ascii="Times New Roman" w:hAnsi="Times New Roman" w:cs="Times New Roman"/>
          <w:i/>
          <w:sz w:val="24"/>
          <w:szCs w:val="24"/>
        </w:rPr>
        <w:t>Интегралы вида</w:t>
      </w:r>
      <w:r w:rsidRPr="00520CFC">
        <w:rPr>
          <w:rFonts w:ascii="Times New Roman" w:hAnsi="Times New Roman" w:cs="Times New Roman"/>
          <w:sz w:val="24"/>
          <w:szCs w:val="24"/>
        </w:rPr>
        <w:t xml:space="preserve"> </w:t>
      </w:r>
      <w:r w:rsidRPr="008E03B9">
        <w:rPr>
          <w:position w:val="-32"/>
        </w:rPr>
        <w:object w:dxaOrig="1740" w:dyaOrig="780">
          <v:shape id="_x0000_i1119" type="#_x0000_t75" style="width:87pt;height:39.6pt" o:ole="">
            <v:imagedata r:id="rId183" o:title=""/>
          </v:shape>
          <o:OLEObject Type="Embed" ProgID="Equation.3" ShapeID="_x0000_i1119" DrawAspect="Content" ObjectID="_1700983942" r:id="rId18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20CFC" w:rsidRDefault="00520CFC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этих интегралов используется следующая </w:t>
      </w:r>
      <w:r w:rsidR="002152E1">
        <w:rPr>
          <w:rFonts w:ascii="Times New Roman" w:hAnsi="Times New Roman" w:cs="Times New Roman"/>
          <w:sz w:val="24"/>
          <w:szCs w:val="24"/>
        </w:rPr>
        <w:t>теорема.</w:t>
      </w:r>
    </w:p>
    <w:p w:rsidR="002152E1" w:rsidRPr="002152E1" w:rsidRDefault="002152E1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2152E1" w:rsidRDefault="002152E1" w:rsidP="00A310D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2152E1">
        <w:rPr>
          <w:rFonts w:ascii="Times New Roman" w:hAnsi="Times New Roman" w:cs="Times New Roman"/>
          <w:b/>
          <w:sz w:val="24"/>
          <w:szCs w:val="24"/>
        </w:rPr>
        <w:t xml:space="preserve">Теорема (лемма </w:t>
      </w:r>
      <w:proofErr w:type="spellStart"/>
      <w:r w:rsidRPr="002152E1">
        <w:rPr>
          <w:rFonts w:ascii="Times New Roman" w:hAnsi="Times New Roman" w:cs="Times New Roman"/>
          <w:b/>
          <w:sz w:val="24"/>
          <w:szCs w:val="24"/>
        </w:rPr>
        <w:t>Жордана</w:t>
      </w:r>
      <w:proofErr w:type="spellEnd"/>
      <w:r w:rsidRPr="002152E1">
        <w:rPr>
          <w:rFonts w:ascii="Times New Roman" w:hAnsi="Times New Roman" w:cs="Times New Roman"/>
          <w:b/>
          <w:sz w:val="24"/>
          <w:szCs w:val="24"/>
        </w:rPr>
        <w:t xml:space="preserve">).  </w:t>
      </w:r>
      <w:r w:rsidRPr="002152E1">
        <w:rPr>
          <w:rFonts w:ascii="Times New Roman" w:hAnsi="Times New Roman" w:cs="Times New Roman"/>
          <w:sz w:val="24"/>
          <w:szCs w:val="24"/>
        </w:rPr>
        <w:t>Пусть 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14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20" type="#_x0000_t75" style="width:28.2pt;height:17.4pt" o:ole="">
            <v:imagedata r:id="rId9" o:title=""/>
          </v:shape>
          <o:OLEObject Type="Embed" ProgID="Equation.3" ShapeID="_x0000_i1120" DrawAspect="Content" ObjectID="_1700983943" r:id="rId185"/>
        </w:object>
      </w:r>
      <w:r>
        <w:rPr>
          <w:rFonts w:ascii="Times New Roman" w:hAnsi="Times New Roman"/>
          <w:sz w:val="24"/>
          <w:szCs w:val="24"/>
        </w:rPr>
        <w:t xml:space="preserve"> является аналитической в области </w:t>
      </w:r>
      <w:r w:rsidR="00DE38E2" w:rsidRPr="00DE38E2">
        <w:rPr>
          <w:rFonts w:ascii="Times New Roman" w:hAnsi="Times New Roman"/>
          <w:position w:val="-6"/>
          <w:sz w:val="24"/>
          <w:szCs w:val="24"/>
        </w:rPr>
        <w:object w:dxaOrig="920" w:dyaOrig="279">
          <v:shape id="_x0000_i1121" type="#_x0000_t75" style="width:45.6pt;height:14.4pt" o:ole="">
            <v:imagedata r:id="rId186" o:title=""/>
          </v:shape>
          <o:OLEObject Type="Embed" ProgID="Equation.3" ShapeID="_x0000_i1121" DrawAspect="Content" ObjectID="_1700983944" r:id="rId187"/>
        </w:object>
      </w:r>
      <w:r w:rsidR="00DE38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всюду</w:t>
      </w:r>
      <w:r w:rsidR="00DE38E2">
        <w:rPr>
          <w:rFonts w:ascii="Times New Roman" w:hAnsi="Times New Roman"/>
          <w:sz w:val="24"/>
          <w:szCs w:val="24"/>
        </w:rPr>
        <w:t>, за исключением конечного числа особых точек.</w:t>
      </w:r>
      <w:r w:rsidR="00EB0A54">
        <w:rPr>
          <w:rFonts w:ascii="Times New Roman" w:hAnsi="Times New Roman"/>
          <w:sz w:val="24"/>
          <w:szCs w:val="24"/>
        </w:rPr>
        <w:t xml:space="preserve"> Если </w:t>
      </w:r>
      <w:r w:rsidR="00A310D2" w:rsidRPr="00EB0A54">
        <w:rPr>
          <w:rFonts w:ascii="Times New Roman" w:hAnsi="Times New Roman"/>
          <w:position w:val="-26"/>
          <w:sz w:val="24"/>
          <w:szCs w:val="24"/>
        </w:rPr>
        <w:object w:dxaOrig="2260" w:dyaOrig="520">
          <v:shape id="_x0000_i1122" type="#_x0000_t75" style="width:111.6pt;height:26.4pt" o:ole="">
            <v:imagedata r:id="rId188" o:title=""/>
          </v:shape>
          <o:OLEObject Type="Embed" ProgID="Equation.3" ShapeID="_x0000_i1122" DrawAspect="Content" ObjectID="_1700983945" r:id="rId189"/>
        </w:object>
      </w:r>
      <w:r w:rsidR="00EB0A54">
        <w:rPr>
          <w:rFonts w:ascii="Times New Roman" w:hAnsi="Times New Roman"/>
          <w:sz w:val="24"/>
          <w:szCs w:val="24"/>
        </w:rPr>
        <w:t xml:space="preserve">, где </w:t>
      </w:r>
      <w:r w:rsidR="00A310D2" w:rsidRPr="00A310D2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123" type="#_x0000_t75" style="width:15.6pt;height:18.6pt" o:ole="">
            <v:imagedata r:id="rId190" o:title=""/>
          </v:shape>
          <o:OLEObject Type="Embed" ProgID="Equation.3" ShapeID="_x0000_i1123" DrawAspect="Content" ObjectID="_1700983946" r:id="rId191"/>
        </w:object>
      </w:r>
      <w:r w:rsidR="00A310D2">
        <w:rPr>
          <w:rFonts w:ascii="Times New Roman" w:hAnsi="Times New Roman"/>
          <w:sz w:val="24"/>
          <w:szCs w:val="24"/>
        </w:rPr>
        <w:t xml:space="preserve"> – верхняя полуокружность радиуса </w:t>
      </w:r>
      <w:r w:rsidR="00A310D2" w:rsidRPr="00A310D2">
        <w:rPr>
          <w:rFonts w:ascii="Times New Roman" w:hAnsi="Times New Roman"/>
          <w:i/>
          <w:sz w:val="24"/>
          <w:szCs w:val="24"/>
          <w:lang w:val="en-US"/>
        </w:rPr>
        <w:t>R</w:t>
      </w:r>
      <w:r w:rsidR="00A310D2">
        <w:rPr>
          <w:rFonts w:ascii="Times New Roman" w:hAnsi="Times New Roman"/>
          <w:sz w:val="24"/>
          <w:szCs w:val="24"/>
        </w:rPr>
        <w:t xml:space="preserve"> с центром в точке</w:t>
      </w:r>
      <w:r w:rsidR="00474403" w:rsidRPr="00A310D2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124" type="#_x0000_t75" style="width:30.6pt;height:14.4pt" o:ole="">
            <v:imagedata r:id="rId192" o:title=""/>
          </v:shape>
          <o:OLEObject Type="Embed" ProgID="Equation.3" ShapeID="_x0000_i1124" DrawAspect="Content" ObjectID="_1700983947" r:id="rId193"/>
        </w:object>
      </w:r>
      <w:r w:rsidR="00A310D2">
        <w:rPr>
          <w:rFonts w:ascii="Times New Roman" w:hAnsi="Times New Roman"/>
          <w:sz w:val="24"/>
          <w:szCs w:val="24"/>
        </w:rPr>
        <w:t xml:space="preserve">, то при </w:t>
      </w:r>
      <w:r w:rsidR="00474403" w:rsidRPr="00A310D2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25" type="#_x0000_t75" style="width:28.2pt;height:14.4pt" o:ole="">
            <v:imagedata r:id="rId194" o:title=""/>
          </v:shape>
          <o:OLEObject Type="Embed" ProgID="Equation.3" ShapeID="_x0000_i1125" DrawAspect="Content" ObjectID="_1700983948" r:id="rId195"/>
        </w:object>
      </w:r>
    </w:p>
    <w:p w:rsidR="00474403" w:rsidRPr="00A310D2" w:rsidRDefault="00793401" w:rsidP="00793401">
      <w:pPr>
        <w:tabs>
          <w:tab w:val="left" w:pos="1134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4403">
        <w:rPr>
          <w:rFonts w:ascii="Times New Roman" w:hAnsi="Times New Roman"/>
          <w:position w:val="-36"/>
          <w:sz w:val="24"/>
          <w:szCs w:val="24"/>
        </w:rPr>
        <w:object w:dxaOrig="2220" w:dyaOrig="660">
          <v:shape id="_x0000_i1126" type="#_x0000_t75" style="width:109.8pt;height:33.6pt" o:ole="">
            <v:imagedata r:id="rId196" o:title=""/>
          </v:shape>
          <o:OLEObject Type="Embed" ProgID="Equation.3" ShapeID="_x0000_i1126" DrawAspect="Content" ObjectID="_1700983949" r:id="rId197"/>
        </w:object>
      </w:r>
      <w:r>
        <w:rPr>
          <w:rFonts w:ascii="Times New Roman" w:hAnsi="Times New Roman"/>
          <w:sz w:val="24"/>
          <w:szCs w:val="24"/>
        </w:rPr>
        <w:t>.                                                       (1</w:t>
      </w:r>
      <w:r w:rsidR="00CD742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</w:p>
    <w:p w:rsidR="00520CFC" w:rsidRDefault="00793401" w:rsidP="00793401">
      <w:pPr>
        <w:pStyle w:val="a3"/>
        <w:tabs>
          <w:tab w:val="left" w:pos="113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93401">
        <w:rPr>
          <w:rFonts w:ascii="Times New Roman" w:hAnsi="Times New Roman" w:cs="Times New Roman"/>
          <w:i/>
          <w:sz w:val="24"/>
          <w:szCs w:val="24"/>
        </w:rPr>
        <w:t>Без доказательства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4403" w:rsidRPr="00793401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793401" w:rsidRDefault="00793401" w:rsidP="0079340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Pr="00C3114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27" type="#_x0000_t75" style="width:28.2pt;height:17.4pt" o:ole="">
            <v:imagedata r:id="rId9" o:title=""/>
          </v:shape>
          <o:OLEObject Type="Embed" ProgID="Equation.3" ShapeID="_x0000_i1127" DrawAspect="Content" ObjectID="_1700983950" r:id="rId198"/>
        </w:object>
      </w:r>
      <w:r w:rsidR="00EC19DB">
        <w:rPr>
          <w:rFonts w:ascii="Times New Roman" w:hAnsi="Times New Roman"/>
          <w:sz w:val="24"/>
          <w:szCs w:val="24"/>
        </w:rPr>
        <w:t xml:space="preserve"> удовлетворяет условиям леммы </w:t>
      </w:r>
      <w:proofErr w:type="spellStart"/>
      <w:r w:rsidR="00EC19DB">
        <w:rPr>
          <w:rFonts w:ascii="Times New Roman" w:hAnsi="Times New Roman"/>
          <w:sz w:val="24"/>
          <w:szCs w:val="24"/>
        </w:rPr>
        <w:t>Жордана</w:t>
      </w:r>
      <w:proofErr w:type="spellEnd"/>
      <w:r w:rsidR="00EC19DB">
        <w:rPr>
          <w:rFonts w:ascii="Times New Roman" w:hAnsi="Times New Roman"/>
          <w:sz w:val="24"/>
          <w:szCs w:val="24"/>
        </w:rPr>
        <w:t xml:space="preserve">, то при </w:t>
      </w:r>
      <w:r w:rsidR="00EC19DB" w:rsidRPr="00A310D2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28" type="#_x0000_t75" style="width:28.2pt;height:14.4pt" o:ole="">
            <v:imagedata r:id="rId194" o:title=""/>
          </v:shape>
          <o:OLEObject Type="Embed" ProgID="Equation.3" ShapeID="_x0000_i1128" DrawAspect="Content" ObjectID="_1700983951" r:id="rId199"/>
        </w:object>
      </w:r>
    </w:p>
    <w:p w:rsidR="00EC19DB" w:rsidRPr="002A0E77" w:rsidRDefault="004C74BF" w:rsidP="00EC19DB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2A0E77">
        <w:rPr>
          <w:rFonts w:ascii="Times New Roman" w:hAnsi="Times New Roman"/>
          <w:position w:val="-32"/>
          <w:sz w:val="24"/>
          <w:szCs w:val="24"/>
        </w:rPr>
        <w:object w:dxaOrig="5040" w:dyaOrig="780">
          <v:shape id="_x0000_i1129" type="#_x0000_t75" style="width:252pt;height:39.6pt" o:ole="">
            <v:imagedata r:id="rId200" o:title=""/>
          </v:shape>
          <o:OLEObject Type="Embed" ProgID="Equation.3" ShapeID="_x0000_i1129" DrawAspect="Content" ObjectID="_1700983952" r:id="rId201"/>
        </w:object>
      </w:r>
      <w:r w:rsidR="00EC19DB">
        <w:rPr>
          <w:rFonts w:ascii="Times New Roman" w:hAnsi="Times New Roman"/>
          <w:sz w:val="24"/>
          <w:szCs w:val="24"/>
        </w:rPr>
        <w:t>.                                 (1</w:t>
      </w:r>
      <w:r w:rsidR="00CD7420">
        <w:rPr>
          <w:rFonts w:ascii="Times New Roman" w:hAnsi="Times New Roman"/>
          <w:sz w:val="24"/>
          <w:szCs w:val="24"/>
        </w:rPr>
        <w:t>6</w:t>
      </w:r>
      <w:r w:rsidR="00EC19DB">
        <w:rPr>
          <w:rFonts w:ascii="Times New Roman" w:hAnsi="Times New Roman"/>
          <w:sz w:val="24"/>
          <w:szCs w:val="24"/>
        </w:rPr>
        <w:t>)</w:t>
      </w:r>
    </w:p>
    <w:p w:rsidR="00474403" w:rsidRDefault="00EC19DB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Аналогично, при </w:t>
      </w:r>
      <w:r w:rsidR="004C74BF" w:rsidRPr="00A310D2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30" type="#_x0000_t75" style="width:27pt;height:14.4pt" o:ole="">
            <v:imagedata r:id="rId202" o:title=""/>
          </v:shape>
          <o:OLEObject Type="Embed" ProgID="Equation.3" ShapeID="_x0000_i1130" DrawAspect="Content" ObjectID="_1700983953" r:id="rId203"/>
        </w:object>
      </w:r>
    </w:p>
    <w:p w:rsidR="00474403" w:rsidRPr="004C74BF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4C74BF" w:rsidRPr="002A0E77" w:rsidRDefault="004C74BF" w:rsidP="004C74BF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2A0E77">
        <w:rPr>
          <w:rFonts w:ascii="Times New Roman" w:hAnsi="Times New Roman"/>
          <w:position w:val="-32"/>
          <w:sz w:val="24"/>
          <w:szCs w:val="24"/>
        </w:rPr>
        <w:object w:dxaOrig="5020" w:dyaOrig="780">
          <v:shape id="_x0000_i1131" type="#_x0000_t75" style="width:251.4pt;height:39.6pt" o:ole="">
            <v:imagedata r:id="rId204" o:title=""/>
          </v:shape>
          <o:OLEObject Type="Embed" ProgID="Equation.3" ShapeID="_x0000_i1131" DrawAspect="Content" ObjectID="_1700983954" r:id="rId205"/>
        </w:object>
      </w:r>
      <w:r>
        <w:rPr>
          <w:rFonts w:ascii="Times New Roman" w:hAnsi="Times New Roman"/>
          <w:sz w:val="24"/>
          <w:szCs w:val="24"/>
        </w:rPr>
        <w:t>.                                 (1</w:t>
      </w:r>
      <w:r w:rsidR="00CD7420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</w:t>
      </w: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Pr="004C74BF" w:rsidRDefault="004C74BF" w:rsidP="004C74BF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74BF">
        <w:rPr>
          <w:rFonts w:ascii="Times New Roman" w:hAnsi="Times New Roman" w:cs="Times New Roman"/>
          <w:b/>
          <w:sz w:val="24"/>
          <w:szCs w:val="24"/>
        </w:rPr>
        <w:t xml:space="preserve">Замечание. </w:t>
      </w:r>
      <w:r w:rsidRPr="004C74BF">
        <w:rPr>
          <w:rFonts w:ascii="Times New Roman" w:hAnsi="Times New Roman" w:cs="Times New Roman"/>
          <w:sz w:val="24"/>
          <w:szCs w:val="24"/>
        </w:rPr>
        <w:t xml:space="preserve">Для вычисления интегралов </w:t>
      </w:r>
      <w:r w:rsidRPr="004C74BF">
        <w:rPr>
          <w:rFonts w:ascii="Times New Roman" w:hAnsi="Times New Roman" w:cs="Times New Roman"/>
          <w:position w:val="-32"/>
          <w:sz w:val="24"/>
          <w:szCs w:val="24"/>
        </w:rPr>
        <w:object w:dxaOrig="3260" w:dyaOrig="780">
          <v:shape id="_x0000_i1132" type="#_x0000_t75" style="width:163.8pt;height:39.6pt" o:ole="">
            <v:imagedata r:id="rId206" o:title=""/>
          </v:shape>
          <o:OLEObject Type="Embed" ProgID="Equation.3" ShapeID="_x0000_i1132" DrawAspect="Content" ObjectID="_1700983955" r:id="rId207"/>
        </w:object>
      </w:r>
      <w:r w:rsidRPr="004C74BF">
        <w:rPr>
          <w:rFonts w:ascii="Times New Roman" w:hAnsi="Times New Roman" w:cs="Times New Roman"/>
          <w:sz w:val="24"/>
          <w:szCs w:val="24"/>
        </w:rPr>
        <w:t xml:space="preserve"> нужно в интеграле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CD742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выделить действительную и мнимую части.</w:t>
      </w:r>
      <w:r w:rsidRPr="004C7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403" w:rsidRPr="004C74BF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C74BF" w:rsidRDefault="004C74BF" w:rsidP="004C74BF">
      <w:pPr>
        <w:pStyle w:val="a3"/>
        <w:tabs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CF75C4" w:rsidRPr="00726DBA">
        <w:rPr>
          <w:rFonts w:ascii="Times New Roman" w:hAnsi="Times New Roman"/>
          <w:position w:val="-32"/>
          <w:sz w:val="24"/>
          <w:szCs w:val="24"/>
        </w:rPr>
        <w:object w:dxaOrig="2480" w:dyaOrig="780">
          <v:shape id="_x0000_i1133" type="#_x0000_t75" style="width:123.6pt;height:39.6pt" o:ole="">
            <v:imagedata r:id="rId208" o:title=""/>
          </v:shape>
          <o:OLEObject Type="Embed" ProgID="Equation.3" ShapeID="_x0000_i1133" DrawAspect="Content" ObjectID="_1700983956" r:id="rId20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474403" w:rsidRDefault="004C74BF" w:rsidP="004C74BF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62D4">
        <w:rPr>
          <w:rFonts w:ascii="Times New Roman" w:hAnsi="Times New Roman"/>
          <w:b/>
          <w:i/>
          <w:sz w:val="24"/>
          <w:szCs w:val="24"/>
        </w:rPr>
        <w:t>Решение</w:t>
      </w:r>
      <w:r w:rsidRPr="006E62D4">
        <w:rPr>
          <w:rFonts w:ascii="Times New Roman" w:hAnsi="Times New Roman"/>
          <w:b/>
          <w:sz w:val="24"/>
          <w:szCs w:val="24"/>
        </w:rPr>
        <w:t>.</w:t>
      </w:r>
      <w:r w:rsidRPr="006E62D4">
        <w:rPr>
          <w:rFonts w:ascii="Times New Roman" w:hAnsi="Times New Roman"/>
          <w:sz w:val="24"/>
          <w:szCs w:val="24"/>
        </w:rPr>
        <w:t xml:space="preserve"> </w:t>
      </w:r>
      <w:r w:rsidRPr="006E62D4">
        <w:rPr>
          <w:rFonts w:ascii="Times New Roman" w:hAnsi="Times New Roman" w:cs="Times New Roman"/>
          <w:sz w:val="24"/>
          <w:szCs w:val="24"/>
        </w:rPr>
        <w:t>▲</w:t>
      </w:r>
      <w:r>
        <w:rPr>
          <w:rFonts w:ascii="Times New Roman" w:hAnsi="Times New Roman" w:cs="Times New Roman"/>
          <w:sz w:val="24"/>
          <w:szCs w:val="24"/>
        </w:rPr>
        <w:t xml:space="preserve"> Рассмотрим следующий интеграл</w:t>
      </w:r>
      <w:r w:rsidR="00F86D12">
        <w:rPr>
          <w:rFonts w:ascii="Times New Roman" w:hAnsi="Times New Roman" w:cs="Times New Roman"/>
          <w:sz w:val="24"/>
          <w:szCs w:val="24"/>
        </w:rPr>
        <w:t>:</w:t>
      </w:r>
    </w:p>
    <w:p w:rsidR="00F86D12" w:rsidRDefault="00247535" w:rsidP="00CF75C4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26DBA">
        <w:rPr>
          <w:rFonts w:ascii="Times New Roman" w:hAnsi="Times New Roman"/>
          <w:position w:val="-32"/>
          <w:sz w:val="24"/>
          <w:szCs w:val="24"/>
        </w:rPr>
        <w:object w:dxaOrig="7140" w:dyaOrig="780">
          <v:shape id="_x0000_i1134" type="#_x0000_t75" style="width:356.4pt;height:39.6pt" o:ole="">
            <v:imagedata r:id="rId210" o:title=""/>
          </v:shape>
          <o:OLEObject Type="Embed" ProgID="Equation.3" ShapeID="_x0000_i1134" DrawAspect="Content" ObjectID="_1700983957" r:id="rId211"/>
        </w:object>
      </w:r>
      <w:r w:rsidR="00A17C6D">
        <w:rPr>
          <w:rFonts w:ascii="Times New Roman" w:hAnsi="Times New Roman"/>
          <w:sz w:val="24"/>
          <w:szCs w:val="24"/>
        </w:rPr>
        <w:t>.</w:t>
      </w:r>
      <w:r w:rsidR="00CF75C4">
        <w:rPr>
          <w:rFonts w:ascii="Times New Roman" w:hAnsi="Times New Roman"/>
          <w:sz w:val="24"/>
          <w:szCs w:val="24"/>
        </w:rPr>
        <w:t xml:space="preserve"> Согласно заме- </w:t>
      </w:r>
      <w:proofErr w:type="spellStart"/>
      <w:r w:rsidR="00CF75C4">
        <w:rPr>
          <w:rFonts w:ascii="Times New Roman" w:hAnsi="Times New Roman"/>
          <w:sz w:val="24"/>
          <w:szCs w:val="24"/>
        </w:rPr>
        <w:t>чанию</w:t>
      </w:r>
      <w:proofErr w:type="spellEnd"/>
      <w:r w:rsidR="00CF75C4">
        <w:rPr>
          <w:rFonts w:ascii="Times New Roman" w:hAnsi="Times New Roman"/>
          <w:sz w:val="24"/>
          <w:szCs w:val="24"/>
        </w:rPr>
        <w:t xml:space="preserve">,  </w:t>
      </w:r>
      <w:r w:rsidR="00CF75C4" w:rsidRPr="00CF75C4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135" type="#_x0000_t75" style="width:47.4pt;height:19.2pt" o:ole="">
            <v:imagedata r:id="rId212" o:title=""/>
          </v:shape>
          <o:OLEObject Type="Embed" ProgID="Equation.3" ShapeID="_x0000_i1135" DrawAspect="Content" ObjectID="_1700983958" r:id="rId213"/>
        </w:object>
      </w:r>
      <w:r w:rsidR="00CF75C4">
        <w:rPr>
          <w:rFonts w:ascii="Times New Roman" w:hAnsi="Times New Roman"/>
          <w:sz w:val="24"/>
          <w:szCs w:val="24"/>
        </w:rPr>
        <w:t xml:space="preserve">. В нашем случае </w:t>
      </w:r>
      <w:r w:rsidR="00CF75C4" w:rsidRPr="00A310D2">
        <w:rPr>
          <w:rFonts w:ascii="Times New Roman" w:hAnsi="Times New Roman"/>
          <w:position w:val="-6"/>
          <w:sz w:val="24"/>
          <w:szCs w:val="24"/>
        </w:rPr>
        <w:object w:dxaOrig="900" w:dyaOrig="279">
          <v:shape id="_x0000_i1136" type="#_x0000_t75" style="width:44.4pt;height:14.4pt" o:ole="">
            <v:imagedata r:id="rId214" o:title=""/>
          </v:shape>
          <o:OLEObject Type="Embed" ProgID="Equation.3" ShapeID="_x0000_i1136" DrawAspect="Content" ObjectID="_1700983959" r:id="rId215"/>
        </w:object>
      </w:r>
      <w:r w:rsidR="00CF75C4">
        <w:rPr>
          <w:rFonts w:ascii="Times New Roman" w:hAnsi="Times New Roman"/>
          <w:sz w:val="24"/>
          <w:szCs w:val="24"/>
        </w:rPr>
        <w:t xml:space="preserve">, а особыми точками функции </w:t>
      </w:r>
      <w:r w:rsidR="00326054" w:rsidRPr="00CF75C4">
        <w:rPr>
          <w:rFonts w:ascii="Times New Roman" w:hAnsi="Times New Roman"/>
          <w:position w:val="-30"/>
          <w:sz w:val="24"/>
          <w:szCs w:val="24"/>
        </w:rPr>
        <w:object w:dxaOrig="1820" w:dyaOrig="700">
          <v:shape id="_x0000_i1137" type="#_x0000_t75" style="width:91.2pt;height:35.4pt" o:ole="">
            <v:imagedata r:id="rId216" o:title=""/>
          </v:shape>
          <o:OLEObject Type="Embed" ProgID="Equation.3" ShapeID="_x0000_i1137" DrawAspect="Content" ObjectID="_1700983960" r:id="rId217"/>
        </w:object>
      </w:r>
      <w:r w:rsidR="00CF75C4">
        <w:rPr>
          <w:rFonts w:ascii="Times New Roman" w:hAnsi="Times New Roman"/>
          <w:sz w:val="24"/>
          <w:szCs w:val="24"/>
        </w:rPr>
        <w:t xml:space="preserve"> в верхней полуплоскости являются точки </w:t>
      </w:r>
      <w:r w:rsidR="00B3534D" w:rsidRPr="00B3534D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138" type="#_x0000_t75" style="width:36.6pt;height:19.2pt" o:ole="">
            <v:imagedata r:id="rId218" o:title=""/>
          </v:shape>
          <o:OLEObject Type="Embed" ProgID="Equation.3" ShapeID="_x0000_i1138" DrawAspect="Content" ObjectID="_1700983961" r:id="rId219"/>
        </w:object>
      </w:r>
      <w:r w:rsidR="00B3534D">
        <w:rPr>
          <w:rFonts w:ascii="Times New Roman" w:hAnsi="Times New Roman"/>
          <w:sz w:val="24"/>
          <w:szCs w:val="24"/>
        </w:rPr>
        <w:t xml:space="preserve">  и </w:t>
      </w:r>
      <w:r w:rsidR="00B3534D" w:rsidRPr="00F34CE2">
        <w:rPr>
          <w:rFonts w:ascii="Times New Roman" w:hAnsi="Times New Roman"/>
          <w:position w:val="-6"/>
          <w:sz w:val="24"/>
          <w:szCs w:val="24"/>
        </w:rPr>
        <w:object w:dxaOrig="660" w:dyaOrig="279">
          <v:shape id="_x0000_i1139" type="#_x0000_t75" style="width:33pt;height:14.4pt" o:ole="">
            <v:imagedata r:id="rId220" o:title=""/>
          </v:shape>
          <o:OLEObject Type="Embed" ProgID="Equation.3" ShapeID="_x0000_i1139" DrawAspect="Content" ObjectID="_1700983962" r:id="rId221"/>
        </w:object>
      </w:r>
      <w:r w:rsidR="00B3534D">
        <w:rPr>
          <w:rFonts w:ascii="Times New Roman" w:hAnsi="Times New Roman"/>
          <w:sz w:val="24"/>
          <w:szCs w:val="24"/>
        </w:rPr>
        <w:t xml:space="preserve"> (обе эти точки – полюсы первого порядка). Так как </w:t>
      </w:r>
    </w:p>
    <w:p w:rsidR="00B3534D" w:rsidRPr="00B3534D" w:rsidRDefault="00B3534D" w:rsidP="00CF75C4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474403" w:rsidRDefault="00326054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  <w:r w:rsidRPr="00326054">
        <w:rPr>
          <w:rFonts w:ascii="Times New Roman" w:hAnsi="Times New Roman"/>
          <w:position w:val="-30"/>
          <w:sz w:val="24"/>
          <w:szCs w:val="24"/>
        </w:rPr>
        <w:object w:dxaOrig="3080" w:dyaOrig="740">
          <v:shape id="_x0000_i1140" type="#_x0000_t75" style="width:154.2pt;height:37.8pt" o:ole="">
            <v:imagedata r:id="rId222" o:title=""/>
          </v:shape>
          <o:OLEObject Type="Embed" ProgID="Equation.3" ShapeID="_x0000_i1140" DrawAspect="Content" ObjectID="_1700983963" r:id="rId223"/>
        </w:object>
      </w:r>
      <w:r>
        <w:rPr>
          <w:rFonts w:ascii="Times New Roman" w:hAnsi="Times New Roman"/>
          <w:sz w:val="24"/>
          <w:szCs w:val="24"/>
        </w:rPr>
        <w:t xml:space="preserve">,  а  </w:t>
      </w:r>
      <w:r w:rsidRPr="00326054">
        <w:rPr>
          <w:rFonts w:ascii="Times New Roman" w:hAnsi="Times New Roman"/>
          <w:position w:val="-30"/>
          <w:sz w:val="24"/>
          <w:szCs w:val="24"/>
        </w:rPr>
        <w:object w:dxaOrig="2920" w:dyaOrig="740">
          <v:shape id="_x0000_i1141" type="#_x0000_t75" style="width:146.4pt;height:37.8pt" o:ole="">
            <v:imagedata r:id="rId224" o:title=""/>
          </v:shape>
          <o:OLEObject Type="Embed" ProgID="Equation.3" ShapeID="_x0000_i1141" DrawAspect="Content" ObjectID="_1700983964" r:id="rId225"/>
        </w:objec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040F0B" w:rsidRPr="00040F0B" w:rsidRDefault="00040F0B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474403" w:rsidRDefault="00040F0B" w:rsidP="00040F0B">
      <w:pPr>
        <w:pStyle w:val="a3"/>
        <w:tabs>
          <w:tab w:val="left" w:pos="113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по формуле (1</w:t>
      </w:r>
      <w:r w:rsidR="00CD742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с учетом равенства </w:t>
      </w:r>
      <w:r w:rsidRPr="00CF75C4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142" type="#_x0000_t75" style="width:47.4pt;height:19.2pt" o:ole="">
            <v:imagedata r:id="rId212" o:title=""/>
          </v:shape>
          <o:OLEObject Type="Embed" ProgID="Equation.3" ShapeID="_x0000_i1142" DrawAspect="Content" ObjectID="_1700983965" r:id="rId226"/>
        </w:object>
      </w:r>
      <w:r>
        <w:rPr>
          <w:rFonts w:ascii="Times New Roman" w:hAnsi="Times New Roman"/>
          <w:sz w:val="24"/>
          <w:szCs w:val="24"/>
        </w:rPr>
        <w:t xml:space="preserve"> получаем:</w:t>
      </w:r>
    </w:p>
    <w:p w:rsidR="00247535" w:rsidRPr="00247535" w:rsidRDefault="000B2CA2" w:rsidP="00247535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7535">
        <w:rPr>
          <w:position w:val="-36"/>
        </w:rPr>
        <w:object w:dxaOrig="9540" w:dyaOrig="840">
          <v:shape id="_x0000_i1143" type="#_x0000_t75" style="width:475.8pt;height:42.6pt" o:ole="">
            <v:imagedata r:id="rId227" o:title=""/>
          </v:shape>
          <o:OLEObject Type="Embed" ProgID="Equation.3" ShapeID="_x0000_i1143" DrawAspect="Content" ObjectID="_1700983966" r:id="rId228"/>
        </w:object>
      </w:r>
      <w:r w:rsidR="00247535">
        <w:rPr>
          <w:rFonts w:ascii="Times New Roman" w:hAnsi="Times New Roman"/>
          <w:sz w:val="24"/>
          <w:szCs w:val="24"/>
        </w:rPr>
        <w:t>.</w:t>
      </w:r>
      <w:r w:rsidR="00CD7420">
        <w:rPr>
          <w:rFonts w:ascii="Times New Roman" w:hAnsi="Times New Roman"/>
          <w:sz w:val="24"/>
          <w:szCs w:val="24"/>
        </w:rPr>
        <w:t xml:space="preserve"> </w:t>
      </w: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Pr="00520CFC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74403" w:rsidRPr="00520CFC" w:rsidSect="00D63A2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B"/>
    <w:multiLevelType w:val="hybridMultilevel"/>
    <w:tmpl w:val="62EEC7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A97584"/>
    <w:multiLevelType w:val="hybridMultilevel"/>
    <w:tmpl w:val="13BEC828"/>
    <w:lvl w:ilvl="0" w:tplc="F83A860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4E13C3"/>
    <w:multiLevelType w:val="hybridMultilevel"/>
    <w:tmpl w:val="C78A79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B9"/>
    <w:rsid w:val="00040F0B"/>
    <w:rsid w:val="00052C89"/>
    <w:rsid w:val="00057CA1"/>
    <w:rsid w:val="000626F3"/>
    <w:rsid w:val="000B2CA2"/>
    <w:rsid w:val="000D325E"/>
    <w:rsid w:val="00120CF8"/>
    <w:rsid w:val="001B715E"/>
    <w:rsid w:val="001F02BB"/>
    <w:rsid w:val="00204636"/>
    <w:rsid w:val="002152E1"/>
    <w:rsid w:val="002267BA"/>
    <w:rsid w:val="00246991"/>
    <w:rsid w:val="00247535"/>
    <w:rsid w:val="00267481"/>
    <w:rsid w:val="002A0E77"/>
    <w:rsid w:val="002C4EAC"/>
    <w:rsid w:val="002E14E1"/>
    <w:rsid w:val="002F6E4E"/>
    <w:rsid w:val="00304790"/>
    <w:rsid w:val="00312925"/>
    <w:rsid w:val="00326054"/>
    <w:rsid w:val="00326967"/>
    <w:rsid w:val="003500AD"/>
    <w:rsid w:val="003F0BE1"/>
    <w:rsid w:val="004357F7"/>
    <w:rsid w:val="00474403"/>
    <w:rsid w:val="004C74BF"/>
    <w:rsid w:val="004E33C5"/>
    <w:rsid w:val="004F0165"/>
    <w:rsid w:val="004F0EFD"/>
    <w:rsid w:val="00512B4E"/>
    <w:rsid w:val="00520CFC"/>
    <w:rsid w:val="00545976"/>
    <w:rsid w:val="00547338"/>
    <w:rsid w:val="00587320"/>
    <w:rsid w:val="00595DA7"/>
    <w:rsid w:val="005B5847"/>
    <w:rsid w:val="00671D8E"/>
    <w:rsid w:val="00683624"/>
    <w:rsid w:val="006A60D0"/>
    <w:rsid w:val="006B485C"/>
    <w:rsid w:val="006E62D4"/>
    <w:rsid w:val="00726DBA"/>
    <w:rsid w:val="007466D0"/>
    <w:rsid w:val="0077582C"/>
    <w:rsid w:val="007933CB"/>
    <w:rsid w:val="00793401"/>
    <w:rsid w:val="007F70E0"/>
    <w:rsid w:val="0085473C"/>
    <w:rsid w:val="008A3A27"/>
    <w:rsid w:val="008B259D"/>
    <w:rsid w:val="008E03B9"/>
    <w:rsid w:val="00957CC8"/>
    <w:rsid w:val="00994087"/>
    <w:rsid w:val="00A17C6D"/>
    <w:rsid w:val="00A310D2"/>
    <w:rsid w:val="00AB639E"/>
    <w:rsid w:val="00AE7B05"/>
    <w:rsid w:val="00B00C13"/>
    <w:rsid w:val="00B02BE7"/>
    <w:rsid w:val="00B2024F"/>
    <w:rsid w:val="00B33687"/>
    <w:rsid w:val="00B3534D"/>
    <w:rsid w:val="00B70BE1"/>
    <w:rsid w:val="00BA3622"/>
    <w:rsid w:val="00BF47B9"/>
    <w:rsid w:val="00C142FE"/>
    <w:rsid w:val="00C31149"/>
    <w:rsid w:val="00C648EA"/>
    <w:rsid w:val="00C67ADF"/>
    <w:rsid w:val="00CB468B"/>
    <w:rsid w:val="00CD7420"/>
    <w:rsid w:val="00CF75C4"/>
    <w:rsid w:val="00D43716"/>
    <w:rsid w:val="00D63A2B"/>
    <w:rsid w:val="00D839BF"/>
    <w:rsid w:val="00D84518"/>
    <w:rsid w:val="00DC7278"/>
    <w:rsid w:val="00DD0BDB"/>
    <w:rsid w:val="00DE38E2"/>
    <w:rsid w:val="00E3170A"/>
    <w:rsid w:val="00E34FFA"/>
    <w:rsid w:val="00E432AF"/>
    <w:rsid w:val="00EB0A54"/>
    <w:rsid w:val="00EC19DB"/>
    <w:rsid w:val="00F2147B"/>
    <w:rsid w:val="00F34CE2"/>
    <w:rsid w:val="00F606CE"/>
    <w:rsid w:val="00F61E98"/>
    <w:rsid w:val="00F86D12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1BE5"/>
  <w15:chartTrackingRefBased/>
  <w15:docId w15:val="{7096BED0-305D-4DD5-A62A-329FB1E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18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4.wmf"/><Relationship Id="rId216" Type="http://schemas.openxmlformats.org/officeDocument/2006/relationships/image" Target="media/image10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72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91.bin"/><Relationship Id="rId192" Type="http://schemas.openxmlformats.org/officeDocument/2006/relationships/image" Target="media/image89.wmf"/><Relationship Id="rId197" Type="http://schemas.openxmlformats.org/officeDocument/2006/relationships/oleObject" Target="embeddings/oleObject102.bin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oleObject" Target="embeddings/oleObject97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6.wmf"/><Relationship Id="rId229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8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2017-12-18T16:52:00Z</dcterms:created>
  <dcterms:modified xsi:type="dcterms:W3CDTF">2021-12-14T07:40:00Z</dcterms:modified>
</cp:coreProperties>
</file>