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/>
        </w:rPr>
        <w:id w:val="-1374460052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0F62F9D6" w14:textId="77777777" w:rsidR="006A4C31" w:rsidRPr="00A369A2" w:rsidRDefault="006A4C31" w:rsidP="00AB38FA">
          <w:pPr>
            <w:pStyle w:val="aff2"/>
          </w:pPr>
          <w:r w:rsidRPr="00A369A2">
            <w:t xml:space="preserve">Министерство образования </w:t>
          </w:r>
          <w:r w:rsidRPr="00AB38FA">
            <w:t>Республики</w:t>
          </w:r>
          <w:r w:rsidRPr="00A369A2">
            <w:t xml:space="preserve"> Беларусь</w:t>
          </w:r>
        </w:p>
        <w:p w14:paraId="63173904" w14:textId="77777777" w:rsidR="006A4C31" w:rsidRPr="00A369A2" w:rsidRDefault="006A4C31" w:rsidP="00AB38FA">
          <w:pPr>
            <w:pStyle w:val="aff2"/>
          </w:pPr>
          <w:r w:rsidRPr="00A369A2">
            <w:t xml:space="preserve">Учреждение </w:t>
          </w:r>
          <w:r w:rsidRPr="00AB38FA">
            <w:t>образования</w:t>
          </w:r>
          <w:r w:rsidRPr="00A369A2">
            <w:br/>
            <w:t>БЕЛОРУССКИЙ ГОСУДАРСТВЕННЫЙ УНИВЕРСИТЕТ</w:t>
          </w:r>
          <w:r w:rsidRPr="00A369A2">
            <w:br/>
            <w:t>ИНФОРМАТИКИ И РАДИОЭЛЕКТРОНИКИ</w:t>
          </w:r>
        </w:p>
        <w:p w14:paraId="0CF34A17" w14:textId="77777777" w:rsidR="006A4C31" w:rsidRPr="00A369A2" w:rsidRDefault="006A4C31" w:rsidP="00AB38FA">
          <w:pPr>
            <w:pStyle w:val="aff3"/>
          </w:pPr>
          <w:r w:rsidRPr="00A369A2">
            <w:t xml:space="preserve">Факультет </w:t>
          </w:r>
          <w:r w:rsidR="00031319">
            <w:tab/>
          </w:r>
          <w:r w:rsidRPr="00A369A2">
            <w:t>информационных технологий и управления</w:t>
          </w:r>
        </w:p>
        <w:p w14:paraId="6C6DFC97" w14:textId="77777777" w:rsidR="006A4C31" w:rsidRPr="00A369A2" w:rsidRDefault="006A4C31" w:rsidP="00AB38FA">
          <w:pPr>
            <w:pStyle w:val="aff3"/>
          </w:pPr>
          <w:r w:rsidRPr="00A369A2">
            <w:t>Кафедра</w:t>
          </w:r>
          <w:r w:rsidR="00031319">
            <w:tab/>
          </w:r>
          <w:r w:rsidRPr="00A369A2">
            <w:t>информационных технологий автоматизированных систем</w:t>
          </w:r>
        </w:p>
        <w:p w14:paraId="52801B73" w14:textId="77777777" w:rsidR="006A4C31" w:rsidRPr="00AB38FA" w:rsidRDefault="006A4C31" w:rsidP="00AB38FA">
          <w:pPr>
            <w:pStyle w:val="aff3"/>
          </w:pPr>
        </w:p>
        <w:p w14:paraId="17A9E884" w14:textId="77777777" w:rsidR="006A4C31" w:rsidRPr="00A369A2" w:rsidRDefault="006A4C31" w:rsidP="00AB38FA">
          <w:pPr>
            <w:pStyle w:val="aff3"/>
          </w:pPr>
        </w:p>
        <w:p w14:paraId="6C49CC58" w14:textId="77777777" w:rsidR="006A4C31" w:rsidRPr="00A369A2" w:rsidRDefault="006A4C31" w:rsidP="00AB38FA">
          <w:pPr>
            <w:pStyle w:val="aff3"/>
          </w:pPr>
        </w:p>
        <w:p w14:paraId="6631353E" w14:textId="79B5A512" w:rsidR="006A4C31" w:rsidRPr="00206CB8" w:rsidRDefault="00B5306E" w:rsidP="00907271">
          <w:pPr>
            <w:pStyle w:val="affb"/>
            <w:rPr>
              <w:lang w:val="ru-RU"/>
            </w:rPr>
          </w:pPr>
          <w:r w:rsidRPr="008F0690">
            <w:t>Лабораторная</w:t>
          </w:r>
          <w:r>
            <w:rPr>
              <w:lang w:val="ru-RU"/>
            </w:rPr>
            <w:t xml:space="preserve"> </w:t>
          </w:r>
          <w:r w:rsidRPr="00907271">
            <w:t>работа</w:t>
          </w:r>
          <w:r>
            <w:rPr>
              <w:lang w:val="ru-RU"/>
            </w:rPr>
            <w:t xml:space="preserve"> №</w:t>
          </w:r>
          <w:r w:rsidR="004028DB" w:rsidRPr="00206CB8">
            <w:rPr>
              <w:lang w:val="ru-RU"/>
            </w:rPr>
            <w:t>3</w:t>
          </w:r>
        </w:p>
        <w:p w14:paraId="08D46D4F" w14:textId="77777777" w:rsidR="006A4C31" w:rsidRPr="00AB38FA" w:rsidRDefault="006A4C31" w:rsidP="00AB38FA">
          <w:pPr>
            <w:pStyle w:val="aff7"/>
          </w:pPr>
          <w:r w:rsidRPr="00A369A2">
            <w:t xml:space="preserve">по </w:t>
          </w:r>
          <w:r w:rsidRPr="00ED0883">
            <w:t>теме</w:t>
          </w:r>
        </w:p>
        <w:p w14:paraId="3C99B5D2" w14:textId="49DA6C9A" w:rsidR="00D63F42" w:rsidRDefault="00AF318B" w:rsidP="00D63F42">
          <w:pPr>
            <w:pStyle w:val="aff6"/>
          </w:pPr>
          <w:r>
            <w:t xml:space="preserve">ПРИНЯТИЕ РЕШЕНИЙ В УСЛОВИЯХ РИСКА </w:t>
          </w:r>
          <w:r>
            <w:br/>
            <w:t>ПРИ МНОГИХ КРИТЕРИЯХ</w:t>
          </w:r>
        </w:p>
        <w:p w14:paraId="36C413E9" w14:textId="6B6F1C14" w:rsidR="006A4C31" w:rsidRDefault="00D63F42" w:rsidP="00285C9F">
          <w:pPr>
            <w:pStyle w:val="aff3"/>
            <w:jc w:val="center"/>
          </w:pPr>
          <w:r>
            <w:t>Вариант №</w:t>
          </w:r>
          <w:r w:rsidR="00285C9F">
            <w:t>6</w:t>
          </w:r>
        </w:p>
        <w:p w14:paraId="11C91959" w14:textId="77777777" w:rsidR="00285C9F" w:rsidRDefault="00285C9F" w:rsidP="00285C9F">
          <w:pPr>
            <w:pStyle w:val="aff3"/>
            <w:jc w:val="center"/>
          </w:pPr>
        </w:p>
        <w:p w14:paraId="697E3845" w14:textId="77777777" w:rsidR="00285C9F" w:rsidRDefault="00285C9F" w:rsidP="00285C9F">
          <w:pPr>
            <w:pStyle w:val="aff3"/>
            <w:jc w:val="center"/>
          </w:pPr>
        </w:p>
        <w:p w14:paraId="1B3CA7BD" w14:textId="77777777" w:rsidR="006A4C31" w:rsidRDefault="006A4C31" w:rsidP="00AB38FA">
          <w:pPr>
            <w:pStyle w:val="aff3"/>
          </w:pPr>
        </w:p>
        <w:p w14:paraId="00FBCC30" w14:textId="251883CE" w:rsidR="006A4C31" w:rsidRDefault="006A4C31" w:rsidP="003869DC">
          <w:pPr>
            <w:pStyle w:val="aff9"/>
          </w:pPr>
          <w:r>
            <w:t>Студент</w:t>
          </w:r>
          <w:r>
            <w:tab/>
            <w:t>Кульбеда Е. А.</w:t>
          </w:r>
          <w:r w:rsidR="00B5306E">
            <w:br/>
          </w:r>
          <w:r w:rsidR="00B5306E">
            <w:tab/>
            <w:t>Шумигай В. В.</w:t>
          </w:r>
        </w:p>
        <w:p w14:paraId="56D50EB3" w14:textId="77777777" w:rsidR="006A4C31" w:rsidRDefault="006A4C31" w:rsidP="003869DC">
          <w:pPr>
            <w:pStyle w:val="aff9"/>
          </w:pPr>
          <w:r>
            <w:t>Группа</w:t>
          </w:r>
          <w:r>
            <w:tab/>
            <w:t>020601</w:t>
          </w:r>
        </w:p>
        <w:p w14:paraId="46A1CAE3" w14:textId="7C93F46C" w:rsidR="006A4C31" w:rsidRDefault="006A4C31" w:rsidP="003869DC">
          <w:pPr>
            <w:pStyle w:val="aff9"/>
          </w:pPr>
          <w:r w:rsidRPr="00777A73">
            <w:t xml:space="preserve">Руководитель </w:t>
          </w:r>
          <w:r>
            <w:tab/>
          </w:r>
          <w:proofErr w:type="spellStart"/>
          <w:r w:rsidR="00B5306E">
            <w:t>Протченко</w:t>
          </w:r>
          <w:proofErr w:type="spellEnd"/>
          <w:r w:rsidR="00B5306E">
            <w:t xml:space="preserve"> Е. В.</w:t>
          </w:r>
        </w:p>
        <w:p w14:paraId="47F12DF2" w14:textId="77777777" w:rsidR="006A4C31" w:rsidRDefault="006A4C31" w:rsidP="003869DC">
          <w:pPr>
            <w:pStyle w:val="aff9"/>
          </w:pPr>
        </w:p>
        <w:p w14:paraId="0A7C81B2" w14:textId="77777777" w:rsidR="006A4C31" w:rsidRDefault="006A4C31">
          <w:pPr>
            <w:spacing w:after="160" w:line="259" w:lineRule="auto"/>
            <w:ind w:firstLine="0"/>
            <w:jc w:val="left"/>
          </w:pPr>
          <w:r>
            <w:rPr>
              <w:caps/>
            </w:rPr>
            <w:br w:type="page"/>
          </w:r>
        </w:p>
      </w:sdtContent>
    </w:sdt>
    <w:p w14:paraId="3E1B5C97" w14:textId="77777777" w:rsidR="00B5306E" w:rsidRDefault="00B5306E" w:rsidP="00B5306E">
      <w:pPr>
        <w:pStyle w:val="10"/>
      </w:pPr>
      <w:bookmarkStart w:id="3" w:name="_Toc100843268"/>
      <w:bookmarkStart w:id="4" w:name="_Toc114155623"/>
      <w:bookmarkEnd w:id="3"/>
      <w:r>
        <w:lastRenderedPageBreak/>
        <w:t>Входные данные</w:t>
      </w:r>
      <w:bookmarkEnd w:id="4"/>
    </w:p>
    <w:p w14:paraId="53DEDFBC" w14:textId="79CCAE5B" w:rsidR="00B5306E" w:rsidRDefault="00285C9F" w:rsidP="00285C9F">
      <w:pPr>
        <w:rPr>
          <w:noProof/>
        </w:rPr>
      </w:pPr>
      <w:r>
        <w:t>Сельскохозяйственное предприятие может выращивать на земельном участке один из трех видов растений: Р1, Р2 или Р3. При выборе вида растения учитываются следующие критерии: затраты на посадку (K1); затраты за время выращивания (K2); расход удобрений (K3); прибыль от продажи урожая (K4). Затраты на посадку растений Р1, Р2, Р3 составляют 30, 80 и 70 тыс. ден.</w:t>
      </w:r>
      <w:r w:rsidR="00645A3B" w:rsidRPr="00645A3B">
        <w:rPr>
          <w:lang w:val="ru-RU"/>
        </w:rPr>
        <w:t xml:space="preserve"> </w:t>
      </w:r>
      <w:r>
        <w:t xml:space="preserve">ед. соответственно. Другие показатели зависят от погодных условий летом. </w:t>
      </w:r>
    </w:p>
    <w:p w14:paraId="205ACDA0" w14:textId="51168262" w:rsidR="00285C9F" w:rsidRDefault="00332486" w:rsidP="00645A3B">
      <w:pPr>
        <w:pStyle w:val="affd"/>
      </w:pPr>
      <w:r w:rsidRPr="00645A3B">
        <w:rPr>
          <w:noProof/>
        </w:rPr>
        <w:drawing>
          <wp:inline distT="0" distB="0" distL="0" distR="0" wp14:anchorId="6794CE4E" wp14:editId="62E22E91">
            <wp:extent cx="5939790" cy="132397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1CC6" w14:textId="77777777" w:rsidR="00206CB8" w:rsidRDefault="00645A3B" w:rsidP="00206CB8">
      <w:pPr>
        <w:rPr>
          <w:lang w:val="ru-RU"/>
        </w:rPr>
      </w:pPr>
      <w:r>
        <w:t xml:space="preserve">По прогнозу, вероятность сухой погоды в данном году составляет 10%, обычной </w:t>
      </w:r>
      <w:r w:rsidRPr="00645A3B">
        <w:rPr>
          <w:lang w:val="ru-RU"/>
        </w:rPr>
        <w:t>–</w:t>
      </w:r>
      <w:r>
        <w:t xml:space="preserve"> 20%, влажной </w:t>
      </w:r>
      <w:r w:rsidRPr="00645A3B">
        <w:rPr>
          <w:lang w:val="ru-RU"/>
        </w:rPr>
        <w:t>–</w:t>
      </w:r>
      <w:r>
        <w:t xml:space="preserve"> 70%. По мнению руководства предприятия, наиболее важный критерий </w:t>
      </w:r>
      <w:r w:rsidRPr="00645A3B">
        <w:rPr>
          <w:lang w:val="ru-RU"/>
        </w:rPr>
        <w:t>–</w:t>
      </w:r>
      <w:r>
        <w:t xml:space="preserve"> прибыль, следующий по важности </w:t>
      </w:r>
      <w:r w:rsidRPr="00645A3B">
        <w:rPr>
          <w:lang w:val="ru-RU"/>
        </w:rPr>
        <w:t>–</w:t>
      </w:r>
      <w:r>
        <w:t xml:space="preserve"> затраты за время выращивания, менее важны (и одинаково важны между собой) затраты на посадку и расход удобрений</w:t>
      </w:r>
      <w:r w:rsidR="00B5306E">
        <w:rPr>
          <w:lang w:val="ru-RU"/>
        </w:rPr>
        <w:t>.</w:t>
      </w:r>
      <w:bookmarkStart w:id="5" w:name="_Toc114082007"/>
      <w:bookmarkStart w:id="6" w:name="_Toc114155624"/>
    </w:p>
    <w:p w14:paraId="7EA349FF" w14:textId="77777777" w:rsidR="00206CB8" w:rsidRDefault="00206CB8" w:rsidP="00206CB8">
      <w:pPr>
        <w:rPr>
          <w:lang w:val="ru-RU"/>
        </w:rPr>
      </w:pPr>
    </w:p>
    <w:p w14:paraId="5D009795" w14:textId="648157BD" w:rsidR="00206CB8" w:rsidRDefault="00206CB8" w:rsidP="00206CB8">
      <w:pPr>
        <w:pStyle w:val="10"/>
        <w:rPr>
          <w:lang w:val="en-US"/>
        </w:rPr>
      </w:pPr>
      <w:bookmarkStart w:id="7" w:name="_Toc114155626"/>
      <w:bookmarkEnd w:id="5"/>
      <w:bookmarkEnd w:id="6"/>
      <w:r>
        <w:rPr>
          <w:lang w:val="ru-RU"/>
        </w:rPr>
        <w:t xml:space="preserve">Система поддержки приятия решений </w:t>
      </w:r>
      <w:r>
        <w:rPr>
          <w:lang w:val="en-US"/>
        </w:rPr>
        <w:t>ExpertChoice</w:t>
      </w:r>
    </w:p>
    <w:p w14:paraId="510FD9DB" w14:textId="6AE21388" w:rsidR="00206CB8" w:rsidRPr="00206CB8" w:rsidRDefault="00206CB8" w:rsidP="00206CB8">
      <w:pPr>
        <w:pStyle w:val="2"/>
        <w:rPr>
          <w:lang w:val="ru-RU"/>
        </w:rPr>
      </w:pPr>
      <w:r>
        <w:rPr>
          <w:lang w:val="ru-RU"/>
        </w:rPr>
        <w:t xml:space="preserve">Глобальные приоритеты альтернатив для сухой погоды </w:t>
      </w:r>
    </w:p>
    <w:bookmarkEnd w:id="7"/>
    <w:p w14:paraId="1D23D3A6" w14:textId="5AE8059C" w:rsidR="002F1A26" w:rsidRDefault="00206CB8" w:rsidP="002F1A26">
      <w:pPr>
        <w:pStyle w:val="affd"/>
        <w:keepNext/>
      </w:pPr>
      <w:r>
        <w:rPr>
          <w:noProof/>
        </w:rPr>
        <w:drawing>
          <wp:inline distT="0" distB="0" distL="0" distR="0" wp14:anchorId="122C1EEC" wp14:editId="41AAF0C4">
            <wp:extent cx="5921253" cy="1889924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565C" w14:textId="58B1CA25" w:rsidR="002F1A26" w:rsidRDefault="002F1A26" w:rsidP="002F1A26">
      <w:pPr>
        <w:pStyle w:val="aff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14:paraId="0D110644" w14:textId="4B3B0B75" w:rsidR="002F1A26" w:rsidRDefault="00206CB8" w:rsidP="002F1A26">
      <w:pPr>
        <w:pStyle w:val="affd"/>
        <w:keepNext/>
      </w:pPr>
      <w:r>
        <w:rPr>
          <w:noProof/>
        </w:rPr>
        <w:lastRenderedPageBreak/>
        <w:drawing>
          <wp:inline distT="0" distB="0" distL="0" distR="0" wp14:anchorId="33335EDF" wp14:editId="54CB62E8">
            <wp:extent cx="5936494" cy="1867062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1A9B" w14:textId="0998337F" w:rsidR="002F1A26" w:rsidRDefault="002F1A26" w:rsidP="002F1A26">
      <w:pPr>
        <w:pStyle w:val="aff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14:paraId="42CF3338" w14:textId="23390562" w:rsidR="002F1A26" w:rsidRDefault="00206CB8" w:rsidP="002F1A26">
      <w:pPr>
        <w:pStyle w:val="affd"/>
        <w:keepNext/>
      </w:pPr>
      <w:r>
        <w:rPr>
          <w:noProof/>
        </w:rPr>
        <w:drawing>
          <wp:inline distT="0" distB="0" distL="0" distR="0" wp14:anchorId="5D9047A2" wp14:editId="0318F330">
            <wp:extent cx="5898391" cy="1844200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C556" w14:textId="3FAAF3DB" w:rsidR="002F1A26" w:rsidRDefault="002F1A26" w:rsidP="002F1A26">
      <w:pPr>
        <w:pStyle w:val="aff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14:paraId="1DF2675C" w14:textId="15881D72" w:rsidR="002F1A26" w:rsidRDefault="00206CB8" w:rsidP="002F1A26">
      <w:pPr>
        <w:pStyle w:val="affd"/>
        <w:keepNext/>
      </w:pPr>
      <w:r>
        <w:rPr>
          <w:noProof/>
        </w:rPr>
        <w:drawing>
          <wp:inline distT="0" distB="0" distL="0" distR="0" wp14:anchorId="21DE4E98" wp14:editId="6879EF30">
            <wp:extent cx="5845047" cy="1196444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04D1" w14:textId="3427CF48" w:rsidR="002F1A26" w:rsidRDefault="002F1A26" w:rsidP="002F1A26">
      <w:pPr>
        <w:pStyle w:val="aff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</w:p>
    <w:p w14:paraId="717B1339" w14:textId="52055B58" w:rsidR="002F1A26" w:rsidRDefault="00206CB8" w:rsidP="002F1A26">
      <w:pPr>
        <w:pStyle w:val="affd"/>
        <w:keepNext/>
      </w:pPr>
      <w:r>
        <w:rPr>
          <w:noProof/>
        </w:rPr>
        <w:drawing>
          <wp:inline distT="0" distB="0" distL="0" distR="0" wp14:anchorId="328E1B35" wp14:editId="10B68ABC">
            <wp:extent cx="5890770" cy="1348857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639A" w14:textId="729EB7CB" w:rsidR="002F1A26" w:rsidRDefault="002F1A26" w:rsidP="002F1A26">
      <w:pPr>
        <w:pStyle w:val="aff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</w:p>
    <w:p w14:paraId="287B152A" w14:textId="548FD7CA" w:rsidR="002F1A26" w:rsidRDefault="00206CB8" w:rsidP="002F1A26">
      <w:pPr>
        <w:pStyle w:val="affd"/>
        <w:keepNext/>
      </w:pPr>
      <w:r>
        <w:rPr>
          <w:noProof/>
        </w:rPr>
        <w:lastRenderedPageBreak/>
        <w:drawing>
          <wp:inline distT="0" distB="0" distL="0" distR="0" wp14:anchorId="2D5645B0" wp14:editId="61BC3A97">
            <wp:extent cx="5867908" cy="1310754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B252" w14:textId="2C6E74E2" w:rsidR="002F1A26" w:rsidRDefault="002F1A26" w:rsidP="002F1A26">
      <w:pPr>
        <w:pStyle w:val="aff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</w:p>
    <w:p w14:paraId="4EA40259" w14:textId="4EEF70DE" w:rsidR="002F1A26" w:rsidRDefault="00206CB8" w:rsidP="002F1A26">
      <w:pPr>
        <w:pStyle w:val="affd"/>
        <w:keepNext/>
      </w:pPr>
      <w:r>
        <w:rPr>
          <w:noProof/>
        </w:rPr>
        <w:drawing>
          <wp:inline distT="0" distB="0" distL="0" distR="0" wp14:anchorId="52C9E065" wp14:editId="25B2642D">
            <wp:extent cx="5890770" cy="1364098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5050" w14:textId="049E275F" w:rsidR="002F1A26" w:rsidRDefault="002F1A26" w:rsidP="002F1A26">
      <w:pPr>
        <w:pStyle w:val="aff"/>
        <w:rPr>
          <w:noProof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</w:p>
    <w:p w14:paraId="705EA2B7" w14:textId="7919CB4D" w:rsidR="00206CB8" w:rsidRPr="00206CB8" w:rsidRDefault="00206CB8" w:rsidP="00F043BD">
      <w:pPr>
        <w:pStyle w:val="2"/>
        <w:rPr>
          <w:lang w:val="ru-RU"/>
        </w:rPr>
      </w:pPr>
      <w:r w:rsidRPr="00206CB8">
        <w:rPr>
          <w:lang w:val="ru-RU"/>
        </w:rPr>
        <w:t xml:space="preserve">Глобальные приоритеты альтернатив для </w:t>
      </w:r>
      <w:r w:rsidR="00F043BD">
        <w:rPr>
          <w:lang w:val="ru-RU"/>
        </w:rPr>
        <w:t>обычной</w:t>
      </w:r>
      <w:r w:rsidRPr="00206CB8">
        <w:rPr>
          <w:lang w:val="ru-RU"/>
        </w:rPr>
        <w:t xml:space="preserve"> погоды </w:t>
      </w:r>
    </w:p>
    <w:p w14:paraId="20CC2639" w14:textId="16675DC0" w:rsidR="00F043BD" w:rsidRDefault="00F043BD" w:rsidP="00F043BD">
      <w:pPr>
        <w:pStyle w:val="affd"/>
        <w:keepNext/>
      </w:pPr>
      <w:r>
        <w:rPr>
          <w:noProof/>
        </w:rPr>
        <w:drawing>
          <wp:inline distT="0" distB="0" distL="0" distR="0" wp14:anchorId="16845389" wp14:editId="6D857EDE">
            <wp:extent cx="5867908" cy="184420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22BC" w14:textId="03BB7612" w:rsidR="00F043BD" w:rsidRPr="00F043BD" w:rsidRDefault="00F043BD" w:rsidP="00F043BD">
      <w:pPr>
        <w:pStyle w:val="aff"/>
        <w:rPr>
          <w:lang w:val="ru-RU"/>
        </w:rPr>
      </w:pPr>
      <w:r>
        <w:t xml:space="preserve">Рисунок </w:t>
      </w:r>
      <w:r>
        <w:rPr>
          <w:lang w:val="ru-RU"/>
        </w:rPr>
        <w:t>8</w:t>
      </w:r>
    </w:p>
    <w:p w14:paraId="6EB871D1" w14:textId="41A13406" w:rsidR="00F043BD" w:rsidRDefault="00F043BD" w:rsidP="00F043BD">
      <w:pPr>
        <w:pStyle w:val="affd"/>
        <w:keepNext/>
      </w:pPr>
      <w:r>
        <w:rPr>
          <w:noProof/>
        </w:rPr>
        <w:drawing>
          <wp:inline distT="0" distB="0" distL="0" distR="0" wp14:anchorId="60559AA7" wp14:editId="4F1AD5A7">
            <wp:extent cx="5867908" cy="1844200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51DE" w14:textId="46BB12F0" w:rsidR="00F043BD" w:rsidRPr="00F043BD" w:rsidRDefault="00F043BD" w:rsidP="00F043BD">
      <w:pPr>
        <w:pStyle w:val="aff"/>
        <w:rPr>
          <w:lang w:val="ru-RU"/>
        </w:rPr>
      </w:pPr>
      <w:r>
        <w:t xml:space="preserve">Рисунок </w:t>
      </w:r>
      <w:r>
        <w:rPr>
          <w:lang w:val="ru-RU"/>
        </w:rPr>
        <w:t>9</w:t>
      </w:r>
    </w:p>
    <w:p w14:paraId="75987DB3" w14:textId="5CA165A1" w:rsidR="00F043BD" w:rsidRDefault="00F043BD" w:rsidP="00F043BD">
      <w:pPr>
        <w:pStyle w:val="affd"/>
        <w:keepNext/>
      </w:pPr>
      <w:r>
        <w:rPr>
          <w:noProof/>
        </w:rPr>
        <w:lastRenderedPageBreak/>
        <w:drawing>
          <wp:inline distT="0" distB="0" distL="0" distR="0" wp14:anchorId="36C4B777" wp14:editId="33BF323D">
            <wp:extent cx="5898391" cy="1851820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23E0" w14:textId="0F04067F" w:rsidR="00F043BD" w:rsidRPr="00F043BD" w:rsidRDefault="00F043BD" w:rsidP="00F043BD">
      <w:pPr>
        <w:pStyle w:val="aff"/>
        <w:rPr>
          <w:lang w:val="ru-RU"/>
        </w:rPr>
      </w:pPr>
      <w:r>
        <w:t xml:space="preserve">Рисунок </w:t>
      </w:r>
      <w:r>
        <w:rPr>
          <w:lang w:val="ru-RU"/>
        </w:rPr>
        <w:t>10</w:t>
      </w:r>
    </w:p>
    <w:p w14:paraId="0A3C3F4A" w14:textId="148787F7" w:rsidR="00F043BD" w:rsidRDefault="00F043BD" w:rsidP="00F043BD">
      <w:pPr>
        <w:pStyle w:val="affd"/>
        <w:keepNext/>
      </w:pPr>
      <w:r>
        <w:rPr>
          <w:noProof/>
        </w:rPr>
        <w:drawing>
          <wp:inline distT="0" distB="0" distL="0" distR="0" wp14:anchorId="2E77DD68" wp14:editId="4775ADFB">
            <wp:extent cx="5898391" cy="1333616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B78D" w14:textId="456C9348" w:rsidR="00F043BD" w:rsidRPr="00F043BD" w:rsidRDefault="00F043BD" w:rsidP="00F043BD">
      <w:pPr>
        <w:pStyle w:val="aff"/>
        <w:rPr>
          <w:lang w:val="ru-RU"/>
        </w:rPr>
      </w:pPr>
      <w:r>
        <w:t xml:space="preserve">Рисунок </w:t>
      </w:r>
      <w:r>
        <w:rPr>
          <w:lang w:val="ru-RU"/>
        </w:rPr>
        <w:t>11</w:t>
      </w:r>
    </w:p>
    <w:p w14:paraId="01126282" w14:textId="6B4E9E60" w:rsidR="00F043BD" w:rsidRDefault="00F043BD" w:rsidP="00F043BD">
      <w:pPr>
        <w:pStyle w:val="affd"/>
        <w:keepNext/>
      </w:pPr>
      <w:r>
        <w:rPr>
          <w:noProof/>
        </w:rPr>
        <w:drawing>
          <wp:inline distT="0" distB="0" distL="0" distR="0" wp14:anchorId="421EAC74" wp14:editId="2DCAC76B">
            <wp:extent cx="5875529" cy="128027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D73D" w14:textId="5241AD3C" w:rsidR="00F043BD" w:rsidRPr="00F043BD" w:rsidRDefault="00F043BD" w:rsidP="00F043BD">
      <w:pPr>
        <w:pStyle w:val="aff"/>
        <w:rPr>
          <w:lang w:val="ru-RU"/>
        </w:rPr>
      </w:pPr>
      <w:r>
        <w:t xml:space="preserve">Рисунок </w:t>
      </w:r>
      <w:r>
        <w:rPr>
          <w:lang w:val="ru-RU"/>
        </w:rPr>
        <w:t>12</w:t>
      </w:r>
    </w:p>
    <w:p w14:paraId="46A319F9" w14:textId="235274D6" w:rsidR="00F043BD" w:rsidRDefault="00F043BD" w:rsidP="00F043BD">
      <w:pPr>
        <w:pStyle w:val="affd"/>
        <w:keepNext/>
      </w:pPr>
      <w:r>
        <w:rPr>
          <w:noProof/>
        </w:rPr>
        <w:drawing>
          <wp:inline distT="0" distB="0" distL="0" distR="0" wp14:anchorId="2D58EB64" wp14:editId="474B3744">
            <wp:extent cx="5921253" cy="1333616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5074" w14:textId="7B0B6660" w:rsidR="00F043BD" w:rsidRPr="00F043BD" w:rsidRDefault="00F043BD" w:rsidP="00F043BD">
      <w:pPr>
        <w:pStyle w:val="aff"/>
        <w:rPr>
          <w:lang w:val="ru-RU"/>
        </w:rPr>
      </w:pPr>
      <w:r>
        <w:t xml:space="preserve">Рисунок </w:t>
      </w:r>
      <w:r>
        <w:rPr>
          <w:lang w:val="ru-RU"/>
        </w:rPr>
        <w:t>13</w:t>
      </w:r>
    </w:p>
    <w:p w14:paraId="77A35AAA" w14:textId="1619A6A6" w:rsidR="00F043BD" w:rsidRDefault="00F043BD" w:rsidP="00F043BD">
      <w:pPr>
        <w:pStyle w:val="affd"/>
        <w:keepNext/>
      </w:pPr>
      <w:r>
        <w:rPr>
          <w:noProof/>
        </w:rPr>
        <w:lastRenderedPageBreak/>
        <w:drawing>
          <wp:inline distT="0" distB="0" distL="0" distR="0" wp14:anchorId="711AE872" wp14:editId="30545BD2">
            <wp:extent cx="5860288" cy="1364098"/>
            <wp:effectExtent l="0" t="0" r="762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1495" w14:textId="65CE8818" w:rsidR="00F043BD" w:rsidRPr="00F043BD" w:rsidRDefault="00F043BD" w:rsidP="00F043BD">
      <w:pPr>
        <w:pStyle w:val="aff"/>
        <w:rPr>
          <w:noProof/>
          <w:lang w:val="ru-RU"/>
        </w:rPr>
      </w:pPr>
      <w:r>
        <w:t xml:space="preserve">Рисунок </w:t>
      </w:r>
      <w:r>
        <w:rPr>
          <w:lang w:val="ru-RU"/>
        </w:rPr>
        <w:t>14</w:t>
      </w:r>
    </w:p>
    <w:p w14:paraId="0F7C6A17" w14:textId="5C4B487B" w:rsidR="00E31A65" w:rsidRPr="00E31A65" w:rsidRDefault="00E31A65" w:rsidP="00E31A65">
      <w:pPr>
        <w:pStyle w:val="2"/>
        <w:rPr>
          <w:lang w:val="ru-RU"/>
        </w:rPr>
      </w:pPr>
      <w:r w:rsidRPr="00E31A65">
        <w:rPr>
          <w:lang w:val="ru-RU"/>
        </w:rPr>
        <w:t xml:space="preserve">Глобальные приоритеты альтернатив для </w:t>
      </w:r>
      <w:r>
        <w:rPr>
          <w:lang w:val="ru-RU"/>
        </w:rPr>
        <w:t>влажной</w:t>
      </w:r>
      <w:r w:rsidRPr="00E31A65">
        <w:rPr>
          <w:lang w:val="ru-RU"/>
        </w:rPr>
        <w:t xml:space="preserve"> погоды </w:t>
      </w:r>
    </w:p>
    <w:p w14:paraId="32FEA5BC" w14:textId="50987FF6" w:rsidR="00E31A65" w:rsidRPr="00E31A65" w:rsidRDefault="00E31A65" w:rsidP="00E31A65">
      <w:pPr>
        <w:pStyle w:val="affd"/>
        <w:keepNext/>
        <w:rPr>
          <w:lang w:val="ru-RU"/>
        </w:rPr>
      </w:pPr>
      <w:r>
        <w:rPr>
          <w:noProof/>
        </w:rPr>
        <w:drawing>
          <wp:inline distT="0" distB="0" distL="0" distR="0" wp14:anchorId="0571E7FF" wp14:editId="7DDDDD20">
            <wp:extent cx="5860288" cy="1973751"/>
            <wp:effectExtent l="0" t="0" r="762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EBAB" w14:textId="7C65961A" w:rsidR="00E31A65" w:rsidRPr="00F043BD" w:rsidRDefault="00E31A65" w:rsidP="00E31A65">
      <w:pPr>
        <w:pStyle w:val="aff"/>
        <w:rPr>
          <w:lang w:val="ru-RU"/>
        </w:rPr>
      </w:pPr>
      <w:r>
        <w:t xml:space="preserve">Рисунок </w:t>
      </w:r>
      <w:r>
        <w:rPr>
          <w:lang w:val="ru-RU"/>
        </w:rPr>
        <w:t>15</w:t>
      </w:r>
    </w:p>
    <w:p w14:paraId="32E5FF2D" w14:textId="14E930C9" w:rsidR="00E31A65" w:rsidRDefault="00E31A65" w:rsidP="00E31A65">
      <w:pPr>
        <w:pStyle w:val="affd"/>
        <w:keepNext/>
      </w:pPr>
      <w:r>
        <w:rPr>
          <w:noProof/>
        </w:rPr>
        <w:drawing>
          <wp:inline distT="0" distB="0" distL="0" distR="0" wp14:anchorId="510153CE" wp14:editId="58F48438">
            <wp:extent cx="5939790" cy="1911350"/>
            <wp:effectExtent l="0" t="0" r="381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2529" w14:textId="3FCE275D" w:rsidR="00E31A65" w:rsidRPr="00F043BD" w:rsidRDefault="00E31A65" w:rsidP="00E31A65">
      <w:pPr>
        <w:pStyle w:val="aff"/>
        <w:rPr>
          <w:lang w:val="ru-RU"/>
        </w:rPr>
      </w:pPr>
      <w:r>
        <w:t xml:space="preserve">Рисунок </w:t>
      </w:r>
      <w:r>
        <w:rPr>
          <w:lang w:val="ru-RU"/>
        </w:rPr>
        <w:t>16</w:t>
      </w:r>
    </w:p>
    <w:p w14:paraId="5B4D5821" w14:textId="081B97C5" w:rsidR="00E31A65" w:rsidRDefault="00E31A65" w:rsidP="00E31A65">
      <w:pPr>
        <w:pStyle w:val="affd"/>
        <w:keepNext/>
      </w:pPr>
      <w:r>
        <w:rPr>
          <w:noProof/>
        </w:rPr>
        <w:lastRenderedPageBreak/>
        <w:drawing>
          <wp:inline distT="0" distB="0" distL="0" distR="0" wp14:anchorId="259A2461" wp14:editId="058A8EFF">
            <wp:extent cx="5939790" cy="1977390"/>
            <wp:effectExtent l="0" t="0" r="381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D9B5" w14:textId="78F8FE75" w:rsidR="00E31A65" w:rsidRPr="00F043BD" w:rsidRDefault="00E31A65" w:rsidP="00E31A65">
      <w:pPr>
        <w:pStyle w:val="aff"/>
        <w:rPr>
          <w:lang w:val="ru-RU"/>
        </w:rPr>
      </w:pPr>
      <w:r>
        <w:t xml:space="preserve">Рисунок </w:t>
      </w:r>
      <w:r>
        <w:rPr>
          <w:lang w:val="ru-RU"/>
        </w:rPr>
        <w:t>1</w:t>
      </w:r>
      <w:r>
        <w:rPr>
          <w:lang w:val="ru-RU"/>
        </w:rPr>
        <w:t>7</w:t>
      </w:r>
    </w:p>
    <w:p w14:paraId="09BEC7EE" w14:textId="16144B7B" w:rsidR="00E31A65" w:rsidRDefault="00E31A65" w:rsidP="00E31A65">
      <w:pPr>
        <w:pStyle w:val="affd"/>
        <w:keepNext/>
      </w:pPr>
      <w:r>
        <w:rPr>
          <w:noProof/>
        </w:rPr>
        <w:drawing>
          <wp:inline distT="0" distB="0" distL="0" distR="0" wp14:anchorId="23A0698E" wp14:editId="5BFE2515">
            <wp:extent cx="5928874" cy="1188823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9A66" w14:textId="73B7EC90" w:rsidR="00E31A65" w:rsidRPr="00F043BD" w:rsidRDefault="00E31A65" w:rsidP="00E31A65">
      <w:pPr>
        <w:pStyle w:val="aff"/>
        <w:rPr>
          <w:lang w:val="ru-RU"/>
        </w:rPr>
      </w:pPr>
      <w:r>
        <w:t xml:space="preserve">Рисунок </w:t>
      </w:r>
      <w:r>
        <w:rPr>
          <w:lang w:val="ru-RU"/>
        </w:rPr>
        <w:t>1</w:t>
      </w:r>
      <w:r>
        <w:rPr>
          <w:lang w:val="ru-RU"/>
        </w:rPr>
        <w:t>8</w:t>
      </w:r>
    </w:p>
    <w:p w14:paraId="201829F3" w14:textId="5B740057" w:rsidR="00E31A65" w:rsidRDefault="00E31A65" w:rsidP="00E31A65">
      <w:pPr>
        <w:pStyle w:val="affd"/>
        <w:keepNext/>
      </w:pPr>
      <w:r>
        <w:rPr>
          <w:noProof/>
        </w:rPr>
        <w:drawing>
          <wp:inline distT="0" distB="0" distL="0" distR="0" wp14:anchorId="0C3DECD0" wp14:editId="3EB2ADEC">
            <wp:extent cx="5890770" cy="1303133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2285" w14:textId="016B4D50" w:rsidR="00E31A65" w:rsidRPr="00F043BD" w:rsidRDefault="00E31A65" w:rsidP="00E31A65">
      <w:pPr>
        <w:pStyle w:val="aff"/>
        <w:rPr>
          <w:lang w:val="ru-RU"/>
        </w:rPr>
      </w:pPr>
      <w:r>
        <w:t xml:space="preserve">Рисунок </w:t>
      </w:r>
      <w:r>
        <w:rPr>
          <w:lang w:val="ru-RU"/>
        </w:rPr>
        <w:t>1</w:t>
      </w:r>
      <w:r>
        <w:rPr>
          <w:lang w:val="ru-RU"/>
        </w:rPr>
        <w:t>9</w:t>
      </w:r>
    </w:p>
    <w:p w14:paraId="6B4F40F3" w14:textId="678AFD7C" w:rsidR="00E31A65" w:rsidRDefault="00E31A65" w:rsidP="00E31A65">
      <w:pPr>
        <w:pStyle w:val="affd"/>
        <w:keepNext/>
      </w:pPr>
      <w:r>
        <w:rPr>
          <w:noProof/>
        </w:rPr>
        <w:drawing>
          <wp:inline distT="0" distB="0" distL="0" distR="0" wp14:anchorId="5A2B65BF" wp14:editId="4DEB3936">
            <wp:extent cx="5906012" cy="1234547"/>
            <wp:effectExtent l="0" t="0" r="0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950D" w14:textId="59C9CB44" w:rsidR="00E31A65" w:rsidRPr="00F043BD" w:rsidRDefault="00E31A65" w:rsidP="00E31A65">
      <w:pPr>
        <w:pStyle w:val="aff"/>
        <w:rPr>
          <w:lang w:val="ru-RU"/>
        </w:rPr>
      </w:pPr>
      <w:r>
        <w:t xml:space="preserve">Рисунок </w:t>
      </w:r>
      <w:r>
        <w:rPr>
          <w:lang w:val="ru-RU"/>
        </w:rPr>
        <w:t>20</w:t>
      </w:r>
    </w:p>
    <w:p w14:paraId="5211E76B" w14:textId="33BA33DB" w:rsidR="00E31A65" w:rsidRDefault="00E31A65" w:rsidP="00E31A65">
      <w:pPr>
        <w:pStyle w:val="affd"/>
        <w:keepNext/>
      </w:pPr>
      <w:r>
        <w:rPr>
          <w:noProof/>
        </w:rPr>
        <w:lastRenderedPageBreak/>
        <w:drawing>
          <wp:inline distT="0" distB="0" distL="0" distR="0" wp14:anchorId="09642331" wp14:editId="61A6BEFA">
            <wp:extent cx="5898391" cy="1333616"/>
            <wp:effectExtent l="0" t="0" r="762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C998" w14:textId="5E9028C5" w:rsidR="00E31A65" w:rsidRPr="00F043BD" w:rsidRDefault="00E31A65" w:rsidP="00E31A65">
      <w:pPr>
        <w:pStyle w:val="aff"/>
        <w:rPr>
          <w:noProof/>
          <w:lang w:val="ru-RU"/>
        </w:rPr>
      </w:pPr>
      <w:r>
        <w:t xml:space="preserve">Рисунок </w:t>
      </w:r>
      <w:r>
        <w:rPr>
          <w:lang w:val="ru-RU"/>
        </w:rPr>
        <w:t>2</w:t>
      </w:r>
      <w:r>
        <w:rPr>
          <w:lang w:val="ru-RU"/>
        </w:rPr>
        <w:t>1</w:t>
      </w:r>
    </w:p>
    <w:p w14:paraId="42592148" w14:textId="64B126D0" w:rsidR="00206CB8" w:rsidRDefault="00CB327C" w:rsidP="00CB327C">
      <w:pPr>
        <w:pStyle w:val="10"/>
        <w:rPr>
          <w:lang w:val="ru-RU"/>
        </w:rPr>
      </w:pPr>
      <w:r>
        <w:rPr>
          <w:lang w:val="ru-RU"/>
        </w:rPr>
        <w:t>Матрица выигрышей</w:t>
      </w:r>
    </w:p>
    <w:p w14:paraId="7B2AEEAC" w14:textId="6ACA3930" w:rsidR="00CB327C" w:rsidRDefault="00CB327C" w:rsidP="00CB327C">
      <w:pPr>
        <w:rPr>
          <w:lang w:val="ru-RU"/>
        </w:rPr>
      </w:pPr>
      <w:r>
        <w:rPr>
          <w:lang w:val="ru-RU"/>
        </w:rPr>
        <w:t>Таблица 1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CB327C" w14:paraId="4F9786A5" w14:textId="77777777" w:rsidTr="00852F02">
        <w:tc>
          <w:tcPr>
            <w:tcW w:w="2336" w:type="dxa"/>
            <w:vMerge w:val="restart"/>
            <w:vAlign w:val="center"/>
          </w:tcPr>
          <w:p w14:paraId="15D8DE77" w14:textId="137F737F" w:rsidR="00CB327C" w:rsidRDefault="00CB327C" w:rsidP="00CB327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Растения</w:t>
            </w:r>
          </w:p>
        </w:tc>
        <w:tc>
          <w:tcPr>
            <w:tcW w:w="7008" w:type="dxa"/>
            <w:gridSpan w:val="3"/>
            <w:vAlign w:val="center"/>
          </w:tcPr>
          <w:p w14:paraId="3FA59D7C" w14:textId="36B1A5D2" w:rsidR="00CB327C" w:rsidRDefault="00CB327C" w:rsidP="00CB327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Внешние условия (погода)</w:t>
            </w:r>
          </w:p>
        </w:tc>
      </w:tr>
      <w:tr w:rsidR="00CB327C" w14:paraId="220E9B06" w14:textId="77777777" w:rsidTr="00CB327C">
        <w:tc>
          <w:tcPr>
            <w:tcW w:w="2336" w:type="dxa"/>
            <w:vMerge/>
            <w:vAlign w:val="center"/>
          </w:tcPr>
          <w:p w14:paraId="031557AA" w14:textId="77777777" w:rsidR="00CB327C" w:rsidRDefault="00CB327C" w:rsidP="00CB327C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2336" w:type="dxa"/>
            <w:vAlign w:val="center"/>
          </w:tcPr>
          <w:p w14:paraId="64D0C190" w14:textId="24669304" w:rsidR="00CB327C" w:rsidRDefault="00CB327C" w:rsidP="00CB327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Сухая</w:t>
            </w:r>
          </w:p>
        </w:tc>
        <w:tc>
          <w:tcPr>
            <w:tcW w:w="2336" w:type="dxa"/>
            <w:vAlign w:val="center"/>
          </w:tcPr>
          <w:p w14:paraId="379EA2FB" w14:textId="3C50B7F6" w:rsidR="00CB327C" w:rsidRDefault="00CB327C" w:rsidP="00CB327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Обычная</w:t>
            </w:r>
          </w:p>
        </w:tc>
        <w:tc>
          <w:tcPr>
            <w:tcW w:w="2336" w:type="dxa"/>
            <w:vAlign w:val="center"/>
          </w:tcPr>
          <w:p w14:paraId="5BDF56B7" w14:textId="58611323" w:rsidR="00CB327C" w:rsidRDefault="00CB327C" w:rsidP="00CB327C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Влажная</w:t>
            </w:r>
          </w:p>
        </w:tc>
      </w:tr>
      <w:tr w:rsidR="00CB327C" w14:paraId="00BDDD93" w14:textId="77777777" w:rsidTr="00CB327C">
        <w:tc>
          <w:tcPr>
            <w:tcW w:w="2336" w:type="dxa"/>
            <w:vAlign w:val="center"/>
          </w:tcPr>
          <w:p w14:paraId="255E0847" w14:textId="2E358D3D" w:rsidR="00CB327C" w:rsidRPr="00DE5C91" w:rsidRDefault="00DE5C91" w:rsidP="00CB32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2336" w:type="dxa"/>
            <w:vAlign w:val="center"/>
          </w:tcPr>
          <w:p w14:paraId="23705021" w14:textId="2352288E" w:rsidR="00CB327C" w:rsidRPr="00DE5C91" w:rsidRDefault="00DE5C91" w:rsidP="00CB32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0,169</w:t>
            </w:r>
          </w:p>
        </w:tc>
        <w:tc>
          <w:tcPr>
            <w:tcW w:w="2336" w:type="dxa"/>
            <w:vAlign w:val="center"/>
          </w:tcPr>
          <w:p w14:paraId="26BECEA4" w14:textId="03DBDF40" w:rsidR="00CB327C" w:rsidRPr="00DE5C91" w:rsidRDefault="00DE5C91" w:rsidP="00CB32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0,209</w:t>
            </w:r>
          </w:p>
        </w:tc>
        <w:tc>
          <w:tcPr>
            <w:tcW w:w="2336" w:type="dxa"/>
            <w:vAlign w:val="center"/>
          </w:tcPr>
          <w:p w14:paraId="010A3C74" w14:textId="3DF573AD" w:rsidR="00CB327C" w:rsidRPr="00DE5C91" w:rsidRDefault="00DE5C91" w:rsidP="00CB32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0,538</w:t>
            </w:r>
          </w:p>
        </w:tc>
      </w:tr>
      <w:tr w:rsidR="00CB327C" w14:paraId="2C7A49F5" w14:textId="77777777" w:rsidTr="00CB327C">
        <w:tc>
          <w:tcPr>
            <w:tcW w:w="2336" w:type="dxa"/>
            <w:vAlign w:val="center"/>
          </w:tcPr>
          <w:p w14:paraId="0EEA030F" w14:textId="39085680" w:rsidR="00CB327C" w:rsidRPr="00DE5C91" w:rsidRDefault="00DE5C91" w:rsidP="00CB32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2336" w:type="dxa"/>
            <w:vAlign w:val="center"/>
          </w:tcPr>
          <w:p w14:paraId="42840D55" w14:textId="21980051" w:rsidR="00CB327C" w:rsidRPr="00DE5C91" w:rsidRDefault="00DE5C91" w:rsidP="00CB32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0,596</w:t>
            </w:r>
          </w:p>
        </w:tc>
        <w:tc>
          <w:tcPr>
            <w:tcW w:w="2336" w:type="dxa"/>
            <w:vAlign w:val="center"/>
          </w:tcPr>
          <w:p w14:paraId="5F004DE1" w14:textId="55E6FB82" w:rsidR="00CB327C" w:rsidRPr="00DE5C91" w:rsidRDefault="00DE5C91" w:rsidP="00CB32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0,485</w:t>
            </w:r>
          </w:p>
        </w:tc>
        <w:tc>
          <w:tcPr>
            <w:tcW w:w="2336" w:type="dxa"/>
            <w:vAlign w:val="center"/>
          </w:tcPr>
          <w:p w14:paraId="29B8AAB9" w14:textId="612E56E5" w:rsidR="00CB327C" w:rsidRPr="00DE5C91" w:rsidRDefault="00DE5C91" w:rsidP="00CB32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0,097</w:t>
            </w:r>
          </w:p>
        </w:tc>
      </w:tr>
      <w:tr w:rsidR="00CB327C" w14:paraId="601AE9F4" w14:textId="77777777" w:rsidTr="00CB327C">
        <w:tc>
          <w:tcPr>
            <w:tcW w:w="2336" w:type="dxa"/>
            <w:vAlign w:val="center"/>
          </w:tcPr>
          <w:p w14:paraId="6A74122B" w14:textId="50D67F30" w:rsidR="00CB327C" w:rsidRPr="00DE5C91" w:rsidRDefault="00DE5C91" w:rsidP="00CB32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2336" w:type="dxa"/>
            <w:vAlign w:val="center"/>
          </w:tcPr>
          <w:p w14:paraId="01E9F77B" w14:textId="29C2409F" w:rsidR="00CB327C" w:rsidRPr="00DE5C91" w:rsidRDefault="00DE5C91" w:rsidP="00CB32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0,235</w:t>
            </w:r>
          </w:p>
        </w:tc>
        <w:tc>
          <w:tcPr>
            <w:tcW w:w="2336" w:type="dxa"/>
            <w:vAlign w:val="center"/>
          </w:tcPr>
          <w:p w14:paraId="07C7E6D4" w14:textId="028A9B06" w:rsidR="00CB327C" w:rsidRPr="00DE5C91" w:rsidRDefault="00DE5C91" w:rsidP="00CB32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0,306</w:t>
            </w:r>
          </w:p>
        </w:tc>
        <w:tc>
          <w:tcPr>
            <w:tcW w:w="2336" w:type="dxa"/>
            <w:vAlign w:val="center"/>
          </w:tcPr>
          <w:p w14:paraId="1AEF0EE3" w14:textId="43AEDA55" w:rsidR="00CB327C" w:rsidRPr="00DE5C91" w:rsidRDefault="00DE5C91" w:rsidP="00CB327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0,366</w:t>
            </w:r>
          </w:p>
        </w:tc>
      </w:tr>
    </w:tbl>
    <w:p w14:paraId="6B00D1CF" w14:textId="2B3DEB45" w:rsidR="00CB327C" w:rsidRDefault="00CB327C" w:rsidP="00CB327C">
      <w:pPr>
        <w:rPr>
          <w:lang w:val="ru-RU"/>
        </w:rPr>
      </w:pPr>
    </w:p>
    <w:p w14:paraId="5895B0A2" w14:textId="3241B721" w:rsidR="005C7FD0" w:rsidRDefault="005C7FD0" w:rsidP="005C7FD0">
      <w:pPr>
        <w:rPr>
          <w:lang w:val="ru-RU"/>
        </w:rPr>
      </w:pPr>
      <w:r>
        <w:rPr>
          <w:lang w:val="ru-RU"/>
        </w:rPr>
        <w:t>На основе этой матрицы выбирается лучшая альтернатива. Нам известны вероятности внешних условий, поэтому для выбора альтернативы используется критерий Байеса (критерий максимума среднего выигрыша).</w:t>
      </w:r>
    </w:p>
    <w:p w14:paraId="3D11E83C" w14:textId="286A2F2E" w:rsidR="005C7FD0" w:rsidRDefault="005C7FD0" w:rsidP="005C7FD0">
      <w:pPr>
        <w:rPr>
          <w:lang w:val="ru-RU"/>
        </w:rPr>
      </w:pPr>
      <w:r>
        <w:rPr>
          <w:lang w:val="ru-RU"/>
        </w:rPr>
        <w:t>Обобщенные оценки</w:t>
      </w:r>
      <w:r>
        <w:rPr>
          <w:lang w:val="en-US"/>
        </w:rPr>
        <w:t>:</w:t>
      </w:r>
      <w:r>
        <w:rPr>
          <w:lang w:val="ru-RU"/>
        </w:rPr>
        <w:t xml:space="preserve"> </w:t>
      </w:r>
    </w:p>
    <w:p w14:paraId="0CA0C783" w14:textId="57AEB04D" w:rsidR="005C7FD0" w:rsidRDefault="005C7FD0" w:rsidP="005C7FD0">
      <w:pPr>
        <w:rPr>
          <w:rFonts w:eastAsiaTheme="minorEastAsia"/>
          <w:iCs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E</m:t>
            </m:r>
          </m:e>
          <m:sub>
            <m:r>
              <w:rPr>
                <w:rFonts w:ascii="Cambria Math" w:hAnsi="Cambria Math"/>
                <w:lang w:val="ru-RU"/>
              </w:rPr>
              <m:t>P1</m:t>
            </m:r>
          </m:sub>
        </m:sSub>
        <m:r>
          <w:rPr>
            <w:rFonts w:ascii="Cambria Math" w:hAnsi="Cambria Math"/>
            <w:lang w:val="ru-RU"/>
          </w:rPr>
          <m:t>=0,169∙0,1+0,209∙0,2+0,538∙0,7=0,44</m:t>
        </m:r>
      </m:oMath>
      <w:r>
        <w:rPr>
          <w:rFonts w:eastAsiaTheme="minorEastAsia"/>
          <w:iCs/>
          <w:lang w:val="en-US"/>
        </w:rPr>
        <w:t>;</w:t>
      </w:r>
    </w:p>
    <w:p w14:paraId="0E5DE0B0" w14:textId="6B799760" w:rsidR="005C7FD0" w:rsidRPr="005C7FD0" w:rsidRDefault="005C7FD0" w:rsidP="005C7FD0">
      <w:pPr>
        <w:rPr>
          <w:iCs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E</m:t>
            </m:r>
          </m:e>
          <m:sub>
            <m:r>
              <w:rPr>
                <w:rFonts w:ascii="Cambria Math" w:hAnsi="Cambria Math"/>
                <w:lang w:val="ru-RU"/>
              </w:rPr>
              <m:t>P2</m:t>
            </m:r>
          </m:sub>
        </m:sSub>
        <m:r>
          <w:rPr>
            <w:rFonts w:ascii="Cambria Math" w:hAnsi="Cambria Math"/>
            <w:lang w:val="ru-RU"/>
          </w:rPr>
          <m:t>=0,</m:t>
        </m:r>
        <m:r>
          <w:rPr>
            <w:rFonts w:ascii="Cambria Math" w:hAnsi="Cambria Math"/>
            <w:lang w:val="ru-RU"/>
          </w:rPr>
          <m:t>596</m:t>
        </m:r>
        <m:r>
          <w:rPr>
            <w:rFonts w:ascii="Cambria Math" w:hAnsi="Cambria Math"/>
            <w:lang w:val="ru-RU"/>
          </w:rPr>
          <m:t>∙0,1+0,</m:t>
        </m:r>
        <m:r>
          <w:rPr>
            <w:rFonts w:ascii="Cambria Math" w:hAnsi="Cambria Math"/>
            <w:lang w:val="ru-RU"/>
          </w:rPr>
          <m:t>485</m:t>
        </m:r>
        <m:r>
          <w:rPr>
            <w:rFonts w:ascii="Cambria Math" w:hAnsi="Cambria Math"/>
            <w:lang w:val="ru-RU"/>
          </w:rPr>
          <m:t>∙0,2+0,</m:t>
        </m:r>
        <m:r>
          <w:rPr>
            <w:rFonts w:ascii="Cambria Math" w:hAnsi="Cambria Math"/>
            <w:lang w:val="ru-RU"/>
          </w:rPr>
          <m:t>097</m:t>
        </m:r>
        <m:r>
          <w:rPr>
            <w:rFonts w:ascii="Cambria Math" w:hAnsi="Cambria Math"/>
            <w:lang w:val="ru-RU"/>
          </w:rPr>
          <m:t>∙0,7=0,</m:t>
        </m:r>
        <m:r>
          <w:rPr>
            <w:rFonts w:ascii="Cambria Math" w:hAnsi="Cambria Math"/>
            <w:lang w:val="ru-RU"/>
          </w:rPr>
          <m:t>22</m:t>
        </m:r>
      </m:oMath>
      <w:r w:rsidRPr="005C7FD0">
        <w:rPr>
          <w:rFonts w:eastAsiaTheme="minorEastAsia"/>
          <w:iCs/>
          <w:lang w:val="ru-RU"/>
        </w:rPr>
        <w:t>;</w:t>
      </w:r>
    </w:p>
    <w:p w14:paraId="46375F82" w14:textId="7DD08676" w:rsidR="005C7FD0" w:rsidRPr="005C7FD0" w:rsidRDefault="005C7FD0" w:rsidP="005C7FD0">
      <w:pPr>
        <w:rPr>
          <w:iCs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E</m:t>
            </m:r>
          </m:e>
          <m:sub>
            <m:r>
              <w:rPr>
                <w:rFonts w:ascii="Cambria Math" w:hAnsi="Cambria Math"/>
                <w:lang w:val="ru-RU"/>
              </w:rPr>
              <m:t>P3</m:t>
            </m:r>
          </m:sub>
        </m:sSub>
        <m:r>
          <w:rPr>
            <w:rFonts w:ascii="Cambria Math" w:hAnsi="Cambria Math"/>
            <w:lang w:val="ru-RU"/>
          </w:rPr>
          <m:t>=0,</m:t>
        </m:r>
        <m:r>
          <w:rPr>
            <w:rFonts w:ascii="Cambria Math" w:hAnsi="Cambria Math"/>
            <w:lang w:val="ru-RU"/>
          </w:rPr>
          <m:t>235</m:t>
        </m:r>
        <m:r>
          <w:rPr>
            <w:rFonts w:ascii="Cambria Math" w:hAnsi="Cambria Math"/>
            <w:lang w:val="ru-RU"/>
          </w:rPr>
          <m:t>∙0,1+0,</m:t>
        </m:r>
        <m:r>
          <w:rPr>
            <w:rFonts w:ascii="Cambria Math" w:hAnsi="Cambria Math"/>
            <w:lang w:val="ru-RU"/>
          </w:rPr>
          <m:t>306</m:t>
        </m:r>
        <m:r>
          <w:rPr>
            <w:rFonts w:ascii="Cambria Math" w:hAnsi="Cambria Math"/>
            <w:lang w:val="ru-RU"/>
          </w:rPr>
          <m:t>∙0,2+0,</m:t>
        </m:r>
        <m:r>
          <w:rPr>
            <w:rFonts w:ascii="Cambria Math" w:hAnsi="Cambria Math"/>
            <w:lang w:val="ru-RU"/>
          </w:rPr>
          <m:t>366</m:t>
        </m:r>
        <m:r>
          <w:rPr>
            <w:rFonts w:ascii="Cambria Math" w:hAnsi="Cambria Math"/>
            <w:lang w:val="ru-RU"/>
          </w:rPr>
          <m:t>∙0,7=0,</m:t>
        </m:r>
        <m:r>
          <w:rPr>
            <w:rFonts w:ascii="Cambria Math" w:hAnsi="Cambria Math"/>
            <w:lang w:val="ru-RU"/>
          </w:rPr>
          <m:t>34</m:t>
        </m:r>
      </m:oMath>
      <w:r w:rsidRPr="005C7FD0">
        <w:rPr>
          <w:rFonts w:eastAsiaTheme="minorEastAsia"/>
          <w:iCs/>
          <w:lang w:val="ru-RU"/>
        </w:rPr>
        <w:t>.</w:t>
      </w:r>
    </w:p>
    <w:p w14:paraId="783F37FA" w14:textId="5C3BF5E6" w:rsidR="005C7FD0" w:rsidRPr="005C7FD0" w:rsidRDefault="005C7FD0" w:rsidP="005C7FD0">
      <w:pPr>
        <w:rPr>
          <w:iCs/>
          <w:lang w:val="ru-RU"/>
        </w:rPr>
      </w:pPr>
      <w:r>
        <w:rPr>
          <w:iCs/>
          <w:lang w:val="ru-RU"/>
        </w:rPr>
        <w:t>Таким образом, лучшим решением будет выращивание растений первого вида (</w:t>
      </w:r>
      <w:r>
        <w:rPr>
          <w:iCs/>
          <w:lang w:val="en-US"/>
        </w:rPr>
        <w:t>P</w:t>
      </w:r>
      <w:r w:rsidRPr="005C7FD0">
        <w:rPr>
          <w:iCs/>
          <w:lang w:val="ru-RU"/>
        </w:rPr>
        <w:t>1).</w:t>
      </w:r>
    </w:p>
    <w:sectPr w:rsidR="005C7FD0" w:rsidRPr="005C7FD0" w:rsidSect="006A4C31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 w:code="9"/>
      <w:pgMar w:top="1134" w:right="851" w:bottom="1531" w:left="1701" w:header="0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5BE62" w14:textId="77777777" w:rsidR="00274D61" w:rsidRDefault="00274D61" w:rsidP="00547C6A">
      <w:r>
        <w:separator/>
      </w:r>
    </w:p>
    <w:p w14:paraId="0B959570" w14:textId="77777777" w:rsidR="00274D61" w:rsidRDefault="00274D61" w:rsidP="00547C6A"/>
    <w:p w14:paraId="0492A961" w14:textId="77777777" w:rsidR="00274D61" w:rsidRDefault="00274D61"/>
  </w:endnote>
  <w:endnote w:type="continuationSeparator" w:id="0">
    <w:p w14:paraId="76256107" w14:textId="77777777" w:rsidR="00274D61" w:rsidRDefault="00274D61" w:rsidP="00547C6A">
      <w:r>
        <w:continuationSeparator/>
      </w:r>
    </w:p>
    <w:p w14:paraId="13082E79" w14:textId="77777777" w:rsidR="00274D61" w:rsidRDefault="00274D61" w:rsidP="00547C6A"/>
    <w:p w14:paraId="3BEBA535" w14:textId="77777777" w:rsidR="00274D61" w:rsidRDefault="00274D61"/>
  </w:endnote>
  <w:endnote w:type="continuationNotice" w:id="1">
    <w:p w14:paraId="2925446A" w14:textId="77777777" w:rsidR="00274D61" w:rsidRDefault="00274D61" w:rsidP="00547C6A"/>
    <w:p w14:paraId="15BE7286" w14:textId="77777777" w:rsidR="00274D61" w:rsidRDefault="00274D61" w:rsidP="00547C6A"/>
    <w:p w14:paraId="463C3441" w14:textId="77777777" w:rsidR="00274D61" w:rsidRDefault="00274D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9D4CD" w14:textId="77777777" w:rsidR="003869DC" w:rsidRDefault="003869DC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7942E" w14:textId="77777777" w:rsidR="008E407C" w:rsidRDefault="00246DC6" w:rsidP="00663AEA">
    <w:pPr>
      <w:pStyle w:val="afb"/>
    </w:pPr>
    <w:r>
      <w:tab/>
    </w:r>
    <w:r>
      <w:tab/>
    </w:r>
    <w:sdt>
      <w:sdtPr>
        <w:id w:val="383915867"/>
        <w:docPartObj>
          <w:docPartGallery w:val="Page Numbers (Bottom of Page)"/>
          <w:docPartUnique/>
        </w:docPartObj>
      </w:sdtPr>
      <w:sdtEndPr/>
      <w:sdtContent>
        <w:r w:rsidR="003B0050">
          <w:fldChar w:fldCharType="begin"/>
        </w:r>
        <w:r w:rsidR="003B0050">
          <w:instrText>PAGE   \* MERGEFORMAT</w:instrText>
        </w:r>
        <w:r w:rsidR="003B0050">
          <w:fldChar w:fldCharType="separate"/>
        </w:r>
        <w:r w:rsidR="003B0050">
          <w:t>2</w:t>
        </w:r>
        <w:r w:rsidR="003B0050"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526C1" w14:textId="32176A32" w:rsidR="00354ABD" w:rsidRPr="00246DC6" w:rsidRDefault="00246DC6" w:rsidP="003869DC">
    <w:pPr>
      <w:pStyle w:val="afb"/>
      <w:ind w:firstLine="0"/>
    </w:pPr>
    <w:r>
      <w:tab/>
    </w:r>
    <w:r w:rsidR="00E0114D">
      <w:t xml:space="preserve">Минск </w:t>
    </w:r>
    <w:r w:rsidR="00E0114D">
      <w:fldChar w:fldCharType="begin"/>
    </w:r>
    <w:r w:rsidR="00E0114D">
      <w:instrText xml:space="preserve"> DATE  \@ "yyyy"  \* MERGEFORMAT </w:instrText>
    </w:r>
    <w:r w:rsidR="00E0114D">
      <w:fldChar w:fldCharType="separate"/>
    </w:r>
    <w:r w:rsidR="00206CB8">
      <w:rPr>
        <w:noProof/>
      </w:rPr>
      <w:t>2022</w:t>
    </w:r>
    <w:r w:rsidR="00E0114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D56F8" w14:textId="77777777" w:rsidR="00274D61" w:rsidRDefault="00274D61" w:rsidP="00547C6A">
      <w:r>
        <w:separator/>
      </w:r>
    </w:p>
    <w:p w14:paraId="15BE556B" w14:textId="77777777" w:rsidR="00274D61" w:rsidRDefault="00274D61" w:rsidP="00547C6A"/>
    <w:p w14:paraId="41DF9DDF" w14:textId="77777777" w:rsidR="00274D61" w:rsidRDefault="00274D61"/>
  </w:footnote>
  <w:footnote w:type="continuationSeparator" w:id="0">
    <w:p w14:paraId="4BE5B1FD" w14:textId="77777777" w:rsidR="00274D61" w:rsidRDefault="00274D61" w:rsidP="00547C6A">
      <w:r>
        <w:continuationSeparator/>
      </w:r>
    </w:p>
    <w:p w14:paraId="45EA07C2" w14:textId="77777777" w:rsidR="00274D61" w:rsidRDefault="00274D61" w:rsidP="00547C6A"/>
    <w:p w14:paraId="3E3876F1" w14:textId="77777777" w:rsidR="00274D61" w:rsidRDefault="00274D61"/>
  </w:footnote>
  <w:footnote w:type="continuationNotice" w:id="1">
    <w:p w14:paraId="534FF704" w14:textId="77777777" w:rsidR="00274D61" w:rsidRDefault="00274D61" w:rsidP="00547C6A"/>
    <w:p w14:paraId="3DC4472B" w14:textId="77777777" w:rsidR="00274D61" w:rsidRDefault="00274D61" w:rsidP="00547C6A"/>
    <w:p w14:paraId="2DEB19FC" w14:textId="77777777" w:rsidR="00274D61" w:rsidRDefault="00274D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E1DF3" w14:textId="77777777" w:rsidR="003869DC" w:rsidRDefault="003869DC">
    <w:pPr>
      <w:pStyle w:val="af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A97BE" w14:textId="77777777" w:rsidR="003869DC" w:rsidRDefault="003869DC">
    <w:pPr>
      <w:pStyle w:val="af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C1D51" w14:textId="77777777" w:rsidR="003869DC" w:rsidRDefault="003869DC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75BC7"/>
    <w:multiLevelType w:val="multilevel"/>
    <w:tmpl w:val="A60C828A"/>
    <w:name w:val="section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" w15:restartNumberingAfterBreak="0">
    <w:nsid w:val="10D44D98"/>
    <w:multiLevelType w:val="hybridMultilevel"/>
    <w:tmpl w:val="0CBAC1F2"/>
    <w:lvl w:ilvl="0" w:tplc="F290173A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3654F3"/>
    <w:multiLevelType w:val="hybridMultilevel"/>
    <w:tmpl w:val="74DC8528"/>
    <w:lvl w:ilvl="0" w:tplc="84FE82B0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A6273D"/>
    <w:multiLevelType w:val="multilevel"/>
    <w:tmpl w:val="25FA326A"/>
    <w:name w:val="sources"/>
    <w:lvl w:ilvl="0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709" w:firstLine="709"/>
      </w:pPr>
      <w:rPr>
        <w:rFonts w:hint="default"/>
      </w:rPr>
    </w:lvl>
    <w:lvl w:ilvl="2">
      <w:start w:val="1"/>
      <w:numFmt w:val="decimal"/>
      <w:suff w:val="space"/>
      <w:lvlText w:val="%3"/>
      <w:lvlJc w:val="right"/>
      <w:pPr>
        <w:ind w:left="1418" w:firstLine="709"/>
      </w:pPr>
      <w:rPr>
        <w:rFonts w:hint="default"/>
      </w:rPr>
    </w:lvl>
    <w:lvl w:ilvl="3">
      <w:start w:val="1"/>
      <w:numFmt w:val="decimal"/>
      <w:suff w:val="space"/>
      <w:lvlText w:val="%4"/>
      <w:lvlJc w:val="left"/>
      <w:pPr>
        <w:ind w:left="2127" w:firstLine="709"/>
      </w:pPr>
      <w:rPr>
        <w:rFonts w:hint="default"/>
      </w:rPr>
    </w:lvl>
    <w:lvl w:ilvl="4">
      <w:start w:val="1"/>
      <w:numFmt w:val="decimal"/>
      <w:suff w:val="space"/>
      <w:lvlText w:val="%5"/>
      <w:lvlJc w:val="left"/>
      <w:pPr>
        <w:ind w:left="2836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2" w:firstLine="709"/>
      </w:pPr>
      <w:rPr>
        <w:rFonts w:hint="default"/>
      </w:rPr>
    </w:lvl>
  </w:abstractNum>
  <w:abstractNum w:abstractNumId="4" w15:restartNumberingAfterBreak="0">
    <w:nsid w:val="302830C1"/>
    <w:multiLevelType w:val="multilevel"/>
    <w:tmpl w:val="81AAF850"/>
    <w:name w:val="F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5" w15:restartNumberingAfterBreak="0">
    <w:nsid w:val="44D86701"/>
    <w:multiLevelType w:val="multilevel"/>
    <w:tmpl w:val="E68A0084"/>
    <w:styleLink w:val="a1"/>
    <w:lvl w:ilvl="0">
      <w:start w:val="1"/>
      <w:numFmt w:val="russianUpper"/>
      <w:pStyle w:val="a2"/>
      <w:suff w:val="nothing"/>
      <w:lvlText w:val="Приложение %1"/>
      <w:lvlJc w:val="left"/>
      <w:pPr>
        <w:ind w:left="0" w:firstLine="0"/>
      </w:pPr>
      <w:rPr>
        <w:rFonts w:asciiTheme="majorHAnsi" w:hAnsiTheme="majorHAnsi"/>
        <w:b/>
        <w:caps/>
        <w:smallCaps w:val="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AF561E5"/>
    <w:multiLevelType w:val="hybridMultilevel"/>
    <w:tmpl w:val="8DFA4378"/>
    <w:name w:val="section3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1773B1"/>
    <w:multiLevelType w:val="multilevel"/>
    <w:tmpl w:val="D8D88198"/>
    <w:styleLink w:val="1"/>
    <w:lvl w:ilvl="0">
      <w:start w:val="1"/>
      <w:numFmt w:val="decimal"/>
      <w:lvlText w:val="%1"/>
      <w:lvlJc w:val="left"/>
      <w:pPr>
        <w:tabs>
          <w:tab w:val="num" w:pos="709"/>
        </w:tabs>
        <w:ind w:left="0" w:firstLine="709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0" w:firstLine="709"/>
      </w:pPr>
      <w:rPr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0" w:firstLine="709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8" w15:restartNumberingAfterBreak="0">
    <w:nsid w:val="4CEE0A46"/>
    <w:multiLevelType w:val="multilevel"/>
    <w:tmpl w:val="3B06D2C0"/>
    <w:name w:val="sections2"/>
    <w:numStyleLink w:val="a3"/>
  </w:abstractNum>
  <w:abstractNum w:abstractNumId="9" w15:restartNumberingAfterBreak="0">
    <w:nsid w:val="52217406"/>
    <w:multiLevelType w:val="multilevel"/>
    <w:tmpl w:val="D8D88198"/>
    <w:name w:val="section2"/>
    <w:numStyleLink w:val="1"/>
  </w:abstractNum>
  <w:abstractNum w:abstractNumId="10" w15:restartNumberingAfterBreak="0">
    <w:nsid w:val="5658322B"/>
    <w:multiLevelType w:val="multilevel"/>
    <w:tmpl w:val="62280C08"/>
    <w:name w:val="sss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1" w15:restartNumberingAfterBreak="0">
    <w:nsid w:val="6028361A"/>
    <w:multiLevelType w:val="multilevel"/>
    <w:tmpl w:val="8F30BA3C"/>
    <w:name w:val="headings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pStyle w:val="a4"/>
      <w:suff w:val="space"/>
      <w:lvlText w:val="%1.%2.%3"/>
      <w:lvlJc w:val="left"/>
      <w:pPr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  <w:b/>
        <w:i w:val="0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2" w15:restartNumberingAfterBreak="0">
    <w:nsid w:val="68C76445"/>
    <w:multiLevelType w:val="multilevel"/>
    <w:tmpl w:val="3B06D2C0"/>
    <w:styleLink w:val="a3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3" w15:restartNumberingAfterBreak="0">
    <w:nsid w:val="6ED36E90"/>
    <w:multiLevelType w:val="hybridMultilevel"/>
    <w:tmpl w:val="D1625BB6"/>
    <w:lvl w:ilvl="0" w:tplc="9EC8C598">
      <w:start w:val="1"/>
      <w:numFmt w:val="russianLower"/>
      <w:pStyle w:val="a5"/>
      <w:suff w:val="space"/>
      <w:lvlText w:val="%1)"/>
      <w:lvlJc w:val="left"/>
      <w:pPr>
        <w:ind w:left="0" w:firstLine="709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8523495"/>
    <w:multiLevelType w:val="multilevel"/>
    <w:tmpl w:val="A8E2817E"/>
    <w:lvl w:ilvl="0">
      <w:start w:val="1"/>
      <w:numFmt w:val="decimal"/>
      <w:pStyle w:val="a6"/>
      <w:suff w:val="space"/>
      <w:lvlText w:val="%1"/>
      <w:lvlJc w:val="left"/>
      <w:pPr>
        <w:ind w:left="0" w:firstLine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2"/>
      <w:lvlJc w:val="left"/>
      <w:pPr>
        <w:ind w:left="709" w:firstLine="709"/>
      </w:pPr>
      <w:rPr>
        <w:rFonts w:hint="default"/>
      </w:rPr>
    </w:lvl>
    <w:lvl w:ilvl="2">
      <w:start w:val="1"/>
      <w:numFmt w:val="decimal"/>
      <w:suff w:val="space"/>
      <w:lvlText w:val="%3"/>
      <w:lvlJc w:val="right"/>
      <w:pPr>
        <w:ind w:left="1418" w:firstLine="709"/>
      </w:pPr>
      <w:rPr>
        <w:rFonts w:hint="default"/>
      </w:rPr>
    </w:lvl>
    <w:lvl w:ilvl="3">
      <w:start w:val="1"/>
      <w:numFmt w:val="decimal"/>
      <w:suff w:val="space"/>
      <w:lvlText w:val="%4"/>
      <w:lvlJc w:val="left"/>
      <w:pPr>
        <w:ind w:left="2127" w:firstLine="709"/>
      </w:pPr>
      <w:rPr>
        <w:rFonts w:hint="default"/>
      </w:rPr>
    </w:lvl>
    <w:lvl w:ilvl="4">
      <w:start w:val="1"/>
      <w:numFmt w:val="decimal"/>
      <w:suff w:val="space"/>
      <w:lvlText w:val="%5"/>
      <w:lvlJc w:val="left"/>
      <w:pPr>
        <w:ind w:left="2836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2" w:firstLine="709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13"/>
    <w:lvlOverride w:ilvl="0">
      <w:startOverride w:val="1"/>
    </w:lvlOverride>
  </w:num>
  <w:num w:numId="5">
    <w:abstractNumId w:val="14"/>
  </w:num>
  <w:num w:numId="6">
    <w:abstractNumId w:val="1"/>
    <w:lvlOverride w:ilvl="0">
      <w:startOverride w:val="1"/>
    </w:lvlOverride>
  </w:num>
  <w:num w:numId="7">
    <w:abstractNumId w:val="12"/>
  </w:num>
  <w:num w:numId="8">
    <w:abstractNumId w:val="5"/>
  </w:num>
  <w:num w:numId="9">
    <w:abstractNumId w:val="1"/>
  </w:num>
  <w:num w:numId="10">
    <w:abstractNumId w:val="13"/>
  </w:num>
  <w:num w:numId="11">
    <w:abstractNumId w:val="3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Евгений Кульбеда">
    <w15:presenceInfo w15:providerId="Windows Live" w15:userId="bee3e63860b247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6E"/>
    <w:rsid w:val="000064E5"/>
    <w:rsid w:val="00013FDB"/>
    <w:rsid w:val="00031319"/>
    <w:rsid w:val="00037A17"/>
    <w:rsid w:val="00037A6A"/>
    <w:rsid w:val="0005237A"/>
    <w:rsid w:val="000570C0"/>
    <w:rsid w:val="00067A29"/>
    <w:rsid w:val="00070C6C"/>
    <w:rsid w:val="00075203"/>
    <w:rsid w:val="0007674B"/>
    <w:rsid w:val="00077C60"/>
    <w:rsid w:val="00083089"/>
    <w:rsid w:val="00086C48"/>
    <w:rsid w:val="0009533E"/>
    <w:rsid w:val="00096229"/>
    <w:rsid w:val="00096405"/>
    <w:rsid w:val="000B0AD1"/>
    <w:rsid w:val="000B2060"/>
    <w:rsid w:val="000B4FC7"/>
    <w:rsid w:val="000C0A22"/>
    <w:rsid w:val="000C2DB2"/>
    <w:rsid w:val="000C5AF1"/>
    <w:rsid w:val="000D3417"/>
    <w:rsid w:val="00101F9B"/>
    <w:rsid w:val="001229D7"/>
    <w:rsid w:val="001316EC"/>
    <w:rsid w:val="001404F7"/>
    <w:rsid w:val="00141652"/>
    <w:rsid w:val="00166169"/>
    <w:rsid w:val="001A130F"/>
    <w:rsid w:val="001A7D5E"/>
    <w:rsid w:val="001C0586"/>
    <w:rsid w:val="001C23A2"/>
    <w:rsid w:val="001C4233"/>
    <w:rsid w:val="001C4A64"/>
    <w:rsid w:val="001F164A"/>
    <w:rsid w:val="001F2663"/>
    <w:rsid w:val="00206CB8"/>
    <w:rsid w:val="0022051C"/>
    <w:rsid w:val="002264EB"/>
    <w:rsid w:val="00233D4F"/>
    <w:rsid w:val="00233ED8"/>
    <w:rsid w:val="002403C2"/>
    <w:rsid w:val="00246DC6"/>
    <w:rsid w:val="002532AB"/>
    <w:rsid w:val="00255964"/>
    <w:rsid w:val="00263147"/>
    <w:rsid w:val="002742C4"/>
    <w:rsid w:val="00274D61"/>
    <w:rsid w:val="00285793"/>
    <w:rsid w:val="00285C9F"/>
    <w:rsid w:val="00287FB2"/>
    <w:rsid w:val="00297828"/>
    <w:rsid w:val="002A76F2"/>
    <w:rsid w:val="002B21A3"/>
    <w:rsid w:val="002C5EFA"/>
    <w:rsid w:val="002C6CBC"/>
    <w:rsid w:val="002D5A10"/>
    <w:rsid w:val="002E1714"/>
    <w:rsid w:val="002F1A26"/>
    <w:rsid w:val="002F6FC6"/>
    <w:rsid w:val="0030007E"/>
    <w:rsid w:val="00304797"/>
    <w:rsid w:val="00306A4E"/>
    <w:rsid w:val="00310002"/>
    <w:rsid w:val="00326187"/>
    <w:rsid w:val="00330004"/>
    <w:rsid w:val="003316F4"/>
    <w:rsid w:val="00332486"/>
    <w:rsid w:val="003523B1"/>
    <w:rsid w:val="00354ABD"/>
    <w:rsid w:val="003568D4"/>
    <w:rsid w:val="00357130"/>
    <w:rsid w:val="00357F03"/>
    <w:rsid w:val="00360C64"/>
    <w:rsid w:val="003747F6"/>
    <w:rsid w:val="003826DE"/>
    <w:rsid w:val="003869DC"/>
    <w:rsid w:val="003943DB"/>
    <w:rsid w:val="00395954"/>
    <w:rsid w:val="003A4612"/>
    <w:rsid w:val="003A7B6C"/>
    <w:rsid w:val="003B0050"/>
    <w:rsid w:val="003B0B8F"/>
    <w:rsid w:val="003B21F9"/>
    <w:rsid w:val="003B3416"/>
    <w:rsid w:val="003B48F6"/>
    <w:rsid w:val="003C0C95"/>
    <w:rsid w:val="003C245F"/>
    <w:rsid w:val="003C3075"/>
    <w:rsid w:val="003C580A"/>
    <w:rsid w:val="003D40F5"/>
    <w:rsid w:val="003E7177"/>
    <w:rsid w:val="003F4F98"/>
    <w:rsid w:val="004028DB"/>
    <w:rsid w:val="00420EBE"/>
    <w:rsid w:val="00433BFF"/>
    <w:rsid w:val="00450E47"/>
    <w:rsid w:val="00452792"/>
    <w:rsid w:val="00456097"/>
    <w:rsid w:val="00476D2C"/>
    <w:rsid w:val="00480BC9"/>
    <w:rsid w:val="0048274A"/>
    <w:rsid w:val="00497B7B"/>
    <w:rsid w:val="004A2812"/>
    <w:rsid w:val="004A44D0"/>
    <w:rsid w:val="004B2216"/>
    <w:rsid w:val="004B4DB3"/>
    <w:rsid w:val="004D1CAB"/>
    <w:rsid w:val="004D23A7"/>
    <w:rsid w:val="004D62EA"/>
    <w:rsid w:val="004F2522"/>
    <w:rsid w:val="004F7D73"/>
    <w:rsid w:val="00524CF9"/>
    <w:rsid w:val="00545064"/>
    <w:rsid w:val="00547C6A"/>
    <w:rsid w:val="0055014E"/>
    <w:rsid w:val="00553F4F"/>
    <w:rsid w:val="00561C7D"/>
    <w:rsid w:val="005771D0"/>
    <w:rsid w:val="0058117B"/>
    <w:rsid w:val="005A2CE4"/>
    <w:rsid w:val="005B3765"/>
    <w:rsid w:val="005B6CAA"/>
    <w:rsid w:val="005C127F"/>
    <w:rsid w:val="005C7FD0"/>
    <w:rsid w:val="005D5D09"/>
    <w:rsid w:val="005D73BF"/>
    <w:rsid w:val="005D7F37"/>
    <w:rsid w:val="005E141A"/>
    <w:rsid w:val="00603B6D"/>
    <w:rsid w:val="00603D4B"/>
    <w:rsid w:val="006041CD"/>
    <w:rsid w:val="00613659"/>
    <w:rsid w:val="00625336"/>
    <w:rsid w:val="00631D5C"/>
    <w:rsid w:val="0063419B"/>
    <w:rsid w:val="00640BB9"/>
    <w:rsid w:val="00645A3B"/>
    <w:rsid w:val="00663AEA"/>
    <w:rsid w:val="006677D2"/>
    <w:rsid w:val="00674D58"/>
    <w:rsid w:val="00682460"/>
    <w:rsid w:val="006A4C31"/>
    <w:rsid w:val="006B0342"/>
    <w:rsid w:val="006C3264"/>
    <w:rsid w:val="006C51B9"/>
    <w:rsid w:val="006E510A"/>
    <w:rsid w:val="006F0264"/>
    <w:rsid w:val="00707700"/>
    <w:rsid w:val="00711ABB"/>
    <w:rsid w:val="007129D1"/>
    <w:rsid w:val="00726F1F"/>
    <w:rsid w:val="00734AEC"/>
    <w:rsid w:val="007446B3"/>
    <w:rsid w:val="00754B11"/>
    <w:rsid w:val="00755FED"/>
    <w:rsid w:val="00766CB4"/>
    <w:rsid w:val="00771186"/>
    <w:rsid w:val="00772F2B"/>
    <w:rsid w:val="00777A73"/>
    <w:rsid w:val="00783BFD"/>
    <w:rsid w:val="00792674"/>
    <w:rsid w:val="00793CCE"/>
    <w:rsid w:val="007A37BE"/>
    <w:rsid w:val="007A538B"/>
    <w:rsid w:val="007A67B5"/>
    <w:rsid w:val="007E100F"/>
    <w:rsid w:val="007E2DA6"/>
    <w:rsid w:val="007E6EF4"/>
    <w:rsid w:val="007F02A9"/>
    <w:rsid w:val="007F6CA6"/>
    <w:rsid w:val="008005DC"/>
    <w:rsid w:val="00802F32"/>
    <w:rsid w:val="008156AB"/>
    <w:rsid w:val="008172C0"/>
    <w:rsid w:val="00823A81"/>
    <w:rsid w:val="00827338"/>
    <w:rsid w:val="008452B8"/>
    <w:rsid w:val="00851E2F"/>
    <w:rsid w:val="008522A1"/>
    <w:rsid w:val="00861C62"/>
    <w:rsid w:val="00867C34"/>
    <w:rsid w:val="008727A1"/>
    <w:rsid w:val="00873D07"/>
    <w:rsid w:val="008742DA"/>
    <w:rsid w:val="00875B57"/>
    <w:rsid w:val="008820D9"/>
    <w:rsid w:val="008858CB"/>
    <w:rsid w:val="00892DEA"/>
    <w:rsid w:val="00894195"/>
    <w:rsid w:val="008D1C38"/>
    <w:rsid w:val="008D2ACD"/>
    <w:rsid w:val="008D6B8F"/>
    <w:rsid w:val="008E407C"/>
    <w:rsid w:val="008E554F"/>
    <w:rsid w:val="008F0690"/>
    <w:rsid w:val="00900644"/>
    <w:rsid w:val="0090596C"/>
    <w:rsid w:val="00907271"/>
    <w:rsid w:val="009118D3"/>
    <w:rsid w:val="009268CD"/>
    <w:rsid w:val="00927B7A"/>
    <w:rsid w:val="00930E8B"/>
    <w:rsid w:val="00934047"/>
    <w:rsid w:val="00941246"/>
    <w:rsid w:val="0094402B"/>
    <w:rsid w:val="009538DD"/>
    <w:rsid w:val="00954E13"/>
    <w:rsid w:val="009669D0"/>
    <w:rsid w:val="009B3980"/>
    <w:rsid w:val="009B495F"/>
    <w:rsid w:val="009B70E2"/>
    <w:rsid w:val="009C2BF7"/>
    <w:rsid w:val="009E7A90"/>
    <w:rsid w:val="009F5327"/>
    <w:rsid w:val="009F647D"/>
    <w:rsid w:val="009F6539"/>
    <w:rsid w:val="00A00E26"/>
    <w:rsid w:val="00A06478"/>
    <w:rsid w:val="00A13C6F"/>
    <w:rsid w:val="00A15C41"/>
    <w:rsid w:val="00A165CC"/>
    <w:rsid w:val="00A369A2"/>
    <w:rsid w:val="00A46D8C"/>
    <w:rsid w:val="00A53137"/>
    <w:rsid w:val="00A5327B"/>
    <w:rsid w:val="00A94D02"/>
    <w:rsid w:val="00AA589C"/>
    <w:rsid w:val="00AA636B"/>
    <w:rsid w:val="00AB38FA"/>
    <w:rsid w:val="00AF318B"/>
    <w:rsid w:val="00AF4B06"/>
    <w:rsid w:val="00B055C7"/>
    <w:rsid w:val="00B134C0"/>
    <w:rsid w:val="00B24D0B"/>
    <w:rsid w:val="00B3372E"/>
    <w:rsid w:val="00B445BA"/>
    <w:rsid w:val="00B465EC"/>
    <w:rsid w:val="00B471DD"/>
    <w:rsid w:val="00B50D55"/>
    <w:rsid w:val="00B5306E"/>
    <w:rsid w:val="00B56A83"/>
    <w:rsid w:val="00B65B80"/>
    <w:rsid w:val="00B87B60"/>
    <w:rsid w:val="00B9325C"/>
    <w:rsid w:val="00B972C2"/>
    <w:rsid w:val="00BA0D53"/>
    <w:rsid w:val="00BA14C8"/>
    <w:rsid w:val="00BA2B3A"/>
    <w:rsid w:val="00BA73E2"/>
    <w:rsid w:val="00BB756F"/>
    <w:rsid w:val="00BE4F16"/>
    <w:rsid w:val="00BF7940"/>
    <w:rsid w:val="00C0488D"/>
    <w:rsid w:val="00C25219"/>
    <w:rsid w:val="00C37464"/>
    <w:rsid w:val="00C600B6"/>
    <w:rsid w:val="00C73E75"/>
    <w:rsid w:val="00C95EB9"/>
    <w:rsid w:val="00CA775B"/>
    <w:rsid w:val="00CB0A9E"/>
    <w:rsid w:val="00CB327C"/>
    <w:rsid w:val="00CB368B"/>
    <w:rsid w:val="00CC72C7"/>
    <w:rsid w:val="00CD1557"/>
    <w:rsid w:val="00CD3054"/>
    <w:rsid w:val="00D00E36"/>
    <w:rsid w:val="00D05488"/>
    <w:rsid w:val="00D05832"/>
    <w:rsid w:val="00D228C6"/>
    <w:rsid w:val="00D270C0"/>
    <w:rsid w:val="00D33D3E"/>
    <w:rsid w:val="00D36741"/>
    <w:rsid w:val="00D50996"/>
    <w:rsid w:val="00D50A71"/>
    <w:rsid w:val="00D5248A"/>
    <w:rsid w:val="00D52DAF"/>
    <w:rsid w:val="00D544F5"/>
    <w:rsid w:val="00D60F2A"/>
    <w:rsid w:val="00D63F42"/>
    <w:rsid w:val="00D76748"/>
    <w:rsid w:val="00D823AF"/>
    <w:rsid w:val="00D90B1C"/>
    <w:rsid w:val="00D91722"/>
    <w:rsid w:val="00DA000B"/>
    <w:rsid w:val="00DB7216"/>
    <w:rsid w:val="00DD6EB3"/>
    <w:rsid w:val="00DE4697"/>
    <w:rsid w:val="00DE5C91"/>
    <w:rsid w:val="00E0114D"/>
    <w:rsid w:val="00E05530"/>
    <w:rsid w:val="00E10222"/>
    <w:rsid w:val="00E2611E"/>
    <w:rsid w:val="00E31A65"/>
    <w:rsid w:val="00E3620C"/>
    <w:rsid w:val="00E36B89"/>
    <w:rsid w:val="00E37BA5"/>
    <w:rsid w:val="00E543C7"/>
    <w:rsid w:val="00E77208"/>
    <w:rsid w:val="00E8093B"/>
    <w:rsid w:val="00E927CA"/>
    <w:rsid w:val="00E943B9"/>
    <w:rsid w:val="00EA08B7"/>
    <w:rsid w:val="00EC0A52"/>
    <w:rsid w:val="00ED0883"/>
    <w:rsid w:val="00F0374B"/>
    <w:rsid w:val="00F043BD"/>
    <w:rsid w:val="00F04A31"/>
    <w:rsid w:val="00F1121D"/>
    <w:rsid w:val="00F21025"/>
    <w:rsid w:val="00F268CF"/>
    <w:rsid w:val="00F300DA"/>
    <w:rsid w:val="00F3089A"/>
    <w:rsid w:val="00F31747"/>
    <w:rsid w:val="00F34147"/>
    <w:rsid w:val="00F453F8"/>
    <w:rsid w:val="00F458BB"/>
    <w:rsid w:val="00F543D7"/>
    <w:rsid w:val="00F725A6"/>
    <w:rsid w:val="00F808F1"/>
    <w:rsid w:val="00FD0E9F"/>
    <w:rsid w:val="00FD1A44"/>
    <w:rsid w:val="00FD7748"/>
    <w:rsid w:val="00FE1ABC"/>
    <w:rsid w:val="00FE7C60"/>
    <w:rsid w:val="00FF273F"/>
    <w:rsid w:val="153521DB"/>
    <w:rsid w:val="41940108"/>
    <w:rsid w:val="597AB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CB4B7B"/>
  <w15:chartTrackingRefBased/>
  <w15:docId w15:val="{0B7CFCB5-72D3-45D8-8908-00147163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uiPriority w:val="2"/>
    <w:qFormat/>
    <w:rsid w:val="004028DB"/>
  </w:style>
  <w:style w:type="paragraph" w:styleId="10">
    <w:name w:val="heading 1"/>
    <w:basedOn w:val="a7"/>
    <w:next w:val="a7"/>
    <w:link w:val="11"/>
    <w:uiPriority w:val="9"/>
    <w:qFormat/>
    <w:rsid w:val="004028DB"/>
    <w:pPr>
      <w:keepNext/>
      <w:keepLines/>
      <w:numPr>
        <w:numId w:val="3"/>
      </w:numPr>
      <w:suppressAutoHyphens/>
      <w:spacing w:before="240" w:after="240"/>
      <w:jc w:val="left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</w:rPr>
  </w:style>
  <w:style w:type="paragraph" w:styleId="2">
    <w:name w:val="heading 2"/>
    <w:basedOn w:val="10"/>
    <w:next w:val="a7"/>
    <w:link w:val="20"/>
    <w:uiPriority w:val="10"/>
    <w:qFormat/>
    <w:rsid w:val="004028DB"/>
    <w:pPr>
      <w:numPr>
        <w:ilvl w:val="1"/>
      </w:numPr>
      <w:outlineLvl w:val="1"/>
    </w:pPr>
    <w:rPr>
      <w:caps w:val="0"/>
    </w:rPr>
  </w:style>
  <w:style w:type="paragraph" w:styleId="3">
    <w:name w:val="heading 3"/>
    <w:basedOn w:val="2"/>
    <w:next w:val="a7"/>
    <w:link w:val="30"/>
    <w:uiPriority w:val="9"/>
    <w:semiHidden/>
    <w:rsid w:val="004028DB"/>
    <w:pPr>
      <w:numPr>
        <w:ilvl w:val="0"/>
        <w:numId w:val="0"/>
      </w:numPr>
      <w:ind w:firstLine="709"/>
      <w:outlineLvl w:val="2"/>
    </w:pPr>
    <w:rPr>
      <w:b w:val="0"/>
    </w:rPr>
  </w:style>
  <w:style w:type="paragraph" w:styleId="4">
    <w:name w:val="heading 4"/>
    <w:basedOn w:val="3"/>
    <w:next w:val="a7"/>
    <w:link w:val="40"/>
    <w:uiPriority w:val="9"/>
    <w:semiHidden/>
    <w:rsid w:val="004028DB"/>
    <w:pPr>
      <w:outlineLvl w:val="3"/>
    </w:pPr>
  </w:style>
  <w:style w:type="paragraph" w:styleId="5">
    <w:name w:val="heading 5"/>
    <w:basedOn w:val="a7"/>
    <w:next w:val="a7"/>
    <w:link w:val="50"/>
    <w:uiPriority w:val="9"/>
    <w:semiHidden/>
    <w:rsid w:val="004028DB"/>
    <w:pPr>
      <w:keepNext/>
      <w:keepLines/>
      <w:spacing w:before="40"/>
      <w:ind w:firstLine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7"/>
    <w:next w:val="a7"/>
    <w:link w:val="60"/>
    <w:uiPriority w:val="9"/>
    <w:semiHidden/>
    <w:rsid w:val="004028D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7"/>
    <w:next w:val="a7"/>
    <w:link w:val="70"/>
    <w:uiPriority w:val="9"/>
    <w:semiHidden/>
    <w:rsid w:val="004028D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7"/>
    <w:next w:val="a7"/>
    <w:link w:val="80"/>
    <w:uiPriority w:val="9"/>
    <w:semiHidden/>
    <w:qFormat/>
    <w:rsid w:val="004028D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7"/>
    <w:next w:val="a7"/>
    <w:link w:val="90"/>
    <w:uiPriority w:val="9"/>
    <w:semiHidden/>
    <w:qFormat/>
    <w:rsid w:val="004028D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styleId="ab">
    <w:name w:val="Subtle Emphasis"/>
    <w:basedOn w:val="a8"/>
    <w:uiPriority w:val="1"/>
    <w:qFormat/>
    <w:rsid w:val="004028DB"/>
    <w:rPr>
      <w:i/>
      <w:iCs/>
      <w:color w:val="auto"/>
    </w:rPr>
  </w:style>
  <w:style w:type="character" w:customStyle="1" w:styleId="11">
    <w:name w:val="Заголовок 1 Знак"/>
    <w:basedOn w:val="a8"/>
    <w:link w:val="10"/>
    <w:uiPriority w:val="9"/>
    <w:rsid w:val="004028DB"/>
    <w:rPr>
      <w:rFonts w:asciiTheme="majorHAnsi" w:eastAsiaTheme="majorEastAsia" w:hAnsiTheme="majorHAnsi" w:cstheme="majorBidi"/>
      <w:b/>
      <w:bCs/>
      <w:caps/>
      <w:color w:val="000000" w:themeColor="text1"/>
    </w:rPr>
  </w:style>
  <w:style w:type="character" w:customStyle="1" w:styleId="20">
    <w:name w:val="Заголовок 2 Знак"/>
    <w:basedOn w:val="a8"/>
    <w:link w:val="2"/>
    <w:uiPriority w:val="10"/>
    <w:rsid w:val="004028D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30">
    <w:name w:val="Заголовок 3 Знак"/>
    <w:basedOn w:val="a8"/>
    <w:link w:val="3"/>
    <w:uiPriority w:val="9"/>
    <w:semiHidden/>
    <w:rsid w:val="004028DB"/>
    <w:rPr>
      <w:rFonts w:asciiTheme="majorHAnsi" w:eastAsiaTheme="majorEastAsia" w:hAnsiTheme="majorHAnsi" w:cstheme="majorBidi"/>
      <w:bCs/>
      <w:color w:val="000000" w:themeColor="text1"/>
    </w:rPr>
  </w:style>
  <w:style w:type="character" w:customStyle="1" w:styleId="40">
    <w:name w:val="Заголовок 4 Знак"/>
    <w:basedOn w:val="a8"/>
    <w:link w:val="4"/>
    <w:uiPriority w:val="9"/>
    <w:semiHidden/>
    <w:rsid w:val="004028DB"/>
    <w:rPr>
      <w:rFonts w:asciiTheme="majorHAnsi" w:eastAsiaTheme="majorEastAsia" w:hAnsiTheme="majorHAnsi" w:cstheme="majorBidi"/>
      <w:bCs/>
      <w:color w:val="000000" w:themeColor="text1"/>
    </w:rPr>
  </w:style>
  <w:style w:type="paragraph" w:styleId="ac">
    <w:name w:val="Title"/>
    <w:basedOn w:val="a7"/>
    <w:next w:val="a7"/>
    <w:link w:val="ad"/>
    <w:uiPriority w:val="10"/>
    <w:semiHidden/>
    <w:rsid w:val="004028DB"/>
    <w:pPr>
      <w:ind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8"/>
    <w:link w:val="ac"/>
    <w:uiPriority w:val="10"/>
    <w:semiHidden/>
    <w:rsid w:val="00402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Subtitle"/>
    <w:basedOn w:val="a7"/>
    <w:next w:val="a7"/>
    <w:link w:val="af"/>
    <w:uiPriority w:val="11"/>
    <w:semiHidden/>
    <w:rsid w:val="004028DB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8"/>
    <w:link w:val="ae"/>
    <w:uiPriority w:val="11"/>
    <w:semiHidden/>
    <w:rsid w:val="004028DB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af0">
    <w:name w:val="Emphasis"/>
    <w:basedOn w:val="a8"/>
    <w:uiPriority w:val="1"/>
    <w:qFormat/>
    <w:rsid w:val="004028DB"/>
    <w:rPr>
      <w:b/>
      <w:iCs/>
      <w:color w:val="000000" w:themeColor="text1"/>
      <w:sz w:val="28"/>
      <w:szCs w:val="28"/>
      <w:lang w:val="ru-RU"/>
    </w:rPr>
  </w:style>
  <w:style w:type="paragraph" w:styleId="af1">
    <w:name w:val="No Spacing"/>
    <w:uiPriority w:val="2"/>
    <w:semiHidden/>
    <w:rsid w:val="004028DB"/>
    <w:pPr>
      <w:spacing w:line="240" w:lineRule="auto"/>
      <w:ind w:firstLine="720"/>
    </w:pPr>
  </w:style>
  <w:style w:type="paragraph" w:styleId="af2">
    <w:name w:val="Intense Quote"/>
    <w:basedOn w:val="a7"/>
    <w:next w:val="a7"/>
    <w:link w:val="af3"/>
    <w:uiPriority w:val="30"/>
    <w:semiHidden/>
    <w:rsid w:val="004028D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3">
    <w:name w:val="Выделенная цитата Знак"/>
    <w:basedOn w:val="a8"/>
    <w:link w:val="af2"/>
    <w:uiPriority w:val="30"/>
    <w:semiHidden/>
    <w:rsid w:val="004028DB"/>
    <w:rPr>
      <w:i/>
      <w:iCs/>
      <w:color w:val="4472C4" w:themeColor="accent1"/>
    </w:rPr>
  </w:style>
  <w:style w:type="paragraph" w:styleId="af4">
    <w:name w:val="List Paragraph"/>
    <w:basedOn w:val="a7"/>
    <w:uiPriority w:val="34"/>
    <w:semiHidden/>
    <w:rsid w:val="004028DB"/>
    <w:pPr>
      <w:ind w:left="709"/>
      <w:contextualSpacing/>
    </w:pPr>
  </w:style>
  <w:style w:type="character" w:styleId="af5">
    <w:name w:val="Hyperlink"/>
    <w:basedOn w:val="a8"/>
    <w:uiPriority w:val="99"/>
    <w:unhideWhenUsed/>
    <w:rsid w:val="004028DB"/>
    <w:rPr>
      <w:color w:val="0000FF"/>
      <w:u w:val="single"/>
    </w:rPr>
  </w:style>
  <w:style w:type="character" w:customStyle="1" w:styleId="50">
    <w:name w:val="Заголовок 5 Знак"/>
    <w:basedOn w:val="a8"/>
    <w:link w:val="5"/>
    <w:uiPriority w:val="9"/>
    <w:semiHidden/>
    <w:rsid w:val="004028D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8"/>
    <w:link w:val="6"/>
    <w:uiPriority w:val="9"/>
    <w:semiHidden/>
    <w:rsid w:val="004028D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8"/>
    <w:link w:val="7"/>
    <w:uiPriority w:val="9"/>
    <w:semiHidden/>
    <w:rsid w:val="004028D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8"/>
    <w:link w:val="8"/>
    <w:uiPriority w:val="9"/>
    <w:semiHidden/>
    <w:rsid w:val="004028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8"/>
    <w:link w:val="9"/>
    <w:uiPriority w:val="9"/>
    <w:semiHidden/>
    <w:rsid w:val="004028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6">
    <w:name w:val="footnote text"/>
    <w:basedOn w:val="a7"/>
    <w:link w:val="af7"/>
    <w:uiPriority w:val="99"/>
    <w:unhideWhenUsed/>
    <w:rsid w:val="004028DB"/>
    <w:pPr>
      <w:ind w:left="709" w:firstLine="0"/>
    </w:pPr>
    <w:rPr>
      <w:szCs w:val="20"/>
    </w:rPr>
  </w:style>
  <w:style w:type="character" w:customStyle="1" w:styleId="af7">
    <w:name w:val="Текст сноски Знак"/>
    <w:basedOn w:val="a8"/>
    <w:link w:val="af6"/>
    <w:uiPriority w:val="99"/>
    <w:rsid w:val="004028DB"/>
    <w:rPr>
      <w:szCs w:val="20"/>
    </w:rPr>
  </w:style>
  <w:style w:type="character" w:styleId="af8">
    <w:name w:val="footnote reference"/>
    <w:basedOn w:val="a8"/>
    <w:uiPriority w:val="99"/>
    <w:semiHidden/>
    <w:unhideWhenUsed/>
    <w:rsid w:val="004028DB"/>
    <w:rPr>
      <w:vertAlign w:val="superscript"/>
    </w:rPr>
  </w:style>
  <w:style w:type="paragraph" w:styleId="af9">
    <w:name w:val="header"/>
    <w:basedOn w:val="a7"/>
    <w:link w:val="afa"/>
    <w:uiPriority w:val="99"/>
    <w:unhideWhenUsed/>
    <w:rsid w:val="004028DB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8"/>
    <w:link w:val="af9"/>
    <w:uiPriority w:val="99"/>
    <w:rsid w:val="004028DB"/>
  </w:style>
  <w:style w:type="paragraph" w:styleId="afb">
    <w:name w:val="footer"/>
    <w:basedOn w:val="a7"/>
    <w:link w:val="afc"/>
    <w:uiPriority w:val="99"/>
    <w:unhideWhenUsed/>
    <w:rsid w:val="004028DB"/>
    <w:pPr>
      <w:tabs>
        <w:tab w:val="center" w:pos="4677"/>
        <w:tab w:val="right" w:pos="9355"/>
      </w:tabs>
      <w:spacing w:after="240"/>
    </w:pPr>
  </w:style>
  <w:style w:type="character" w:customStyle="1" w:styleId="afc">
    <w:name w:val="Нижний колонтитул Знак"/>
    <w:basedOn w:val="a8"/>
    <w:link w:val="afb"/>
    <w:uiPriority w:val="99"/>
    <w:rsid w:val="004028DB"/>
  </w:style>
  <w:style w:type="paragraph" w:styleId="afd">
    <w:name w:val="TOC Heading"/>
    <w:basedOn w:val="10"/>
    <w:next w:val="a7"/>
    <w:uiPriority w:val="39"/>
    <w:semiHidden/>
    <w:rsid w:val="004028DB"/>
    <w:pPr>
      <w:numPr>
        <w:numId w:val="0"/>
      </w:numPr>
      <w:spacing w:after="0" w:line="259" w:lineRule="auto"/>
      <w:outlineLvl w:val="9"/>
    </w:pPr>
    <w:rPr>
      <w:b w:val="0"/>
      <w:bCs w:val="0"/>
      <w:caps w:val="0"/>
      <w:color w:val="2F5496" w:themeColor="accent1" w:themeShade="BF"/>
      <w:szCs w:val="32"/>
      <w:lang/>
    </w:rPr>
  </w:style>
  <w:style w:type="paragraph" w:styleId="12">
    <w:name w:val="toc 1"/>
    <w:basedOn w:val="a7"/>
    <w:next w:val="a7"/>
    <w:autoRedefine/>
    <w:uiPriority w:val="39"/>
    <w:unhideWhenUsed/>
    <w:rsid w:val="004028DB"/>
    <w:pPr>
      <w:tabs>
        <w:tab w:val="right" w:leader="dot" w:pos="9344"/>
      </w:tabs>
      <w:ind w:left="227" w:hanging="227"/>
      <w:jc w:val="left"/>
    </w:pPr>
    <w:rPr>
      <w:noProof/>
      <w:lang w:val="en-US"/>
    </w:rPr>
  </w:style>
  <w:style w:type="paragraph" w:styleId="21">
    <w:name w:val="toc 2"/>
    <w:basedOn w:val="a7"/>
    <w:next w:val="a7"/>
    <w:autoRedefine/>
    <w:uiPriority w:val="39"/>
    <w:unhideWhenUsed/>
    <w:rsid w:val="004028DB"/>
    <w:pPr>
      <w:tabs>
        <w:tab w:val="right" w:leader="dot" w:pos="9344"/>
      </w:tabs>
      <w:ind w:left="709" w:right="567" w:hanging="482"/>
      <w:jc w:val="left"/>
    </w:pPr>
    <w:rPr>
      <w:noProof/>
      <w:lang w:val="en-US"/>
    </w:rPr>
  </w:style>
  <w:style w:type="paragraph" w:styleId="31">
    <w:name w:val="toc 3"/>
    <w:basedOn w:val="a7"/>
    <w:next w:val="a7"/>
    <w:autoRedefine/>
    <w:uiPriority w:val="39"/>
    <w:unhideWhenUsed/>
    <w:rsid w:val="004028DB"/>
    <w:pPr>
      <w:tabs>
        <w:tab w:val="right" w:leader="dot" w:pos="9344"/>
      </w:tabs>
      <w:ind w:left="709" w:firstLine="0"/>
    </w:pPr>
    <w:rPr>
      <w:noProof/>
    </w:rPr>
  </w:style>
  <w:style w:type="paragraph" w:customStyle="1" w:styleId="a0">
    <w:name w:val="Абзац маркированного списка"/>
    <w:basedOn w:val="a7"/>
    <w:link w:val="afe"/>
    <w:uiPriority w:val="34"/>
    <w:semiHidden/>
    <w:rsid w:val="004028DB"/>
    <w:pPr>
      <w:numPr>
        <w:numId w:val="1"/>
      </w:numPr>
    </w:pPr>
  </w:style>
  <w:style w:type="paragraph" w:customStyle="1" w:styleId="aff">
    <w:name w:val="Название рисунка"/>
    <w:basedOn w:val="a7"/>
    <w:next w:val="a7"/>
    <w:link w:val="aff0"/>
    <w:uiPriority w:val="35"/>
    <w:qFormat/>
    <w:rsid w:val="004028DB"/>
    <w:pPr>
      <w:spacing w:before="240" w:after="240"/>
      <w:ind w:firstLine="0"/>
      <w:jc w:val="center"/>
    </w:pPr>
    <w:rPr>
      <w:sz w:val="26"/>
      <w:szCs w:val="26"/>
    </w:rPr>
  </w:style>
  <w:style w:type="character" w:customStyle="1" w:styleId="afe">
    <w:name w:val="Абзац маркированного списка Знак"/>
    <w:basedOn w:val="a8"/>
    <w:link w:val="a0"/>
    <w:uiPriority w:val="34"/>
    <w:semiHidden/>
    <w:rsid w:val="004028DB"/>
  </w:style>
  <w:style w:type="table" w:styleId="aff1">
    <w:name w:val="Table Grid"/>
    <w:basedOn w:val="a9"/>
    <w:uiPriority w:val="39"/>
    <w:rsid w:val="004028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0">
    <w:name w:val="Название рисунка Знак"/>
    <w:basedOn w:val="a8"/>
    <w:link w:val="aff"/>
    <w:uiPriority w:val="35"/>
    <w:rsid w:val="004028DB"/>
    <w:rPr>
      <w:sz w:val="26"/>
      <w:szCs w:val="26"/>
    </w:rPr>
  </w:style>
  <w:style w:type="numbering" w:customStyle="1" w:styleId="1">
    <w:name w:val="Нумерация заголовков 1"/>
    <w:uiPriority w:val="99"/>
    <w:rsid w:val="004028DB"/>
    <w:pPr>
      <w:numPr>
        <w:numId w:val="2"/>
      </w:numPr>
    </w:pPr>
  </w:style>
  <w:style w:type="paragraph" w:customStyle="1" w:styleId="aff2">
    <w:name w:val="Верхний текст титульника"/>
    <w:basedOn w:val="aff3"/>
    <w:next w:val="aff3"/>
    <w:link w:val="aff4"/>
    <w:uiPriority w:val="38"/>
    <w:unhideWhenUsed/>
    <w:qFormat/>
    <w:rsid w:val="004028DB"/>
    <w:pPr>
      <w:spacing w:before="0"/>
      <w:jc w:val="center"/>
    </w:pPr>
  </w:style>
  <w:style w:type="paragraph" w:customStyle="1" w:styleId="aff3">
    <w:name w:val="Текст титульника"/>
    <w:link w:val="aff5"/>
    <w:uiPriority w:val="38"/>
    <w:unhideWhenUsed/>
    <w:qFormat/>
    <w:rsid w:val="004028DB"/>
    <w:pPr>
      <w:suppressAutoHyphens/>
      <w:spacing w:before="240" w:after="240" w:line="240" w:lineRule="auto"/>
      <w:ind w:firstLine="0"/>
    </w:pPr>
    <w:rPr>
      <w:lang w:val="ru-RU"/>
    </w:rPr>
  </w:style>
  <w:style w:type="character" w:customStyle="1" w:styleId="aff4">
    <w:name w:val="Верхний текст титульника Знак"/>
    <w:basedOn w:val="a8"/>
    <w:link w:val="aff2"/>
    <w:uiPriority w:val="38"/>
    <w:rsid w:val="004028DB"/>
    <w:rPr>
      <w:lang w:val="ru-RU"/>
    </w:rPr>
  </w:style>
  <w:style w:type="paragraph" w:customStyle="1" w:styleId="aff6">
    <w:name w:val="Тема титульника"/>
    <w:basedOn w:val="af1"/>
    <w:next w:val="aff7"/>
    <w:link w:val="aff8"/>
    <w:uiPriority w:val="38"/>
    <w:unhideWhenUsed/>
    <w:qFormat/>
    <w:rsid w:val="004028DB"/>
    <w:pPr>
      <w:ind w:firstLine="0"/>
      <w:jc w:val="center"/>
      <w:pPrChange w:id="0" w:author="Евгений Кульбеда" w:date="2022-09-14T21:14:00Z">
        <w:pPr>
          <w:suppressAutoHyphens/>
          <w:spacing w:before="240" w:after="240"/>
          <w:jc w:val="center"/>
        </w:pPr>
      </w:pPrChange>
    </w:pPr>
    <w:rPr>
      <w:b/>
      <w:caps/>
      <w:rPrChange w:id="0" w:author="Евгений Кульбеда" w:date="2022-09-14T21:14:00Z">
        <w:rPr>
          <w:rFonts w:asciiTheme="minorHAnsi" w:eastAsiaTheme="minorHAnsi" w:hAnsiTheme="minorHAnsi" w:cstheme="minorBidi"/>
          <w:b/>
          <w:caps/>
          <w:sz w:val="28"/>
          <w:szCs w:val="28"/>
          <w:lang w:val="ru-RU" w:eastAsia="en-US" w:bidi="ar-SA"/>
        </w:rPr>
      </w:rPrChange>
    </w:rPr>
  </w:style>
  <w:style w:type="character" w:customStyle="1" w:styleId="aff5">
    <w:name w:val="Текст титульника Знак"/>
    <w:basedOn w:val="aff4"/>
    <w:link w:val="aff3"/>
    <w:uiPriority w:val="38"/>
    <w:rsid w:val="004028DB"/>
    <w:rPr>
      <w:lang w:val="ru-RU"/>
    </w:rPr>
  </w:style>
  <w:style w:type="paragraph" w:customStyle="1" w:styleId="aff9">
    <w:name w:val="Нижняя таблица титульника"/>
    <w:basedOn w:val="aff3"/>
    <w:link w:val="affa"/>
    <w:uiPriority w:val="38"/>
    <w:unhideWhenUsed/>
    <w:qFormat/>
    <w:rsid w:val="004028DB"/>
    <w:pPr>
      <w:tabs>
        <w:tab w:val="left" w:pos="6521"/>
      </w:tabs>
      <w:spacing w:after="0"/>
      <w:jc w:val="left"/>
    </w:pPr>
  </w:style>
  <w:style w:type="character" w:customStyle="1" w:styleId="aff8">
    <w:name w:val="Тема титульника Знак"/>
    <w:basedOn w:val="a8"/>
    <w:link w:val="aff6"/>
    <w:uiPriority w:val="38"/>
    <w:rsid w:val="004028DB"/>
    <w:rPr>
      <w:b/>
      <w:caps/>
    </w:rPr>
  </w:style>
  <w:style w:type="paragraph" w:customStyle="1" w:styleId="affb">
    <w:name w:val="Заголовок титульника"/>
    <w:next w:val="aff7"/>
    <w:link w:val="affc"/>
    <w:uiPriority w:val="38"/>
    <w:qFormat/>
    <w:rsid w:val="004028DB"/>
    <w:pPr>
      <w:ind w:firstLine="0"/>
      <w:jc w:val="center"/>
      <w:pPrChange w:id="1" w:author="Евгений Кульбеда" w:date="2022-09-14T21:14:00Z">
        <w:pPr>
          <w:suppressAutoHyphens/>
          <w:spacing w:before="240"/>
          <w:contextualSpacing/>
          <w:jc w:val="center"/>
        </w:pPr>
      </w:pPrChange>
    </w:pPr>
    <w:rPr>
      <w:rFonts w:asciiTheme="majorHAnsi" w:eastAsiaTheme="majorEastAsia" w:hAnsiTheme="majorHAnsi" w:cstheme="majorBidi"/>
      <w:caps/>
      <w:kern w:val="28"/>
      <w:szCs w:val="56"/>
      <w:rPrChange w:id="1" w:author="Евгений Кульбеда" w:date="2022-09-14T21:14:00Z">
        <w:rPr>
          <w:rFonts w:asciiTheme="majorHAnsi" w:eastAsiaTheme="majorEastAsia" w:hAnsiTheme="majorHAnsi" w:cstheme="majorBidi"/>
          <w:caps/>
          <w:kern w:val="28"/>
          <w:sz w:val="28"/>
          <w:szCs w:val="56"/>
          <w:lang w:val="ru-RU" w:eastAsia="en-US" w:bidi="ar-SA"/>
        </w:rPr>
      </w:rPrChange>
    </w:rPr>
  </w:style>
  <w:style w:type="character" w:customStyle="1" w:styleId="affa">
    <w:name w:val="Нижняя таблица титульника Знак"/>
    <w:basedOn w:val="a8"/>
    <w:link w:val="aff9"/>
    <w:uiPriority w:val="38"/>
    <w:rsid w:val="004028DB"/>
    <w:rPr>
      <w:lang w:val="ru-RU"/>
    </w:rPr>
  </w:style>
  <w:style w:type="character" w:customStyle="1" w:styleId="affc">
    <w:name w:val="Заголовок титульника Знак"/>
    <w:basedOn w:val="a8"/>
    <w:link w:val="affb"/>
    <w:uiPriority w:val="38"/>
    <w:rsid w:val="004028DB"/>
    <w:rPr>
      <w:rFonts w:asciiTheme="majorHAnsi" w:eastAsiaTheme="majorEastAsia" w:hAnsiTheme="majorHAnsi" w:cstheme="majorBidi"/>
      <w:caps/>
      <w:kern w:val="28"/>
      <w:szCs w:val="56"/>
    </w:rPr>
  </w:style>
  <w:style w:type="paragraph" w:customStyle="1" w:styleId="aff7">
    <w:name w:val="Подзаголовок титульника"/>
    <w:next w:val="aff6"/>
    <w:uiPriority w:val="38"/>
    <w:unhideWhenUsed/>
    <w:qFormat/>
    <w:rsid w:val="004028DB"/>
    <w:pPr>
      <w:spacing w:after="240"/>
      <w:ind w:firstLine="0"/>
      <w:jc w:val="center"/>
      <w:pPrChange w:id="2" w:author="Евгений Кульбеда" w:date="2022-09-14T21:14:00Z">
        <w:pPr>
          <w:spacing w:after="240" w:line="276" w:lineRule="auto"/>
          <w:ind w:firstLine="709"/>
          <w:contextualSpacing/>
          <w:jc w:val="center"/>
        </w:pPr>
      </w:pPrChange>
    </w:pPr>
    <w:rPr>
      <w:rFonts w:asciiTheme="majorHAnsi" w:eastAsiaTheme="majorEastAsia" w:hAnsiTheme="majorHAnsi" w:cstheme="majorBidi"/>
      <w:kern w:val="28"/>
      <w:szCs w:val="56"/>
      <w:rPrChange w:id="2" w:author="Евгений Кульбеда" w:date="2022-09-14T21:14:00Z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eastAsia="en-US" w:bidi="ar-SA"/>
        </w:rPr>
      </w:rPrChange>
    </w:rPr>
  </w:style>
  <w:style w:type="paragraph" w:customStyle="1" w:styleId="a4">
    <w:name w:val="Пункт подраздела"/>
    <w:basedOn w:val="a7"/>
    <w:uiPriority w:val="11"/>
    <w:qFormat/>
    <w:rsid w:val="004028DB"/>
    <w:pPr>
      <w:numPr>
        <w:ilvl w:val="2"/>
        <w:numId w:val="3"/>
      </w:numPr>
    </w:pPr>
  </w:style>
  <w:style w:type="paragraph" w:customStyle="1" w:styleId="affd">
    <w:name w:val="Рисунок"/>
    <w:basedOn w:val="a7"/>
    <w:uiPriority w:val="36"/>
    <w:qFormat/>
    <w:rsid w:val="004028DB"/>
    <w:pPr>
      <w:spacing w:before="240" w:after="240"/>
      <w:ind w:firstLine="0"/>
      <w:jc w:val="center"/>
    </w:pPr>
  </w:style>
  <w:style w:type="paragraph" w:styleId="affe">
    <w:name w:val="caption"/>
    <w:basedOn w:val="a7"/>
    <w:next w:val="a7"/>
    <w:uiPriority w:val="35"/>
    <w:rsid w:val="004028DB"/>
    <w:pPr>
      <w:spacing w:after="200"/>
    </w:pPr>
    <w:rPr>
      <w:b/>
      <w:iCs/>
      <w:color w:val="44546A" w:themeColor="text2"/>
      <w:sz w:val="32"/>
      <w:szCs w:val="18"/>
    </w:rPr>
  </w:style>
  <w:style w:type="paragraph" w:customStyle="1" w:styleId="afff">
    <w:name w:val="Текст в таблице"/>
    <w:basedOn w:val="a7"/>
    <w:uiPriority w:val="36"/>
    <w:qFormat/>
    <w:rsid w:val="004028DB"/>
    <w:pPr>
      <w:keepLines/>
      <w:ind w:firstLine="0"/>
      <w:jc w:val="center"/>
    </w:pPr>
  </w:style>
  <w:style w:type="paragraph" w:customStyle="1" w:styleId="afff0">
    <w:name w:val="Название таблицы"/>
    <w:basedOn w:val="a7"/>
    <w:uiPriority w:val="35"/>
    <w:qFormat/>
    <w:rsid w:val="004028DB"/>
    <w:pPr>
      <w:keepNext/>
      <w:spacing w:before="240"/>
      <w:ind w:firstLine="0"/>
      <w:jc w:val="left"/>
    </w:pPr>
  </w:style>
  <w:style w:type="character" w:styleId="afff1">
    <w:name w:val="Placeholder Text"/>
    <w:basedOn w:val="a8"/>
    <w:uiPriority w:val="99"/>
    <w:semiHidden/>
    <w:rsid w:val="004028DB"/>
    <w:rPr>
      <w:color w:val="808080"/>
    </w:rPr>
  </w:style>
  <w:style w:type="paragraph" w:customStyle="1" w:styleId="afff2">
    <w:name w:val="Формула"/>
    <w:basedOn w:val="a7"/>
    <w:uiPriority w:val="36"/>
    <w:qFormat/>
    <w:rsid w:val="004028DB"/>
    <w:pPr>
      <w:tabs>
        <w:tab w:val="center" w:pos="4678"/>
        <w:tab w:val="right" w:pos="9356"/>
      </w:tabs>
      <w:spacing w:before="120" w:after="120"/>
      <w:ind w:firstLine="0"/>
    </w:pPr>
    <w:rPr>
      <w:rFonts w:eastAsiaTheme="minorEastAsia"/>
    </w:rPr>
  </w:style>
  <w:style w:type="character" w:styleId="afff3">
    <w:name w:val="annotation reference"/>
    <w:basedOn w:val="a8"/>
    <w:uiPriority w:val="99"/>
    <w:semiHidden/>
    <w:unhideWhenUsed/>
    <w:rsid w:val="004028DB"/>
    <w:rPr>
      <w:sz w:val="16"/>
      <w:szCs w:val="16"/>
    </w:rPr>
  </w:style>
  <w:style w:type="paragraph" w:styleId="afff4">
    <w:name w:val="annotation text"/>
    <w:basedOn w:val="a7"/>
    <w:link w:val="afff5"/>
    <w:uiPriority w:val="99"/>
    <w:semiHidden/>
    <w:unhideWhenUsed/>
    <w:rsid w:val="004028DB"/>
    <w:rPr>
      <w:sz w:val="20"/>
      <w:szCs w:val="20"/>
    </w:rPr>
  </w:style>
  <w:style w:type="character" w:customStyle="1" w:styleId="afff5">
    <w:name w:val="Текст примечания Знак"/>
    <w:basedOn w:val="a8"/>
    <w:link w:val="afff4"/>
    <w:uiPriority w:val="99"/>
    <w:semiHidden/>
    <w:rsid w:val="004028DB"/>
    <w:rPr>
      <w:sz w:val="20"/>
      <w:szCs w:val="20"/>
    </w:rPr>
  </w:style>
  <w:style w:type="paragraph" w:styleId="afff6">
    <w:name w:val="annotation subject"/>
    <w:basedOn w:val="afff4"/>
    <w:next w:val="afff4"/>
    <w:link w:val="afff7"/>
    <w:uiPriority w:val="99"/>
    <w:semiHidden/>
    <w:unhideWhenUsed/>
    <w:rsid w:val="004028DB"/>
    <w:rPr>
      <w:b/>
      <w:bCs/>
    </w:rPr>
  </w:style>
  <w:style w:type="character" w:customStyle="1" w:styleId="afff7">
    <w:name w:val="Тема примечания Знак"/>
    <w:basedOn w:val="afff5"/>
    <w:link w:val="afff6"/>
    <w:uiPriority w:val="99"/>
    <w:semiHidden/>
    <w:rsid w:val="004028DB"/>
    <w:rPr>
      <w:b/>
      <w:bCs/>
      <w:sz w:val="20"/>
      <w:szCs w:val="20"/>
    </w:rPr>
  </w:style>
  <w:style w:type="paragraph" w:customStyle="1" w:styleId="afff8">
    <w:name w:val="Заголовок содержания"/>
    <w:basedOn w:val="a7"/>
    <w:uiPriority w:val="39"/>
    <w:qFormat/>
    <w:rsid w:val="004028DB"/>
    <w:pPr>
      <w:spacing w:after="240"/>
      <w:ind w:firstLine="0"/>
      <w:jc w:val="center"/>
    </w:pPr>
    <w:rPr>
      <w:caps/>
    </w:rPr>
  </w:style>
  <w:style w:type="character" w:styleId="afff9">
    <w:name w:val="Intense Emphasis"/>
    <w:basedOn w:val="a8"/>
    <w:uiPriority w:val="1"/>
    <w:qFormat/>
    <w:rsid w:val="004028DB"/>
    <w:rPr>
      <w:b/>
      <w:i/>
      <w:iCs/>
      <w:color w:val="auto"/>
    </w:rPr>
  </w:style>
  <w:style w:type="character" w:styleId="afffa">
    <w:name w:val="Subtle Reference"/>
    <w:basedOn w:val="a8"/>
    <w:uiPriority w:val="31"/>
    <w:semiHidden/>
    <w:rsid w:val="004028DB"/>
    <w:rPr>
      <w:smallCaps/>
      <w:color w:val="5A5A5A" w:themeColor="text1" w:themeTint="A5"/>
    </w:rPr>
  </w:style>
  <w:style w:type="character" w:styleId="afffb">
    <w:name w:val="Intense Reference"/>
    <w:basedOn w:val="a8"/>
    <w:uiPriority w:val="32"/>
    <w:semiHidden/>
    <w:rsid w:val="004028DB"/>
    <w:rPr>
      <w:b/>
      <w:bCs/>
      <w:smallCaps/>
      <w:color w:val="4472C4" w:themeColor="accent1"/>
      <w:spacing w:val="5"/>
    </w:rPr>
  </w:style>
  <w:style w:type="paragraph" w:customStyle="1" w:styleId="a5">
    <w:name w:val="Нумерованный буквами абзац"/>
    <w:basedOn w:val="a7"/>
    <w:uiPriority w:val="34"/>
    <w:qFormat/>
    <w:rsid w:val="004028DB"/>
    <w:pPr>
      <w:numPr>
        <w:numId w:val="10"/>
      </w:numPr>
    </w:pPr>
  </w:style>
  <w:style w:type="paragraph" w:customStyle="1" w:styleId="a6">
    <w:name w:val="Нумерованный цифрами абзац"/>
    <w:basedOn w:val="a7"/>
    <w:uiPriority w:val="34"/>
    <w:qFormat/>
    <w:rsid w:val="004028DB"/>
    <w:pPr>
      <w:numPr>
        <w:numId w:val="5"/>
      </w:numPr>
    </w:pPr>
  </w:style>
  <w:style w:type="paragraph" w:customStyle="1" w:styleId="a">
    <w:name w:val="Маркированный абзац"/>
    <w:basedOn w:val="a7"/>
    <w:uiPriority w:val="34"/>
    <w:qFormat/>
    <w:rsid w:val="004028DB"/>
    <w:pPr>
      <w:numPr>
        <w:numId w:val="9"/>
      </w:numPr>
    </w:pPr>
  </w:style>
  <w:style w:type="numbering" w:customStyle="1" w:styleId="a3">
    <w:name w:val="Заголовки"/>
    <w:uiPriority w:val="99"/>
    <w:rsid w:val="004028DB"/>
    <w:pPr>
      <w:numPr>
        <w:numId w:val="7"/>
      </w:numPr>
    </w:pPr>
  </w:style>
  <w:style w:type="paragraph" w:customStyle="1" w:styleId="a2">
    <w:name w:val="Заголовок приложения"/>
    <w:basedOn w:val="10"/>
    <w:next w:val="a7"/>
    <w:uiPriority w:val="12"/>
    <w:qFormat/>
    <w:rsid w:val="004028DB"/>
    <w:pPr>
      <w:pageBreakBefore/>
      <w:numPr>
        <w:numId w:val="8"/>
      </w:numPr>
      <w:jc w:val="center"/>
    </w:pPr>
    <w:rPr>
      <w:caps w:val="0"/>
    </w:rPr>
  </w:style>
  <w:style w:type="numbering" w:customStyle="1" w:styleId="a1">
    <w:name w:val="Приложения"/>
    <w:uiPriority w:val="99"/>
    <w:rsid w:val="004028DB"/>
    <w:pPr>
      <w:numPr>
        <w:numId w:val="8"/>
      </w:numPr>
    </w:pPr>
  </w:style>
  <w:style w:type="paragraph" w:customStyle="1" w:styleId="afffc">
    <w:name w:val="Заголовок без нумерации"/>
    <w:basedOn w:val="10"/>
    <w:next w:val="a7"/>
    <w:uiPriority w:val="9"/>
    <w:qFormat/>
    <w:rsid w:val="004028DB"/>
    <w:pPr>
      <w:numPr>
        <w:numId w:val="0"/>
      </w:numPr>
      <w:jc w:val="center"/>
    </w:pPr>
  </w:style>
  <w:style w:type="paragraph" w:styleId="afffd">
    <w:name w:val="Bibliography"/>
    <w:basedOn w:val="a7"/>
    <w:next w:val="a7"/>
    <w:uiPriority w:val="37"/>
    <w:unhideWhenUsed/>
    <w:rsid w:val="004028DB"/>
  </w:style>
  <w:style w:type="paragraph" w:styleId="afffe">
    <w:name w:val="Revision"/>
    <w:hidden/>
    <w:uiPriority w:val="99"/>
    <w:semiHidden/>
    <w:rsid w:val="004028DB"/>
    <w:pPr>
      <w:spacing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37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&#1044;&#1086;&#1082;&#1091;&#1084;&#1077;&#1085;&#1090;&#1099;\&#1053;&#1072;&#1089;&#1090;&#1088;&#1072;&#1080;&#1074;&#1072;&#1077;&#1084;&#1099;&#1077;%20&#1096;&#1072;&#1073;&#1083;&#1086;&#1085;&#1099;%20Office\&#1055;&#1086;&#1103;&#1089;&#1085;&#1080;&#1090;&#1077;&#1083;&#1100;&#1085;&#1072;&#1103;%20&#1079;&#1072;&#1087;&#1080;&#1089;&#1082;&#1072;%20&#1089;%20&#1084;&#1072;&#1082;&#1088;&#1086;&#1089;&#1086;&#1084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918F024-A2CA-4DCC-8976-FDABA7CAA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Пояснительная записка с макросом</Template>
  <TotalTime>448</TotalTime>
  <Pages>8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Кульбеда</dc:creator>
  <cp:keywords/>
  <dc:description>Автор шаблона Кульбеда Е.</dc:description>
  <cp:lastModifiedBy>Влад Шумигай</cp:lastModifiedBy>
  <cp:revision>18</cp:revision>
  <cp:lastPrinted>2022-04-14T16:58:00Z</cp:lastPrinted>
  <dcterms:created xsi:type="dcterms:W3CDTF">2022-09-14T18:20:00Z</dcterms:created>
  <dcterms:modified xsi:type="dcterms:W3CDTF">2022-09-19T23:23:00Z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учено от">
    <vt:lpwstr>Автор шаблона Кульбеда Е.</vt:lpwstr>
  </property>
</Properties>
</file>