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89101" w14:textId="443EE968" w:rsidR="009A236A" w:rsidRDefault="009A236A" w:rsidP="009A23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0A9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ОПЕРАТОРЫ ФИЗИЧЕСКИХ ВЕЛИЧИН.</w:t>
      </w:r>
    </w:p>
    <w:p w14:paraId="1AFFD1C5" w14:textId="77777777" w:rsidR="00AD05D8" w:rsidRDefault="00AD05D8" w:rsidP="00AD05D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1F3686" w14:textId="7AB54B43" w:rsidR="00AD05D8" w:rsidRDefault="00AD05D8" w:rsidP="00AD05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14C84">
        <w:rPr>
          <w:rFonts w:ascii="Times New Roman" w:hAnsi="Times New Roman" w:cs="Times New Roman"/>
          <w:sz w:val="28"/>
          <w:szCs w:val="28"/>
        </w:rPr>
        <w:t xml:space="preserve">Операторы </w:t>
      </w:r>
      <w:r>
        <w:rPr>
          <w:rFonts w:ascii="Times New Roman" w:hAnsi="Times New Roman" w:cs="Times New Roman"/>
          <w:sz w:val="28"/>
          <w:szCs w:val="28"/>
        </w:rPr>
        <w:t xml:space="preserve">физических величин </w:t>
      </w:r>
      <w:r w:rsidR="00914C84">
        <w:rPr>
          <w:rFonts w:ascii="Times New Roman" w:hAnsi="Times New Roman" w:cs="Times New Roman"/>
          <w:sz w:val="28"/>
          <w:szCs w:val="28"/>
        </w:rPr>
        <w:t xml:space="preserve">должны быть </w:t>
      </w:r>
      <w:r w:rsidR="006E521D">
        <w:rPr>
          <w:rFonts w:ascii="Times New Roman" w:hAnsi="Times New Roman" w:cs="Times New Roman"/>
          <w:sz w:val="28"/>
          <w:szCs w:val="28"/>
        </w:rPr>
        <w:t xml:space="preserve">линейными </w:t>
      </w:r>
      <w:r w:rsidR="00914C84">
        <w:rPr>
          <w:rFonts w:ascii="Times New Roman" w:hAnsi="Times New Roman" w:cs="Times New Roman"/>
          <w:sz w:val="28"/>
          <w:szCs w:val="28"/>
        </w:rPr>
        <w:t>самосопряженными</w:t>
      </w:r>
      <w:r w:rsidR="006E521D">
        <w:rPr>
          <w:rFonts w:ascii="Times New Roman" w:hAnsi="Times New Roman" w:cs="Times New Roman"/>
          <w:sz w:val="28"/>
          <w:szCs w:val="28"/>
        </w:rPr>
        <w:t xml:space="preserve"> (эрмитовыми) операторами</w:t>
      </w:r>
      <w:r w:rsidR="00914C84">
        <w:rPr>
          <w:rFonts w:ascii="Times New Roman" w:hAnsi="Times New Roman" w:cs="Times New Roman"/>
          <w:sz w:val="28"/>
          <w:szCs w:val="28"/>
        </w:rPr>
        <w:t>. Их вид устанавливается на основании наводящих соображений, постулатов квантовой механики, соответствия с классической механикой. Правильность выбора вида операторов определяется согласием полученных с их помощью результатов с эксперимент</w:t>
      </w:r>
      <w:r w:rsidR="006E521D">
        <w:rPr>
          <w:rFonts w:ascii="Times New Roman" w:hAnsi="Times New Roman" w:cs="Times New Roman"/>
          <w:sz w:val="28"/>
          <w:szCs w:val="28"/>
        </w:rPr>
        <w:t>ом</w:t>
      </w:r>
      <w:r w:rsidR="00914C84">
        <w:rPr>
          <w:rFonts w:ascii="Times New Roman" w:hAnsi="Times New Roman" w:cs="Times New Roman"/>
          <w:sz w:val="28"/>
          <w:szCs w:val="28"/>
        </w:rPr>
        <w:t>.</w:t>
      </w:r>
      <w:r w:rsidR="006E521D">
        <w:rPr>
          <w:rFonts w:ascii="Times New Roman" w:hAnsi="Times New Roman" w:cs="Times New Roman"/>
          <w:sz w:val="28"/>
          <w:szCs w:val="28"/>
        </w:rPr>
        <w:t xml:space="preserve"> Основными динамическими переменными являются координаты и импульс частицы. Найдем операторы представляющие эти динамические переменные.</w:t>
      </w:r>
    </w:p>
    <w:p w14:paraId="3F7BA937" w14:textId="77777777" w:rsidR="006E521D" w:rsidRDefault="006E521D" w:rsidP="00AD05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 Оператор координаты.</w:t>
      </w:r>
    </w:p>
    <w:p w14:paraId="06178A76" w14:textId="77777777" w:rsidR="006E521D" w:rsidRDefault="006E521D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соответствии с интерпретацией пси-функции среднее значение координаты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6E521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равно</w:t>
      </w:r>
    </w:p>
    <w:p w14:paraId="50277E6C" w14:textId="77777777" w:rsidR="006E521D" w:rsidRPr="003D420D" w:rsidRDefault="00F063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xdP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dV=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acc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29DFDC" w14:textId="77777777" w:rsidR="003D420D" w:rsidRDefault="003D420D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Следовательно, в качестве оператора координаты следует выбрать операцию умножения пси-функции на эту координату:</w:t>
      </w:r>
    </w:p>
    <w:p w14:paraId="5F7DC09B" w14:textId="77777777" w:rsidR="003D420D" w:rsidRPr="003D420D" w:rsidRDefault="00F063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=x.</m:t>
          </m:r>
        </m:oMath>
      </m:oMathPara>
    </w:p>
    <w:p w14:paraId="7652D14C" w14:textId="77777777" w:rsidR="003D420D" w:rsidRDefault="003D420D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видеть, что оператор эрмитов.</w:t>
      </w:r>
      <w:r w:rsidR="000739BE">
        <w:rPr>
          <w:rFonts w:ascii="Times New Roman" w:eastAsiaTheme="minorEastAsia" w:hAnsi="Times New Roman" w:cs="Times New Roman"/>
          <w:sz w:val="28"/>
          <w:szCs w:val="28"/>
        </w:rPr>
        <w:t xml:space="preserve"> Аналогично</w:t>
      </w:r>
    </w:p>
    <w:p w14:paraId="62344C64" w14:textId="77777777" w:rsidR="000739BE" w:rsidRPr="000739BE" w:rsidRDefault="00F063DA" w:rsidP="00AD05D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=y,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=z.</m:t>
          </m:r>
        </m:oMath>
      </m:oMathPara>
    </w:p>
    <w:p w14:paraId="0B6374DE" w14:textId="77777777" w:rsidR="007335DA" w:rsidRDefault="007335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2. Оператор проекции импульса.</w:t>
      </w:r>
    </w:p>
    <w:p w14:paraId="018728A4" w14:textId="77777777" w:rsidR="007335DA" w:rsidRDefault="007335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Пси-функция свободной частицы, импульс которой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вид</w:t>
      </w:r>
      <w:r w:rsidRPr="007335DA">
        <w:rPr>
          <w:rFonts w:ascii="Times New Roman" w:eastAsiaTheme="minorEastAsia" w:hAnsi="Times New Roman" w:cs="Times New Roman"/>
          <w:sz w:val="28"/>
          <w:szCs w:val="28"/>
        </w:rPr>
        <w:t xml:space="preserve"> (§9)</w:t>
      </w:r>
    </w:p>
    <w:p w14:paraId="392ED3B3" w14:textId="77777777" w:rsidR="004E15B1" w:rsidRPr="004E15B1" w:rsidRDefault="00F063DA" w:rsidP="004E15B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acc>
                    </m:e>
                  </m:d>
                </m:e>
              </m:d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47C55BD" w14:textId="77777777" w:rsidR="007335DA" w:rsidRDefault="004E15B1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Оператор проекции импульса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4E15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должен быть таким, чтобы для этой функции выполнялось</w:t>
      </w:r>
    </w:p>
    <w:p w14:paraId="40F2258D" w14:textId="77777777" w:rsidR="004E15B1" w:rsidRPr="001C6BE5" w:rsidRDefault="00F063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4976FA9" w14:textId="77777777" w:rsidR="001C6BE5" w:rsidRDefault="001C6BE5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Легко проверить, что оператор</w:t>
      </w:r>
    </w:p>
    <w:p w14:paraId="60A36D46" w14:textId="1128BFF1" w:rsidR="001C6BE5" w:rsidRPr="001C6BE5" w:rsidRDefault="00F063DA" w:rsidP="00AD05D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</m:oMath>
      </m:oMathPara>
    </w:p>
    <w:p w14:paraId="78A4102F" w14:textId="77777777" w:rsidR="001C6BE5" w:rsidRDefault="001C6BE5" w:rsidP="00AD05D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удовлетворяет этому условию. Следовательно, операторами проекции импульса на координатные оси являются операторы</w:t>
      </w:r>
    </w:p>
    <w:p w14:paraId="490DE1A5" w14:textId="479C0487" w:rsidR="001C6BE5" w:rsidRPr="001C6BE5" w:rsidRDefault="00F063DA" w:rsidP="001C6BE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4965979" w14:textId="767AEF9E" w:rsidR="001C6BE5" w:rsidRDefault="001C6BE5" w:rsidP="00F063D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Найденные операторы, как легко убедиться, являются эрмитовыми.</w:t>
      </w:r>
      <w:r w:rsidR="007F0B8F">
        <w:rPr>
          <w:rFonts w:ascii="Times New Roman" w:eastAsiaTheme="minorEastAsia" w:hAnsi="Times New Roman" w:cs="Times New Roman"/>
          <w:sz w:val="28"/>
          <w:szCs w:val="28"/>
        </w:rPr>
        <w:t xml:space="preserve"> Для доказательства эрмитовости необходимо доказать равенство</w:t>
      </w:r>
    </w:p>
    <w:p w14:paraId="67DEE561" w14:textId="7A4141AD" w:rsidR="007F0B8F" w:rsidRPr="00533FDD" w:rsidRDefault="00F063DA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dV.</m:t>
          </m:r>
        </m:oMath>
      </m:oMathPara>
    </w:p>
    <w:p w14:paraId="34819271" w14:textId="69289BC4" w:rsidR="00533FDD" w:rsidRDefault="00533FDD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Правую сторону равенства проинтегрируем по частям и воспользуемся условием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Ψ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⟶0 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x⟶</m:t>
        </m:r>
        <m:r>
          <w:rPr>
            <w:rFonts w:ascii="Cambria Math" w:eastAsiaTheme="minorEastAsia" w:hAnsi="Cambria Math" w:cs="Times New Roman"/>
            <w:sz w:val="28"/>
            <w:szCs w:val="28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ECA543" w14:textId="05E3774C" w:rsidR="00533FDD" w:rsidRPr="00617D96" w:rsidRDefault="00F063DA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ℏ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∂x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Ψ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dV=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Ψ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+∞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-∞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dV=</m:t>
          </m:r>
          <m:nary>
            <m:naryPr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ℏ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∂x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dV.</m:t>
          </m:r>
        </m:oMath>
      </m:oMathPara>
    </w:p>
    <w:p w14:paraId="0264540A" w14:textId="79E22917" w:rsidR="00617D96" w:rsidRPr="00617D96" w:rsidRDefault="00617D96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Эрмитовость оператора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доказана.</w:t>
      </w:r>
    </w:p>
    <w:p w14:paraId="06F34B55" w14:textId="77777777" w:rsidR="001C6BE5" w:rsidRDefault="001C6BE5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3. Оператор Гамильтона (</w:t>
      </w:r>
      <w:r w:rsidR="007A370F">
        <w:rPr>
          <w:rFonts w:ascii="Times New Roman" w:eastAsiaTheme="minorEastAsia" w:hAnsi="Times New Roman" w:cs="Times New Roman"/>
          <w:sz w:val="28"/>
          <w:szCs w:val="28"/>
        </w:rPr>
        <w:t>г</w:t>
      </w:r>
      <w:r>
        <w:rPr>
          <w:rFonts w:ascii="Times New Roman" w:eastAsiaTheme="minorEastAsia" w:hAnsi="Times New Roman" w:cs="Times New Roman"/>
          <w:sz w:val="28"/>
          <w:szCs w:val="28"/>
        </w:rPr>
        <w:t>амильтониан, оператор полной механической энергии</w:t>
      </w:r>
      <w:r w:rsidR="007B5E2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E9D9D39" w14:textId="77777777" w:rsidR="007B5E21" w:rsidRPr="00DA718D" w:rsidRDefault="007B5E21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 классической физике функцией Гамильтона называется полная энергия, выраженная через координаты и импульсы частиц. Для одной частицы полная энергия сводится к сумме кинетической и потенциальной энергий</w:t>
      </w:r>
    </w:p>
    <w:p w14:paraId="3FA56707" w14:textId="77777777" w:rsidR="007B5E21" w:rsidRPr="007B5E21" w:rsidRDefault="007B5E21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6E50C8" w14:textId="77777777" w:rsidR="007B5E21" w:rsidRDefault="007B5E21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квантовой механике функции Гамильтона должен соответствовать оп</w:t>
      </w:r>
      <w:r w:rsidR="000739BE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ратор</w:t>
      </w:r>
      <w:r w:rsidR="00D73A29">
        <w:rPr>
          <w:rFonts w:ascii="Times New Roman" w:eastAsiaTheme="minorEastAsia" w:hAnsi="Times New Roman" w:cs="Times New Roman"/>
          <w:sz w:val="28"/>
          <w:szCs w:val="28"/>
        </w:rPr>
        <w:t>, который получается заменой динамических переменных соответствующими им операторами:</w:t>
      </w:r>
    </w:p>
    <w:p w14:paraId="6E1DEF4E" w14:textId="77777777" w:rsidR="000739BE" w:rsidRPr="000739BE" w:rsidRDefault="000739BE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x⟹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=x,y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=y,z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=z,</m:t>
          </m:r>
        </m:oMath>
      </m:oMathPara>
    </w:p>
    <w:p w14:paraId="0D727DB2" w14:textId="14261786" w:rsidR="000739BE" w:rsidRPr="007A370F" w:rsidRDefault="00F063DA" w:rsidP="000739B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.</m:t>
          </m:r>
        </m:oMath>
      </m:oMathPara>
    </w:p>
    <w:p w14:paraId="7C4CE0F7" w14:textId="77777777" w:rsidR="007A370F" w:rsidRDefault="007A370F" w:rsidP="000739B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замены получаем оператор Гамильтона</w:t>
      </w:r>
    </w:p>
    <w:p w14:paraId="2C5F52A0" w14:textId="77777777" w:rsidR="007A370F" w:rsidRPr="007A370F" w:rsidRDefault="00F063DA" w:rsidP="000739B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FF1975E" w14:textId="77777777" w:rsidR="00D73A29" w:rsidRDefault="007A370F" w:rsidP="000739B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Полученный оператор стоит в левой части УШ. </w:t>
      </w:r>
    </w:p>
    <w:p w14:paraId="5248E9C8" w14:textId="77777777" w:rsidR="00D73A29" w:rsidRPr="00401231" w:rsidRDefault="00D73A29" w:rsidP="00D73A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r>
            <w:rPr>
              <w:rFonts w:ascii="Cambria Math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=iℏ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23D886E" w14:textId="77777777" w:rsidR="00D73A29" w:rsidRDefault="00D73A29" w:rsidP="000739B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DA7B795" w14:textId="77777777" w:rsidR="007A370F" w:rsidRDefault="007A370F" w:rsidP="000739B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Стационарное УШ есть задача на собственные функции </w:t>
      </w:r>
      <w:r w:rsidR="00D73A2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собственные значен</w:t>
      </w:r>
      <w:r w:rsidR="0079512B">
        <w:rPr>
          <w:rFonts w:ascii="Times New Roman" w:eastAsiaTheme="minorEastAsia" w:hAnsi="Times New Roman" w:cs="Times New Roman"/>
          <w:iCs/>
          <w:sz w:val="28"/>
          <w:szCs w:val="28"/>
        </w:rPr>
        <w:t>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оператора Гамильтона.</w:t>
      </w:r>
    </w:p>
    <w:p w14:paraId="463A9DE1" w14:textId="77777777" w:rsidR="00D73A29" w:rsidRPr="00A241AA" w:rsidRDefault="00D73A29" w:rsidP="00D73A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ℏ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+U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1C796E8" w14:textId="77777777" w:rsidR="00D73A29" w:rsidRPr="007A370F" w:rsidRDefault="00D73A29" w:rsidP="000739BE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0F517C6" w14:textId="77777777" w:rsidR="000739BE" w:rsidRPr="007A370F" w:rsidRDefault="000739BE" w:rsidP="000739BE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59DEA70" w14:textId="77777777" w:rsidR="000739BE" w:rsidRPr="000739BE" w:rsidRDefault="000739BE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637868F" w14:textId="77777777" w:rsidR="000739BE" w:rsidRDefault="000739BE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B31D471" w14:textId="77777777" w:rsidR="000739BE" w:rsidRPr="007B5E21" w:rsidRDefault="000739BE" w:rsidP="001C6BE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AFF19A" w14:textId="77777777" w:rsidR="001C6BE5" w:rsidRPr="001C6BE5" w:rsidRDefault="001C6BE5" w:rsidP="001C6BE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5D49936" w14:textId="77777777" w:rsidR="001C6BE5" w:rsidRPr="001C6BE5" w:rsidRDefault="001C6BE5" w:rsidP="001C6BE5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48064E43" w14:textId="77777777" w:rsidR="001C6BE5" w:rsidRPr="001C6BE5" w:rsidRDefault="001C6BE5" w:rsidP="00AD05D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4F5292C" w14:textId="77777777" w:rsidR="007335DA" w:rsidRDefault="007335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3945BE" w14:textId="77777777" w:rsidR="007335DA" w:rsidRPr="003D420D" w:rsidRDefault="007335DA" w:rsidP="00AD05D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354BCF" w14:textId="77777777" w:rsidR="006E521D" w:rsidRPr="00AD05D8" w:rsidRDefault="006E521D" w:rsidP="00AD05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521D" w:rsidRPr="00AD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36A"/>
    <w:rsid w:val="000739BE"/>
    <w:rsid w:val="001C6BE5"/>
    <w:rsid w:val="003D420D"/>
    <w:rsid w:val="004E15B1"/>
    <w:rsid w:val="00533FDD"/>
    <w:rsid w:val="00600A90"/>
    <w:rsid w:val="00617D96"/>
    <w:rsid w:val="006E521D"/>
    <w:rsid w:val="007335DA"/>
    <w:rsid w:val="0077492A"/>
    <w:rsid w:val="0079512B"/>
    <w:rsid w:val="007A370F"/>
    <w:rsid w:val="007B5E21"/>
    <w:rsid w:val="007F0B8F"/>
    <w:rsid w:val="00914C84"/>
    <w:rsid w:val="009A236A"/>
    <w:rsid w:val="00AD05D8"/>
    <w:rsid w:val="00D73A29"/>
    <w:rsid w:val="00DA718D"/>
    <w:rsid w:val="00DE42D3"/>
    <w:rsid w:val="00F063DA"/>
    <w:rsid w:val="00F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125791"/>
  <w15:chartTrackingRefBased/>
  <w15:docId w15:val="{A02EEF4B-97FD-954B-8C3B-B0D64BF6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2020-11-03T08:18:00Z</cp:lastPrinted>
  <dcterms:created xsi:type="dcterms:W3CDTF">2020-08-10T13:03:00Z</dcterms:created>
  <dcterms:modified xsi:type="dcterms:W3CDTF">2021-11-07T14:01:00Z</dcterms:modified>
</cp:coreProperties>
</file>