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16591E96" w14:textId="6D7FB1B1" w:rsidR="00FE6E10" w:rsidRPr="00FE6E10" w:rsidRDefault="00FE6E10" w:rsidP="00FE6E10">
      <w:r w:rsidRPr="00FE6E10"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 и delete и merge </w:t>
      </w:r>
    </w:p>
    <w:p w14:paraId="0F899564" w14:textId="3FC226D9" w:rsidR="009D0E8C" w:rsidRPr="008737D2" w:rsidRDefault="00316C16" w:rsidP="00FE6E10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4B7C04D9" w14:textId="06F2DC08" w:rsidR="001D37A0" w:rsidRDefault="006C6A96" w:rsidP="007D1684">
      <w:pPr>
        <w:ind w:firstLine="0"/>
        <w:jc w:val="left"/>
      </w:pPr>
      <w:r>
        <w:rPr>
          <w:noProof/>
        </w:rPr>
        <w:drawing>
          <wp:inline distT="0" distB="0" distL="0" distR="0" wp14:anchorId="51634458" wp14:editId="6003A58C">
            <wp:extent cx="5935980" cy="3543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7259" w14:textId="55B9AC2A" w:rsidR="00005737" w:rsidRDefault="00FE6E10" w:rsidP="00FE6E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Pr="00FE6E10">
        <w:rPr>
          <w:b/>
          <w:sz w:val="32"/>
          <w:szCs w:val="32"/>
        </w:rPr>
        <w:t>аборы данных, содержащихся в таблицах БД</w:t>
      </w:r>
    </w:p>
    <w:p w14:paraId="4F0E9B40" w14:textId="1D9D0D15" w:rsidR="00B8707B" w:rsidRPr="00834C62" w:rsidRDefault="00B8707B" w:rsidP="00834C62">
      <w:pPr>
        <w:rPr>
          <w:lang w:val="en-US"/>
        </w:rPr>
      </w:pPr>
      <w:r>
        <w:t>Таблица</w:t>
      </w:r>
      <w:r w:rsidR="00834C62">
        <w:t xml:space="preserve"> Владельцы</w:t>
      </w:r>
      <w:r w:rsidR="00834C62">
        <w:rPr>
          <w:lang w:val="en-US"/>
        </w:rPr>
        <w:t>:</w:t>
      </w:r>
    </w:p>
    <w:p w14:paraId="3ACC0164" w14:textId="7D4B3262" w:rsidR="00FE6E10" w:rsidRDefault="006A1D9F" w:rsidP="00286DA2">
      <w:pPr>
        <w:ind w:firstLine="0"/>
        <w:jc w:val="left"/>
        <w:rPr>
          <w:lang w:val="en-US"/>
        </w:rPr>
      </w:pPr>
      <w:r w:rsidRPr="006A1D9F">
        <w:rPr>
          <w:noProof/>
          <w:lang w:val="en-US"/>
        </w:rPr>
        <w:drawing>
          <wp:inline distT="0" distB="0" distL="0" distR="0" wp14:anchorId="48D8D921" wp14:editId="420EA6D2">
            <wp:extent cx="4595258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E3A8" w14:textId="31B8C0ED" w:rsidR="00834C62" w:rsidRDefault="00834C62" w:rsidP="00834C62">
      <w:pPr>
        <w:rPr>
          <w:lang w:val="en-US"/>
        </w:rPr>
      </w:pPr>
      <w:r>
        <w:lastRenderedPageBreak/>
        <w:t>Таблица Участки</w:t>
      </w:r>
      <w:r>
        <w:rPr>
          <w:lang w:val="en-US"/>
        </w:rPr>
        <w:t>:</w:t>
      </w:r>
    </w:p>
    <w:p w14:paraId="35A942A7" w14:textId="639F3465" w:rsidR="00B8707B" w:rsidRDefault="00286DA2" w:rsidP="00B8707B">
      <w:pPr>
        <w:ind w:firstLine="0"/>
        <w:jc w:val="center"/>
        <w:rPr>
          <w:lang w:val="en-US"/>
        </w:rPr>
      </w:pPr>
      <w:r w:rsidRPr="00286DA2">
        <w:rPr>
          <w:lang w:val="en-US"/>
        </w:rPr>
        <w:drawing>
          <wp:inline distT="0" distB="0" distL="0" distR="0" wp14:anchorId="6DA9DFDB" wp14:editId="48FA2D4C">
            <wp:extent cx="5940425" cy="2037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654" w14:textId="049FCD7D" w:rsidR="00834C62" w:rsidRDefault="00834C62" w:rsidP="00834C62">
      <w:pPr>
        <w:rPr>
          <w:lang w:val="en-US"/>
        </w:rPr>
      </w:pPr>
      <w:r>
        <w:t>Таблица Постройки</w:t>
      </w:r>
      <w:r>
        <w:rPr>
          <w:lang w:val="en-US"/>
        </w:rPr>
        <w:t>:</w:t>
      </w:r>
    </w:p>
    <w:p w14:paraId="28A2DB72" w14:textId="40A8A8F5" w:rsidR="00B8707B" w:rsidRDefault="00B8707B" w:rsidP="00B8707B">
      <w:pPr>
        <w:ind w:firstLine="0"/>
        <w:jc w:val="center"/>
        <w:rPr>
          <w:lang w:val="en-US"/>
        </w:rPr>
      </w:pPr>
      <w:r w:rsidRPr="00B8707B">
        <w:rPr>
          <w:noProof/>
          <w:lang w:val="en-US"/>
        </w:rPr>
        <w:drawing>
          <wp:inline distT="0" distB="0" distL="0" distR="0" wp14:anchorId="1D4B9B08" wp14:editId="5EFE1D5F">
            <wp:extent cx="5940425" cy="36499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3CC" w14:textId="721C897E" w:rsidR="00286DA2" w:rsidRDefault="00286DA2" w:rsidP="00286DA2">
      <w:pPr>
        <w:rPr>
          <w:lang w:val="en-US"/>
        </w:rPr>
      </w:pPr>
      <w:r>
        <w:t xml:space="preserve">Таблица </w:t>
      </w:r>
      <w:r>
        <w:t>Участки_Совместная_Собственность</w:t>
      </w:r>
      <w:r>
        <w:rPr>
          <w:lang w:val="en-US"/>
        </w:rPr>
        <w:t>:</w:t>
      </w:r>
    </w:p>
    <w:p w14:paraId="21668B82" w14:textId="77777777" w:rsidR="00286DA2" w:rsidRDefault="00286DA2" w:rsidP="00B8707B">
      <w:pPr>
        <w:ind w:firstLine="0"/>
        <w:jc w:val="center"/>
        <w:rPr>
          <w:lang w:val="en-US"/>
        </w:rPr>
      </w:pPr>
    </w:p>
    <w:p w14:paraId="62810A8D" w14:textId="71C9A7AD" w:rsidR="00551DF3" w:rsidRDefault="00551DF3" w:rsidP="00551DF3">
      <w:pPr>
        <w:pStyle w:val="1"/>
      </w:pPr>
      <w:r>
        <w:t>Таблица тестовых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551DF3" w14:paraId="5F37886E" w14:textId="77777777" w:rsidTr="00C66375">
        <w:trPr>
          <w:jc w:val="center"/>
        </w:trPr>
        <w:tc>
          <w:tcPr>
            <w:tcW w:w="2830" w:type="dxa"/>
            <w:vAlign w:val="center"/>
          </w:tcPr>
          <w:p w14:paraId="0CB59F8D" w14:textId="0DF6BF29" w:rsidR="00551DF3" w:rsidRDefault="00551DF3" w:rsidP="00551DF3">
            <w:pPr>
              <w:ind w:firstLine="0"/>
              <w:jc w:val="center"/>
            </w:pPr>
            <w:r w:rsidRPr="00551DF3">
              <w:lastRenderedPageBreak/>
              <w:t>Текст запроса</w:t>
            </w:r>
          </w:p>
        </w:tc>
        <w:tc>
          <w:tcPr>
            <w:tcW w:w="3261" w:type="dxa"/>
            <w:vAlign w:val="center"/>
          </w:tcPr>
          <w:p w14:paraId="2EB69860" w14:textId="4C404506" w:rsidR="00551DF3" w:rsidRDefault="003010AF" w:rsidP="00551DF3">
            <w:pPr>
              <w:ind w:firstLine="0"/>
              <w:jc w:val="center"/>
            </w:pPr>
            <w:r>
              <w:t>Данные</w:t>
            </w:r>
            <w:r w:rsidR="00551DF3">
              <w:t xml:space="preserve"> удовлетворяющие условиям запросов</w:t>
            </w:r>
          </w:p>
        </w:tc>
        <w:tc>
          <w:tcPr>
            <w:tcW w:w="3254" w:type="dxa"/>
            <w:vAlign w:val="center"/>
          </w:tcPr>
          <w:p w14:paraId="59157F63" w14:textId="11407B5F" w:rsidR="00551DF3" w:rsidRDefault="00551DF3" w:rsidP="00551DF3">
            <w:pPr>
              <w:ind w:firstLine="0"/>
              <w:jc w:val="center"/>
            </w:pPr>
            <w:r>
              <w:t>Данные не удовлетворяющие</w:t>
            </w:r>
          </w:p>
          <w:p w14:paraId="2E005E89" w14:textId="28C4DA86" w:rsidR="00551DF3" w:rsidRDefault="00551DF3" w:rsidP="00551DF3">
            <w:pPr>
              <w:ind w:firstLine="0"/>
              <w:jc w:val="center"/>
            </w:pPr>
            <w:r>
              <w:t>условиям запросов</w:t>
            </w:r>
          </w:p>
        </w:tc>
      </w:tr>
      <w:tr w:rsidR="00551DF3" w14:paraId="38E9127C" w14:textId="77777777" w:rsidTr="00C66375">
        <w:trPr>
          <w:jc w:val="center"/>
        </w:trPr>
        <w:tc>
          <w:tcPr>
            <w:tcW w:w="2830" w:type="dxa"/>
          </w:tcPr>
          <w:p w14:paraId="1D50AD10" w14:textId="26250BC6" w:rsidR="00551DF3" w:rsidRDefault="00980003" w:rsidP="00980003">
            <w:pPr>
              <w:ind w:firstLine="0"/>
              <w:jc w:val="left"/>
            </w:pPr>
            <w:r w:rsidRPr="00980003">
              <w:t>а. номера участков владельцев</w:t>
            </w:r>
            <w:r>
              <w:t xml:space="preserve"> </w:t>
            </w:r>
            <w:r w:rsidRPr="00980003">
              <w:t>с отчеством,</w:t>
            </w:r>
            <w:r>
              <w:t xml:space="preserve"> </w:t>
            </w:r>
            <w:r w:rsidRPr="00980003">
              <w:t>заканчивающимся на</w:t>
            </w:r>
            <w:r>
              <w:t xml:space="preserve"> </w:t>
            </w:r>
            <w:r w:rsidRPr="00980003">
              <w:t>«ич»</w:t>
            </w:r>
          </w:p>
        </w:tc>
        <w:tc>
          <w:tcPr>
            <w:tcW w:w="3261" w:type="dxa"/>
          </w:tcPr>
          <w:p w14:paraId="1C4744EB" w14:textId="77777777" w:rsidR="00551DF3" w:rsidRPr="006A1D9F" w:rsidRDefault="00980003" w:rsidP="00980003">
            <w:pPr>
              <w:ind w:firstLine="0"/>
              <w:jc w:val="left"/>
            </w:pPr>
            <w:r>
              <w:t xml:space="preserve">Таблица </w:t>
            </w:r>
            <w:r w:rsidRPr="006A1D9F">
              <w:t>“</w:t>
            </w:r>
            <w:r>
              <w:t>Участки</w:t>
            </w:r>
            <w:r w:rsidRPr="006A1D9F">
              <w:t>”</w:t>
            </w:r>
          </w:p>
          <w:p w14:paraId="46FC03FF" w14:textId="77777777" w:rsidR="00980003" w:rsidRDefault="00980003" w:rsidP="00980003">
            <w:pPr>
              <w:ind w:firstLine="0"/>
              <w:jc w:val="left"/>
            </w:pPr>
            <w:r>
              <w:t>Участок 1</w:t>
            </w:r>
            <w:r w:rsidRPr="00980003">
              <w:t xml:space="preserve">, </w:t>
            </w:r>
            <w:r>
              <w:t xml:space="preserve">Участок </w:t>
            </w:r>
            <w:r w:rsidRPr="00980003">
              <w:t xml:space="preserve">2, </w:t>
            </w:r>
            <w:r>
              <w:t xml:space="preserve">Участок </w:t>
            </w:r>
            <w:r w:rsidRPr="00980003">
              <w:t xml:space="preserve">5, </w:t>
            </w:r>
            <w:r>
              <w:t xml:space="preserve">Участок </w:t>
            </w:r>
            <w:r w:rsidR="00E463A1">
              <w:t>6</w:t>
            </w:r>
            <w:r w:rsidRPr="00980003">
              <w:t xml:space="preserve">, </w:t>
            </w:r>
            <w:r>
              <w:t xml:space="preserve">Участок </w:t>
            </w:r>
            <w:r w:rsidR="00E463A1">
              <w:t>7</w:t>
            </w:r>
            <w:r w:rsidRPr="00980003">
              <w:t xml:space="preserve">, </w:t>
            </w:r>
            <w:r>
              <w:t>Участок</w:t>
            </w:r>
            <w:r w:rsidRPr="00980003">
              <w:t xml:space="preserve"> </w:t>
            </w:r>
            <w:r w:rsidR="00E463A1">
              <w:t>9</w:t>
            </w:r>
            <w:r w:rsidR="00E463A1" w:rsidRPr="00E463A1">
              <w:t>,</w:t>
            </w:r>
          </w:p>
          <w:p w14:paraId="3B0C0313" w14:textId="26315D5C" w:rsidR="00E463A1" w:rsidRPr="00032AF6" w:rsidRDefault="00E463A1" w:rsidP="00980003">
            <w:pPr>
              <w:ind w:firstLine="0"/>
              <w:jc w:val="left"/>
              <w:rPr>
                <w:lang w:val="en-US"/>
              </w:rPr>
            </w:pPr>
            <w:r>
              <w:t>Участок 10</w:t>
            </w:r>
          </w:p>
        </w:tc>
        <w:tc>
          <w:tcPr>
            <w:tcW w:w="3254" w:type="dxa"/>
          </w:tcPr>
          <w:p w14:paraId="1CAF08DC" w14:textId="77777777" w:rsidR="00980003" w:rsidRPr="00980003" w:rsidRDefault="00980003" w:rsidP="00980003">
            <w:pPr>
              <w:ind w:firstLine="0"/>
              <w:jc w:val="left"/>
            </w:pPr>
            <w:r>
              <w:t xml:space="preserve">Таблица </w:t>
            </w:r>
            <w:r w:rsidRPr="00980003">
              <w:t>“</w:t>
            </w:r>
            <w:r>
              <w:t>Участки</w:t>
            </w:r>
            <w:r w:rsidRPr="00980003">
              <w:t>”</w:t>
            </w:r>
          </w:p>
          <w:p w14:paraId="56DEB596" w14:textId="79B763AF" w:rsidR="00551DF3" w:rsidRDefault="00980003" w:rsidP="00980003">
            <w:pPr>
              <w:ind w:firstLine="0"/>
              <w:jc w:val="left"/>
            </w:pPr>
            <w:r>
              <w:t xml:space="preserve">Участок </w:t>
            </w:r>
            <w:r w:rsidRPr="006A1D9F">
              <w:t>3</w:t>
            </w:r>
            <w:r w:rsidRPr="00980003">
              <w:t xml:space="preserve">, </w:t>
            </w:r>
            <w:r>
              <w:t xml:space="preserve">Участок </w:t>
            </w:r>
            <w:r w:rsidRPr="006A1D9F">
              <w:t>4</w:t>
            </w:r>
            <w:r w:rsidRPr="00980003">
              <w:t xml:space="preserve">, </w:t>
            </w:r>
            <w:r>
              <w:t xml:space="preserve">Участок </w:t>
            </w:r>
            <w:r w:rsidRPr="006A1D9F">
              <w:t>8</w:t>
            </w:r>
          </w:p>
        </w:tc>
      </w:tr>
      <w:tr w:rsidR="00551DF3" w14:paraId="2F73F412" w14:textId="77777777" w:rsidTr="00C66375">
        <w:trPr>
          <w:jc w:val="center"/>
        </w:trPr>
        <w:tc>
          <w:tcPr>
            <w:tcW w:w="2830" w:type="dxa"/>
          </w:tcPr>
          <w:p w14:paraId="6076F477" w14:textId="0182ECBB" w:rsidR="00551DF3" w:rsidRDefault="00980003" w:rsidP="00980003">
            <w:pPr>
              <w:ind w:firstLine="0"/>
              <w:jc w:val="left"/>
            </w:pPr>
            <w:r>
              <w:t xml:space="preserve">б. </w:t>
            </w:r>
            <w:r w:rsidRPr="00980003">
              <w:t>участки, на которых зарегистрировано более 1 типа постройки</w:t>
            </w:r>
          </w:p>
        </w:tc>
        <w:tc>
          <w:tcPr>
            <w:tcW w:w="3261" w:type="dxa"/>
          </w:tcPr>
          <w:p w14:paraId="4882B302" w14:textId="77777777" w:rsidR="00551DF3" w:rsidRDefault="005B3927" w:rsidP="00980003">
            <w:pPr>
              <w:ind w:firstLine="0"/>
              <w:jc w:val="left"/>
              <w:rPr>
                <w:lang w:val="en-US"/>
              </w:rPr>
            </w:pPr>
            <w:r>
              <w:t xml:space="preserve">Таблица </w:t>
            </w:r>
            <w:r>
              <w:rPr>
                <w:lang w:val="en-US"/>
              </w:rPr>
              <w:t>“</w:t>
            </w:r>
            <w:r>
              <w:t>Участки</w:t>
            </w:r>
            <w:r>
              <w:rPr>
                <w:lang w:val="en-US"/>
              </w:rPr>
              <w:t>”</w:t>
            </w:r>
          </w:p>
          <w:p w14:paraId="4E8D55C4" w14:textId="39EA375F" w:rsidR="005B3927" w:rsidRPr="005B3927" w:rsidRDefault="005B3927" w:rsidP="00980003">
            <w:pPr>
              <w:ind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 4, 6, 7</w:t>
            </w:r>
          </w:p>
        </w:tc>
        <w:tc>
          <w:tcPr>
            <w:tcW w:w="3254" w:type="dxa"/>
          </w:tcPr>
          <w:p w14:paraId="65A71C03" w14:textId="77777777" w:rsidR="00551DF3" w:rsidRDefault="005B3927" w:rsidP="00980003">
            <w:pPr>
              <w:ind w:firstLine="0"/>
              <w:jc w:val="left"/>
              <w:rPr>
                <w:lang w:val="en-US"/>
              </w:rPr>
            </w:pPr>
            <w:r>
              <w:t xml:space="preserve">Таблица </w:t>
            </w:r>
            <w:r>
              <w:rPr>
                <w:lang w:val="en-US"/>
              </w:rPr>
              <w:t>“</w:t>
            </w:r>
            <w:r>
              <w:t>Участки</w:t>
            </w:r>
            <w:r>
              <w:rPr>
                <w:lang w:val="en-US"/>
              </w:rPr>
              <w:t>”</w:t>
            </w:r>
          </w:p>
          <w:p w14:paraId="1F20268F" w14:textId="39FC87B5" w:rsidR="005B3927" w:rsidRPr="005B3927" w:rsidRDefault="005B3927" w:rsidP="00980003">
            <w:pPr>
              <w:ind w:firstLine="0"/>
              <w:jc w:val="left"/>
            </w:pPr>
            <w:r>
              <w:rPr>
                <w:lang w:val="en-US"/>
              </w:rPr>
              <w:t>2, 3, 5, 8, 9, 10</w:t>
            </w:r>
          </w:p>
        </w:tc>
      </w:tr>
      <w:tr w:rsidR="00551DF3" w14:paraId="7A63CA90" w14:textId="77777777" w:rsidTr="00C66375">
        <w:trPr>
          <w:jc w:val="center"/>
        </w:trPr>
        <w:tc>
          <w:tcPr>
            <w:tcW w:w="2830" w:type="dxa"/>
          </w:tcPr>
          <w:p w14:paraId="0E673241" w14:textId="7CC0EDD5" w:rsidR="00551DF3" w:rsidRDefault="00C66375" w:rsidP="00980003">
            <w:pPr>
              <w:ind w:firstLine="0"/>
              <w:jc w:val="left"/>
            </w:pPr>
            <w:r w:rsidRPr="00C66375">
              <w:t>в. тип построек, которые отсутствуют на участках</w:t>
            </w:r>
          </w:p>
        </w:tc>
        <w:tc>
          <w:tcPr>
            <w:tcW w:w="3261" w:type="dxa"/>
          </w:tcPr>
          <w:p w14:paraId="317CA5E4" w14:textId="6B65EC53" w:rsidR="00C66375" w:rsidRPr="00E0755A" w:rsidRDefault="00C66375" w:rsidP="00C66375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Постройки</w:t>
            </w:r>
            <w:r w:rsidRPr="00E0755A">
              <w:t>”</w:t>
            </w:r>
          </w:p>
          <w:p w14:paraId="27FFA7AE" w14:textId="794F76CD" w:rsidR="00551DF3" w:rsidRPr="00E0755A" w:rsidRDefault="00E0755A" w:rsidP="00980003">
            <w:pPr>
              <w:ind w:firstLine="0"/>
              <w:jc w:val="left"/>
            </w:pPr>
            <w:r>
              <w:t>Бассейн</w:t>
            </w:r>
            <w:r w:rsidRPr="00E0755A">
              <w:t xml:space="preserve">, </w:t>
            </w:r>
            <w:r>
              <w:t>Гараж, Сауна</w:t>
            </w:r>
          </w:p>
        </w:tc>
        <w:tc>
          <w:tcPr>
            <w:tcW w:w="3254" w:type="dxa"/>
          </w:tcPr>
          <w:p w14:paraId="4BF9ED18" w14:textId="10641220" w:rsidR="00C66375" w:rsidRPr="00E0755A" w:rsidRDefault="00C66375" w:rsidP="00C66375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Постройки</w:t>
            </w:r>
            <w:r w:rsidRPr="00E0755A">
              <w:t>”</w:t>
            </w:r>
          </w:p>
          <w:p w14:paraId="15D07D4E" w14:textId="2B3B4FA4" w:rsidR="00551DF3" w:rsidRDefault="00E0755A" w:rsidP="00980003">
            <w:pPr>
              <w:ind w:firstLine="0"/>
              <w:jc w:val="left"/>
            </w:pPr>
            <w:r>
              <w:t>Дом, Баня, Туалет, Дачный домик, Б</w:t>
            </w:r>
            <w:r w:rsidR="008C306A">
              <w:t>е</w:t>
            </w:r>
            <w:r>
              <w:t>седка</w:t>
            </w:r>
          </w:p>
        </w:tc>
      </w:tr>
      <w:tr w:rsidR="00551DF3" w14:paraId="6E5CF770" w14:textId="77777777" w:rsidTr="00C66375">
        <w:trPr>
          <w:jc w:val="center"/>
        </w:trPr>
        <w:tc>
          <w:tcPr>
            <w:tcW w:w="2830" w:type="dxa"/>
          </w:tcPr>
          <w:p w14:paraId="615EDD1D" w14:textId="2F719572" w:rsidR="00551DF3" w:rsidRDefault="008C306A" w:rsidP="00980003">
            <w:pPr>
              <w:ind w:firstLine="0"/>
              <w:jc w:val="left"/>
            </w:pPr>
            <w:r w:rsidRPr="008C306A">
              <w:t>г. Владелец (владельцы) участка максимальной площади</w:t>
            </w:r>
          </w:p>
        </w:tc>
        <w:tc>
          <w:tcPr>
            <w:tcW w:w="3261" w:type="dxa"/>
          </w:tcPr>
          <w:p w14:paraId="0028D673" w14:textId="44615D5C" w:rsidR="008C306A" w:rsidRPr="00E0755A" w:rsidRDefault="008C306A" w:rsidP="008C306A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10161517" w14:textId="4F7BE5A6" w:rsidR="008C306A" w:rsidRDefault="008C306A" w:rsidP="008C306A">
            <w:pPr>
              <w:ind w:firstLine="0"/>
              <w:jc w:val="left"/>
            </w:pPr>
            <w:r>
              <w:t>4 Мария Петрова</w:t>
            </w:r>
          </w:p>
          <w:p w14:paraId="0F558378" w14:textId="183A6E95" w:rsidR="00551DF3" w:rsidRPr="008C306A" w:rsidRDefault="008C306A" w:rsidP="008C306A">
            <w:pPr>
              <w:ind w:firstLine="0"/>
              <w:jc w:val="left"/>
            </w:pPr>
            <w:r>
              <w:t>2 Петр Петров</w:t>
            </w:r>
          </w:p>
        </w:tc>
        <w:tc>
          <w:tcPr>
            <w:tcW w:w="3254" w:type="dxa"/>
          </w:tcPr>
          <w:p w14:paraId="5B50AC2F" w14:textId="77777777" w:rsidR="008C306A" w:rsidRPr="00E0755A" w:rsidRDefault="008C306A" w:rsidP="008C306A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3E3E3E0B" w14:textId="67BE354B" w:rsidR="008C306A" w:rsidRPr="008C306A" w:rsidRDefault="008C306A" w:rsidP="008C306A">
            <w:pPr>
              <w:ind w:firstLine="0"/>
              <w:jc w:val="left"/>
            </w:pPr>
            <w:r w:rsidRPr="008C306A">
              <w:t>1 Иван Иванов</w:t>
            </w:r>
          </w:p>
          <w:p w14:paraId="280735E9" w14:textId="5F2FFFF9" w:rsidR="008C306A" w:rsidRPr="008C306A" w:rsidRDefault="008C306A" w:rsidP="008C306A">
            <w:pPr>
              <w:ind w:firstLine="0"/>
              <w:jc w:val="left"/>
            </w:pPr>
            <w:r w:rsidRPr="008C306A">
              <w:t>3 Анна Сидорова</w:t>
            </w:r>
          </w:p>
          <w:p w14:paraId="5C474422" w14:textId="768D094D" w:rsidR="008C306A" w:rsidRPr="008C306A" w:rsidRDefault="008C306A" w:rsidP="008C306A">
            <w:pPr>
              <w:ind w:firstLine="0"/>
              <w:jc w:val="left"/>
            </w:pPr>
            <w:r w:rsidRPr="008C306A">
              <w:t>5</w:t>
            </w:r>
            <w:r>
              <w:rPr>
                <w:lang w:val="en-US"/>
              </w:rPr>
              <w:t xml:space="preserve"> </w:t>
            </w:r>
            <w:r w:rsidRPr="008C306A">
              <w:t>Сергей</w:t>
            </w:r>
            <w:r>
              <w:rPr>
                <w:lang w:val="en-US"/>
              </w:rPr>
              <w:t xml:space="preserve"> </w:t>
            </w:r>
            <w:r w:rsidRPr="008C306A">
              <w:t>Кузнецов</w:t>
            </w:r>
          </w:p>
          <w:p w14:paraId="5EA15594" w14:textId="3CC8292A" w:rsidR="00551DF3" w:rsidRPr="008C306A" w:rsidRDefault="008C306A" w:rsidP="008C306A">
            <w:pPr>
              <w:ind w:firstLine="0"/>
              <w:jc w:val="left"/>
              <w:rPr>
                <w:lang w:val="en-US"/>
              </w:rPr>
            </w:pPr>
            <w:r w:rsidRPr="008C306A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8C306A">
              <w:rPr>
                <w:lang w:val="en-US"/>
              </w:rPr>
              <w:t>Дмитрий</w:t>
            </w:r>
            <w:r>
              <w:rPr>
                <w:lang w:val="en-US"/>
              </w:rPr>
              <w:t xml:space="preserve"> </w:t>
            </w:r>
            <w:r w:rsidRPr="008C306A">
              <w:rPr>
                <w:lang w:val="en-US"/>
              </w:rPr>
              <w:t>Смирнов</w:t>
            </w:r>
          </w:p>
        </w:tc>
      </w:tr>
      <w:tr w:rsidR="00551DF3" w14:paraId="250E0540" w14:textId="77777777" w:rsidTr="00C66375">
        <w:trPr>
          <w:jc w:val="center"/>
        </w:trPr>
        <w:tc>
          <w:tcPr>
            <w:tcW w:w="2830" w:type="dxa"/>
          </w:tcPr>
          <w:p w14:paraId="7F8D7A5F" w14:textId="3041FCCD" w:rsidR="00551DF3" w:rsidRDefault="00706D67" w:rsidP="00980003">
            <w:pPr>
              <w:ind w:firstLine="0"/>
              <w:jc w:val="left"/>
            </w:pPr>
            <w:r w:rsidRPr="00706D67">
              <w:t>д. Владельцы участков с максимальным числом типов построек</w:t>
            </w:r>
          </w:p>
        </w:tc>
        <w:tc>
          <w:tcPr>
            <w:tcW w:w="3261" w:type="dxa"/>
          </w:tcPr>
          <w:p w14:paraId="06417A95" w14:textId="77777777" w:rsidR="00706D67" w:rsidRPr="00E0755A" w:rsidRDefault="00706D67" w:rsidP="00706D67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5D05DAA4" w14:textId="03AC9995" w:rsidR="007D74D8" w:rsidRPr="008C306A" w:rsidRDefault="007D74D8" w:rsidP="007D74D8">
            <w:pPr>
              <w:ind w:firstLine="0"/>
              <w:jc w:val="left"/>
            </w:pPr>
            <w:r w:rsidRPr="008C306A">
              <w:t>1 Иван Иванов</w:t>
            </w:r>
          </w:p>
          <w:p w14:paraId="6235A471" w14:textId="77777777" w:rsidR="007D74D8" w:rsidRDefault="007D74D8" w:rsidP="007D74D8">
            <w:pPr>
              <w:ind w:firstLine="0"/>
              <w:jc w:val="left"/>
            </w:pPr>
            <w:r>
              <w:t>4 Мария Петрова</w:t>
            </w:r>
          </w:p>
          <w:p w14:paraId="719C83EC" w14:textId="39C2EE6C" w:rsidR="00551DF3" w:rsidRPr="007D74D8" w:rsidRDefault="00551DF3" w:rsidP="00980003">
            <w:pPr>
              <w:ind w:firstLine="0"/>
              <w:jc w:val="left"/>
            </w:pPr>
          </w:p>
        </w:tc>
        <w:tc>
          <w:tcPr>
            <w:tcW w:w="3254" w:type="dxa"/>
          </w:tcPr>
          <w:p w14:paraId="195A8F7E" w14:textId="77777777" w:rsidR="00706D67" w:rsidRPr="00E0755A" w:rsidRDefault="00706D67" w:rsidP="00706D67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6CD02A71" w14:textId="21384E48" w:rsidR="00551DF3" w:rsidRDefault="007D74D8" w:rsidP="00980003">
            <w:pPr>
              <w:ind w:firstLine="0"/>
              <w:jc w:val="left"/>
            </w:pPr>
            <w:r>
              <w:t>2 Петр Петров</w:t>
            </w:r>
          </w:p>
          <w:p w14:paraId="08F9244B" w14:textId="77777777" w:rsidR="007D74D8" w:rsidRPr="008C306A" w:rsidRDefault="007D74D8" w:rsidP="007D74D8">
            <w:pPr>
              <w:ind w:firstLine="0"/>
              <w:jc w:val="left"/>
            </w:pPr>
            <w:r w:rsidRPr="008C306A">
              <w:t>3 Анна Сидорова</w:t>
            </w:r>
          </w:p>
          <w:p w14:paraId="733FE0FF" w14:textId="4D61E1D6" w:rsidR="007D74D8" w:rsidRPr="008C306A" w:rsidRDefault="007D74D8" w:rsidP="007D74D8">
            <w:pPr>
              <w:ind w:firstLine="0"/>
              <w:jc w:val="left"/>
            </w:pPr>
            <w:r w:rsidRPr="008C306A">
              <w:t>5</w:t>
            </w:r>
            <w:r w:rsidRPr="007D74D8">
              <w:t xml:space="preserve"> </w:t>
            </w:r>
            <w:r w:rsidRPr="008C306A">
              <w:t>Сергей</w:t>
            </w:r>
            <w:r w:rsidRPr="007D74D8">
              <w:t xml:space="preserve"> </w:t>
            </w:r>
            <w:r w:rsidRPr="008C306A">
              <w:t>Кузнецов</w:t>
            </w:r>
          </w:p>
          <w:p w14:paraId="1C7DE6DA" w14:textId="1458D835" w:rsidR="007D74D8" w:rsidRPr="007D74D8" w:rsidRDefault="007D74D8" w:rsidP="00980003">
            <w:pPr>
              <w:ind w:firstLine="0"/>
              <w:jc w:val="left"/>
            </w:pPr>
            <w:r w:rsidRPr="007D74D8">
              <w:t>6 Дмитрий Смирнов</w:t>
            </w:r>
          </w:p>
        </w:tc>
      </w:tr>
      <w:tr w:rsidR="00551DF3" w14:paraId="047FAC27" w14:textId="77777777" w:rsidTr="00C66375">
        <w:trPr>
          <w:jc w:val="center"/>
        </w:trPr>
        <w:tc>
          <w:tcPr>
            <w:tcW w:w="2830" w:type="dxa"/>
          </w:tcPr>
          <w:p w14:paraId="25EC29BD" w14:textId="0858966F" w:rsidR="00551DF3" w:rsidRDefault="007D74D8" w:rsidP="00980003">
            <w:pPr>
              <w:ind w:firstLine="0"/>
              <w:jc w:val="left"/>
            </w:pPr>
            <w:r w:rsidRPr="007D74D8">
              <w:t>е. Владельцы, оплатившие все типы взносов</w:t>
            </w:r>
          </w:p>
        </w:tc>
        <w:tc>
          <w:tcPr>
            <w:tcW w:w="3261" w:type="dxa"/>
          </w:tcPr>
          <w:p w14:paraId="4532CC4E" w14:textId="77777777" w:rsidR="007D74D8" w:rsidRPr="00E0755A" w:rsidRDefault="007D74D8" w:rsidP="007D74D8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700A080E" w14:textId="15404723" w:rsidR="00551DF3" w:rsidRPr="007D74D8" w:rsidRDefault="00286DA2" w:rsidP="00980003">
            <w:pPr>
              <w:ind w:firstLine="0"/>
              <w:jc w:val="left"/>
            </w:pPr>
            <w:r>
              <w:t>2 Петр Петров</w:t>
            </w:r>
          </w:p>
        </w:tc>
        <w:tc>
          <w:tcPr>
            <w:tcW w:w="3254" w:type="dxa"/>
          </w:tcPr>
          <w:p w14:paraId="6C4AB1FF" w14:textId="77777777" w:rsidR="007D74D8" w:rsidRPr="00E0755A" w:rsidRDefault="007D74D8" w:rsidP="007D74D8">
            <w:pPr>
              <w:ind w:firstLine="0"/>
              <w:jc w:val="left"/>
            </w:pPr>
            <w:r>
              <w:t xml:space="preserve">Таблица </w:t>
            </w:r>
            <w:r w:rsidRPr="00E0755A">
              <w:t>“</w:t>
            </w:r>
            <w:r>
              <w:t>Владельцы</w:t>
            </w:r>
            <w:r w:rsidRPr="00E0755A">
              <w:t>”</w:t>
            </w:r>
          </w:p>
          <w:p w14:paraId="6FBD9853" w14:textId="49A4F6C8" w:rsidR="00286DA2" w:rsidRDefault="00286DA2" w:rsidP="00286DA2">
            <w:pPr>
              <w:ind w:firstLine="0"/>
              <w:jc w:val="left"/>
            </w:pPr>
            <w:r w:rsidRPr="008C306A">
              <w:t>1 Иван Иванов</w:t>
            </w:r>
          </w:p>
          <w:p w14:paraId="7A0EB48A" w14:textId="32494147" w:rsidR="00286DA2" w:rsidRDefault="00286DA2" w:rsidP="00286DA2">
            <w:pPr>
              <w:ind w:firstLine="0"/>
              <w:jc w:val="left"/>
            </w:pPr>
            <w:r w:rsidRPr="008C306A">
              <w:t>3 Анна Сидорова</w:t>
            </w:r>
          </w:p>
          <w:p w14:paraId="589C2A46" w14:textId="7C69C013" w:rsidR="00286DA2" w:rsidRPr="008C306A" w:rsidRDefault="00286DA2" w:rsidP="00286DA2">
            <w:pPr>
              <w:ind w:firstLine="0"/>
              <w:jc w:val="left"/>
            </w:pPr>
            <w:r>
              <w:lastRenderedPageBreak/>
              <w:t>4 Мария Петрова</w:t>
            </w:r>
          </w:p>
          <w:p w14:paraId="483E5BAE" w14:textId="77777777" w:rsidR="00551DF3" w:rsidRDefault="00017E1D" w:rsidP="00980003">
            <w:pPr>
              <w:ind w:firstLine="0"/>
              <w:jc w:val="left"/>
            </w:pPr>
            <w:r w:rsidRPr="008C306A">
              <w:t>5</w:t>
            </w:r>
            <w:r w:rsidRPr="007D74D8">
              <w:t xml:space="preserve"> </w:t>
            </w:r>
            <w:r w:rsidRPr="008C306A">
              <w:t>Сергей</w:t>
            </w:r>
            <w:r w:rsidRPr="007D74D8">
              <w:t xml:space="preserve"> </w:t>
            </w:r>
            <w:r w:rsidRPr="008C306A">
              <w:t>Кузнецов</w:t>
            </w:r>
          </w:p>
          <w:p w14:paraId="4BE3FD77" w14:textId="5E2C5D7E" w:rsidR="00286DA2" w:rsidRPr="00017E1D" w:rsidRDefault="00286DA2" w:rsidP="00980003">
            <w:pPr>
              <w:ind w:firstLine="0"/>
              <w:jc w:val="left"/>
            </w:pPr>
            <w:r w:rsidRPr="007D74D8">
              <w:t>6 Дмитрий Смирнов</w:t>
            </w:r>
          </w:p>
        </w:tc>
      </w:tr>
      <w:tr w:rsidR="00551DF3" w14:paraId="4E502A49" w14:textId="77777777" w:rsidTr="00C66375">
        <w:trPr>
          <w:jc w:val="center"/>
        </w:trPr>
        <w:tc>
          <w:tcPr>
            <w:tcW w:w="2830" w:type="dxa"/>
          </w:tcPr>
          <w:p w14:paraId="30FC198E" w14:textId="34E57790" w:rsidR="00551DF3" w:rsidRDefault="004346C6" w:rsidP="00980003">
            <w:pPr>
              <w:ind w:firstLine="0"/>
              <w:jc w:val="left"/>
            </w:pPr>
            <w:r w:rsidRPr="004346C6">
              <w:t>ж. Участки, на которых нет бань, но есть туалеты</w:t>
            </w:r>
          </w:p>
        </w:tc>
        <w:tc>
          <w:tcPr>
            <w:tcW w:w="3261" w:type="dxa"/>
          </w:tcPr>
          <w:p w14:paraId="5FCF4242" w14:textId="77777777" w:rsidR="004346C6" w:rsidRDefault="004346C6" w:rsidP="004346C6">
            <w:pPr>
              <w:ind w:firstLine="0"/>
              <w:jc w:val="left"/>
              <w:rPr>
                <w:lang w:val="en-US"/>
              </w:rPr>
            </w:pPr>
            <w:r>
              <w:t xml:space="preserve">Таблица </w:t>
            </w:r>
            <w:r>
              <w:rPr>
                <w:lang w:val="en-US"/>
              </w:rPr>
              <w:t>“</w:t>
            </w:r>
            <w:r>
              <w:t>Участки</w:t>
            </w:r>
            <w:r>
              <w:rPr>
                <w:lang w:val="en-US"/>
              </w:rPr>
              <w:t>”</w:t>
            </w:r>
          </w:p>
          <w:p w14:paraId="526D17B4" w14:textId="32916A8E" w:rsidR="00551DF3" w:rsidRPr="00A84760" w:rsidRDefault="00A84760" w:rsidP="00980003">
            <w:pPr>
              <w:ind w:firstLine="0"/>
              <w:jc w:val="left"/>
              <w:rPr>
                <w:lang w:val="en-US"/>
              </w:rPr>
            </w:pPr>
            <w:r>
              <w:t xml:space="preserve">Участок </w:t>
            </w:r>
            <w:r>
              <w:rPr>
                <w:lang w:val="en-US"/>
              </w:rPr>
              <w:t xml:space="preserve">4, </w:t>
            </w:r>
            <w:r>
              <w:t xml:space="preserve">Участок </w:t>
            </w:r>
            <w:r>
              <w:rPr>
                <w:lang w:val="en-US"/>
              </w:rPr>
              <w:t>7</w:t>
            </w:r>
          </w:p>
        </w:tc>
        <w:tc>
          <w:tcPr>
            <w:tcW w:w="3254" w:type="dxa"/>
          </w:tcPr>
          <w:p w14:paraId="18F8D8AD" w14:textId="77777777" w:rsidR="004346C6" w:rsidRPr="00A84760" w:rsidRDefault="004346C6" w:rsidP="004346C6">
            <w:pPr>
              <w:ind w:firstLine="0"/>
              <w:jc w:val="left"/>
            </w:pPr>
            <w:r>
              <w:t xml:space="preserve">Таблица </w:t>
            </w:r>
            <w:r w:rsidRPr="00A84760">
              <w:t>“</w:t>
            </w:r>
            <w:r>
              <w:t>Участки</w:t>
            </w:r>
            <w:r w:rsidRPr="00A84760">
              <w:t>”</w:t>
            </w:r>
          </w:p>
          <w:p w14:paraId="6063AEB5" w14:textId="77777777" w:rsidR="00551DF3" w:rsidRPr="006A1D9F" w:rsidRDefault="00A84760" w:rsidP="00980003">
            <w:pPr>
              <w:ind w:firstLine="0"/>
              <w:jc w:val="left"/>
            </w:pPr>
            <w:r>
              <w:t>Участок 1</w:t>
            </w:r>
            <w:r w:rsidRPr="00A84760">
              <w:t xml:space="preserve">, </w:t>
            </w:r>
            <w:r>
              <w:t xml:space="preserve">Участок </w:t>
            </w:r>
            <w:r w:rsidRPr="00A84760">
              <w:t xml:space="preserve">2, </w:t>
            </w:r>
            <w:r>
              <w:t xml:space="preserve">Участок </w:t>
            </w:r>
            <w:r w:rsidRPr="006A1D9F">
              <w:t xml:space="preserve">3, </w:t>
            </w:r>
            <w:r>
              <w:t xml:space="preserve">Участок </w:t>
            </w:r>
            <w:r w:rsidRPr="006A1D9F">
              <w:t>5,</w:t>
            </w:r>
          </w:p>
          <w:p w14:paraId="097C2982" w14:textId="77777777" w:rsidR="00A84760" w:rsidRDefault="00A84760" w:rsidP="00980003">
            <w:pPr>
              <w:ind w:firstLine="0"/>
              <w:jc w:val="left"/>
              <w:rPr>
                <w:lang w:val="en-US"/>
              </w:rPr>
            </w:pPr>
            <w:r>
              <w:t xml:space="preserve">Участок </w:t>
            </w:r>
            <w:r>
              <w:rPr>
                <w:lang w:val="en-US"/>
              </w:rPr>
              <w:t xml:space="preserve">6, </w:t>
            </w:r>
            <w:r>
              <w:t xml:space="preserve">Участок </w:t>
            </w:r>
            <w:r>
              <w:rPr>
                <w:lang w:val="en-US"/>
              </w:rPr>
              <w:t>8,</w:t>
            </w:r>
          </w:p>
          <w:p w14:paraId="3E333A4B" w14:textId="7C66ED8C" w:rsidR="00A84760" w:rsidRPr="00A84760" w:rsidRDefault="00A84760" w:rsidP="00980003">
            <w:pPr>
              <w:ind w:firstLine="0"/>
              <w:jc w:val="left"/>
              <w:rPr>
                <w:lang w:val="en-US"/>
              </w:rPr>
            </w:pPr>
            <w:r>
              <w:t xml:space="preserve">Участок </w:t>
            </w:r>
            <w:r>
              <w:rPr>
                <w:lang w:val="en-US"/>
              </w:rPr>
              <w:t xml:space="preserve">9, </w:t>
            </w:r>
            <w:r>
              <w:t>Участок 10</w:t>
            </w:r>
          </w:p>
        </w:tc>
      </w:tr>
    </w:tbl>
    <w:p w14:paraId="6328B588" w14:textId="322B1407" w:rsidR="00457C22" w:rsidRDefault="00457C22" w:rsidP="00457C22"/>
    <w:p w14:paraId="39AC2344" w14:textId="67C72C5F" w:rsidR="00457C22" w:rsidRDefault="00457C22" w:rsidP="00457C22">
      <w:pPr>
        <w:pStyle w:val="1"/>
      </w:pPr>
      <w:r>
        <w:t>П</w:t>
      </w:r>
      <w:r w:rsidRPr="00457C22">
        <w:t>римеры использования insert, update, delete и merge</w:t>
      </w:r>
    </w:p>
    <w:p w14:paraId="4CC6ED9E" w14:textId="0696AF01" w:rsidR="00457C22" w:rsidRPr="00457C22" w:rsidRDefault="00457C22" w:rsidP="00457C22">
      <w:pPr>
        <w:ind w:firstLine="0"/>
        <w:jc w:val="center"/>
      </w:pPr>
      <w:r w:rsidRPr="00457C22">
        <w:rPr>
          <w:noProof/>
        </w:rPr>
        <w:drawing>
          <wp:inline distT="0" distB="0" distL="0" distR="0" wp14:anchorId="745D288C" wp14:editId="71BA5BB2">
            <wp:extent cx="5940425" cy="537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23A" w14:textId="52D3D54B" w:rsidR="00457C22" w:rsidRPr="00457C22" w:rsidRDefault="00457C22" w:rsidP="00457C22">
      <w:pPr>
        <w:rPr>
          <w:lang w:val="en-US"/>
        </w:rPr>
      </w:pPr>
      <w:r>
        <w:t xml:space="preserve">Реализация </w:t>
      </w:r>
      <w:r>
        <w:rPr>
          <w:lang w:val="en-US"/>
        </w:rPr>
        <w:t xml:space="preserve">merge </w:t>
      </w:r>
      <w:r>
        <w:t xml:space="preserve">в </w:t>
      </w:r>
      <w:r>
        <w:rPr>
          <w:lang w:val="en-US"/>
        </w:rPr>
        <w:t>MySQL:</w:t>
      </w:r>
    </w:p>
    <w:p w14:paraId="6183103E" w14:textId="13B1EDE3" w:rsidR="00457C22" w:rsidRDefault="003010AF" w:rsidP="003010AF">
      <w:pPr>
        <w:ind w:firstLine="0"/>
        <w:jc w:val="left"/>
        <w:rPr>
          <w:lang w:val="en-US"/>
        </w:rPr>
      </w:pPr>
      <w:r w:rsidRPr="003010AF">
        <w:rPr>
          <w:lang w:val="en-US"/>
        </w:rPr>
        <w:drawing>
          <wp:inline distT="0" distB="0" distL="0" distR="0" wp14:anchorId="2BFFCAF3" wp14:editId="0F198992">
            <wp:extent cx="5403048" cy="5715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B28" w14:textId="715DC02D" w:rsidR="00457C22" w:rsidRPr="00560C01" w:rsidRDefault="00457C22" w:rsidP="00457C22">
      <w:pPr>
        <w:rPr>
          <w:lang w:val="en-US"/>
        </w:rPr>
      </w:pPr>
      <w:r>
        <w:t>Для примера использования оператора MERGE в нашей базе, предположим, что у нас есть таблица Владельцы_temp с данными о новых владельцах, которые нужно добавить в таблицу Владельцы. Поля в обеих таблицах будут совпадать.</w:t>
      </w:r>
    </w:p>
    <w:p w14:paraId="5FF87CB4" w14:textId="34A26D05" w:rsidR="00457C22" w:rsidRDefault="00457C22" w:rsidP="00457C22">
      <w:r>
        <w:t>Пример запроса с использованием оператора MERGE для добавления новых строк в таблицу Владельцы:</w:t>
      </w:r>
    </w:p>
    <w:p w14:paraId="563D173B" w14:textId="3F13CB62" w:rsidR="00457C22" w:rsidRDefault="00032AF6" w:rsidP="004B1844">
      <w:pPr>
        <w:ind w:firstLine="0"/>
        <w:jc w:val="left"/>
        <w:rPr>
          <w:lang w:val="en-US"/>
        </w:rPr>
      </w:pPr>
      <w:r w:rsidRPr="00032AF6">
        <w:rPr>
          <w:noProof/>
          <w:lang w:val="en-US"/>
        </w:rPr>
        <w:drawing>
          <wp:inline distT="0" distB="0" distL="0" distR="0" wp14:anchorId="756E4D3C" wp14:editId="2395E073">
            <wp:extent cx="4069433" cy="123454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21A5" w14:textId="10E236A3" w:rsidR="00457C22" w:rsidRDefault="004B1844" w:rsidP="004B1844">
      <w:pPr>
        <w:pStyle w:val="1"/>
      </w:pPr>
      <w:r>
        <w:t>Скрипт полного заполнения БД</w:t>
      </w:r>
    </w:p>
    <w:p w14:paraId="5156D4B8" w14:textId="77B4EB89" w:rsidR="004B1844" w:rsidRDefault="006F11FF" w:rsidP="004B1844">
      <w:pPr>
        <w:ind w:firstLine="0"/>
        <w:jc w:val="left"/>
      </w:pPr>
      <w:r w:rsidRPr="006F11FF">
        <w:rPr>
          <w:noProof/>
        </w:rPr>
        <w:lastRenderedPageBreak/>
        <w:drawing>
          <wp:inline distT="0" distB="0" distL="0" distR="0" wp14:anchorId="72BCE16D" wp14:editId="5320F9C6">
            <wp:extent cx="3497883" cy="163844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88B" w14:textId="6516AE13" w:rsidR="004B1844" w:rsidRDefault="00FD0B00" w:rsidP="00560C01">
      <w:pPr>
        <w:ind w:firstLine="0"/>
        <w:jc w:val="left"/>
      </w:pPr>
      <w:r w:rsidRPr="00FD0B00">
        <w:drawing>
          <wp:inline distT="0" distB="0" distL="0" distR="0" wp14:anchorId="3220FBD9" wp14:editId="366A91B8">
            <wp:extent cx="5425910" cy="2491956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6EC" w14:textId="28810539" w:rsidR="004B1844" w:rsidRDefault="00560C01" w:rsidP="004B1844">
      <w:pPr>
        <w:ind w:firstLine="0"/>
        <w:jc w:val="left"/>
      </w:pPr>
      <w:r w:rsidRPr="00560C01">
        <w:drawing>
          <wp:inline distT="0" distB="0" distL="0" distR="0" wp14:anchorId="74F5021A" wp14:editId="765EA8DC">
            <wp:extent cx="5357324" cy="353598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493" w14:textId="4AE12165" w:rsidR="00560C01" w:rsidRDefault="00560C01" w:rsidP="004B1844">
      <w:pPr>
        <w:ind w:firstLine="0"/>
        <w:jc w:val="left"/>
      </w:pPr>
      <w:r w:rsidRPr="00560C01">
        <w:lastRenderedPageBreak/>
        <w:drawing>
          <wp:inline distT="0" distB="0" distL="0" distR="0" wp14:anchorId="246BDE74" wp14:editId="5941C2F5">
            <wp:extent cx="4427604" cy="1028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B37" w14:textId="3FD8A8F0" w:rsidR="00560C01" w:rsidRPr="004B1844" w:rsidRDefault="00560C01" w:rsidP="004B1844">
      <w:pPr>
        <w:ind w:firstLine="0"/>
        <w:jc w:val="left"/>
      </w:pPr>
      <w:r w:rsidRPr="00560C01">
        <w:drawing>
          <wp:inline distT="0" distB="0" distL="0" distR="0" wp14:anchorId="75D5DCC5" wp14:editId="28836CC0">
            <wp:extent cx="5433531" cy="2895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01" w:rsidRPr="004B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F858" w14:textId="77777777" w:rsidR="00853012" w:rsidRDefault="00853012" w:rsidP="001D37A0">
      <w:r>
        <w:separator/>
      </w:r>
    </w:p>
  </w:endnote>
  <w:endnote w:type="continuationSeparator" w:id="0">
    <w:p w14:paraId="3F59A84E" w14:textId="77777777" w:rsidR="00853012" w:rsidRDefault="00853012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5A5C" w14:textId="77777777" w:rsidR="00853012" w:rsidRDefault="00853012" w:rsidP="001D37A0">
      <w:r>
        <w:separator/>
      </w:r>
    </w:p>
  </w:footnote>
  <w:footnote w:type="continuationSeparator" w:id="0">
    <w:p w14:paraId="3804C355" w14:textId="77777777" w:rsidR="00853012" w:rsidRDefault="00853012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17E1D"/>
    <w:rsid w:val="00032AF6"/>
    <w:rsid w:val="000728D6"/>
    <w:rsid w:val="00074B6C"/>
    <w:rsid w:val="000D6E17"/>
    <w:rsid w:val="000E4D2A"/>
    <w:rsid w:val="000E7BDC"/>
    <w:rsid w:val="001733D5"/>
    <w:rsid w:val="00175745"/>
    <w:rsid w:val="001D37A0"/>
    <w:rsid w:val="002175CB"/>
    <w:rsid w:val="00286DA2"/>
    <w:rsid w:val="00296B73"/>
    <w:rsid w:val="003010AF"/>
    <w:rsid w:val="00316C16"/>
    <w:rsid w:val="0034583B"/>
    <w:rsid w:val="003A69B0"/>
    <w:rsid w:val="00407D32"/>
    <w:rsid w:val="004346C6"/>
    <w:rsid w:val="00457C22"/>
    <w:rsid w:val="00485819"/>
    <w:rsid w:val="004B1844"/>
    <w:rsid w:val="004B73E7"/>
    <w:rsid w:val="004C3E76"/>
    <w:rsid w:val="004E17D6"/>
    <w:rsid w:val="00547D28"/>
    <w:rsid w:val="00551DF3"/>
    <w:rsid w:val="00553F9F"/>
    <w:rsid w:val="00560C01"/>
    <w:rsid w:val="005A430B"/>
    <w:rsid w:val="005B3927"/>
    <w:rsid w:val="005E32FD"/>
    <w:rsid w:val="006064A5"/>
    <w:rsid w:val="00615222"/>
    <w:rsid w:val="006329EB"/>
    <w:rsid w:val="006654EB"/>
    <w:rsid w:val="00672B06"/>
    <w:rsid w:val="006A1D9F"/>
    <w:rsid w:val="006C6A96"/>
    <w:rsid w:val="006F11FF"/>
    <w:rsid w:val="00706D67"/>
    <w:rsid w:val="007627B1"/>
    <w:rsid w:val="007949D5"/>
    <w:rsid w:val="007D1684"/>
    <w:rsid w:val="007D74D8"/>
    <w:rsid w:val="00834C62"/>
    <w:rsid w:val="00853012"/>
    <w:rsid w:val="008737D2"/>
    <w:rsid w:val="00875281"/>
    <w:rsid w:val="00893C38"/>
    <w:rsid w:val="008B0286"/>
    <w:rsid w:val="008C306A"/>
    <w:rsid w:val="008C67E6"/>
    <w:rsid w:val="009074A4"/>
    <w:rsid w:val="009152CF"/>
    <w:rsid w:val="00950F67"/>
    <w:rsid w:val="0097006C"/>
    <w:rsid w:val="009748DD"/>
    <w:rsid w:val="00980003"/>
    <w:rsid w:val="009D0E8C"/>
    <w:rsid w:val="009F4FF1"/>
    <w:rsid w:val="00A12CF7"/>
    <w:rsid w:val="00A4213C"/>
    <w:rsid w:val="00A429B7"/>
    <w:rsid w:val="00A44241"/>
    <w:rsid w:val="00A442E9"/>
    <w:rsid w:val="00A84760"/>
    <w:rsid w:val="00A9575B"/>
    <w:rsid w:val="00AE5596"/>
    <w:rsid w:val="00AF6597"/>
    <w:rsid w:val="00B05962"/>
    <w:rsid w:val="00B8707B"/>
    <w:rsid w:val="00B950D0"/>
    <w:rsid w:val="00C2104D"/>
    <w:rsid w:val="00C604F7"/>
    <w:rsid w:val="00C6144B"/>
    <w:rsid w:val="00C66375"/>
    <w:rsid w:val="00CA6D86"/>
    <w:rsid w:val="00D17E53"/>
    <w:rsid w:val="00D52187"/>
    <w:rsid w:val="00E0755A"/>
    <w:rsid w:val="00E463A1"/>
    <w:rsid w:val="00E9545A"/>
    <w:rsid w:val="00EF344F"/>
    <w:rsid w:val="00F2254B"/>
    <w:rsid w:val="00FD0B00"/>
    <w:rsid w:val="00FE6E10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A2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59"/>
    <w:rsid w:val="0055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51D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23</cp:revision>
  <dcterms:created xsi:type="dcterms:W3CDTF">2023-04-09T12:48:00Z</dcterms:created>
  <dcterms:modified xsi:type="dcterms:W3CDTF">2023-04-17T12:39:00Z</dcterms:modified>
</cp:coreProperties>
</file>