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0ACB" w14:textId="14AB4785" w:rsidR="006329EB" w:rsidRPr="000728D6" w:rsidRDefault="001D37A0" w:rsidP="001D37A0">
      <w:pPr>
        <w:pStyle w:val="1"/>
      </w:pPr>
      <w:r>
        <w:t>Условие заданий</w:t>
      </w:r>
    </w:p>
    <w:p w14:paraId="1CFD1149" w14:textId="49B07B31" w:rsidR="00A676A3" w:rsidRPr="00A676A3" w:rsidRDefault="00A676A3" w:rsidP="00A676A3">
      <w:r w:rsidRPr="00A676A3">
        <w:t xml:space="preserve">По аналогии с примерами, приведенными в п. 1, создать в БД ХП, реализующие:  </w:t>
      </w:r>
    </w:p>
    <w:p w14:paraId="654ADFD6" w14:textId="33C0F99F" w:rsidR="00A676A3" w:rsidRPr="00A676A3" w:rsidRDefault="00A676A3" w:rsidP="00A676A3">
      <w:r w:rsidRPr="00A676A3">
        <w:t>— вставку с пополнением справочников (</w:t>
      </w:r>
      <w:r>
        <w:t>получаем ссылку на внешний ключ по значению данного из родительской таблицы</w:t>
      </w:r>
      <w:r w:rsidRPr="00A676A3">
        <w:t xml:space="preserve">);  </w:t>
      </w:r>
    </w:p>
    <w:p w14:paraId="598564F7" w14:textId="22ECB45F" w:rsidR="00A676A3" w:rsidRPr="00A676A3" w:rsidRDefault="00A676A3" w:rsidP="00A676A3">
      <w:r w:rsidRPr="00A676A3">
        <w:t>— удаление с очисткой справочников (</w:t>
      </w:r>
      <w:r>
        <w:t>после удаления данных из дочерней таблицы проверяется наличие записей дочерней таблицы, связанных с той же родительской, если удаленная запись была для родительской единственной – удаляем родительскую</w:t>
      </w:r>
      <w:r w:rsidRPr="00A676A3">
        <w:t xml:space="preserve">);  </w:t>
      </w:r>
    </w:p>
    <w:p w14:paraId="4627227C" w14:textId="71573F78" w:rsidR="00A676A3" w:rsidRPr="00A676A3" w:rsidRDefault="00A676A3" w:rsidP="00A676A3">
      <w:r w:rsidRPr="00A676A3">
        <w:t>— каскадное удаление (</w:t>
      </w:r>
      <w:r>
        <w:t>удаление всех зависимых</w:t>
      </w:r>
      <w:r w:rsidRPr="00A676A3">
        <w:t xml:space="preserve">);  </w:t>
      </w:r>
    </w:p>
    <w:p w14:paraId="75181146" w14:textId="3DB4BD78" w:rsidR="00A676A3" w:rsidRPr="00A676A3" w:rsidRDefault="00A676A3" w:rsidP="00A676A3">
      <w:r w:rsidRPr="00A676A3">
        <w:t>— вычисление и возврат значения агрегатной функции (</w:t>
      </w:r>
      <w:r>
        <w:t xml:space="preserve">через </w:t>
      </w:r>
      <w:r>
        <w:rPr>
          <w:lang w:val="en-US"/>
        </w:rPr>
        <w:t>out</w:t>
      </w:r>
      <w:r>
        <w:t xml:space="preserve"> параметр или </w:t>
      </w:r>
      <w:r>
        <w:rPr>
          <w:lang w:val="en-US"/>
        </w:rPr>
        <w:t>return</w:t>
      </w:r>
      <w:r w:rsidRPr="00A676A3">
        <w:t xml:space="preserve">);  </w:t>
      </w:r>
    </w:p>
    <w:p w14:paraId="0BED4FD6" w14:textId="4B1FADB8" w:rsidR="00A676A3" w:rsidRPr="00A676A3" w:rsidRDefault="00A676A3" w:rsidP="00A676A3">
      <w:r w:rsidRPr="00A676A3">
        <w:t xml:space="preserve">— формирование статистики во временной таблице. </w:t>
      </w:r>
    </w:p>
    <w:p w14:paraId="0F899564" w14:textId="72C85EE4" w:rsidR="009D0E8C" w:rsidRPr="008737D2" w:rsidRDefault="00316C16" w:rsidP="00A676A3">
      <w:pPr>
        <w:pStyle w:val="1"/>
      </w:pPr>
      <w:r>
        <w:t>Физическая</w:t>
      </w:r>
      <w:r w:rsidRPr="008737D2">
        <w:t xml:space="preserve"> </w:t>
      </w:r>
      <w:r>
        <w:t>модель</w:t>
      </w:r>
      <w:r w:rsidRPr="008737D2">
        <w:t xml:space="preserve"> </w:t>
      </w:r>
      <w:r>
        <w:t>БД</w:t>
      </w:r>
    </w:p>
    <w:p w14:paraId="4B7C04D9" w14:textId="1B767C23" w:rsidR="001D37A0" w:rsidRDefault="009659F4" w:rsidP="007D1684">
      <w:pPr>
        <w:ind w:firstLine="0"/>
        <w:jc w:val="left"/>
      </w:pPr>
      <w:r>
        <w:rPr>
          <w:noProof/>
        </w:rPr>
        <w:drawing>
          <wp:inline distT="0" distB="0" distL="0" distR="0" wp14:anchorId="709E3908" wp14:editId="20168845">
            <wp:extent cx="5935980" cy="35433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3140" w14:textId="695AEAF2" w:rsidR="00AD374D" w:rsidRPr="00A676A3" w:rsidRDefault="00A676A3" w:rsidP="00B51EA0">
      <w:pPr>
        <w:pStyle w:val="1"/>
      </w:pPr>
      <w:r>
        <w:lastRenderedPageBreak/>
        <w:t>Назначение, тексты ХП и их вызовы</w:t>
      </w:r>
    </w:p>
    <w:p w14:paraId="596AD800" w14:textId="12AD7B0B" w:rsidR="008F7FCD" w:rsidRPr="009659F4" w:rsidRDefault="00667715" w:rsidP="00667715">
      <w:r>
        <w:t>В</w:t>
      </w:r>
      <w:r w:rsidRPr="00A676A3">
        <w:t>ставк</w:t>
      </w:r>
      <w:r>
        <w:t>а</w:t>
      </w:r>
      <w:r w:rsidRPr="00A676A3">
        <w:t xml:space="preserve"> с пополнением справочников</w:t>
      </w:r>
      <w:r w:rsidRPr="009659F4">
        <w:t>:</w:t>
      </w:r>
    </w:p>
    <w:p w14:paraId="41813E87" w14:textId="77777777" w:rsidR="00667715" w:rsidRDefault="00667715" w:rsidP="00667715">
      <w:r>
        <w:t>Эта хранимая процедура принимает в качестве параметров тип постройки, имя владельца, площадь постройки и стоимость, затем выполняет следующие действия:</w:t>
      </w:r>
    </w:p>
    <w:p w14:paraId="7A9B7F92" w14:textId="5731AF50" w:rsidR="00667715" w:rsidRDefault="00667715" w:rsidP="00667715">
      <w:pPr>
        <w:pStyle w:val="ab"/>
        <w:numPr>
          <w:ilvl w:val="0"/>
          <w:numId w:val="8"/>
        </w:numPr>
      </w:pPr>
      <w:r>
        <w:t xml:space="preserve">Получает id </w:t>
      </w:r>
      <w:r w:rsidR="00645217">
        <w:t>участка</w:t>
      </w:r>
      <w:r>
        <w:t xml:space="preserve"> по </w:t>
      </w:r>
      <w:r w:rsidR="00645217">
        <w:t>его значению</w:t>
      </w:r>
      <w:r>
        <w:t xml:space="preserve"> </w:t>
      </w:r>
      <w:r w:rsidR="00645217">
        <w:t>из</w:t>
      </w:r>
      <w:r>
        <w:t xml:space="preserve"> таблиц</w:t>
      </w:r>
      <w:r w:rsidR="00645217">
        <w:t>ы</w:t>
      </w:r>
      <w:r>
        <w:t xml:space="preserve"> </w:t>
      </w:r>
      <w:r w:rsidR="00645217">
        <w:t>Участки</w:t>
      </w:r>
      <w:r>
        <w:t>.</w:t>
      </w:r>
    </w:p>
    <w:p w14:paraId="76F0259C" w14:textId="4F4D8626" w:rsidR="00667715" w:rsidRDefault="00667715" w:rsidP="00667715">
      <w:pPr>
        <w:pStyle w:val="ab"/>
        <w:numPr>
          <w:ilvl w:val="0"/>
          <w:numId w:val="8"/>
        </w:numPr>
      </w:pPr>
      <w:r>
        <w:t xml:space="preserve">Если такого </w:t>
      </w:r>
      <w:r w:rsidR="00645217">
        <w:t>участка</w:t>
      </w:r>
      <w:r>
        <w:t xml:space="preserve"> нет, </w:t>
      </w:r>
      <w:r w:rsidR="00645217">
        <w:t>то выбрасывает ошибку</w:t>
      </w:r>
      <w:r>
        <w:t>.</w:t>
      </w:r>
    </w:p>
    <w:p w14:paraId="23449593" w14:textId="41DC6096" w:rsidR="00667715" w:rsidRDefault="00645217" w:rsidP="00667715">
      <w:pPr>
        <w:pStyle w:val="ab"/>
        <w:numPr>
          <w:ilvl w:val="0"/>
          <w:numId w:val="8"/>
        </w:numPr>
      </w:pPr>
      <w:r>
        <w:t>Вставляет новую запись в таблицу Постройки</w:t>
      </w:r>
      <w:r w:rsidR="00667715">
        <w:t>.</w:t>
      </w:r>
    </w:p>
    <w:p w14:paraId="45E5F1BC" w14:textId="1482D39A" w:rsidR="008F7FCD" w:rsidRDefault="00645217" w:rsidP="008F7FCD">
      <w:pPr>
        <w:ind w:firstLine="0"/>
        <w:jc w:val="left"/>
      </w:pPr>
      <w:r w:rsidRPr="00645217">
        <w:rPr>
          <w:noProof/>
        </w:rPr>
        <w:drawing>
          <wp:inline distT="0" distB="0" distL="0" distR="0" wp14:anchorId="51763A5A" wp14:editId="65E2253A">
            <wp:extent cx="6244584" cy="38328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4030" cy="383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7EFA" w14:textId="111E4ABF" w:rsidR="00E36445" w:rsidRDefault="00DA0AA7" w:rsidP="008F7FCD">
      <w:pPr>
        <w:ind w:firstLine="0"/>
        <w:jc w:val="left"/>
      </w:pPr>
      <w:r w:rsidRPr="00DA0AA7">
        <w:rPr>
          <w:noProof/>
        </w:rPr>
        <w:drawing>
          <wp:inline distT="0" distB="0" distL="0" distR="0" wp14:anchorId="52264772" wp14:editId="3EBB05A3">
            <wp:extent cx="5940425" cy="15938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446B" w14:textId="08D33BBD" w:rsidR="00E36445" w:rsidRPr="009659F4" w:rsidRDefault="00E36445" w:rsidP="00ED63A6">
      <w:r>
        <w:t>У</w:t>
      </w:r>
      <w:r w:rsidRPr="00A676A3">
        <w:t>даление с очисткой справочников</w:t>
      </w:r>
      <w:r w:rsidRPr="009659F4">
        <w:t>:</w:t>
      </w:r>
    </w:p>
    <w:p w14:paraId="2AA76CD2" w14:textId="425C0DE6" w:rsidR="00967D0B" w:rsidRDefault="00967D0B" w:rsidP="00ED63A6">
      <w:r>
        <w:t>Пример хранимой процедуры для удаления записи из родительской таблицы и всех связанных с ней записей из дочерних таблиц, а также удаление родительской записи, если она становится бездетной после удаления связанных записей</w:t>
      </w:r>
      <w:r w:rsidRPr="00967D0B">
        <w:t>:</w:t>
      </w:r>
    </w:p>
    <w:p w14:paraId="608E0A78" w14:textId="3A5727B6" w:rsidR="00967D0B" w:rsidRPr="00967D0B" w:rsidRDefault="009659F4" w:rsidP="00967D0B">
      <w:pPr>
        <w:ind w:firstLine="0"/>
        <w:jc w:val="left"/>
      </w:pPr>
      <w:r w:rsidRPr="009659F4">
        <w:lastRenderedPageBreak/>
        <w:drawing>
          <wp:inline distT="0" distB="0" distL="0" distR="0" wp14:anchorId="3C9B3680" wp14:editId="55DF67FB">
            <wp:extent cx="5940425" cy="44704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E308" w14:textId="1A9EBA2C" w:rsidR="00ED63A6" w:rsidRPr="00ED63A6" w:rsidRDefault="009659F4" w:rsidP="00ED63A6">
      <w:pPr>
        <w:ind w:firstLine="0"/>
        <w:jc w:val="left"/>
      </w:pPr>
      <w:r w:rsidRPr="009659F4">
        <w:drawing>
          <wp:inline distT="0" distB="0" distL="0" distR="0" wp14:anchorId="5658E51A" wp14:editId="2B59FC59">
            <wp:extent cx="2834886" cy="167655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40A5" w14:textId="6D7D57A9" w:rsidR="00E36445" w:rsidRPr="009659F4" w:rsidRDefault="00ED63A6" w:rsidP="00E36445">
      <w:r>
        <w:t>К</w:t>
      </w:r>
      <w:r w:rsidRPr="00ED63A6">
        <w:t>аскадное удаление</w:t>
      </w:r>
      <w:r w:rsidRPr="009659F4">
        <w:t>:</w:t>
      </w:r>
    </w:p>
    <w:p w14:paraId="7C98DEDC" w14:textId="01CD8FC2" w:rsidR="00ED63A6" w:rsidRDefault="00ED63A6" w:rsidP="00E36445">
      <w:r w:rsidRPr="00ED63A6">
        <w:t>Для каскадного удаления достаточно использовать внешние ключи с параметрами ON DELETE CASCADE.</w:t>
      </w:r>
    </w:p>
    <w:p w14:paraId="4610A565" w14:textId="3C931D4B" w:rsidR="00ED63A6" w:rsidRDefault="00ED63A6" w:rsidP="00E36445">
      <w:r w:rsidRPr="00ED63A6">
        <w:t>Если же требуется процедура, которая будет удалять записи из нескольких таблиц сразу, то можно написать процедуру, которая будет вызывать несколько операторов DELETE в нужной последовательности. Например, такая процедура для удаления владельца и всех его участков, и построек может выглядеть так:</w:t>
      </w:r>
    </w:p>
    <w:p w14:paraId="7CD40044" w14:textId="52BEC4ED" w:rsidR="0005096E" w:rsidRDefault="007E395B" w:rsidP="00ED63A6">
      <w:pPr>
        <w:ind w:firstLine="0"/>
        <w:jc w:val="left"/>
      </w:pPr>
      <w:r w:rsidRPr="007E395B">
        <w:lastRenderedPageBreak/>
        <w:drawing>
          <wp:inline distT="0" distB="0" distL="0" distR="0" wp14:anchorId="5E5567E8" wp14:editId="454FEAFE">
            <wp:extent cx="5940425" cy="3430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95B">
        <w:rPr>
          <w:noProof/>
        </w:rPr>
        <w:t xml:space="preserve"> </w:t>
      </w:r>
      <w:r w:rsidRPr="007E395B">
        <w:drawing>
          <wp:inline distT="0" distB="0" distL="0" distR="0" wp14:anchorId="0E319852" wp14:editId="08210ECA">
            <wp:extent cx="5940425" cy="21221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23E8" w14:textId="066B8BF8" w:rsidR="00ED63A6" w:rsidRDefault="007A128D" w:rsidP="00ED63A6">
      <w:r>
        <w:t>В</w:t>
      </w:r>
      <w:r w:rsidRPr="00A676A3">
        <w:t>ычисление и возврат значения агрегатной функции</w:t>
      </w:r>
      <w:r w:rsidRPr="007A128D">
        <w:t>:</w:t>
      </w:r>
    </w:p>
    <w:p w14:paraId="66E56842" w14:textId="2C55A5AA" w:rsidR="007A128D" w:rsidRDefault="007A128D" w:rsidP="007A128D">
      <w:r>
        <w:t xml:space="preserve">Эта процедура принимает один out-параметр </w:t>
      </w:r>
      <w:r>
        <w:rPr>
          <w:rStyle w:val="HTML"/>
          <w:rFonts w:eastAsiaTheme="minorHAnsi"/>
        </w:rPr>
        <w:t>avg_area</w:t>
      </w:r>
      <w:r>
        <w:t xml:space="preserve">, который будет использован для возврата результата. Процедура использует агрегатную функцию </w:t>
      </w:r>
      <w:r>
        <w:rPr>
          <w:rStyle w:val="HTML"/>
          <w:rFonts w:eastAsiaTheme="minorHAnsi"/>
        </w:rPr>
        <w:t>AVG</w:t>
      </w:r>
      <w:r>
        <w:t xml:space="preserve">, чтобы вычислить среднюю площадь всех участков и сохраняет результат в </w:t>
      </w:r>
      <w:r>
        <w:rPr>
          <w:rStyle w:val="HTML"/>
          <w:rFonts w:eastAsiaTheme="minorHAnsi"/>
        </w:rPr>
        <w:t>avg_area</w:t>
      </w:r>
      <w:r>
        <w:t xml:space="preserve"> с помощью оператора </w:t>
      </w:r>
      <w:r>
        <w:rPr>
          <w:rStyle w:val="HTML"/>
          <w:rFonts w:eastAsiaTheme="minorHAnsi"/>
        </w:rPr>
        <w:t>INTO</w:t>
      </w:r>
      <w:r w:rsidRPr="007A128D">
        <w:t>:</w:t>
      </w:r>
    </w:p>
    <w:p w14:paraId="6CC13B27" w14:textId="55D67622" w:rsidR="007A128D" w:rsidRDefault="007A128D" w:rsidP="00B9434D">
      <w:pPr>
        <w:ind w:firstLine="0"/>
        <w:jc w:val="left"/>
      </w:pPr>
      <w:r w:rsidRPr="007A128D">
        <w:rPr>
          <w:noProof/>
        </w:rPr>
        <w:drawing>
          <wp:inline distT="0" distB="0" distL="0" distR="0" wp14:anchorId="595C077B" wp14:editId="3A97D9D1">
            <wp:extent cx="3802710" cy="830652"/>
            <wp:effectExtent l="0" t="0" r="762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D357" w14:textId="0D62DF28" w:rsidR="00B9434D" w:rsidRDefault="00B9434D" w:rsidP="00B9434D">
      <w:pPr>
        <w:ind w:firstLine="0"/>
        <w:jc w:val="left"/>
      </w:pPr>
      <w:r>
        <w:lastRenderedPageBreak/>
        <w:t xml:space="preserve">Этот код вызывает процедуру </w:t>
      </w:r>
      <w:r>
        <w:rPr>
          <w:rStyle w:val="HTML"/>
          <w:rFonts w:eastAsiaTheme="minorHAnsi"/>
        </w:rPr>
        <w:t>get_avg_area</w:t>
      </w:r>
      <w:r>
        <w:t xml:space="preserve"> и сохраняет результат в переменную </w:t>
      </w:r>
      <w:r>
        <w:rPr>
          <w:rStyle w:val="HTML"/>
          <w:rFonts w:eastAsiaTheme="minorHAnsi"/>
        </w:rPr>
        <w:t>@avg</w:t>
      </w:r>
      <w:r>
        <w:t>. Затем он выполняет простой SELECT-запрос, чтобы вывести результат</w:t>
      </w:r>
      <w:r w:rsidRPr="00B9434D">
        <w:t>:</w:t>
      </w:r>
    </w:p>
    <w:p w14:paraId="2517C126" w14:textId="05CE0279" w:rsidR="00B9434D" w:rsidRDefault="00274782" w:rsidP="00B9434D">
      <w:pPr>
        <w:ind w:firstLine="0"/>
        <w:jc w:val="left"/>
      </w:pPr>
      <w:r w:rsidRPr="00274782">
        <w:rPr>
          <w:noProof/>
        </w:rPr>
        <w:drawing>
          <wp:inline distT="0" distB="0" distL="0" distR="0" wp14:anchorId="4B419CD8" wp14:editId="2F2AEFD9">
            <wp:extent cx="2499577" cy="38865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2653" w14:textId="03535E92" w:rsidR="00B9434D" w:rsidRPr="00B9434D" w:rsidRDefault="00B9434D" w:rsidP="00B9434D">
      <w:r>
        <w:t>Ф</w:t>
      </w:r>
      <w:r w:rsidRPr="00B9434D">
        <w:t>ормирование статистики во временной таблице:</w:t>
      </w:r>
    </w:p>
    <w:p w14:paraId="646EE105" w14:textId="54669AF9" w:rsidR="00B9434D" w:rsidRDefault="00B9434D" w:rsidP="00B9434D">
      <w:r w:rsidRPr="00B9434D">
        <w:t>Вот пример хранимой процедуры для формирования статистики по таблице "Участки" и записи результатов во временную таблицу "Статистика_участков":</w:t>
      </w:r>
    </w:p>
    <w:p w14:paraId="7F541DB7" w14:textId="380BF821" w:rsidR="00B9434D" w:rsidRDefault="00B9434D" w:rsidP="00B9434D">
      <w:pPr>
        <w:ind w:firstLine="0"/>
        <w:jc w:val="left"/>
      </w:pPr>
      <w:r w:rsidRPr="00B9434D">
        <w:rPr>
          <w:noProof/>
        </w:rPr>
        <w:drawing>
          <wp:inline distT="0" distB="0" distL="0" distR="0" wp14:anchorId="4E395E68" wp14:editId="09E789A3">
            <wp:extent cx="5494496" cy="434377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E374" w14:textId="03C66F96" w:rsidR="00B9434D" w:rsidRDefault="00B9434D" w:rsidP="00B9434D">
      <w:pPr>
        <w:ind w:firstLine="0"/>
        <w:jc w:val="left"/>
      </w:pPr>
      <w:r w:rsidRPr="00B9434D">
        <w:rPr>
          <w:noProof/>
        </w:rPr>
        <w:lastRenderedPageBreak/>
        <w:drawing>
          <wp:inline distT="0" distB="0" distL="0" distR="0" wp14:anchorId="4309B69C" wp14:editId="66AF4853">
            <wp:extent cx="5608806" cy="46181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8ADB" w14:textId="26CF570A" w:rsidR="000D60B0" w:rsidRDefault="00E41550" w:rsidP="00B9434D">
      <w:pPr>
        <w:ind w:firstLine="0"/>
        <w:jc w:val="left"/>
      </w:pPr>
      <w:r w:rsidRPr="00E41550">
        <w:rPr>
          <w:noProof/>
        </w:rPr>
        <w:drawing>
          <wp:inline distT="0" distB="0" distL="0" distR="0" wp14:anchorId="7B4AD380" wp14:editId="00A0D089">
            <wp:extent cx="2918713" cy="3292125"/>
            <wp:effectExtent l="0" t="0" r="0" b="381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451D" w14:textId="75E2BC46" w:rsidR="000D60B0" w:rsidRPr="0005096E" w:rsidRDefault="0005096E" w:rsidP="00B9434D">
      <w:pPr>
        <w:ind w:firstLine="0"/>
        <w:jc w:val="left"/>
        <w:rPr>
          <w:lang w:val="en-US"/>
        </w:rPr>
      </w:pPr>
      <w:r w:rsidRPr="0005096E">
        <w:rPr>
          <w:noProof/>
          <w:lang w:val="en-US"/>
        </w:rPr>
        <w:drawing>
          <wp:inline distT="0" distB="0" distL="0" distR="0" wp14:anchorId="165DCD88" wp14:editId="27A296E0">
            <wp:extent cx="3063505" cy="205758"/>
            <wp:effectExtent l="0" t="0" r="381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A166" w14:textId="10A7B251" w:rsidR="00B51EA0" w:rsidRDefault="00B51EA0" w:rsidP="00B51EA0">
      <w:pPr>
        <w:pStyle w:val="1"/>
      </w:pPr>
      <w:r>
        <w:t>Наборы данных, возвращаемые запросами</w:t>
      </w:r>
    </w:p>
    <w:p w14:paraId="0C708626" w14:textId="3422A013" w:rsidR="0005096E" w:rsidRPr="009659F4" w:rsidRDefault="0005096E" w:rsidP="0005096E">
      <w:r>
        <w:lastRenderedPageBreak/>
        <w:t>Вставка с пополнением справочников</w:t>
      </w:r>
      <w:r w:rsidRPr="009659F4">
        <w:t>:</w:t>
      </w:r>
    </w:p>
    <w:p w14:paraId="5449907F" w14:textId="5CA31916" w:rsidR="00A7217E" w:rsidRDefault="0005096E" w:rsidP="008F7FCD">
      <w:pPr>
        <w:ind w:firstLine="0"/>
        <w:jc w:val="left"/>
      </w:pPr>
      <w:r w:rsidRPr="0005096E">
        <w:rPr>
          <w:noProof/>
        </w:rPr>
        <w:drawing>
          <wp:inline distT="0" distB="0" distL="0" distR="0" wp14:anchorId="2FF9A514" wp14:editId="173EBB46">
            <wp:extent cx="3977985" cy="998307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44B8" w14:textId="2F63B632" w:rsidR="0005096E" w:rsidRDefault="0005096E" w:rsidP="008F7FCD">
      <w:pPr>
        <w:ind w:firstLine="0"/>
        <w:jc w:val="left"/>
      </w:pPr>
      <w:r w:rsidRPr="0005096E">
        <w:rPr>
          <w:noProof/>
        </w:rPr>
        <w:drawing>
          <wp:inline distT="0" distB="0" distL="0" distR="0" wp14:anchorId="1D075BA1" wp14:editId="4DBE17E6">
            <wp:extent cx="5940425" cy="2335530"/>
            <wp:effectExtent l="0" t="0" r="3175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233E" w14:textId="77777777" w:rsidR="0005096E" w:rsidRDefault="0005096E" w:rsidP="0005096E">
      <w:pPr>
        <w:rPr>
          <w:lang w:val="en-US"/>
        </w:rPr>
      </w:pPr>
      <w:r>
        <w:t>Удаление с очисткой справочников</w:t>
      </w:r>
      <w:r>
        <w:rPr>
          <w:lang w:val="en-US"/>
        </w:rPr>
        <w:t>:</w:t>
      </w:r>
    </w:p>
    <w:p w14:paraId="53C96F75" w14:textId="07296B79" w:rsidR="00DA0AA7" w:rsidRDefault="009659F4" w:rsidP="008F7FCD">
      <w:pPr>
        <w:ind w:firstLine="0"/>
        <w:jc w:val="left"/>
      </w:pPr>
      <w:r w:rsidRPr="009659F4">
        <w:drawing>
          <wp:inline distT="0" distB="0" distL="0" distR="0" wp14:anchorId="5B0CB3C2" wp14:editId="0404B400">
            <wp:extent cx="5940425" cy="18903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B9DD" w14:textId="4C31864C" w:rsidR="00967D0B" w:rsidRDefault="009659F4" w:rsidP="008F7FCD">
      <w:pPr>
        <w:ind w:firstLine="0"/>
        <w:jc w:val="left"/>
      </w:pPr>
      <w:r w:rsidRPr="009659F4">
        <w:lastRenderedPageBreak/>
        <w:drawing>
          <wp:inline distT="0" distB="0" distL="0" distR="0" wp14:anchorId="22F9DD5D" wp14:editId="4DDAA336">
            <wp:extent cx="5940425" cy="3475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A7FF" w14:textId="77777777" w:rsidR="0005096E" w:rsidRPr="00407D10" w:rsidRDefault="0005096E" w:rsidP="0005096E">
      <w:r>
        <w:t>Каскадное удаление</w:t>
      </w:r>
      <w:r w:rsidRPr="00407D10">
        <w:t>:</w:t>
      </w:r>
    </w:p>
    <w:p w14:paraId="7A184B45" w14:textId="0D260351" w:rsidR="0005096E" w:rsidRPr="006329E5" w:rsidRDefault="00407D10" w:rsidP="008F7FCD">
      <w:pPr>
        <w:ind w:firstLine="0"/>
        <w:jc w:val="left"/>
      </w:pPr>
      <w:r>
        <w:t>Результат последовательного выполнения последних двух процедур на удаление</w:t>
      </w:r>
      <w:r w:rsidR="00407112" w:rsidRPr="00407112">
        <w:t xml:space="preserve"> 5 </w:t>
      </w:r>
      <w:r w:rsidR="00407112">
        <w:t>участка и 6 владельца</w:t>
      </w:r>
      <w:r w:rsidR="006329E5" w:rsidRPr="006329E5">
        <w:t>:</w:t>
      </w:r>
    </w:p>
    <w:p w14:paraId="49DA8E9D" w14:textId="3668829A" w:rsidR="00407D10" w:rsidRDefault="00407112" w:rsidP="008F7FCD">
      <w:pPr>
        <w:ind w:firstLine="0"/>
        <w:jc w:val="left"/>
      </w:pPr>
      <w:r w:rsidRPr="00407112">
        <w:drawing>
          <wp:inline distT="0" distB="0" distL="0" distR="0" wp14:anchorId="4193AB0D" wp14:editId="5915DA67">
            <wp:extent cx="4313294" cy="226333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17F9" w14:textId="7C8E4152" w:rsidR="00407112" w:rsidRDefault="00407112" w:rsidP="008F7FCD">
      <w:pPr>
        <w:ind w:firstLine="0"/>
        <w:jc w:val="left"/>
      </w:pPr>
      <w:r w:rsidRPr="00407112">
        <w:drawing>
          <wp:inline distT="0" distB="0" distL="0" distR="0" wp14:anchorId="786CD202" wp14:editId="01C1943C">
            <wp:extent cx="4580017" cy="13564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4DD6" w14:textId="77777777" w:rsidR="0005096E" w:rsidRDefault="0005096E" w:rsidP="0005096E">
      <w:r>
        <w:t>Вычисление и возврат значения агрегатной функции:</w:t>
      </w:r>
    </w:p>
    <w:p w14:paraId="782D2E91" w14:textId="78ACD29E" w:rsidR="0005096E" w:rsidRDefault="000D717C" w:rsidP="008F7FCD">
      <w:pPr>
        <w:ind w:firstLine="0"/>
        <w:jc w:val="left"/>
      </w:pPr>
      <w:r w:rsidRPr="000D717C">
        <w:rPr>
          <w:noProof/>
        </w:rPr>
        <w:lastRenderedPageBreak/>
        <w:drawing>
          <wp:inline distT="0" distB="0" distL="0" distR="0" wp14:anchorId="1918ED43" wp14:editId="6C52F289">
            <wp:extent cx="1524132" cy="41913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DC40" w14:textId="77777777" w:rsidR="0005096E" w:rsidRDefault="0005096E" w:rsidP="0005096E">
      <w:r>
        <w:t>Формирование статистики во временной таблице:</w:t>
      </w:r>
    </w:p>
    <w:p w14:paraId="56BFB2C4" w14:textId="2744B0FF" w:rsidR="0005096E" w:rsidRPr="0003358E" w:rsidRDefault="008E0D70" w:rsidP="008F7FCD">
      <w:pPr>
        <w:ind w:firstLine="0"/>
        <w:jc w:val="left"/>
      </w:pPr>
      <w:r w:rsidRPr="008E0D70">
        <w:rPr>
          <w:noProof/>
        </w:rPr>
        <w:drawing>
          <wp:inline distT="0" distB="0" distL="0" distR="0" wp14:anchorId="1146F8C3" wp14:editId="5E06214B">
            <wp:extent cx="5940425" cy="240665"/>
            <wp:effectExtent l="0" t="0" r="3175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96E" w:rsidRPr="00033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D111" w14:textId="77777777" w:rsidR="0025254D" w:rsidRDefault="0025254D" w:rsidP="001D37A0">
      <w:r>
        <w:separator/>
      </w:r>
    </w:p>
  </w:endnote>
  <w:endnote w:type="continuationSeparator" w:id="0">
    <w:p w14:paraId="1BD48CE6" w14:textId="77777777" w:rsidR="0025254D" w:rsidRDefault="0025254D" w:rsidP="001D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88D81" w14:textId="77777777" w:rsidR="0025254D" w:rsidRDefault="0025254D" w:rsidP="001D37A0">
      <w:r>
        <w:separator/>
      </w:r>
    </w:p>
  </w:footnote>
  <w:footnote w:type="continuationSeparator" w:id="0">
    <w:p w14:paraId="4A67AB24" w14:textId="77777777" w:rsidR="0025254D" w:rsidRDefault="0025254D" w:rsidP="001D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C74"/>
    <w:multiLevelType w:val="hybridMultilevel"/>
    <w:tmpl w:val="0C1E2C02"/>
    <w:lvl w:ilvl="0" w:tplc="FC726D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6B20B4"/>
    <w:multiLevelType w:val="hybridMultilevel"/>
    <w:tmpl w:val="E1C4C31C"/>
    <w:lvl w:ilvl="0" w:tplc="E4C0241E">
      <w:start w:val="2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0A075A3C"/>
    <w:multiLevelType w:val="hybridMultilevel"/>
    <w:tmpl w:val="E7E833E4"/>
    <w:lvl w:ilvl="0" w:tplc="9DBEEB2E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4082ECC"/>
    <w:multiLevelType w:val="hybridMultilevel"/>
    <w:tmpl w:val="3842C1FA"/>
    <w:lvl w:ilvl="0" w:tplc="0419000F">
      <w:start w:val="1"/>
      <w:numFmt w:val="decimal"/>
      <w:lvlText w:val="%1."/>
      <w:lvlJc w:val="left"/>
      <w:pPr>
        <w:ind w:left="1848" w:hanging="360"/>
      </w:pPr>
    </w:lvl>
    <w:lvl w:ilvl="1" w:tplc="04190019" w:tentative="1">
      <w:start w:val="1"/>
      <w:numFmt w:val="lowerLetter"/>
      <w:lvlText w:val="%2."/>
      <w:lvlJc w:val="left"/>
      <w:pPr>
        <w:ind w:left="2568" w:hanging="360"/>
      </w:pPr>
    </w:lvl>
    <w:lvl w:ilvl="2" w:tplc="0419001B" w:tentative="1">
      <w:start w:val="1"/>
      <w:numFmt w:val="lowerRoman"/>
      <w:lvlText w:val="%3."/>
      <w:lvlJc w:val="right"/>
      <w:pPr>
        <w:ind w:left="3288" w:hanging="180"/>
      </w:pPr>
    </w:lvl>
    <w:lvl w:ilvl="3" w:tplc="0419000F" w:tentative="1">
      <w:start w:val="1"/>
      <w:numFmt w:val="decimal"/>
      <w:lvlText w:val="%4."/>
      <w:lvlJc w:val="left"/>
      <w:pPr>
        <w:ind w:left="4008" w:hanging="360"/>
      </w:pPr>
    </w:lvl>
    <w:lvl w:ilvl="4" w:tplc="04190019" w:tentative="1">
      <w:start w:val="1"/>
      <w:numFmt w:val="lowerLetter"/>
      <w:lvlText w:val="%5."/>
      <w:lvlJc w:val="left"/>
      <w:pPr>
        <w:ind w:left="4728" w:hanging="360"/>
      </w:pPr>
    </w:lvl>
    <w:lvl w:ilvl="5" w:tplc="0419001B" w:tentative="1">
      <w:start w:val="1"/>
      <w:numFmt w:val="lowerRoman"/>
      <w:lvlText w:val="%6."/>
      <w:lvlJc w:val="right"/>
      <w:pPr>
        <w:ind w:left="5448" w:hanging="180"/>
      </w:pPr>
    </w:lvl>
    <w:lvl w:ilvl="6" w:tplc="0419000F" w:tentative="1">
      <w:start w:val="1"/>
      <w:numFmt w:val="decimal"/>
      <w:lvlText w:val="%7."/>
      <w:lvlJc w:val="left"/>
      <w:pPr>
        <w:ind w:left="6168" w:hanging="360"/>
      </w:pPr>
    </w:lvl>
    <w:lvl w:ilvl="7" w:tplc="04190019" w:tentative="1">
      <w:start w:val="1"/>
      <w:numFmt w:val="lowerLetter"/>
      <w:lvlText w:val="%8."/>
      <w:lvlJc w:val="left"/>
      <w:pPr>
        <w:ind w:left="6888" w:hanging="360"/>
      </w:pPr>
    </w:lvl>
    <w:lvl w:ilvl="8" w:tplc="041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4" w15:restartNumberingAfterBreak="0">
    <w:nsid w:val="2D055B65"/>
    <w:multiLevelType w:val="hybridMultilevel"/>
    <w:tmpl w:val="66F651BC"/>
    <w:lvl w:ilvl="0" w:tplc="08E8F1FE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5815CBC"/>
    <w:multiLevelType w:val="hybridMultilevel"/>
    <w:tmpl w:val="FE26A178"/>
    <w:lvl w:ilvl="0" w:tplc="9DBEEB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A0A47B5"/>
    <w:multiLevelType w:val="multilevel"/>
    <w:tmpl w:val="E3A2786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7" w15:restartNumberingAfterBreak="0">
    <w:nsid w:val="45576BE3"/>
    <w:multiLevelType w:val="hybridMultilevel"/>
    <w:tmpl w:val="BC4E776E"/>
    <w:lvl w:ilvl="0" w:tplc="909EA78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EBB1ACE"/>
    <w:multiLevelType w:val="hybridMultilevel"/>
    <w:tmpl w:val="1812EC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CB"/>
    <w:rsid w:val="00005737"/>
    <w:rsid w:val="00017E1D"/>
    <w:rsid w:val="0003358E"/>
    <w:rsid w:val="0005096E"/>
    <w:rsid w:val="000728D6"/>
    <w:rsid w:val="00074B6C"/>
    <w:rsid w:val="000D60B0"/>
    <w:rsid w:val="000D6E17"/>
    <w:rsid w:val="000D717C"/>
    <w:rsid w:val="000E4D2A"/>
    <w:rsid w:val="000E7BDC"/>
    <w:rsid w:val="001733D5"/>
    <w:rsid w:val="00175745"/>
    <w:rsid w:val="001B6361"/>
    <w:rsid w:val="001D37A0"/>
    <w:rsid w:val="002175CB"/>
    <w:rsid w:val="0025254D"/>
    <w:rsid w:val="00274782"/>
    <w:rsid w:val="00296B73"/>
    <w:rsid w:val="00316C16"/>
    <w:rsid w:val="0034583B"/>
    <w:rsid w:val="00363A73"/>
    <w:rsid w:val="003A69B0"/>
    <w:rsid w:val="00407112"/>
    <w:rsid w:val="00407D10"/>
    <w:rsid w:val="00407D32"/>
    <w:rsid w:val="004346C6"/>
    <w:rsid w:val="00457C22"/>
    <w:rsid w:val="00485819"/>
    <w:rsid w:val="004B1844"/>
    <w:rsid w:val="004B73E7"/>
    <w:rsid w:val="004C3E76"/>
    <w:rsid w:val="004D78C4"/>
    <w:rsid w:val="004E17D6"/>
    <w:rsid w:val="00551DF3"/>
    <w:rsid w:val="00553F9F"/>
    <w:rsid w:val="005A430B"/>
    <w:rsid w:val="005B3927"/>
    <w:rsid w:val="005E32FD"/>
    <w:rsid w:val="00615222"/>
    <w:rsid w:val="00627F42"/>
    <w:rsid w:val="006329E5"/>
    <w:rsid w:val="006329EB"/>
    <w:rsid w:val="00645217"/>
    <w:rsid w:val="006654EB"/>
    <w:rsid w:val="00667715"/>
    <w:rsid w:val="00672B06"/>
    <w:rsid w:val="00706D67"/>
    <w:rsid w:val="007519A8"/>
    <w:rsid w:val="007627B1"/>
    <w:rsid w:val="007949D5"/>
    <w:rsid w:val="007A128D"/>
    <w:rsid w:val="007D1684"/>
    <w:rsid w:val="007D74D8"/>
    <w:rsid w:val="007E395B"/>
    <w:rsid w:val="00834C62"/>
    <w:rsid w:val="008737D2"/>
    <w:rsid w:val="00875281"/>
    <w:rsid w:val="00883E9D"/>
    <w:rsid w:val="00893C38"/>
    <w:rsid w:val="008B0286"/>
    <w:rsid w:val="008C306A"/>
    <w:rsid w:val="008C67E6"/>
    <w:rsid w:val="008E0D70"/>
    <w:rsid w:val="008F7FCD"/>
    <w:rsid w:val="009074A4"/>
    <w:rsid w:val="009152CF"/>
    <w:rsid w:val="00927FEA"/>
    <w:rsid w:val="00950F67"/>
    <w:rsid w:val="009659F4"/>
    <w:rsid w:val="00967D0B"/>
    <w:rsid w:val="0097006C"/>
    <w:rsid w:val="009748DD"/>
    <w:rsid w:val="00980003"/>
    <w:rsid w:val="009D0E8C"/>
    <w:rsid w:val="009F4FF1"/>
    <w:rsid w:val="00A12CF7"/>
    <w:rsid w:val="00A4213C"/>
    <w:rsid w:val="00A429B7"/>
    <w:rsid w:val="00A44241"/>
    <w:rsid w:val="00A442E9"/>
    <w:rsid w:val="00A676A3"/>
    <w:rsid w:val="00A7217E"/>
    <w:rsid w:val="00A84760"/>
    <w:rsid w:val="00A9575B"/>
    <w:rsid w:val="00AC1CE0"/>
    <w:rsid w:val="00AD374D"/>
    <w:rsid w:val="00AE5596"/>
    <w:rsid w:val="00AF6597"/>
    <w:rsid w:val="00B05962"/>
    <w:rsid w:val="00B51EA0"/>
    <w:rsid w:val="00B8707B"/>
    <w:rsid w:val="00B9434D"/>
    <w:rsid w:val="00B950D0"/>
    <w:rsid w:val="00BB3331"/>
    <w:rsid w:val="00C177BE"/>
    <w:rsid w:val="00C2104D"/>
    <w:rsid w:val="00C604F7"/>
    <w:rsid w:val="00C6144B"/>
    <w:rsid w:val="00C66375"/>
    <w:rsid w:val="00CA6D86"/>
    <w:rsid w:val="00D17E53"/>
    <w:rsid w:val="00D52187"/>
    <w:rsid w:val="00DA0AA7"/>
    <w:rsid w:val="00E0755A"/>
    <w:rsid w:val="00E36445"/>
    <w:rsid w:val="00E41550"/>
    <w:rsid w:val="00E9545A"/>
    <w:rsid w:val="00ED63A6"/>
    <w:rsid w:val="00EF344F"/>
    <w:rsid w:val="00F2254B"/>
    <w:rsid w:val="00FE6E10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66D1"/>
  <w15:docId w15:val="{98F085EF-3EC3-4898-96A9-91797E73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6C6"/>
    <w:pPr>
      <w:spacing w:line="36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7A0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29B7"/>
    <w:pPr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29E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329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329E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D3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50D0"/>
  </w:style>
  <w:style w:type="paragraph" w:styleId="a8">
    <w:name w:val="footer"/>
    <w:basedOn w:val="a"/>
    <w:link w:val="a9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50D0"/>
  </w:style>
  <w:style w:type="character" w:customStyle="1" w:styleId="10">
    <w:name w:val="Заголовок 1 Знак"/>
    <w:basedOn w:val="a0"/>
    <w:link w:val="1"/>
    <w:uiPriority w:val="9"/>
    <w:rsid w:val="001D37A0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29B7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Рисунок"/>
    <w:basedOn w:val="a"/>
    <w:uiPriority w:val="36"/>
    <w:qFormat/>
    <w:rsid w:val="000E7BDC"/>
    <w:pPr>
      <w:spacing w:before="240" w:after="240"/>
      <w:jc w:val="center"/>
    </w:pPr>
  </w:style>
  <w:style w:type="paragraph" w:styleId="ab">
    <w:name w:val="List Paragraph"/>
    <w:basedOn w:val="a"/>
    <w:uiPriority w:val="34"/>
    <w:qFormat/>
    <w:rsid w:val="001D37A0"/>
    <w:pPr>
      <w:ind w:left="720"/>
      <w:contextualSpacing/>
    </w:pPr>
  </w:style>
  <w:style w:type="paragraph" w:styleId="ac">
    <w:name w:val="No Spacing"/>
    <w:uiPriority w:val="1"/>
    <w:qFormat/>
    <w:rsid w:val="00553F9F"/>
    <w:pPr>
      <w:spacing w:after="0" w:line="24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table" w:styleId="ad">
    <w:name w:val="Table Grid"/>
    <w:basedOn w:val="a1"/>
    <w:uiPriority w:val="59"/>
    <w:rsid w:val="0055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551DF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A12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699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67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23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0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718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201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95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6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75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Соколова</dc:creator>
  <cp:keywords/>
  <dc:description/>
  <cp:lastModifiedBy>Влад Шумигай</cp:lastModifiedBy>
  <cp:revision>16</cp:revision>
  <dcterms:created xsi:type="dcterms:W3CDTF">2023-04-10T08:12:00Z</dcterms:created>
  <dcterms:modified xsi:type="dcterms:W3CDTF">2023-04-17T13:05:00Z</dcterms:modified>
</cp:coreProperties>
</file>