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SWARMOS</w:t>
      </w:r>
    </w:p>
    <w:p>
      <w:pPr>
        <w:jc w:val="center"/>
      </w:pPr>
      <w:r>
        <w:rPr>
          <w:b/>
          <w:sz w:val="40"/>
        </w:rPr>
        <w:t>Complete Session Handoff + Master Build Prompt</w:t>
      </w:r>
    </w:p>
    <w:p>
      <w:pPr>
        <w:jc w:val="center"/>
      </w:pPr>
      <w:r>
        <w:rPr>
          <w:i/>
        </w:rPr>
        <w:t>SIH26123 — Edge-AI Based Distributed Fleet Coordination for Autonomous Mobile Robots (AMRs) in Smart Warehouses</w:t>
      </w:r>
    </w:p>
    <w:p>
      <w:pPr>
        <w:jc w:val="center"/>
      </w:pPr>
      <w:r>
        <w:t>Purpose: transfer the complete project context and exact engineering checkpoint to the AI tool on the Dell/mama's laptop.</w:t>
      </w:r>
    </w:p>
    <w:p>
      <w:r>
        <w:br w:type="page"/>
      </w:r>
    </w:p>
    <w:p>
      <w:pPr>
        <w:pStyle w:val="Heading1"/>
      </w:pPr>
      <w:r>
        <w:t>1. MASTER TAKEOVER PROMPT — READ FIRST</w:t>
      </w:r>
    </w:p>
    <w:p>
      <w:r>
        <w:t>You are taking over an active serious hackathon engineering project called SWARMOS. Treat this document as the project handoff and working contract. The repository files visible in your workspace are the implementation source of truth. Do not invent completed work, metrics, architecture, test results, or features. Inspect the actual repository before changing anything.</w:t>
      </w:r>
    </w:p>
    <w:p>
      <w:r>
        <w:t>This is NOT to be treated as a generic student/college project. It is a serious SIH hackathon system. Quality, reliability, measurable performance, architecture, and demo defensibility matter.</w:t>
      </w:r>
    </w:p>
    <w:p>
      <w:pPr>
        <w:pStyle w:val="ListNumber"/>
      </w:pPr>
      <w:r>
        <w:t>Inspect the repository, git status, branch, latest commit, pyproject.toml, coordination modules, tests, and docs before coding.</w:t>
      </w:r>
    </w:p>
    <w:p>
      <w:pPr>
        <w:pStyle w:val="ListNumber"/>
      </w:pPr>
      <w:r>
        <w:t>Recognize that Steps 1–3 and Step 4A are already implemented and tested. Do not restart them.</w:t>
      </w:r>
    </w:p>
    <w:p>
      <w:pPr>
        <w:pStyle w:val="ListNumber"/>
      </w:pPr>
      <w:r>
        <w:t>Recognize that Step 4B is the next major implementation phase for Member 4.</w:t>
      </w:r>
    </w:p>
    <w:p>
      <w:pPr>
        <w:pStyle w:val="ListNumber"/>
      </w:pPr>
      <w:r>
        <w:t>Read models.py, message.py, reservation.py, conflict.py, intent_registry.py, peer_registry.py, transport.py, auction.py and their tests before changing interfaces.</w:t>
      </w:r>
    </w:p>
    <w:p>
      <w:pPr>
        <w:pStyle w:val="ListNumber"/>
      </w:pPr>
      <w:r>
        <w:t>Preserve public contracts unless a concrete defect requires a change and tests prove the change.</w:t>
      </w:r>
    </w:p>
    <w:p>
      <w:pPr>
        <w:pStyle w:val="ListNumber"/>
      </w:pPr>
      <w:r>
        <w:t>Use cohesive modules. Avoid giant files and technology soup.</w:t>
      </w:r>
    </w:p>
    <w:p>
      <w:pPr>
        <w:pStyle w:val="ListNumber"/>
      </w:pPr>
      <w:r>
        <w:t>Use real simulation/test results for every performance or safety claim. Never fabricate metrics.</w:t>
      </w:r>
    </w:p>
    <w:p>
      <w:pPr>
        <w:pStyle w:val="ListNumber"/>
      </w:pPr>
      <w:r>
        <w:t>Teach important algorithms, ML, robotics and distributed-systems concepts while implementing them.</w:t>
      </w:r>
    </w:p>
    <w:p>
      <w:pPr>
        <w:pStyle w:val="ListNumber"/>
      </w:pPr>
      <w:r>
        <w:t>For every major feature explain what it is, why it is needed, alternatives, assumptions, failure modes, tests, and demo impact.</w:t>
      </w:r>
    </w:p>
    <w:p>
      <w:pPr>
        <w:pStyle w:val="ListNumber"/>
      </w:pPr>
      <w:r>
        <w:t>After meaningful changes, run tests, inspect git diff, update checkpoint documentation, and report exactly what changed.</w:t>
      </w:r>
    </w:p>
    <w:p>
      <w:pPr>
        <w:pStyle w:val="Heading1"/>
      </w:pPr>
      <w:r>
        <w:t>2. LOCKED SIH PROBLEM STATEMENT</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Field</w:t>
            </w:r>
          </w:p>
        </w:tc>
        <w:tc>
          <w:tcPr>
            <w:tcW w:type="dxa" w:w="4320"/>
            <w:shd w:fill="D9EAF7"/>
          </w:tcPr>
          <w:p>
            <w:r>
              <w:t>Value</w:t>
            </w:r>
          </w:p>
        </w:tc>
      </w:tr>
      <w:tr>
        <w:tc>
          <w:tcPr>
            <w:tcW w:type="dxa" w:w="4320"/>
          </w:tcPr>
          <w:p>
            <w:r>
              <w:t>Problem ID</w:t>
            </w:r>
          </w:p>
        </w:tc>
        <w:tc>
          <w:tcPr>
            <w:tcW w:type="dxa" w:w="4320"/>
          </w:tcPr>
          <w:p>
            <w:r>
              <w:t>SIH26123</w:t>
            </w:r>
          </w:p>
        </w:tc>
      </w:tr>
      <w:tr>
        <w:tc>
          <w:tcPr>
            <w:tcW w:type="dxa" w:w="4320"/>
          </w:tcPr>
          <w:p>
            <w:r>
              <w:t>Organization</w:t>
            </w:r>
          </w:p>
        </w:tc>
        <w:tc>
          <w:tcPr>
            <w:tcW w:type="dxa" w:w="4320"/>
          </w:tcPr>
          <w:p>
            <w:r>
              <w:t>Bharat Electronics Limited</w:t>
            </w:r>
          </w:p>
        </w:tc>
      </w:tr>
      <w:tr>
        <w:tc>
          <w:tcPr>
            <w:tcW w:type="dxa" w:w="4320"/>
          </w:tcPr>
          <w:p>
            <w:r>
              <w:t>Category</w:t>
            </w:r>
          </w:p>
        </w:tc>
        <w:tc>
          <w:tcPr>
            <w:tcW w:type="dxa" w:w="4320"/>
          </w:tcPr>
          <w:p>
            <w:r>
              <w:t>Software</w:t>
            </w:r>
          </w:p>
        </w:tc>
      </w:tr>
      <w:tr>
        <w:tc>
          <w:tcPr>
            <w:tcW w:type="dxa" w:w="4320"/>
          </w:tcPr>
          <w:p>
            <w:r>
              <w:t>Theme</w:t>
            </w:r>
          </w:p>
        </w:tc>
        <w:tc>
          <w:tcPr>
            <w:tcW w:type="dxa" w:w="4320"/>
          </w:tcPr>
          <w:p>
            <w:r>
              <w:t>Robotics and Drones</w:t>
            </w:r>
          </w:p>
        </w:tc>
      </w:tr>
      <w:tr>
        <w:tc>
          <w:tcPr>
            <w:tcW w:type="dxa" w:w="4320"/>
          </w:tcPr>
          <w:p>
            <w:r>
              <w:t>Title</w:t>
            </w:r>
          </w:p>
        </w:tc>
        <w:tc>
          <w:tcPr>
            <w:tcW w:type="dxa" w:w="4320"/>
          </w:tcPr>
          <w:p>
            <w:r>
              <w:t>Edge-AI Based Distributed Fleet Coordination for Autonomous Mobile Robots (AMRs) in Smart Warehouses</w:t>
            </w:r>
          </w:p>
        </w:tc>
      </w:tr>
    </w:tbl>
    <w:p/>
    <w:p>
      <w:r>
        <w:t>The problem concerns fleets of AMRs in modern warehouses. Fully centralized cloud planning can create latency, Wi-Fi dead-zone vulnerability, and a single point of failure. The required direction is decentralized coordination and collision avoidance for a dynamic multi-robot warehouse.</w:t>
      </w:r>
    </w:p>
    <w:p>
      <w:pPr>
        <w:pStyle w:val="ListBullet"/>
      </w:pPr>
      <w:r>
        <w:t>At least 3 AMRs.</w:t>
      </w:r>
    </w:p>
    <w:p>
      <w:pPr>
        <w:pStyle w:val="ListBullet"/>
      </w:pPr>
      <w:r>
        <w:t>Decentralized inter-robot messaging.</w:t>
      </w:r>
    </w:p>
    <w:p>
      <w:pPr>
        <w:pStyle w:val="ListBullet"/>
      </w:pPr>
      <w:r>
        <w:t>Dynamic conflict/deadlock resolution.</w:t>
      </w:r>
    </w:p>
    <w:p>
      <w:pPr>
        <w:pStyle w:val="ListBullet"/>
      </w:pPr>
      <w:r>
        <w:t>Task allocation and rerouting.</w:t>
      </w:r>
    </w:p>
    <w:p>
      <w:pPr>
        <w:pStyle w:val="ListBullet"/>
      </w:pPr>
      <w:r>
        <w:t>Multi-robot simulation.</w:t>
      </w:r>
    </w:p>
    <w:p>
      <w:pPr>
        <w:pStyle w:val="ListBullet"/>
      </w:pPr>
      <w:r>
        <w:t>Decentralized coordination/network stack.</w:t>
      </w:r>
    </w:p>
    <w:p>
      <w:pPr>
        <w:pStyle w:val="ListBullet"/>
      </w:pPr>
      <w:r>
        <w:t>Multi-agent path planning.</w:t>
      </w:r>
    </w:p>
    <w:p>
      <w:pPr>
        <w:pStyle w:val="ListBullet"/>
      </w:pPr>
      <w:r>
        <w:t>Fleet dashboard.</w:t>
      </w:r>
    </w:p>
    <w:p>
      <w:pPr>
        <w:pStyle w:val="ListBullet"/>
      </w:pPr>
      <w:r>
        <w:t>Success criterion: zero inter-robot collisions in demonstrated/tested scenarios.</w:t>
      </w:r>
    </w:p>
    <w:p>
      <w:pPr>
        <w:pStyle w:val="ListBullet"/>
      </w:pPr>
      <w:r>
        <w:t>Success criterion: at least 20% reduction in total task completion time versus traditional stop-and-wait on overlapping paths.</w:t>
      </w:r>
    </w:p>
    <w:p>
      <w:r>
        <w:t>The 20% improvement must come from the real benchmark engine; never hard-code or invent it.</w:t>
      </w:r>
    </w:p>
    <w:p>
      <w:pPr>
        <w:pStyle w:val="Heading1"/>
      </w:pPr>
      <w:r>
        <w:t>3. PRODUCT VISION — SWARMOS</w:t>
      </w:r>
    </w:p>
    <w:p>
      <w:r>
        <w:t>Positioning: Distributed fleet operating and coordination platform for autonomous warehouse robots.</w:t>
      </w:r>
    </w:p>
    <w:p>
      <w:pPr>
        <w:pStyle w:val="ListBullet"/>
      </w:pPr>
      <w:r>
        <w:t>Not merely a robot simulator.</w:t>
      </w:r>
    </w:p>
    <w:p>
      <w:pPr>
        <w:pStyle w:val="ListBullet"/>
      </w:pPr>
      <w:r>
        <w:t>Simulation represents the physical warehouse/robot world.</w:t>
      </w:r>
    </w:p>
    <w:p>
      <w:pPr>
        <w:pStyle w:val="ListBullet"/>
      </w:pPr>
      <w:r>
        <w:t>Coordination/fleet intelligence is the product.</w:t>
      </w:r>
    </w:p>
    <w:p>
      <w:pPr>
        <w:pStyle w:val="ListBullet"/>
      </w:pPr>
      <w:r>
        <w:t>Web application is the operational control center.</w:t>
      </w:r>
    </w:p>
    <w:p>
      <w:pPr>
        <w:pStyle w:val="ListBullet"/>
      </w:pPr>
      <w:r>
        <w:t>Main demo target: approximately 50 AMRs; 100+ AMR stress testing where practical.</w:t>
      </w:r>
    </w:p>
    <w:p>
      <w:pPr>
        <w:pStyle w:val="ListBullet"/>
      </w:pPr>
      <w:r>
        <w:t>Fleet size is not the innovation by itself; scalable behavior and measured performance are.</w:t>
      </w:r>
    </w:p>
    <w:p>
      <w:pPr>
        <w:pStyle w:val="Heading2"/>
      </w:pPr>
      <w:r>
        <w:t>Core capabilities</w:t>
      </w:r>
    </w:p>
    <w:p>
      <w:pPr>
        <w:pStyle w:val="ListBullet"/>
      </w:pPr>
      <w:r>
        <w:t>Decentralized peer/local coordination.</w:t>
      </w:r>
    </w:p>
    <w:p>
      <w:pPr>
        <w:pStyle w:val="ListBullet"/>
      </w:pPr>
      <w:r>
        <w:t>Dynamic task allocation.</w:t>
      </w:r>
    </w:p>
    <w:p>
      <w:pPr>
        <w:pStyle w:val="ListBullet"/>
      </w:pPr>
      <w:r>
        <w:t>Multi-agent path planning.</w:t>
      </w:r>
    </w:p>
    <w:p>
      <w:pPr>
        <w:pStyle w:val="ListBullet"/>
      </w:pPr>
      <w:r>
        <w:t>Spatio-temporal conflict detection.</w:t>
      </w:r>
    </w:p>
    <w:p>
      <w:pPr>
        <w:pStyle w:val="ListBullet"/>
      </w:pPr>
      <w:r>
        <w:t>Spatio-temporal reservations.</w:t>
      </w:r>
    </w:p>
    <w:p>
      <w:pPr>
        <w:pStyle w:val="ListBullet"/>
      </w:pPr>
      <w:r>
        <w:t>Decentralized auction/negotiation.</w:t>
      </w:r>
    </w:p>
    <w:p>
      <w:pPr>
        <w:pStyle w:val="ListBullet"/>
      </w:pPr>
      <w:r>
        <w:t>Conflict resolution and dynamic rerouting.</w:t>
      </w:r>
    </w:p>
    <w:p>
      <w:pPr>
        <w:pStyle w:val="ListBullet"/>
      </w:pPr>
      <w:r>
        <w:t>Deadlock detection/recovery.</w:t>
      </w:r>
    </w:p>
    <w:p>
      <w:pPr>
        <w:pStyle w:val="ListBullet"/>
      </w:pPr>
      <w:r>
        <w:t>Heartbeat-based robot failure detection.</w:t>
      </w:r>
    </w:p>
    <w:p>
      <w:pPr>
        <w:pStyle w:val="ListBullet"/>
      </w:pPr>
      <w:r>
        <w:t>Reservation invalidation after failure.</w:t>
      </w:r>
    </w:p>
    <w:p>
      <w:pPr>
        <w:pStyle w:val="ListBullet"/>
      </w:pPr>
      <w:r>
        <w:t>Battery-aware decisions.</w:t>
      </w:r>
    </w:p>
    <w:p>
      <w:pPr>
        <w:pStyle w:val="ListBullet"/>
      </w:pPr>
      <w:r>
        <w:t>Congestion and blocked-aisle recovery.</w:t>
      </w:r>
    </w:p>
    <w:p>
      <w:pPr>
        <w:pStyle w:val="ListBullet"/>
      </w:pPr>
      <w:r>
        <w:t>Communication degradation handling.</w:t>
      </w:r>
    </w:p>
    <w:p>
      <w:pPr>
        <w:pStyle w:val="ListBullet"/>
      </w:pPr>
      <w:r>
        <w:t>Central RMS/server failure tolerance for time-critical local coordination.</w:t>
      </w:r>
    </w:p>
    <w:p>
      <w:pPr>
        <w:pStyle w:val="ListBullet"/>
      </w:pPr>
      <w:r>
        <w:t>Decision explainability/inspection.</w:t>
      </w:r>
    </w:p>
    <w:p>
      <w:pPr>
        <w:pStyle w:val="ListBullet"/>
      </w:pPr>
      <w:r>
        <w:t>Simulation, replay, analytics and benchmarking.</w:t>
      </w:r>
    </w:p>
    <w:p>
      <w:pPr>
        <w:pStyle w:val="Heading1"/>
      </w:pPr>
      <w:r>
        <w:t>4. SYSTEM ARCHITECTURE</w:t>
      </w:r>
    </w:p>
    <w:p>
      <w:r>
        <w:rPr>
          <w:rFonts w:ascii="Consolas" w:hAnsi="Consolas"/>
          <w:sz w:val="17"/>
        </w:rPr>
        <w:t>[ Central Warehouse Cloud / WMS ]</w:t>
        <w:br/>
        <w:t xml:space="preserve">     High-level orders / long-term analytics</w:t>
        <w:br/>
        <w:t xml:space="preserve">                    |</w:t>
        <w:br/>
        <w:t xml:space="preserve">                    v</w:t>
        <w:br/>
        <w:t xml:space="preserve">        [ Edge Mesh / Coordination Network ]</w:t>
        <w:br/>
        <w:t xml:space="preserve">          /          |           \</w:t>
        <w:br/>
        <w:t xml:space="preserve">         v           v            v</w:t>
        <w:br/>
        <w:t xml:space="preserve">    [ AMR 1 ]    [ AMR 2 ]    [ AMR 3 ] ... [ AMR N ]</w:t>
        <w:br/>
        <w:t xml:space="preserve">    Local agent  Local agent   Local agent</w:t>
        <w:br/>
        <w:t xml:space="preserve">    local plan   local plan    local plan</w:t>
        <w:br/>
        <w:t xml:space="preserve">    local coord  local coord   local coord</w:t>
      </w:r>
    </w:p>
    <w:p>
      <w:r>
        <w:t>The architecture is hybrid: central systems may manage high-level warehouse orchestration, global tasks, monitoring and analytics, while time-sensitive local collision avoidance, conflict resolution, local rerouting and failure response are handled at the edge/AMR level.</w:t>
      </w:r>
    </w:p>
    <w:p>
      <w:pPr>
        <w:pStyle w:val="ListBullet"/>
      </w:pPr>
      <w:r>
        <w:t>Do not route every movement decision through the central server.</w:t>
      </w:r>
    </w:p>
    <w:p>
      <w:pPr>
        <w:pStyle w:val="ListBullet"/>
      </w:pPr>
      <w:r>
        <w:t>Do not claim the central server is irrelevant; it remains important for high-level orchestration/monitoring/analytics.</w:t>
      </w:r>
    </w:p>
    <w:p>
      <w:pPr>
        <w:pStyle w:val="ListBullet"/>
      </w:pPr>
      <w:r>
        <w:t>Do not blindly force ROS2 + Zenoh + other stacks unless the actual implementation justifies them.</w:t>
      </w:r>
    </w:p>
    <w:p>
      <w:pPr>
        <w:pStyle w:val="ListBullet"/>
      </w:pPr>
      <w:r>
        <w:t>Do not add deep learning merely to make the system look like AI.</w:t>
      </w:r>
    </w:p>
    <w:p>
      <w:pPr>
        <w:pStyle w:val="ListBullet"/>
      </w:pPr>
      <w:r>
        <w:t>Do not claim formal safety certification, formal optimality, or guaranteed deadlock freedom without proof.</w:t>
      </w:r>
    </w:p>
    <w:p>
      <w:pPr>
        <w:pStyle w:val="Heading2"/>
      </w:pPr>
      <w:r>
        <w:t>Central server failure behavior</w:t>
      </w:r>
    </w:p>
    <w:p>
      <w:pPr>
        <w:pStyle w:val="ListBullet"/>
      </w:pPr>
      <w:r>
        <w:t>Local collision avoidance, conflict resolution, local rerouting, failure detection and peer coordination should continue subject to the implemented communication model.</w:t>
      </w:r>
    </w:p>
    <w:p>
      <w:pPr>
        <w:pStyle w:val="ListBullet"/>
      </w:pPr>
      <w:r>
        <w:t>Dashboard updates, history, analytics, global task allocation and some high-level orchestration may be delayed/unavailable.</w:t>
      </w:r>
    </w:p>
    <w:p>
      <w:pPr>
        <w:pStyle w:val="ListBullet"/>
      </w:pPr>
      <w:r>
        <w:t>The existing fleet should not automatically freeze because the central RMS is down.</w:t>
      </w:r>
    </w:p>
    <w:p>
      <w:pPr>
        <w:pStyle w:val="Heading1"/>
      </w:pPr>
      <w:r>
        <w:t>5. SIX-MEMBER TEAM</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Member</w:t>
            </w:r>
          </w:p>
        </w:tc>
        <w:tc>
          <w:tcPr>
            <w:tcW w:type="dxa" w:w="4320"/>
            <w:shd w:fill="D9EAF7"/>
          </w:tcPr>
          <w:p>
            <w:r>
              <w:t>Responsibility</w:t>
            </w:r>
          </w:p>
        </w:tc>
      </w:tr>
      <w:tr>
        <w:tc>
          <w:tcPr>
            <w:tcW w:type="dxa" w:w="4320"/>
          </w:tcPr>
          <w:p>
            <w:r>
              <w:t>1 — Lead</w:t>
            </w:r>
          </w:p>
        </w:tc>
        <w:tc>
          <w:tcPr>
            <w:tcW w:type="dxa" w:w="4320"/>
          </w:tcPr>
          <w:p>
            <w:r>
              <w:t>Architecture, GitHub, integration</w:t>
            </w:r>
          </w:p>
        </w:tc>
      </w:tr>
      <w:tr>
        <w:tc>
          <w:tcPr>
            <w:tcW w:type="dxa" w:w="4320"/>
          </w:tcPr>
          <w:p>
            <w:r>
              <w:t>2 — Simulator</w:t>
            </w:r>
          </w:p>
        </w:tc>
        <w:tc>
          <w:tcPr>
            <w:tcW w:type="dxa" w:w="4320"/>
          </w:tcPr>
          <w:p>
            <w:r>
              <w:t>Warehouse map, robot simulation and movement</w:t>
            </w:r>
          </w:p>
        </w:tc>
      </w:tr>
      <w:tr>
        <w:tc>
          <w:tcPr>
            <w:tcW w:type="dxa" w:w="4320"/>
          </w:tcPr>
          <w:p>
            <w:r>
              <w:t>3 — Path planning</w:t>
            </w:r>
          </w:p>
        </w:tc>
        <w:tc>
          <w:tcPr>
            <w:tcW w:type="dxa" w:w="4320"/>
          </w:tcPr>
          <w:p>
            <w:r>
              <w:t>A* and path computation</w:t>
            </w:r>
          </w:p>
        </w:tc>
      </w:tr>
      <w:tr>
        <w:tc>
          <w:tcPr>
            <w:tcW w:type="dxa" w:w="4320"/>
          </w:tcPr>
          <w:p>
            <w:r>
              <w:t>4 — Adithya</w:t>
            </w:r>
          </w:p>
        </w:tc>
        <w:tc>
          <w:tcPr>
            <w:tcW w:type="dxa" w:w="4320"/>
          </w:tcPr>
          <w:p>
            <w:r>
              <w:t>Robotics / multi-agent coordination</w:t>
            </w:r>
          </w:p>
        </w:tc>
      </w:tr>
      <w:tr>
        <w:tc>
          <w:tcPr>
            <w:tcW w:type="dxa" w:w="4320"/>
          </w:tcPr>
          <w:p>
            <w:r>
              <w:t>5 — Edge/AI</w:t>
            </w:r>
          </w:p>
        </w:tc>
        <w:tc>
          <w:tcPr>
            <w:tcW w:type="dxa" w:w="4320"/>
          </w:tcPr>
          <w:p>
            <w:r>
              <w:t>Local decision engine / ML / Raspberry Pi direction</w:t>
            </w:r>
          </w:p>
        </w:tc>
      </w:tr>
      <w:tr>
        <w:tc>
          <w:tcPr>
            <w:tcW w:type="dxa" w:w="4320"/>
          </w:tcPr>
          <w:p>
            <w:r>
              <w:t>6 — Dashboard</w:t>
            </w:r>
          </w:p>
        </w:tc>
        <w:tc>
          <w:tcPr>
            <w:tcW w:type="dxa" w:w="4320"/>
          </w:tcPr>
          <w:p>
            <w:r>
              <w:t>Fleet dashboard and robot status UI</w:t>
            </w:r>
          </w:p>
        </w:tc>
      </w:tr>
    </w:tbl>
    <w:p/>
    <w:p>
      <w:pPr>
        <w:pStyle w:val="Heading1"/>
      </w:pPr>
      <w:r>
        <w:t>6. MEMBER 4 — USER'S ROLE</w:t>
      </w:r>
    </w:p>
    <w:p>
      <w:pPr>
        <w:pStyle w:val="ListNumber"/>
      </w:pPr>
      <w:r>
        <w:t>AMR state: ID, position, velocity, heading, task, path/intent, priority, battery, status, nearby robots and reservations.</w:t>
      </w:r>
    </w:p>
    <w:p>
      <w:pPr>
        <w:pStyle w:val="ListNumber"/>
      </w:pPr>
      <w:r>
        <w:t>Robot-to-robot communication: state, velocity, planned path, next shared area, ETA, priority and status.</w:t>
      </w:r>
    </w:p>
    <w:p>
      <w:pPr>
        <w:pStyle w:val="ListNumber"/>
      </w:pPr>
      <w:r>
        <w:t>Neighbor discovery / peer awareness.</w:t>
      </w:r>
    </w:p>
    <w:p>
      <w:pPr>
        <w:pStyle w:val="ListNumber"/>
      </w:pPr>
      <w:r>
        <w:t>Path intent exchange and versioning.</w:t>
      </w:r>
    </w:p>
    <w:p>
      <w:pPr>
        <w:pStyle w:val="ListNumber"/>
      </w:pPr>
      <w:r>
        <w:t>Spatio-temporal conflict detection.</w:t>
      </w:r>
    </w:p>
    <w:p>
      <w:pPr>
        <w:pStyle w:val="ListNumber"/>
      </w:pPr>
      <w:r>
        <w:t>Spatio-temporal reservations.</w:t>
      </w:r>
    </w:p>
    <w:p>
      <w:pPr>
        <w:pStyle w:val="ListNumber"/>
      </w:pPr>
      <w:r>
        <w:t>Conflict resolution: WAIT / YIELD / SLOW / REROUTE as appropriate.</w:t>
      </w:r>
    </w:p>
    <w:p>
      <w:pPr>
        <w:pStyle w:val="ListNumber"/>
      </w:pPr>
      <w:r>
        <w:t>Decentralized auction/negotiation.</w:t>
      </w:r>
    </w:p>
    <w:p>
      <w:pPr>
        <w:pStyle w:val="ListNumber"/>
      </w:pPr>
      <w:r>
        <w:t>Priority/utility calculation.</w:t>
      </w:r>
    </w:p>
    <w:p>
      <w:pPr>
        <w:pStyle w:val="ListNumber"/>
      </w:pPr>
      <w:r>
        <w:t>Waiting-time aging / anti-starvation.</w:t>
      </w:r>
    </w:p>
    <w:p>
      <w:pPr>
        <w:pStyle w:val="ListNumber"/>
      </w:pPr>
      <w:r>
        <w:t>Deadlock detection using wait-for graph/cycle detection.</w:t>
      </w:r>
    </w:p>
    <w:p>
      <w:pPr>
        <w:pStyle w:val="ListNumber"/>
      </w:pPr>
      <w:r>
        <w:t>Deadlock recovery.</w:t>
      </w:r>
    </w:p>
    <w:p>
      <w:pPr>
        <w:pStyle w:val="ListNumber"/>
      </w:pPr>
      <w:r>
        <w:t>Heartbeat failure detection.</w:t>
      </w:r>
    </w:p>
    <w:p>
      <w:pPr>
        <w:pStyle w:val="ListNumber"/>
      </w:pPr>
      <w:r>
        <w:t>Reservation invalidation after failure.</w:t>
      </w:r>
    </w:p>
    <w:p>
      <w:pPr>
        <w:pStyle w:val="ListNumber"/>
      </w:pPr>
      <w:r>
        <w:t>Dynamic reroute trigger into Member 3's A*.</w:t>
      </w:r>
    </w:p>
    <w:p>
      <w:pPr>
        <w:pStyle w:val="ListNumber"/>
      </w:pPr>
      <w:r>
        <w:t>Integration with edge/AI events.</w:t>
      </w:r>
    </w:p>
    <w:p>
      <w:pPr>
        <w:pStyle w:val="ListNumber"/>
      </w:pPr>
      <w:r>
        <w:t>Confidence-aware safety handling where justified.</w:t>
      </w:r>
    </w:p>
    <w:p>
      <w:pPr>
        <w:pStyle w:val="ListNumber"/>
      </w:pPr>
      <w:r>
        <w:t>Agent FSM: AVAILABLE, MOVING, WAITING, BLOCKED, FAILED, CHARGING.</w:t>
      </w:r>
    </w:p>
    <w:p>
      <w:pPr>
        <w:pStyle w:val="ListNumber"/>
      </w:pPr>
      <w:r>
        <w:t>Degraded decentralized mode.</w:t>
      </w:r>
    </w:p>
    <w:p>
      <w:pPr>
        <w:pStyle w:val="ListNumber"/>
      </w:pPr>
      <w:r>
        <w:t>Fault-injection and automated coordination tests.</w:t>
      </w:r>
    </w:p>
    <w:p>
      <w:pPr>
        <w:pStyle w:val="Heading2"/>
      </w:pPr>
      <w:r>
        <w:t>Module boundaries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Area</w:t>
            </w:r>
          </w:p>
        </w:tc>
        <w:tc>
          <w:tcPr>
            <w:tcW w:type="dxa" w:w="4320"/>
            <w:shd w:fill="D9EAF7"/>
          </w:tcPr>
          <w:p>
            <w:r>
              <w:t>Boundary</w:t>
            </w:r>
          </w:p>
        </w:tc>
      </w:tr>
      <w:tr>
        <w:tc>
          <w:tcPr>
            <w:tcW w:type="dxa" w:w="4320"/>
          </w:tcPr>
          <w:p>
            <w:r>
              <w:t>Simulator</w:t>
            </w:r>
          </w:p>
        </w:tc>
        <w:tc>
          <w:tcPr>
            <w:tcW w:type="dxa" w:w="4320"/>
          </w:tcPr>
          <w:p>
            <w:r>
              <w:t>Member 2 owns warehouse world and movement.</w:t>
            </w:r>
          </w:p>
        </w:tc>
      </w:tr>
      <w:tr>
        <w:tc>
          <w:tcPr>
            <w:tcW w:type="dxa" w:w="4320"/>
          </w:tcPr>
          <w:p>
            <w:r>
              <w:t>A*</w:t>
            </w:r>
          </w:p>
        </w:tc>
        <w:tc>
          <w:tcPr>
            <w:tcW w:type="dxa" w:w="4320"/>
          </w:tcPr>
          <w:p>
            <w:r>
              <w:t>Member 3 computes paths; Member 4 triggers rerouting and consumes new paths.</w:t>
            </w:r>
          </w:p>
        </w:tc>
      </w:tr>
      <w:tr>
        <w:tc>
          <w:tcPr>
            <w:tcW w:type="dxa" w:w="4320"/>
          </w:tcPr>
          <w:p>
            <w:r>
              <w:t>ML/AI</w:t>
            </w:r>
          </w:p>
        </w:tc>
        <w:tc>
          <w:tcPr>
            <w:tcW w:type="dxa" w:w="4320"/>
          </w:tcPr>
          <w:p>
            <w:r>
              <w:t>Member 5 owns ML/edge intelligence; Member 4 consumes relevant events.</w:t>
            </w:r>
          </w:p>
        </w:tc>
      </w:tr>
      <w:tr>
        <w:tc>
          <w:tcPr>
            <w:tcW w:type="dxa" w:w="4320"/>
          </w:tcPr>
          <w:p>
            <w:r>
              <w:t>Dashboard</w:t>
            </w:r>
          </w:p>
        </w:tc>
        <w:tc>
          <w:tcPr>
            <w:tcW w:type="dxa" w:w="4320"/>
          </w:tcPr>
          <w:p>
            <w:r>
              <w:t>Member 6 owns UI; Member 4 exposes coordination state/events.</w:t>
            </w:r>
          </w:p>
        </w:tc>
      </w:tr>
      <w:tr>
        <w:tc>
          <w:tcPr>
            <w:tcW w:type="dxa" w:w="4320"/>
          </w:tcPr>
          <w:p>
            <w:r>
              <w:t>Integration</w:t>
            </w:r>
          </w:p>
        </w:tc>
        <w:tc>
          <w:tcPr>
            <w:tcW w:type="dxa" w:w="4320"/>
          </w:tcPr>
          <w:p>
            <w:r>
              <w:t>Member 1 owns overall integration.</w:t>
            </w:r>
          </w:p>
        </w:tc>
      </w:tr>
    </w:tbl>
    <w:p/>
    <w:p>
      <w:pPr>
        <w:pStyle w:val="Heading1"/>
      </w:pPr>
      <w:r>
        <w:t>7. CURRENT CODE CONTRACTS</w:t>
      </w:r>
    </w:p>
    <w:p>
      <w:pPr>
        <w:pStyle w:val="Heading2"/>
      </w:pPr>
      <w:r>
        <w:t>models.py</w:t>
      </w:r>
    </w:p>
    <w:p>
      <w:pPr>
        <w:pStyle w:val="ListBullet"/>
      </w:pPr>
      <w:r>
        <w:t>Position(x, y) with finite validation.</w:t>
      </w:r>
    </w:p>
    <w:p>
      <w:pPr>
        <w:pStyle w:val="ListBullet"/>
      </w:pPr>
      <w:r>
        <w:t>RobotStatus: AVAILABLE, MOVING, WAITING, BLOCKED, FAILED, CHARGING.</w:t>
      </w:r>
    </w:p>
    <w:p>
      <w:pPr>
        <w:pStyle w:val="ListBullet"/>
      </w:pPr>
      <w:r>
        <w:t>MovementIntent: target, path, optional ETA, intent_id, path_version.</w:t>
      </w:r>
    </w:p>
    <w:p>
      <w:pPr>
        <w:pStyle w:val="ListBullet"/>
      </w:pPr>
      <w:r>
        <w:t>AMRState: robot_id, timestamp, position, velocity, heading, status, battery, optional task ID and movement intent.</w:t>
      </w:r>
    </w:p>
    <w:p>
      <w:pPr>
        <w:pStyle w:val="ListBullet"/>
      </w:pPr>
      <w:r>
        <w:t>Pydantic v2-style validators are used.</w:t>
      </w:r>
    </w:p>
    <w:p>
      <w:pPr>
        <w:pStyle w:val="Heading2"/>
      </w:pPr>
      <w:r>
        <w:t>message.py</w:t>
      </w:r>
    </w:p>
    <w:p>
      <w:pPr>
        <w:pStyle w:val="ListBullet"/>
      </w:pPr>
      <w:r>
        <w:t>MessageType includes ROBOT_STATE and PATH_INTENT.</w:t>
      </w:r>
    </w:p>
    <w:p>
      <w:pPr>
        <w:pStyle w:val="ListBullet"/>
      </w:pPr>
      <w:r>
        <w:t>CoordinationMessage includes schema_version, message_id, type, sender_id, timestamp, sequence, optional target_id and payload.</w:t>
      </w:r>
    </w:p>
    <w:p>
      <w:pPr>
        <w:pStyle w:val="ListBullet"/>
      </w:pPr>
      <w:r>
        <w:t>Factory helpers create robot-state and path-intent messages.</w:t>
      </w:r>
    </w:p>
    <w:p>
      <w:pPr>
        <w:pStyle w:val="ListBullet"/>
      </w:pPr>
      <w:r>
        <w:t>Pydantic serialization/model_dump/model_dump_json are used.</w:t>
      </w:r>
    </w:p>
    <w:p>
      <w:pPr>
        <w:pStyle w:val="Heading1"/>
      </w:pPr>
      <w:r>
        <w:t>8. IMPLEMENTATION CHECKPOINT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Phase</w:t>
            </w:r>
          </w:p>
        </w:tc>
        <w:tc>
          <w:tcPr>
            <w:tcW w:type="dxa" w:w="2880"/>
            <w:shd w:fill="D9EAF7"/>
          </w:tcPr>
          <w:p>
            <w:r>
              <w:t>Status</w:t>
            </w:r>
          </w:p>
        </w:tc>
        <w:tc>
          <w:tcPr>
            <w:tcW w:type="dxa" w:w="2880"/>
            <w:shd w:fill="D9EAF7"/>
          </w:tcPr>
          <w:p>
            <w:r>
              <w:t>Details</w:t>
            </w:r>
          </w:p>
        </w:tc>
      </w:tr>
      <w:tr>
        <w:tc>
          <w:tcPr>
            <w:tcW w:type="dxa" w:w="2880"/>
          </w:tcPr>
          <w:p>
            <w:r>
              <w:t>Step 1</w:t>
            </w:r>
          </w:p>
        </w:tc>
        <w:tc>
          <w:tcPr>
            <w:tcW w:type="dxa" w:w="2880"/>
          </w:tcPr>
          <w:p>
            <w:r>
              <w:t>COMPLETE</w:t>
            </w:r>
          </w:p>
        </w:tc>
        <w:tc>
          <w:tcPr>
            <w:tcW w:type="dxa" w:w="2880"/>
          </w:tcPr>
          <w:p>
            <w:r>
              <w:t>Foundation/contracts.</w:t>
            </w:r>
          </w:p>
        </w:tc>
      </w:tr>
      <w:tr>
        <w:tc>
          <w:tcPr>
            <w:tcW w:type="dxa" w:w="2880"/>
          </w:tcPr>
          <w:p>
            <w:r>
              <w:t>Step 2</w:t>
            </w:r>
          </w:p>
        </w:tc>
        <w:tc>
          <w:tcPr>
            <w:tcW w:type="dxa" w:w="2880"/>
          </w:tcPr>
          <w:p>
            <w:r>
              <w:t>COMPLETE</w:t>
            </w:r>
          </w:p>
        </w:tc>
        <w:tc>
          <w:tcPr>
            <w:tcW w:type="dxa" w:w="2880"/>
          </w:tcPr>
          <w:p>
            <w:r>
              <w:t>Coordination foundations.</w:t>
            </w:r>
          </w:p>
        </w:tc>
      </w:tr>
      <w:tr>
        <w:tc>
          <w:tcPr>
            <w:tcW w:type="dxa" w:w="2880"/>
          </w:tcPr>
          <w:p>
            <w:r>
              <w:t>Step 3</w:t>
            </w:r>
          </w:p>
        </w:tc>
        <w:tc>
          <w:tcPr>
            <w:tcW w:type="dxa" w:w="2880"/>
          </w:tcPr>
          <w:p>
            <w:r>
              <w:t>COMPLETE</w:t>
            </w:r>
          </w:p>
        </w:tc>
        <w:tc>
          <w:tcPr>
            <w:tcW w:type="dxa" w:w="2880"/>
          </w:tcPr>
          <w:p>
            <w:r>
              <w:t>Spatio-temporal corridor reservation engine; 61 reservation tests; full suite reached 191.</w:t>
            </w:r>
          </w:p>
        </w:tc>
      </w:tr>
      <w:tr>
        <w:tc>
          <w:tcPr>
            <w:tcW w:type="dxa" w:w="2880"/>
          </w:tcPr>
          <w:p>
            <w:r>
              <w:t>Step 4A</w:t>
            </w:r>
          </w:p>
        </w:tc>
        <w:tc>
          <w:tcPr>
            <w:tcW w:type="dxa" w:w="2880"/>
          </w:tcPr>
          <w:p>
            <w:r>
              <w:t>COMPLETE / AUDITED / PUSHED</w:t>
            </w:r>
          </w:p>
        </w:tc>
        <w:tc>
          <w:tcPr>
            <w:tcW w:type="dxa" w:w="2880"/>
          </w:tcPr>
          <w:p>
            <w:r>
              <w:t>Decentralized auction core; 105 new tests; full suite 296 passed.</w:t>
            </w:r>
          </w:p>
        </w:tc>
      </w:tr>
      <w:tr>
        <w:tc>
          <w:tcPr>
            <w:tcW w:type="dxa" w:w="2880"/>
          </w:tcPr>
          <w:p>
            <w:r>
              <w:t>Step 4B</w:t>
            </w:r>
          </w:p>
        </w:tc>
        <w:tc>
          <w:tcPr>
            <w:tcW w:type="dxa" w:w="2880"/>
          </w:tcPr>
          <w:p>
            <w:r>
              <w:t>NOT STARTED</w:t>
            </w:r>
          </w:p>
        </w:tc>
        <w:tc>
          <w:tcPr>
            <w:tcW w:type="dxa" w:w="2880"/>
          </w:tcPr>
          <w:p>
            <w:r>
              <w:t>Next phase: runtime/distributed negotiation semantics.</w:t>
            </w:r>
          </w:p>
        </w:tc>
      </w:tr>
    </w:tbl>
    <w:p/>
    <w:p>
      <w:r>
        <w:t>Known checkpoint: 191 tests after Steps 1–3; 105 Step 4A tests; 296 total passed after Step 4A.</w:t>
      </w:r>
    </w:p>
    <w:p>
      <w:pPr>
        <w:pStyle w:val="Heading2"/>
      </w:pPr>
      <w:r>
        <w:t>Step 3 details</w:t>
      </w:r>
    </w:p>
    <w:p>
      <w:pPr>
        <w:pStyle w:val="ListBullet"/>
      </w:pPr>
      <w:r>
        <w:t>Distributed spatio-temporal corridor reservation engine in reservation.py.</w:t>
      </w:r>
    </w:p>
    <w:p>
      <w:pPr>
        <w:pStyle w:val="ListBullet"/>
      </w:pPr>
      <w:r>
        <w:t>Package integration complete.</w:t>
      </w:r>
    </w:p>
    <w:p>
      <w:pPr>
        <w:pStyle w:val="ListBullet"/>
      </w:pPr>
      <w:r>
        <w:t>61 reservation tests.</w:t>
      </w:r>
    </w:p>
    <w:p>
      <w:pPr>
        <w:pStyle w:val="ListBullet"/>
      </w:pPr>
      <w:r>
        <w:t>Full suite reached 191 passing tests.</w:t>
      </w:r>
    </w:p>
    <w:p>
      <w:pPr>
        <w:pStyle w:val="Heading2"/>
      </w:pPr>
      <w:r>
        <w:t>Step 4A details</w:t>
      </w:r>
    </w:p>
    <w:p>
      <w:pPr>
        <w:pStyle w:val="ListBullet"/>
      </w:pPr>
      <w:r>
        <w:t>auction.py contains the auction/negotiation core.</w:t>
      </w:r>
    </w:p>
    <w:p>
      <w:pPr>
        <w:pStyle w:val="ListBullet"/>
      </w:pPr>
      <w:r>
        <w:t>tests/test_auction.py contains the Step 4A tests.</w:t>
      </w:r>
    </w:p>
    <w:p>
      <w:pPr>
        <w:pStyle w:val="ListBullet"/>
      </w:pPr>
      <w:r>
        <w:t>app/coordination/__init__.py integration.</w:t>
      </w:r>
    </w:p>
    <w:p>
      <w:pPr>
        <w:pStyle w:val="ListBullet"/>
      </w:pPr>
      <w:r>
        <w:t>docs/member4_step4_checkpoint.md checkpoint documentation.</w:t>
      </w:r>
    </w:p>
    <w:p>
      <w:pPr>
        <w:pStyle w:val="ListBullet"/>
      </w:pPr>
      <w:r>
        <w:t>105 new tests.</w:t>
      </w:r>
    </w:p>
    <w:p>
      <w:pPr>
        <w:pStyle w:val="ListBullet"/>
      </w:pPr>
      <w:r>
        <w:t>Winner selection and deterministic ranking.</w:t>
      </w:r>
    </w:p>
    <w:p>
      <w:pPr>
        <w:pStyle w:val="ListBullet"/>
      </w:pPr>
      <w:r>
        <w:t>Reservation integration.</w:t>
      </w:r>
    </w:p>
    <w:p>
      <w:pPr>
        <w:pStyle w:val="ListBullet"/>
      </w:pPr>
      <w:r>
        <w:t>Decision idempotency.</w:t>
      </w:r>
    </w:p>
    <w:p>
      <w:pPr>
        <w:pStyle w:val="ListBullet"/>
      </w:pPr>
      <w:r>
        <w:t>Action recommendations.</w:t>
      </w:r>
    </w:p>
    <w:p>
      <w:pPr>
        <w:pStyle w:val="ListBullet"/>
      </w:pPr>
      <w:r>
        <w:t>Multi-robot scenarios.</w:t>
      </w:r>
    </w:p>
    <w:p>
      <w:pPr>
        <w:pStyle w:val="ListBullet"/>
      </w:pPr>
      <w:r>
        <w:t>Engine queries/clear.</w:t>
      </w:r>
    </w:p>
    <w:p>
      <w:pPr>
        <w:pStyle w:val="ListBullet"/>
      </w:pPr>
      <w:r>
        <w:t>An empty-list fallback bug in _auction_req was fixed.</w:t>
      </w:r>
    </w:p>
    <w:p>
      <w:pPr>
        <w:pStyle w:val="ListBullet"/>
      </w:pPr>
      <w:r>
        <w:t>Accepted checkpoint had no known functional blockers.</w:t>
      </w:r>
    </w:p>
    <w:p>
      <w:pPr>
        <w:pStyle w:val="Heading1"/>
      </w:pPr>
      <w:r>
        <w:t>9. STEP 4A AUCTION DESIGN</w:t>
      </w:r>
    </w:p>
    <w:p>
      <w:r>
        <w:t>Signature concept: decentralized auction + spatio-temporal reservation for contested shared warehouse space.</w:t>
      </w:r>
    </w:p>
    <w:p>
      <w:r>
        <w:rPr>
          <w:rFonts w:ascii="Consolas" w:hAnsi="Consolas"/>
          <w:sz w:val="17"/>
        </w:rPr>
        <w:t>A* PATH</w:t>
        <w:br/>
        <w:t xml:space="preserve">   ↓</w:t>
        <w:br/>
        <w:t>PATH INTENT</w:t>
        <w:br/>
        <w:t xml:space="preserve">   ↓</w:t>
        <w:br/>
        <w:t>SPACE-TIME CORRIDOR</w:t>
        <w:br/>
        <w:t xml:space="preserve">   ↓</w:t>
        <w:br/>
        <w:t>CONFLICT DETECTED</w:t>
        <w:br/>
        <w:t xml:space="preserve">   ↓</w:t>
        <w:br/>
        <w:t>LOCAL AUCTION / NEGOTIATION</w:t>
        <w:br/>
        <w:t xml:space="preserve">   ↓</w:t>
        <w:br/>
        <w:t>URGENCY / UTILITY</w:t>
        <w:br/>
        <w:t xml:space="preserve">   ↓</w:t>
        <w:br/>
        <w:t>RESERVATION COMMIT</w:t>
        <w:br/>
        <w:t xml:space="preserve"> ↙              ↘</w:t>
        <w:br/>
        <w:t>WINNER          LOSER</w:t>
        <w:br/>
        <w:t xml:space="preserve"> GO             WAIT / REROUTE</w:t>
        <w:br/>
        <w:t xml:space="preserve">                   ↓</w:t>
        <w:br/>
        <w:t xml:space="preserve">                   A*</w:t>
      </w:r>
    </w:p>
    <w:p>
      <w:pPr>
        <w:pStyle w:val="Heading2"/>
      </w:pPr>
      <w:r>
        <w:t>Default utility factors</w:t>
      </w:r>
    </w:p>
    <w:p>
      <w:pPr>
        <w:pStyle w:val="ListBullet"/>
      </w:pPr>
      <w:r>
        <w:t>Priority 0.30; deadline 0.25; battery 0.15; aging 0.15; delay 0.10; distance 0.05.</w:t>
      </w:r>
    </w:p>
    <w:p>
      <w:pPr>
        <w:pStyle w:val="ListBullet"/>
      </w:pPr>
      <w:r>
        <w:t>Aging uses an exponential half-life style component.</w:t>
      </w:r>
    </w:p>
    <w:p>
      <w:pPr>
        <w:pStyle w:val="ListBullet"/>
      </w:pPr>
      <w:r>
        <w:t>Ranking is deterministic.</w:t>
      </w:r>
    </w:p>
    <w:p>
      <w:r>
        <w:rPr>
          <w:rFonts w:ascii="Consolas" w:hAnsi="Consolas"/>
          <w:sz w:val="17"/>
        </w:rPr>
        <w:t>(-effective_utility, -aging_component, -deadline_component, robot_id)</w:t>
      </w:r>
    </w:p>
    <w:p>
      <w:pPr>
        <w:pStyle w:val="Heading2"/>
      </w:pPr>
      <w:r>
        <w:t>Auction lifecycle</w:t>
      </w:r>
    </w:p>
    <w:p>
      <w:pPr>
        <w:pStyle w:val="ListNumber"/>
      </w:pPr>
      <w:r>
        <w:t>Conflict detector identifies contested space/time.</w:t>
      </w:r>
    </w:p>
    <w:p>
      <w:pPr>
        <w:pStyle w:val="ListNumber"/>
      </w:pPr>
      <w:r>
        <w:t>Caller creates AuctionRequest.</w:t>
      </w:r>
    </w:p>
    <w:p>
      <w:pPr>
        <w:pStyle w:val="ListNumber"/>
      </w:pPr>
      <w:r>
        <w:t>NegotiationEngine.create_auction() registers the session.</w:t>
      </w:r>
    </w:p>
    <w:p>
      <w:pPr>
        <w:pStyle w:val="ListNumber"/>
      </w:pPr>
      <w:r>
        <w:t>Participants submit AuctionBid.</w:t>
      </w:r>
    </w:p>
    <w:p>
      <w:pPr>
        <w:pStyle w:val="ListNumber"/>
      </w:pPr>
      <w:r>
        <w:t>Close policy checks whether the auction may close.</w:t>
      </w:r>
    </w:p>
    <w:p>
      <w:pPr>
        <w:pStyle w:val="ListNumber"/>
      </w:pPr>
      <w:r>
        <w:t>close_auction() computes ranking and performs idempotency/reservation integration.</w:t>
      </w:r>
    </w:p>
    <w:p>
      <w:pPr>
        <w:pStyle w:val="ListNumber"/>
      </w:pPr>
      <w:r>
        <w:t>ReservationManager handles reservation overlap/commit behavior.</w:t>
      </w:r>
    </w:p>
    <w:p>
      <w:pPr>
        <w:pStyle w:val="ListNumber"/>
      </w:pPr>
      <w:r>
        <w:t>Decision is stored for idempotent handling.</w:t>
      </w:r>
    </w:p>
    <w:p>
      <w:r>
        <w:t>Important: Step 4A is a single-node prototype of a distributed-ready design. Actual multi-node bid exchange is NOT yet implemented.</w:t>
      </w:r>
    </w:p>
    <w:p>
      <w:pPr>
        <w:pStyle w:val="Heading1"/>
      </w:pPr>
      <w:r>
        <w:t>10. STEP 4A AUDIT</w:t>
      </w:r>
    </w:p>
    <w:p>
      <w:r>
        <w:t>The audit covered 22 sections and the implementation as of 2026-09-20.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Finding</w:t>
            </w:r>
          </w:p>
        </w:tc>
        <w:tc>
          <w:tcPr>
            <w:tcW w:type="dxa" w:w="2880"/>
            <w:shd w:fill="D9EAF7"/>
          </w:tcPr>
          <w:p>
            <w:r>
              <w:t>Severity</w:t>
            </w:r>
          </w:p>
        </w:tc>
        <w:tc>
          <w:tcPr>
            <w:tcW w:type="dxa" w:w="2880"/>
            <w:shd w:fill="D9EAF7"/>
          </w:tcPr>
          <w:p>
            <w:r>
              <w:t>Future action</w:t>
            </w:r>
          </w:p>
        </w:tc>
      </w:tr>
      <w:tr>
        <w:tc>
          <w:tcPr>
            <w:tcW w:type="dxa" w:w="2880"/>
          </w:tcPr>
          <w:p>
            <w:r>
              <w:t>Duplicated validation helpers in messages.py</w:t>
            </w:r>
          </w:p>
        </w:tc>
        <w:tc>
          <w:tcPr>
            <w:tcW w:type="dxa" w:w="2880"/>
          </w:tcPr>
          <w:p>
            <w:r>
              <w:t>Low</w:t>
            </w:r>
          </w:p>
        </w:tc>
        <w:tc>
          <w:tcPr>
            <w:tcW w:type="dxa" w:w="2880"/>
          </w:tcPr>
          <w:p>
            <w:r>
              <w:t>Optional consolidation.</w:t>
            </w:r>
          </w:p>
        </w:tc>
      </w:tr>
      <w:tr>
        <w:tc>
          <w:tcPr>
            <w:tcW w:type="dxa" w:w="2880"/>
          </w:tcPr>
          <w:p>
            <w:r>
              <w:t>SLOW/REROUTE outcomes defined but not assigned in current auction core</w:t>
            </w:r>
          </w:p>
        </w:tc>
        <w:tc>
          <w:tcPr>
            <w:tcW w:type="dxa" w:w="2880"/>
          </w:tcPr>
          <w:p>
            <w:r>
              <w:t>Informational</w:t>
            </w:r>
          </w:p>
        </w:tc>
        <w:tc>
          <w:tcPr>
            <w:tcW w:type="dxa" w:w="2880"/>
          </w:tcPr>
          <w:p>
            <w:r>
              <w:t>Implement in later runtime coordination.</w:t>
            </w:r>
          </w:p>
        </w:tc>
      </w:tr>
      <w:tr>
        <w:tc>
          <w:tcPr>
            <w:tcW w:type="dxa" w:w="2880"/>
          </w:tcPr>
          <w:p>
            <w:r>
              <w:t>_committed_decisions can grow unboundedly</w:t>
            </w:r>
          </w:p>
        </w:tc>
        <w:tc>
          <w:tcPr>
            <w:tcW w:type="dxa" w:w="2880"/>
          </w:tcPr>
          <w:p>
            <w:r>
              <w:t>Low</w:t>
            </w:r>
          </w:p>
        </w:tc>
        <w:tc>
          <w:tcPr>
            <w:tcW w:type="dxa" w:w="2880"/>
          </w:tcPr>
          <w:p>
            <w:r>
              <w:t>TTL/bounded cleanup for production.</w:t>
            </w:r>
          </w:p>
        </w:tc>
      </w:tr>
      <w:tr>
        <w:tc>
          <w:tcPr>
            <w:tcW w:type="dxa" w:w="2880"/>
          </w:tcPr>
          <w:p>
            <w:r>
              <w:t>Unknown auction validation returns False</w:t>
            </w:r>
          </w:p>
        </w:tc>
        <w:tc>
          <w:tcPr>
            <w:tcW w:type="dxa" w:w="2880"/>
          </w:tcPr>
          <w:p>
            <w:r>
              <w:t>Informational</w:t>
            </w:r>
          </w:p>
        </w:tc>
        <w:tc>
          <w:tcPr>
            <w:tcW w:type="dxa" w:w="2880"/>
          </w:tcPr>
          <w:p>
            <w:r>
              <w:t>Consider CONSISTENT/INCONSISTENT/UNKNOWN.</w:t>
            </w:r>
          </w:p>
        </w:tc>
      </w:tr>
      <w:tr>
        <w:tc>
          <w:tcPr>
            <w:tcW w:type="dxa" w:w="2880"/>
          </w:tcPr>
          <w:p>
            <w:r>
              <w:t>Terminal sessions can grow unboundedly</w:t>
            </w:r>
          </w:p>
        </w:tc>
        <w:tc>
          <w:tcPr>
            <w:tcW w:type="dxa" w:w="2880"/>
          </w:tcPr>
          <w:p>
            <w:r>
              <w:t>Low</w:t>
            </w:r>
          </w:p>
        </w:tc>
        <w:tc>
          <w:tcPr>
            <w:tcW w:type="dxa" w:w="2880"/>
          </w:tcPr>
          <w:p>
            <w:r>
              <w:t>Retention/cleanup policy.</w:t>
            </w:r>
          </w:p>
        </w:tc>
      </w:tr>
      <w:tr>
        <w:tc>
          <w:tcPr>
            <w:tcW w:type="dxa" w:w="2880"/>
          </w:tcPr>
          <w:p>
            <w:r>
              <w:t>_committed_decisions naming includes COMMIT_FAILED</w:t>
            </w:r>
          </w:p>
        </w:tc>
        <w:tc>
          <w:tcPr>
            <w:tcW w:type="dxa" w:w="2880"/>
          </w:tcPr>
          <w:p>
            <w:r>
              <w:t>Low</w:t>
            </w:r>
          </w:p>
        </w:tc>
        <w:tc>
          <w:tcPr>
            <w:tcW w:type="dxa" w:w="2880"/>
          </w:tcPr>
          <w:p>
            <w:r>
              <w:t>Naming cleanup only.</w:t>
            </w:r>
          </w:p>
        </w:tc>
      </w:tr>
    </w:tbl>
    <w:p/>
    <w:p>
      <w:pPr>
        <w:pStyle w:val="ListBullet"/>
      </w:pPr>
      <w:r>
        <w:t>0 critical findings; 0 high findings.</w:t>
      </w:r>
    </w:p>
    <w:p>
      <w:pPr>
        <w:pStyle w:val="ListBullet"/>
      </w:pPr>
      <w:r>
        <w:t>Requirement traceability complete for 4A.</w:t>
      </w:r>
    </w:p>
    <w:p>
      <w:pPr>
        <w:pStyle w:val="ListBullet"/>
      </w:pPr>
      <w:r>
        <w:t>NegotiationEngine approximately 340 lines; auction.py approximately 1004 lines.</w:t>
      </w:r>
    </w:p>
    <w:p>
      <w:pPr>
        <w:pStyle w:val="ListBullet"/>
      </w:pPr>
      <w:r>
        <w:t>Stable deterministic ranking; no randomness.</w:t>
      </w:r>
    </w:p>
    <w:p>
      <w:pPr>
        <w:pStyle w:val="ListBullet"/>
      </w:pPr>
      <w:r>
        <w:t>Reservation logic is delegated rather than duplicated.</w:t>
      </w:r>
    </w:p>
    <w:p>
      <w:pPr>
        <w:pStyle w:val="ListBullet"/>
      </w:pPr>
      <w:r>
        <w:t>Compatibility was clean with models, messages, reservation, conflict, intent, peer registry and transport boundaries.</w:t>
      </w:r>
    </w:p>
    <w:p>
      <w:pPr>
        <w:pStyle w:val="ListBullet"/>
      </w:pPr>
      <w:r>
        <w:t>No unsupported zero-collision/deadlock-free/optimality/certification claims.</w:t>
      </w:r>
    </w:p>
    <w:p>
      <w:pPr>
        <w:pStyle w:val="Heading1"/>
      </w:pPr>
      <w:r>
        <w:t>11. GIT / DELL CHECKPOINT</w:t>
      </w:r>
    </w:p>
    <w:p>
      <w:r>
        <w:t>Private repository: https://github.com/adithyad-cs/swarmos-member4-coordination.git</w:t>
      </w:r>
    </w:p>
    <w:p>
      <w:pPr>
        <w:pStyle w:val="ListBullet"/>
      </w:pPr>
      <w:r>
        <w:t>Main branch.</w:t>
      </w:r>
    </w:p>
    <w:p>
      <w:pPr>
        <w:pStyle w:val="ListBullet"/>
      </w:pPr>
      <w:r>
        <w:t>Accepted commit: 6ac7659 feat: complete Step 4A decentralized auction coordination.</w:t>
      </w:r>
    </w:p>
    <w:p>
      <w:pPr>
        <w:pStyle w:val="ListBullet"/>
      </w:pPr>
      <w:r>
        <w:t>Clean .gitignore excludes Python/cache/environment/generated artifacts.</w:t>
      </w:r>
    </w:p>
    <w:p>
      <w:pPr>
        <w:pStyle w:val="ListBullet"/>
      </w:pPr>
      <w:r>
        <w:t>Original Windows push succeeded.</w:t>
      </w:r>
    </w:p>
    <w:p>
      <w:pPr>
        <w:pStyle w:val="ListBullet"/>
      </w:pPr>
      <w:r>
        <w:t>Dell clone succeeded through the corporate proxy/AI tooling.</w:t>
      </w:r>
    </w:p>
    <w:p>
      <w:pPr>
        <w:pStyle w:val="ListBullet"/>
      </w:pPr>
      <w:r>
        <w:t>Dell verification showed clean working tree, main tracking origin/main, and the accepted Step 4A commit.</w:t>
      </w:r>
    </w:p>
    <w:p>
      <w:pPr>
        <w:pStyle w:val="Heading2"/>
      </w:pPr>
      <w:r>
        <w:t>Credential rules</w:t>
      </w:r>
    </w:p>
    <w:p>
      <w:pPr>
        <w:pStyle w:val="ListBullet"/>
      </w:pPr>
      <w:r>
        <w:t>Initial read-only fine-grained PAT was used for cloning.</w:t>
      </w:r>
    </w:p>
    <w:p>
      <w:pPr>
        <w:pStyle w:val="ListBullet"/>
      </w:pPr>
      <w:r>
        <w:t>A push test returned 403 because the token was read-only.</w:t>
      </w:r>
    </w:p>
    <w:p>
      <w:pPr>
        <w:pStyle w:val="ListBullet"/>
      </w:pPr>
      <w:r>
        <w:t>A new write-enabled fine-grained PAT was then used/planned for future push authentication.</w:t>
      </w:r>
    </w:p>
    <w:p>
      <w:pPr>
        <w:pStyle w:val="ListBullet"/>
      </w:pPr>
      <w:r>
        <w:t>Never put a PAT in this document, chat, code, git remote URLs, screenshots or logs.</w:t>
      </w:r>
    </w:p>
    <w:p>
      <w:pPr>
        <w:pStyle w:val="ListBullet"/>
      </w:pPr>
      <w:r>
        <w:t>If a PAT appeared in an AI/session log or screenshot, revoke it.</w:t>
      </w:r>
    </w:p>
    <w:p>
      <w:pPr>
        <w:pStyle w:val="ListBullet"/>
      </w:pPr>
      <w:r>
        <w:t>Do not bypass corporate proxy/security controls on the company laptop.</w:t>
      </w:r>
    </w:p>
    <w:p>
      <w:pPr>
        <w:pStyle w:val="Heading1"/>
      </w:pPr>
      <w:r>
        <w:t>12. DELL ENVIRONMENT</w:t>
      </w:r>
    </w:p>
    <w:p>
      <w:pPr>
        <w:pStyle w:val="ListBullet"/>
      </w:pPr>
      <w:r>
        <w:t>Old default python3 was Python 3.4.1 / old Anaconda and is incompatible.</w:t>
      </w:r>
    </w:p>
    <w:p>
      <w:pPr>
        <w:pStyle w:val="ListBullet"/>
      </w:pPr>
      <w:r>
        <w:t>pyproject.toml requires Python &gt;=3.11.</w:t>
      </w:r>
    </w:p>
    <w:p>
      <w:pPr>
        <w:pStyle w:val="ListBullet"/>
      </w:pPr>
      <w:r>
        <w:t>Python 3.11.5 is available on the Dell.</w:t>
      </w:r>
    </w:p>
    <w:p>
      <w:pPr>
        <w:pStyle w:val="ListBullet"/>
      </w:pPr>
      <w:r>
        <w:t>Python 3.11 pip is available.</w:t>
      </w:r>
    </w:p>
    <w:p>
      <w:pPr>
        <w:pStyle w:val="ListBullet"/>
      </w:pPr>
      <w:r>
        <w:t>Use an isolated .venv based on Python 3.11; do not alter system Python 3.4.</w:t>
      </w:r>
    </w:p>
    <w:p>
      <w:pPr>
        <w:pStyle w:val="ListBullet"/>
      </w:pPr>
      <w:r>
        <w:t>Project dependencies are declared in pyproject.toml: Pydantic &gt;=2.0, FastAPI &gt;=0.100.0, Uvicorn &gt;=0.23.0; dev dependency pytest &gt;=7.0.</w:t>
      </w:r>
    </w:p>
    <w:p>
      <w:pPr>
        <w:pStyle w:val="Heading1"/>
      </w:pPr>
      <w:r>
        <w:t>13. IMPORTANT REPOSITORY FILES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Path</w:t>
            </w:r>
          </w:p>
        </w:tc>
        <w:tc>
          <w:tcPr>
            <w:tcW w:type="dxa" w:w="4320"/>
            <w:shd w:fill="D9EAF7"/>
          </w:tcPr>
          <w:p>
            <w:r>
              <w:t>Purpose</w:t>
            </w:r>
          </w:p>
        </w:tc>
      </w:tr>
      <w:tr>
        <w:tc>
          <w:tcPr>
            <w:tcW w:type="dxa" w:w="4320"/>
          </w:tcPr>
          <w:p>
            <w:r>
              <w:t>app/coordination/models.py</w:t>
            </w:r>
          </w:p>
        </w:tc>
        <w:tc>
          <w:tcPr>
            <w:tcW w:type="dxa" w:w="4320"/>
          </w:tcPr>
          <w:p>
            <w:r>
              <w:t>AMR/state/movement contracts.</w:t>
            </w:r>
          </w:p>
        </w:tc>
      </w:tr>
      <w:tr>
        <w:tc>
          <w:tcPr>
            <w:tcW w:type="dxa" w:w="4320"/>
          </w:tcPr>
          <w:p>
            <w:r>
              <w:t>app/coordination/message.py</w:t>
            </w:r>
          </w:p>
        </w:tc>
        <w:tc>
          <w:tcPr>
            <w:tcW w:type="dxa" w:w="4320"/>
          </w:tcPr>
          <w:p>
            <w:r>
              <w:t>Coordination message contracts/factories.</w:t>
            </w:r>
          </w:p>
        </w:tc>
      </w:tr>
      <w:tr>
        <w:tc>
          <w:tcPr>
            <w:tcW w:type="dxa" w:w="4320"/>
          </w:tcPr>
          <w:p>
            <w:r>
              <w:t>app/coordination/reservation.py</w:t>
            </w:r>
          </w:p>
        </w:tc>
        <w:tc>
          <w:tcPr>
            <w:tcW w:type="dxa" w:w="4320"/>
          </w:tcPr>
          <w:p>
            <w:r>
              <w:t>Step 3 reservation engine.</w:t>
            </w:r>
          </w:p>
        </w:tc>
      </w:tr>
      <w:tr>
        <w:tc>
          <w:tcPr>
            <w:tcW w:type="dxa" w:w="4320"/>
          </w:tcPr>
          <w:p>
            <w:r>
              <w:t>app/coordination/auction.py</w:t>
            </w:r>
          </w:p>
        </w:tc>
        <w:tc>
          <w:tcPr>
            <w:tcW w:type="dxa" w:w="4320"/>
          </w:tcPr>
          <w:p>
            <w:r>
              <w:t>Step 4A auction/negotiation.</w:t>
            </w:r>
          </w:p>
        </w:tc>
      </w:tr>
      <w:tr>
        <w:tc>
          <w:tcPr>
            <w:tcW w:type="dxa" w:w="4320"/>
          </w:tcPr>
          <w:p>
            <w:r>
              <w:t>app/coordination/conflict.py</w:t>
            </w:r>
          </w:p>
        </w:tc>
        <w:tc>
          <w:tcPr>
            <w:tcW w:type="dxa" w:w="4320"/>
          </w:tcPr>
          <w:p>
            <w:r>
              <w:t>Conflict detection boundary.</w:t>
            </w:r>
          </w:p>
        </w:tc>
      </w:tr>
      <w:tr>
        <w:tc>
          <w:tcPr>
            <w:tcW w:type="dxa" w:w="4320"/>
          </w:tcPr>
          <w:p>
            <w:r>
              <w:t>app/coordination/peer_registry.py</w:t>
            </w:r>
          </w:p>
        </w:tc>
        <w:tc>
          <w:tcPr>
            <w:tcW w:type="dxa" w:w="4320"/>
          </w:tcPr>
          <w:p>
            <w:r>
              <w:t>Peer state.</w:t>
            </w:r>
          </w:p>
        </w:tc>
      </w:tr>
      <w:tr>
        <w:tc>
          <w:tcPr>
            <w:tcW w:type="dxa" w:w="4320"/>
          </w:tcPr>
          <w:p>
            <w:r>
              <w:t>app/coordination/intent_registry.py</w:t>
            </w:r>
          </w:p>
        </w:tc>
        <w:tc>
          <w:tcPr>
            <w:tcW w:type="dxa" w:w="4320"/>
          </w:tcPr>
          <w:p>
            <w:r>
              <w:t>Intent tracking.</w:t>
            </w:r>
          </w:p>
        </w:tc>
      </w:tr>
      <w:tr>
        <w:tc>
          <w:tcPr>
            <w:tcW w:type="dxa" w:w="4320"/>
          </w:tcPr>
          <w:p>
            <w:r>
              <w:t>app/coordination/transport.py</w:t>
            </w:r>
          </w:p>
        </w:tc>
        <w:tc>
          <w:tcPr>
            <w:tcW w:type="dxa" w:w="4320"/>
          </w:tcPr>
          <w:p>
            <w:r>
              <w:t>Transport/message boundary.</w:t>
            </w:r>
          </w:p>
        </w:tc>
      </w:tr>
      <w:tr>
        <w:tc>
          <w:tcPr>
            <w:tcW w:type="dxa" w:w="4320"/>
          </w:tcPr>
          <w:p>
            <w:r>
              <w:t>tests/</w:t>
            </w:r>
          </w:p>
        </w:tc>
        <w:tc>
          <w:tcPr>
            <w:tcW w:type="dxa" w:w="4320"/>
          </w:tcPr>
          <w:p>
            <w:r>
              <w:t>Automated verification.</w:t>
            </w:r>
          </w:p>
        </w:tc>
      </w:tr>
      <w:tr>
        <w:tc>
          <w:tcPr>
            <w:tcW w:type="dxa" w:w="4320"/>
          </w:tcPr>
          <w:p>
            <w:r>
              <w:t>docs/member4_step4_checkpoint.md</w:t>
            </w:r>
          </w:p>
        </w:tc>
        <w:tc>
          <w:tcPr>
            <w:tcW w:type="dxa" w:w="4320"/>
          </w:tcPr>
          <w:p>
            <w:r>
              <w:t>Checkpoint.</w:t>
            </w:r>
          </w:p>
        </w:tc>
      </w:tr>
      <w:tr>
        <w:tc>
          <w:tcPr>
            <w:tcW w:type="dxa" w:w="4320"/>
          </w:tcPr>
          <w:p>
            <w:r>
              <w:t>docs/member4_step4a_design_decisions.md</w:t>
            </w:r>
          </w:p>
        </w:tc>
        <w:tc>
          <w:tcPr>
            <w:tcW w:type="dxa" w:w="4320"/>
          </w:tcPr>
          <w:p>
            <w:r>
              <w:t>Step 4A design decisions.</w:t>
            </w:r>
          </w:p>
        </w:tc>
      </w:tr>
      <w:tr>
        <w:tc>
          <w:tcPr>
            <w:tcW w:type="dxa" w:w="4320"/>
          </w:tcPr>
          <w:p>
            <w:r>
              <w:t>docs/member4_step4a_learning_map.md</w:t>
            </w:r>
          </w:p>
        </w:tc>
        <w:tc>
          <w:tcPr>
            <w:tcW w:type="dxa" w:w="4320"/>
          </w:tcPr>
          <w:p>
            <w:r>
              <w:t>Learning map.</w:t>
            </w:r>
          </w:p>
        </w:tc>
      </w:tr>
      <w:tr>
        <w:tc>
          <w:tcPr>
            <w:tcW w:type="dxa" w:w="4320"/>
          </w:tcPr>
          <w:p>
            <w:r>
              <w:t>pyproject.toml</w:t>
            </w:r>
          </w:p>
        </w:tc>
        <w:tc>
          <w:tcPr>
            <w:tcW w:type="dxa" w:w="4320"/>
          </w:tcPr>
          <w:p>
            <w:r>
              <w:t>Python/dependency/test configuration.</w:t>
            </w:r>
          </w:p>
        </w:tc>
      </w:tr>
    </w:tbl>
    <w:p/>
    <w:p>
      <w:pPr>
        <w:pStyle w:val="Heading1"/>
      </w:pPr>
      <w:r>
        <w:t>14. NEXT IMPLEMENTATION ROADMAP</w:t>
      </w:r>
    </w:p>
    <w:p>
      <w:pPr>
        <w:pStyle w:val="Heading2"/>
      </w:pPr>
      <w:r>
        <w:t>Step 4B — immediate next phase</w:t>
      </w:r>
    </w:p>
    <w:p>
      <w:pPr>
        <w:pStyle w:val="ListBullet"/>
      </w:pPr>
      <w:r>
        <w:t>Actual distributed/runtime bid exchange between peer agents.</w:t>
      </w:r>
    </w:p>
    <w:p>
      <w:pPr>
        <w:pStyle w:val="ListBullet"/>
      </w:pPr>
      <w:r>
        <w:t>Runtime timeout/deadline enforcement.</w:t>
      </w:r>
    </w:p>
    <w:p>
      <w:pPr>
        <w:pStyle w:val="ListBullet"/>
      </w:pPr>
      <w:r>
        <w:t>Missing participant handling.</w:t>
      </w:r>
    </w:p>
    <w:p>
      <w:pPr>
        <w:pStyle w:val="ListBullet"/>
      </w:pPr>
      <w:r>
        <w:t>Quorum/close semantics where appropriate.</w:t>
      </w:r>
    </w:p>
    <w:p>
      <w:pPr>
        <w:pStyle w:val="ListBullet"/>
      </w:pPr>
      <w:r>
        <w:t>Late/missing bid handling.</w:t>
      </w:r>
    </w:p>
    <w:p>
      <w:pPr>
        <w:pStyle w:val="ListBullet"/>
      </w:pPr>
      <w:r>
        <w:t>Re-auction after reservation commit failure.</w:t>
      </w:r>
    </w:p>
    <w:p>
      <w:pPr>
        <w:pStyle w:val="ListBullet"/>
      </w:pPr>
      <w:r>
        <w:t>Deterministic behavior under message delay/loss.</w:t>
      </w:r>
    </w:p>
    <w:p>
      <w:pPr>
        <w:pStyle w:val="ListBullet"/>
      </w:pPr>
      <w:r>
        <w:t>Duplicate/out-of-order message handling at the correct transport/coordination boundary.</w:t>
      </w:r>
    </w:p>
    <w:p>
      <w:pPr>
        <w:pStyle w:val="ListBullet"/>
      </w:pPr>
      <w:r>
        <w:t>Improved external decision validation semantics if required.</w:t>
      </w:r>
    </w:p>
    <w:p>
      <w:pPr>
        <w:pStyle w:val="ListBullet"/>
      </w:pPr>
      <w:r>
        <w:t>Bounded/TTL cleanup for auction sessions and decision caches.</w:t>
      </w:r>
    </w:p>
    <w:p>
      <w:pPr>
        <w:pStyle w:val="Heading2"/>
      </w:pPr>
      <w:r>
        <w:t>After Step 4B</w:t>
      </w:r>
    </w:p>
    <w:p>
      <w:pPr>
        <w:pStyle w:val="ListNumber"/>
      </w:pPr>
      <w:r>
        <w:t>Neighbor discovery / peer registry integration.</w:t>
      </w:r>
    </w:p>
    <w:p>
      <w:pPr>
        <w:pStyle w:val="ListNumber"/>
      </w:pPr>
      <w:r>
        <w:t>Path intent registry and version-aware synchronization.</w:t>
      </w:r>
    </w:p>
    <w:p>
      <w:pPr>
        <w:pStyle w:val="ListNumber"/>
      </w:pPr>
      <w:r>
        <w:t>Real conflict detector integration with simulator state.</w:t>
      </w:r>
    </w:p>
    <w:p>
      <w:pPr>
        <w:pStyle w:val="ListNumber"/>
      </w:pPr>
      <w:r>
        <w:t>WAIT/YIELD/SLOW/REROUTE policy.</w:t>
      </w:r>
    </w:p>
    <w:p>
      <w:pPr>
        <w:pStyle w:val="ListNumber"/>
      </w:pPr>
      <w:r>
        <w:t>Distributed wait-for graph deadlock detection.</w:t>
      </w:r>
    </w:p>
    <w:p>
      <w:pPr>
        <w:pStyle w:val="ListNumber"/>
      </w:pPr>
      <w:r>
        <w:t>Deadlock recovery and anti-starvation.</w:t>
      </w:r>
    </w:p>
    <w:p>
      <w:pPr>
        <w:pStyle w:val="ListNumber"/>
      </w:pPr>
      <w:r>
        <w:t>Heartbeat monitoring and failure detection.</w:t>
      </w:r>
    </w:p>
    <w:p>
      <w:pPr>
        <w:pStyle w:val="ListNumber"/>
      </w:pPr>
      <w:r>
        <w:t>Reservation invalidation after failure.</w:t>
      </w:r>
    </w:p>
    <w:p>
      <w:pPr>
        <w:pStyle w:val="ListNumber"/>
      </w:pPr>
      <w:r>
        <w:t>Dynamic rerouting into Member 3's A*.</w:t>
      </w:r>
    </w:p>
    <w:p>
      <w:pPr>
        <w:pStyle w:val="ListNumber"/>
      </w:pPr>
      <w:r>
        <w:t>AI/sensor event integration.</w:t>
      </w:r>
    </w:p>
    <w:p>
      <w:pPr>
        <w:pStyle w:val="ListNumber"/>
      </w:pPr>
      <w:r>
        <w:t>Degraded decentralized mode during central RMS failure.</w:t>
      </w:r>
    </w:p>
    <w:p>
      <w:pPr>
        <w:pStyle w:val="ListNumber"/>
      </w:pPr>
      <w:r>
        <w:t>Fault injection: failure, blocked aisle, deadlock, delay, packet loss, central outage, high congestion.</w:t>
      </w:r>
    </w:p>
    <w:p>
      <w:pPr>
        <w:pStyle w:val="ListNumber"/>
      </w:pPr>
      <w:r>
        <w:t>Integration with 3–5 robots first, then scale toward 50.</w:t>
      </w:r>
    </w:p>
    <w:p>
      <w:pPr>
        <w:pStyle w:val="ListNumber"/>
      </w:pPr>
      <w:r>
        <w:t>Benchmark harness: stop-and-wait vs SWARMOS.</w:t>
      </w:r>
    </w:p>
    <w:p>
      <w:pPr>
        <w:pStyle w:val="ListNumber"/>
      </w:pPr>
      <w:r>
        <w:t>Coordination telemetry for dashboard.</w:t>
      </w:r>
    </w:p>
    <w:p>
      <w:pPr>
        <w:pStyle w:val="ListNumber"/>
      </w:pPr>
      <w:r>
        <w:t>Replayable decision/event timeline.</w:t>
      </w:r>
    </w:p>
    <w:p>
      <w:pPr>
        <w:pStyle w:val="Heading1"/>
      </w:pPr>
      <w:r>
        <w:t>15. PRODUCT SCREENS / FEATURES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Screen</w:t>
            </w:r>
          </w:p>
        </w:tc>
        <w:tc>
          <w:tcPr>
            <w:tcW w:type="dxa" w:w="4320"/>
            <w:shd w:fill="D9EAF7"/>
          </w:tcPr>
          <w:p>
            <w:r>
              <w:t>Purpose</w:t>
            </w:r>
          </w:p>
        </w:tc>
      </w:tr>
      <w:tr>
        <w:tc>
          <w:tcPr>
            <w:tcW w:type="dxa" w:w="4320"/>
          </w:tcPr>
          <w:p>
            <w:r>
              <w:t>Fleet Overview</w:t>
            </w:r>
          </w:p>
        </w:tc>
        <w:tc>
          <w:tcPr>
            <w:tcW w:type="dxa" w:w="4320"/>
          </w:tcPr>
          <w:p>
            <w:r>
              <w:t>Fleet health, active robots, tasks, failures, congestion, KPIs.</w:t>
            </w:r>
          </w:p>
        </w:tc>
      </w:tr>
      <w:tr>
        <w:tc>
          <w:tcPr>
            <w:tcW w:type="dxa" w:w="4320"/>
          </w:tcPr>
          <w:p>
            <w:r>
              <w:t>Live Warehouse Command Center</w:t>
            </w:r>
          </w:p>
        </w:tc>
        <w:tc>
          <w:tcPr>
            <w:tcW w:type="dxa" w:w="4320"/>
          </w:tcPr>
          <w:p>
            <w:r>
              <w:t>Map-first view of robots, paths, conflicts, reservations, incidents.</w:t>
            </w:r>
          </w:p>
        </w:tc>
      </w:tr>
      <w:tr>
        <w:tc>
          <w:tcPr>
            <w:tcW w:type="dxa" w:w="4320"/>
          </w:tcPr>
          <w:p>
            <w:r>
              <w:t>Robot Detail</w:t>
            </w:r>
          </w:p>
        </w:tc>
        <w:tc>
          <w:tcPr>
            <w:tcW w:type="dxa" w:w="4320"/>
          </w:tcPr>
          <w:p>
            <w:r>
              <w:t>Robot state, task, battery, path, decisions, peer context.</w:t>
            </w:r>
          </w:p>
        </w:tc>
      </w:tr>
      <w:tr>
        <w:tc>
          <w:tcPr>
            <w:tcW w:type="dxa" w:w="4320"/>
          </w:tcPr>
          <w:p>
            <w:r>
              <w:t>Tasks</w:t>
            </w:r>
          </w:p>
        </w:tc>
        <w:tc>
          <w:tcPr>
            <w:tcW w:type="dxa" w:w="4320"/>
          </w:tcPr>
          <w:p>
            <w:r>
              <w:t>Mission creation, priority, assignment, execution, completion.</w:t>
            </w:r>
          </w:p>
        </w:tc>
      </w:tr>
      <w:tr>
        <w:tc>
          <w:tcPr>
            <w:tcW w:type="dxa" w:w="4320"/>
          </w:tcPr>
          <w:p>
            <w:r>
              <w:t>Incident Center</w:t>
            </w:r>
          </w:p>
        </w:tc>
        <w:tc>
          <w:tcPr>
            <w:tcW w:type="dxa" w:w="4320"/>
          </w:tcPr>
          <w:p>
            <w:r>
              <w:t>Conflicts, deadlocks, failures, blocked aisles, communication issues.</w:t>
            </w:r>
          </w:p>
        </w:tc>
      </w:tr>
      <w:tr>
        <w:tc>
          <w:tcPr>
            <w:tcW w:type="dxa" w:w="4320"/>
          </w:tcPr>
          <w:p>
            <w:r>
              <w:t>Decision Inspector</w:t>
            </w:r>
          </w:p>
        </w:tc>
        <w:tc>
          <w:tcPr>
            <w:tcW w:type="dxa" w:w="4320"/>
          </w:tcPr>
          <w:p>
            <w:r>
              <w:t>Why a robot was assigned/yielded/waited/rerouted; utility and reservation evidence.</w:t>
            </w:r>
          </w:p>
        </w:tc>
      </w:tr>
      <w:tr>
        <w:tc>
          <w:tcPr>
            <w:tcW w:type="dxa" w:w="4320"/>
          </w:tcPr>
          <w:p>
            <w:r>
              <w:t>Simulation Lab</w:t>
            </w:r>
          </w:p>
        </w:tc>
        <w:tc>
          <w:tcPr>
            <w:tcW w:type="dxa" w:w="4320"/>
          </w:tcPr>
          <w:p>
            <w:r>
              <w:t>Scenario, robot count, faults, congestion, communication conditions.</w:t>
            </w:r>
          </w:p>
        </w:tc>
      </w:tr>
      <w:tr>
        <w:tc>
          <w:tcPr>
            <w:tcW w:type="dxa" w:w="4320"/>
          </w:tcPr>
          <w:p>
            <w:r>
              <w:t>Benchmark Center</w:t>
            </w:r>
          </w:p>
        </w:tc>
        <w:tc>
          <w:tcPr>
            <w:tcW w:type="dxa" w:w="4320"/>
          </w:tcPr>
          <w:p>
            <w:r>
              <w:t>Baseline vs SWARMOS metrics.</w:t>
            </w:r>
          </w:p>
        </w:tc>
      </w:tr>
      <w:tr>
        <w:tc>
          <w:tcPr>
            <w:tcW w:type="dxa" w:w="4320"/>
          </w:tcPr>
          <w:p>
            <w:r>
              <w:t>Replay</w:t>
            </w:r>
          </w:p>
        </w:tc>
        <w:tc>
          <w:tcPr>
            <w:tcW w:type="dxa" w:w="4320"/>
          </w:tcPr>
          <w:p>
            <w:r>
              <w:t>Timeline of movement, conflicts, auctions, reservations, failures, recovery.</w:t>
            </w:r>
          </w:p>
        </w:tc>
      </w:tr>
      <w:tr>
        <w:tc>
          <w:tcPr>
            <w:tcW w:type="dxa" w:w="4320"/>
          </w:tcPr>
          <w:p>
            <w:r>
              <w:t>Analytics</w:t>
            </w:r>
          </w:p>
        </w:tc>
        <w:tc>
          <w:tcPr>
            <w:tcW w:type="dxa" w:w="4320"/>
          </w:tcPr>
          <w:p>
            <w:r>
              <w:t>Utilization, completion, waiting, congestion, battery, coordination performance.</w:t>
            </w:r>
          </w:p>
        </w:tc>
      </w:tr>
      <w:tr>
        <w:tc>
          <w:tcPr>
            <w:tcW w:type="dxa" w:w="4320"/>
          </w:tcPr>
          <w:p>
            <w:r>
              <w:t>System / Health</w:t>
            </w:r>
          </w:p>
        </w:tc>
        <w:tc>
          <w:tcPr>
            <w:tcW w:type="dxa" w:w="4320"/>
          </w:tcPr>
          <w:p>
            <w:r>
              <w:t>Edge/central/network/robot connectivity and degraded mode.</w:t>
            </w:r>
          </w:p>
        </w:tc>
      </w:tr>
      <w:tr>
        <w:tc>
          <w:tcPr>
            <w:tcW w:type="dxa" w:w="4320"/>
          </w:tcPr>
          <w:p>
            <w:r>
              <w:t>Settings / Audit Log</w:t>
            </w:r>
          </w:p>
        </w:tc>
        <w:tc>
          <w:tcPr>
            <w:tcW w:type="dxa" w:w="4320"/>
          </w:tcPr>
          <w:p>
            <w:r>
              <w:t>Configuration and audit trail.</w:t>
            </w:r>
          </w:p>
        </w:tc>
      </w:tr>
    </w:tbl>
    <w:p/>
    <w:p>
      <w:r>
        <w:t>UX target: industrial robotics command center, map-first, compact premium typography, dark/graphite foundation, semantic green/amber/red/blue/violet states, no decorative cyberpunk/gaming styling, accessible and performant.</w:t>
      </w:r>
    </w:p>
    <w:p>
      <w:r>
        <w:t>Motion should communicate state/causality rather than decoration. High-frequency map state should be separated from low-frequency React state. Canvas/WebGL may handle dense map rendering.</w:t>
      </w:r>
    </w:p>
    <w:p>
      <w:pPr>
        <w:pStyle w:val="Heading1"/>
      </w:pPr>
      <w:r>
        <w:t>16. FINAL DEMO / WOW FLOW</w:t>
      </w:r>
    </w:p>
    <w:p>
      <w:pPr>
        <w:pStyle w:val="ListNumber"/>
      </w:pPr>
      <w:r>
        <w:t>50 AMRs operate normally.</w:t>
      </w:r>
    </w:p>
    <w:p>
      <w:pPr>
        <w:pStyle w:val="ListNumber"/>
      </w:pPr>
      <w:r>
        <w:t>Create overlapping-path congestion.</w:t>
      </w:r>
    </w:p>
    <w:p>
      <w:pPr>
        <w:pStyle w:val="ListNumber"/>
      </w:pPr>
      <w:r>
        <w:t>Show future conflict detection.</w:t>
      </w:r>
    </w:p>
    <w:p>
      <w:pPr>
        <w:pStyle w:val="ListNumber"/>
      </w:pPr>
      <w:r>
        <w:t>Show local negotiation/auction and spatio-temporal reservation.</w:t>
      </w:r>
    </w:p>
    <w:p>
      <w:pPr>
        <w:pStyle w:val="ListNumber"/>
      </w:pPr>
      <w:r>
        <w:t>Show winner proceeds and loser waits/yields/reroutes.</w:t>
      </w:r>
    </w:p>
    <w:p>
      <w:pPr>
        <w:pStyle w:val="ListNumber"/>
      </w:pPr>
      <w:r>
        <w:t>Block an aisle dynamically.</w:t>
      </w:r>
    </w:p>
    <w:p>
      <w:pPr>
        <w:pStyle w:val="ListNumber"/>
      </w:pPr>
      <w:r>
        <w:t>Show affected robots invalidate paths and reroute.</w:t>
      </w:r>
    </w:p>
    <w:p>
      <w:pPr>
        <w:pStyle w:val="ListNumber"/>
      </w:pPr>
      <w:r>
        <w:t>Inject R27 failure.</w:t>
      </w:r>
    </w:p>
    <w:p>
      <w:pPr>
        <w:pStyle w:val="ListNumber"/>
      </w:pPr>
      <w:r>
        <w:t>Show heartbeat timeout / peer failure recognition.</w:t>
      </w:r>
    </w:p>
    <w:p>
      <w:pPr>
        <w:pStyle w:val="ListNumber"/>
      </w:pPr>
      <w:r>
        <w:t>Invalidate affected reservations and recover.</w:t>
      </w:r>
    </w:p>
    <w:p>
      <w:pPr>
        <w:pStyle w:val="ListNumber"/>
      </w:pPr>
      <w:r>
        <w:t>Reassign/recover affected task without freezing the fleet.</w:t>
      </w:r>
    </w:p>
    <w:p>
      <w:pPr>
        <w:pStyle w:val="ListNumber"/>
      </w:pPr>
      <w:r>
        <w:t>Optionally demonstrate central RMS failure while local coordination continues.</w:t>
      </w:r>
    </w:p>
    <w:p>
      <w:pPr>
        <w:pStyle w:val="ListNumber"/>
      </w:pPr>
      <w:r>
        <w:t>Show benchmark comparison against stop-and-wait.</w:t>
      </w:r>
    </w:p>
    <w:p>
      <w:pPr>
        <w:pStyle w:val="ListNumber"/>
      </w:pPr>
      <w:r>
        <w:t>Show measured analytics.</w:t>
      </w:r>
    </w:p>
    <w:p>
      <w:pPr>
        <w:pStyle w:val="Heading1"/>
      </w:pPr>
      <w:r>
        <w:t>17. BENCHMARK METRICS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Metric</w:t>
            </w:r>
          </w:p>
        </w:tc>
        <w:tc>
          <w:tcPr>
            <w:tcW w:type="dxa" w:w="4320"/>
            <w:shd w:fill="D9EAF7"/>
          </w:tcPr>
          <w:p>
            <w:r>
              <w:t>Purpose</w:t>
            </w:r>
          </w:p>
        </w:tc>
      </w:tr>
      <w:tr>
        <w:tc>
          <w:tcPr>
            <w:tcW w:type="dxa" w:w="4320"/>
          </w:tcPr>
          <w:p>
            <w:r>
              <w:t>Total task completion time</w:t>
            </w:r>
          </w:p>
        </w:tc>
        <w:tc>
          <w:tcPr>
            <w:tcW w:type="dxa" w:w="4320"/>
          </w:tcPr>
          <w:p>
            <w:r>
              <w:t>Primary SIH comparison.</w:t>
            </w:r>
          </w:p>
        </w:tc>
      </w:tr>
      <w:tr>
        <w:tc>
          <w:tcPr>
            <w:tcW w:type="dxa" w:w="4320"/>
          </w:tcPr>
          <w:p>
            <w:r>
              <w:t>Collision count</w:t>
            </w:r>
          </w:p>
        </w:tc>
        <w:tc>
          <w:tcPr>
            <w:tcW w:type="dxa" w:w="4320"/>
          </w:tcPr>
          <w:p>
            <w:r>
              <w:t>Safety outcome.</w:t>
            </w:r>
          </w:p>
        </w:tc>
      </w:tr>
      <w:tr>
        <w:tc>
          <w:tcPr>
            <w:tcW w:type="dxa" w:w="4320"/>
          </w:tcPr>
          <w:p>
            <w:r>
              <w:t>Deadlock count</w:t>
            </w:r>
          </w:p>
        </w:tc>
        <w:tc>
          <w:tcPr>
            <w:tcW w:type="dxa" w:w="4320"/>
          </w:tcPr>
          <w:p>
            <w:r>
              <w:t>Coordination robustness.</w:t>
            </w:r>
          </w:p>
        </w:tc>
      </w:tr>
      <w:tr>
        <w:tc>
          <w:tcPr>
            <w:tcW w:type="dxa" w:w="4320"/>
          </w:tcPr>
          <w:p>
            <w:r>
              <w:t>Tasks completed</w:t>
            </w:r>
          </w:p>
        </w:tc>
        <w:tc>
          <w:tcPr>
            <w:tcW w:type="dxa" w:w="4320"/>
          </w:tcPr>
          <w:p>
            <w:r>
              <w:t>Throughput.</w:t>
            </w:r>
          </w:p>
        </w:tc>
      </w:tr>
      <w:tr>
        <w:tc>
          <w:tcPr>
            <w:tcW w:type="dxa" w:w="4320"/>
          </w:tcPr>
          <w:p>
            <w:r>
              <w:t>Average waiting time</w:t>
            </w:r>
          </w:p>
        </w:tc>
        <w:tc>
          <w:tcPr>
            <w:tcW w:type="dxa" w:w="4320"/>
          </w:tcPr>
          <w:p>
            <w:r>
              <w:t>Efficiency.</w:t>
            </w:r>
          </w:p>
        </w:tc>
      </w:tr>
      <w:tr>
        <w:tc>
          <w:tcPr>
            <w:tcW w:type="dxa" w:w="4320"/>
          </w:tcPr>
          <w:p>
            <w:r>
              <w:t>Reroute count</w:t>
            </w:r>
          </w:p>
        </w:tc>
        <w:tc>
          <w:tcPr>
            <w:tcW w:type="dxa" w:w="4320"/>
          </w:tcPr>
          <w:p>
            <w:r>
              <w:t>Adaptability.</w:t>
            </w:r>
          </w:p>
        </w:tc>
      </w:tr>
      <w:tr>
        <w:tc>
          <w:tcPr>
            <w:tcW w:type="dxa" w:w="4320"/>
          </w:tcPr>
          <w:p>
            <w:r>
              <w:t>Distance travelled</w:t>
            </w:r>
          </w:p>
        </w:tc>
        <w:tc>
          <w:tcPr>
            <w:tcW w:type="dxa" w:w="4320"/>
          </w:tcPr>
          <w:p>
            <w:r>
              <w:t>Path efficiency.</w:t>
            </w:r>
          </w:p>
        </w:tc>
      </w:tr>
      <w:tr>
        <w:tc>
          <w:tcPr>
            <w:tcW w:type="dxa" w:w="4320"/>
          </w:tcPr>
          <w:p>
            <w:r>
              <w:t>Congestion indicators</w:t>
            </w:r>
          </w:p>
        </w:tc>
        <w:tc>
          <w:tcPr>
            <w:tcW w:type="dxa" w:w="4320"/>
          </w:tcPr>
          <w:p>
            <w:r>
              <w:t>Scalability.</w:t>
            </w:r>
          </w:p>
        </w:tc>
      </w:tr>
      <w:tr>
        <w:tc>
          <w:tcPr>
            <w:tcW w:type="dxa" w:w="4320"/>
          </w:tcPr>
          <w:p>
            <w:r>
              <w:t>Failure recovery time</w:t>
            </w:r>
          </w:p>
        </w:tc>
        <w:tc>
          <w:tcPr>
            <w:tcW w:type="dxa" w:w="4320"/>
          </w:tcPr>
          <w:p>
            <w:r>
              <w:t>Fault tolerance.</w:t>
            </w:r>
          </w:p>
        </w:tc>
      </w:tr>
      <w:tr>
        <w:tc>
          <w:tcPr>
            <w:tcW w:type="dxa" w:w="4320"/>
          </w:tcPr>
          <w:p>
            <w:r>
              <w:t>Communication degradation impact</w:t>
            </w:r>
          </w:p>
        </w:tc>
        <w:tc>
          <w:tcPr>
            <w:tcW w:type="dxa" w:w="4320"/>
          </w:tcPr>
          <w:p>
            <w:r>
              <w:t>Distributed resilience.</w:t>
            </w:r>
          </w:p>
        </w:tc>
      </w:tr>
    </w:tbl>
    <w:p/>
    <w:p>
      <w:r>
        <w:t>Baseline: a clearly defined traditional stop-and-wait strategy under the same scenarios. Benchmark configurations must be reproducible.</w:t>
      </w:r>
    </w:p>
    <w:p>
      <w:pPr>
        <w:pStyle w:val="Heading1"/>
      </w:pPr>
      <w:r>
        <w:t>18. INNOVATION POSITIONING</w:t>
      </w:r>
    </w:p>
    <w:p>
      <w:pPr>
        <w:pStyle w:val="ListBullet"/>
      </w:pPr>
      <w:r>
        <w:t>Decentralized auction/negotiation for contested shared warehouse space.</w:t>
      </w:r>
    </w:p>
    <w:p>
      <w:pPr>
        <w:pStyle w:val="ListBullet"/>
      </w:pPr>
      <w:r>
        <w:t>Utility combining urgency/priority, deadline, battery, waiting age, delay and distance.</w:t>
      </w:r>
    </w:p>
    <w:p>
      <w:pPr>
        <w:pStyle w:val="ListBullet"/>
      </w:pPr>
      <w:r>
        <w:t>Spatio-temporal reservations.</w:t>
      </w:r>
    </w:p>
    <w:p>
      <w:pPr>
        <w:pStyle w:val="ListBullet"/>
      </w:pPr>
      <w:r>
        <w:t>Waiting-time aging to reduce starvation risk.</w:t>
      </w:r>
    </w:p>
    <w:p>
      <w:pPr>
        <w:pStyle w:val="ListBullet"/>
      </w:pPr>
      <w:r>
        <w:t>Deterministic tie-breaking for reproducibility.</w:t>
      </w:r>
    </w:p>
    <w:p>
      <w:pPr>
        <w:pStyle w:val="ListBullet"/>
      </w:pPr>
      <w:r>
        <w:t>Heartbeat-driven local failure recognition and reservation invalidation.</w:t>
      </w:r>
    </w:p>
    <w:p>
      <w:pPr>
        <w:pStyle w:val="ListBullet"/>
      </w:pPr>
      <w:r>
        <w:t>Local coordination under central service degradation.</w:t>
      </w:r>
    </w:p>
    <w:p>
      <w:pPr>
        <w:pStyle w:val="ListBullet"/>
      </w:pPr>
      <w:r>
        <w:t>Fault injection as demonstrable resilience.</w:t>
      </w:r>
    </w:p>
    <w:p>
      <w:r>
        <w:t>Do not claim the auction concept itself is globally novel; position the engineered combination/adaptation for this warehouse coordination problem.</w:t>
      </w:r>
    </w:p>
    <w:p>
      <w:pPr>
        <w:pStyle w:val="Heading1"/>
      </w:pPr>
      <w:r>
        <w:t>19. HARD ENGINEERING RULES</w:t>
      </w:r>
    </w:p>
    <w:p>
      <w:pPr>
        <w:pStyle w:val="ListBullet"/>
      </w:pPr>
      <w:r>
        <w:t>Strict, advanced, win-oriented engineering standard.</w:t>
      </w:r>
    </w:p>
    <w:p>
      <w:pPr>
        <w:pStyle w:val="ListBullet"/>
      </w:pPr>
      <w:r>
        <w:t>No 'okay-ish' college-project quality.</w:t>
      </w:r>
    </w:p>
    <w:p>
      <w:pPr>
        <w:pStyle w:val="ListBullet"/>
      </w:pPr>
      <w:r>
        <w:t>No fake AI, fake metrics, fake distributed behavior or decorative functionality.</w:t>
      </w:r>
    </w:p>
    <w:p>
      <w:pPr>
        <w:pStyle w:val="ListBullet"/>
      </w:pPr>
      <w:r>
        <w:t>No giant files without a strong reason.</w:t>
      </w:r>
    </w:p>
    <w:p>
      <w:pPr>
        <w:pStyle w:val="ListBullet"/>
      </w:pPr>
      <w:r>
        <w:t>No unnecessary technology soup.</w:t>
      </w:r>
    </w:p>
    <w:p>
      <w:pPr>
        <w:pStyle w:val="ListBullet"/>
      </w:pPr>
      <w:r>
        <w:t>Do not randomly rewrite working modules.</w:t>
      </w:r>
    </w:p>
    <w:p>
      <w:pPr>
        <w:pStyle w:val="ListBullet"/>
      </w:pPr>
      <w:r>
        <w:t>Do not break contracts without migration/tests.</w:t>
      </w:r>
    </w:p>
    <w:p>
      <w:pPr>
        <w:pStyle w:val="ListBullet"/>
      </w:pPr>
      <w:r>
        <w:t>No secrets in source/docs/git/screenshots/logs.</w:t>
      </w:r>
    </w:p>
    <w:p>
      <w:pPr>
        <w:pStyle w:val="ListBullet"/>
      </w:pPr>
      <w:r>
        <w:t>Do not push unreviewed agent-generated test changes.</w:t>
      </w:r>
    </w:p>
    <w:p>
      <w:pPr>
        <w:pStyle w:val="ListBullet"/>
      </w:pPr>
      <w:r>
        <w:t>Run tests after changes and inspect git diff before commits.</w:t>
      </w:r>
    </w:p>
    <w:p>
      <w:pPr>
        <w:pStyle w:val="ListBullet"/>
      </w:pPr>
      <w:r>
        <w:t>Keep stable checkpoints clean and documented.</w:t>
      </w:r>
    </w:p>
    <w:p>
      <w:pPr>
        <w:pStyle w:val="ListBullet"/>
      </w:pPr>
      <w:r>
        <w:t>Inspect actual repository evidence before guessing.</w:t>
      </w:r>
    </w:p>
    <w:p>
      <w:pPr>
        <w:pStyle w:val="Heading1"/>
      </w:pPr>
      <w:r>
        <w:t>20. LEARNING / MENTORING REQUIREMENT</w:t>
      </w:r>
    </w:p>
    <w:p>
      <w:r>
        <w:t>The user wants the build to teach real engineering concepts while coding.</w:t>
      </w:r>
    </w:p>
    <w:p>
      <w:pPr>
        <w:pStyle w:val="ListBullet"/>
      </w:pPr>
      <w:r>
        <w:t>Explain what each algorithm/protocol does.</w:t>
      </w:r>
    </w:p>
    <w:p>
      <w:pPr>
        <w:pStyle w:val="ListBullet"/>
      </w:pPr>
      <w:r>
        <w:t>Explain why it fits SWARMOS.</w:t>
      </w:r>
    </w:p>
    <w:p>
      <w:pPr>
        <w:pStyle w:val="ListBullet"/>
      </w:pPr>
      <w:r>
        <w:t>Compare alternatives.</w:t>
      </w:r>
    </w:p>
    <w:p>
      <w:pPr>
        <w:pStyle w:val="ListBullet"/>
      </w:pPr>
      <w:r>
        <w:t>Explain complexity where relevant.</w:t>
      </w:r>
    </w:p>
    <w:p>
      <w:pPr>
        <w:pStyle w:val="ListBullet"/>
      </w:pPr>
      <w:r>
        <w:t>Explain distributed-systems assumptions and failure modes.</w:t>
      </w:r>
    </w:p>
    <w:p>
      <w:pPr>
        <w:pStyle w:val="ListBullet"/>
      </w:pPr>
      <w:r>
        <w:t>Map implementation back to the SIH problem.</w:t>
      </w:r>
    </w:p>
    <w:p>
      <w:pPr>
        <w:pStyle w:val="ListBullet"/>
      </w:pPr>
      <w:r>
        <w:t>Explain how tests prove behavior.</w:t>
      </w:r>
    </w:p>
    <w:p>
      <w:pPr>
        <w:pStyle w:val="ListBullet"/>
      </w:pPr>
      <w:r>
        <w:t>Explain how the feature appears in the demo/dashboard.</w:t>
      </w:r>
    </w:p>
    <w:p>
      <w:pPr>
        <w:pStyle w:val="Heading1"/>
      </w:pPr>
      <w:r>
        <w:t>21. IMMEDIATE TAKEOVER CHECKLIST</w:t>
      </w:r>
    </w:p>
    <w:p>
      <w:pPr>
        <w:pStyle w:val="ListNumber"/>
      </w:pPr>
      <w:r>
        <w:t>Verify git status is clean and branch is main.</w:t>
      </w:r>
    </w:p>
    <w:p>
      <w:pPr>
        <w:pStyle w:val="ListNumber"/>
      </w:pPr>
      <w:r>
        <w:t>Verify latest commit is 6ac7659.</w:t>
      </w:r>
    </w:p>
    <w:p>
      <w:pPr>
        <w:pStyle w:val="ListNumber"/>
      </w:pPr>
      <w:r>
        <w:t>Inspect pyproject.toml.</w:t>
      </w:r>
    </w:p>
    <w:p>
      <w:pPr>
        <w:pStyle w:val="ListNumber"/>
      </w:pPr>
      <w:r>
        <w:t>Use Python 3.11.5, not the old Python 3.4.</w:t>
      </w:r>
    </w:p>
    <w:p>
      <w:pPr>
        <w:pStyle w:val="ListNumber"/>
      </w:pPr>
      <w:r>
        <w:t>Create/activate .venv.</w:t>
      </w:r>
    </w:p>
    <w:p>
      <w:pPr>
        <w:pStyle w:val="ListNumber"/>
      </w:pPr>
      <w:r>
        <w:t>Install dependencies from pyproject.toml including dev/test dependencies.</w:t>
      </w:r>
    </w:p>
    <w:p>
      <w:pPr>
        <w:pStyle w:val="ListNumber"/>
      </w:pPr>
      <w:r>
        <w:t>Run the full test suite. Known checkpoint is 296 passed.</w:t>
      </w:r>
    </w:p>
    <w:p>
      <w:pPr>
        <w:pStyle w:val="ListNumber"/>
      </w:pPr>
      <w:r>
        <w:t>If test count differs, diagnose before modifying code.</w:t>
      </w:r>
    </w:p>
    <w:p>
      <w:pPr>
        <w:pStyle w:val="ListNumber"/>
      </w:pPr>
      <w:r>
        <w:t>Read the Step 4 checkpoint and Step 4A design/learning documents.</w:t>
      </w:r>
    </w:p>
    <w:p>
      <w:pPr>
        <w:pStyle w:val="ListNumber"/>
      </w:pPr>
      <w:r>
        <w:t>Read auction.py and test_auction.py before Step 4B.</w:t>
      </w:r>
    </w:p>
    <w:p>
      <w:pPr>
        <w:pStyle w:val="ListNumber"/>
      </w:pPr>
      <w:r>
        <w:t>Read reservation.py and its tests.</w:t>
      </w:r>
    </w:p>
    <w:p>
      <w:pPr>
        <w:pStyle w:val="ListNumber"/>
      </w:pPr>
      <w:r>
        <w:t>Create a concise Step 4B design plan.</w:t>
      </w:r>
    </w:p>
    <w:p>
      <w:pPr>
        <w:pStyle w:val="ListNumber"/>
      </w:pPr>
      <w:r>
        <w:t>Implement Step 4B incrementally with tests.</w:t>
      </w:r>
    </w:p>
    <w:p>
      <w:pPr>
        <w:pStyle w:val="ListNumber"/>
      </w:pPr>
      <w:r>
        <w:t>Update documentation at the completed phase.</w:t>
      </w:r>
    </w:p>
    <w:p>
      <w:pPr>
        <w:pStyle w:val="Heading1"/>
      </w:pPr>
      <w:r>
        <w:t>22. TARGET MEMBER 4 COORDINATION TREE</w:t>
      </w:r>
    </w:p>
    <w:p>
      <w:r>
        <w:rPr>
          <w:rFonts w:ascii="Consolas" w:hAnsi="Consolas"/>
          <w:sz w:val="17"/>
        </w:rPr>
        <w:t>ROBOTICS / MULTI-AGENT COORDINATION</w:t>
        <w:br/>
        <w:t>├── AMR Agent State</w:t>
        <w:br/>
        <w:t>├── Peer-to-Peer Communication</w:t>
        <w:br/>
        <w:t>├── Neighbor Discovery</w:t>
        <w:br/>
        <w:t>├── Path Intent Exchange</w:t>
        <w:br/>
        <w:t>├── Spatio-Temporal Conflict Detection</w:t>
        <w:br/>
        <w:t>├── Spatio-Temporal Reservations</w:t>
        <w:br/>
        <w:t>├── Decentralized Auction / Negotiation ⭐</w:t>
        <w:br/>
        <w:t>├── Priority / Utility Calculation</w:t>
        <w:br/>
        <w:t>├── Anti-Starvation / Waiting Aging</w:t>
        <w:br/>
        <w:t>├── Conflict Resolution</w:t>
        <w:br/>
        <w:t>├── Deadlock Detection</w:t>
        <w:br/>
        <w:t>├── Deadlock Recovery</w:t>
        <w:br/>
        <w:t>├── Heartbeat Failure Detection</w:t>
        <w:br/>
        <w:t>├── Reservation Invalidation</w:t>
        <w:br/>
        <w:t>├── Dynamic Reroute Trigger</w:t>
        <w:br/>
        <w:t>├── AI Event Integration</w:t>
        <w:br/>
        <w:t>├── Confidence-Aware Safety Handling</w:t>
        <w:br/>
        <w:t>├── Agent FSM</w:t>
        <w:br/>
        <w:t>├── Degraded Decentralized Mode</w:t>
        <w:br/>
        <w:t>└── Fault-Injection + Automated Tests</w:t>
      </w:r>
    </w:p>
    <w:p>
      <w:pPr>
        <w:pStyle w:val="Heading1"/>
      </w:pPr>
      <w:r>
        <w:t>23. DEFINITION OF DONE</w:t>
      </w:r>
    </w:p>
    <w:p>
      <w:pPr>
        <w:pStyle w:val="ListBullet"/>
      </w:pPr>
      <w:r>
        <w:t>Multiple AMRs exchange state and movement intent.</w:t>
      </w:r>
    </w:p>
    <w:p>
      <w:pPr>
        <w:pStyle w:val="ListBullet"/>
      </w:pPr>
      <w:r>
        <w:t>Future conflicts are detected before overlap.</w:t>
      </w:r>
    </w:p>
    <w:p>
      <w:pPr>
        <w:pStyle w:val="ListBullet"/>
      </w:pPr>
      <w:r>
        <w:t>Shared space can be reserved in space and time.</w:t>
      </w:r>
    </w:p>
    <w:p>
      <w:pPr>
        <w:pStyle w:val="ListBullet"/>
      </w:pPr>
      <w:r>
        <w:t>Contested resources can be negotiated deterministically.</w:t>
      </w:r>
    </w:p>
    <w:p>
      <w:pPr>
        <w:pStyle w:val="ListBullet"/>
      </w:pPr>
      <w:r>
        <w:t>Losers wait/yield/reroute according to policy.</w:t>
      </w:r>
    </w:p>
    <w:p>
      <w:pPr>
        <w:pStyle w:val="ListBullet"/>
      </w:pPr>
      <w:r>
        <w:t>Deadlocks can be detected and recovered in tested scenarios.</w:t>
      </w:r>
    </w:p>
    <w:p>
      <w:pPr>
        <w:pStyle w:val="ListBullet"/>
      </w:pPr>
      <w:r>
        <w:t>Robot failure can be detected and affected reservations invalidated.</w:t>
      </w:r>
    </w:p>
    <w:p>
      <w:pPr>
        <w:pStyle w:val="ListBullet"/>
      </w:pPr>
      <w:r>
        <w:t>Rerouting integrates with A*.</w:t>
      </w:r>
    </w:p>
    <w:p>
      <w:pPr>
        <w:pStyle w:val="ListBullet"/>
      </w:pPr>
      <w:r>
        <w:t>Central degradation does not automatically freeze local coordination.</w:t>
      </w:r>
    </w:p>
    <w:p>
      <w:pPr>
        <w:pStyle w:val="ListBullet"/>
      </w:pPr>
      <w:r>
        <w:t>Communication faults are testable.</w:t>
      </w:r>
    </w:p>
    <w:p>
      <w:pPr>
        <w:pStyle w:val="ListBullet"/>
      </w:pPr>
      <w:r>
        <w:t>Coordination state is observable for dashboard/replay.</w:t>
      </w:r>
    </w:p>
    <w:p>
      <w:pPr>
        <w:pStyle w:val="ListBullet"/>
      </w:pPr>
      <w:r>
        <w:t>Benchmarking compares baseline vs SWARMOS.</w:t>
      </w:r>
    </w:p>
    <w:p>
      <w:pPr>
        <w:pStyle w:val="ListBullet"/>
      </w:pPr>
      <w:r>
        <w:t>Automated tests remain green at stable checkpoints.</w:t>
      </w:r>
    </w:p>
    <w:p>
      <w:pPr>
        <w:pStyle w:val="ListBullet"/>
      </w:pPr>
      <w:r>
        <w:t>Documentation records assumptions and limitations.</w:t>
      </w:r>
    </w:p>
    <w:p>
      <w:pPr>
        <w:pStyle w:val="ListBullet"/>
      </w:pPr>
      <w:r>
        <w:t>Final presentation makes only defensible claims.</w:t>
      </w:r>
    </w:p>
    <w:p>
      <w:pPr>
        <w:pStyle w:val="Heading1"/>
      </w:pPr>
      <w:r>
        <w:t>24. FINAL TAKEOVER INSTRUCTION</w:t>
      </w:r>
    </w:p>
    <w:p>
      <w:r>
        <w:rPr>
          <w:b/>
        </w:rPr>
        <w:t>Take over SWARMOS from the exact checkpoint in this document. Do not restart the project and do not rewrite Step 4A. Inspect the real repository and tests first, verify the Python 3.11 environment and 296-test checkpoint, then continue with Step 4B. Continue afterward through deadlock recovery, heartbeat failure detection, reservation invalidation, dynamic rerouting, AI-event integration, degraded decentralized mode, fault injection, simulation integration, benchmarking and dashboard observability. Every feature must be implemented, tested, explainable, measurable and integrated—not mocked for appearance. Treat SWARMOS as a serious SIH hackathon system intended to demonstrate technically defensible decentralized fleet coordination.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SWARMOS — SIH26123 — Member 4 Handoff | No secrets/PATs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SWARMOS Complete Session Handoff and Master Prompt</dc:title>
  <dc:subject>SIH26123 — Edge-AI Based Distributed Fleet Coordination for Autonomous Mobile Robots</dc:subject>
  <dc:creator>Adithya D</dc:creator>
  <cp:keywords/>
  <dc:description>generated by python-docx</dc:description>
  <cp:lastModifiedBy/>
  <cp:revision>1</cp:revision>
  <dcterms:created xsi:type="dcterms:W3CDTF">2013-12-23T23:15:00Z</dcterms:created>
  <dcterms:modified xsi:type="dcterms:W3CDTF">2013-12-23T23:15:00Z</dcterms:modified>
  <cp:category/>
</cp:coreProperties>
</file>