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6C2F" w14:textId="77777777" w:rsidR="00261A25" w:rsidRDefault="00261A25">
      <w:pPr>
        <w:pStyle w:val="Heading1"/>
      </w:pPr>
      <w:bookmarkStart w:id="0" w:name="header"/>
      <w:bookmarkStart w:id="1" w:name="pipeline-overview"/>
      <w:bookmarkStart w:id="2" w:name="content"/>
      <w:bookmarkEnd w:id="0"/>
      <w:proofErr w:type="spellStart"/>
      <w:r w:rsidRPr="00261A25">
        <w:t>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</w:t>
      </w:r>
      <w:proofErr w:type="spellEnd"/>
    </w:p>
    <w:p w14:paraId="76A247A6" w14:textId="79DE5E87" w:rsidR="00AC133A" w:rsidRDefault="00000000">
      <w:pPr>
        <w:pStyle w:val="Heading1"/>
      </w:pPr>
      <w:r>
        <w:t>Pipeline Overview</w:t>
      </w:r>
    </w:p>
    <w:p w14:paraId="4AA3A18B" w14:textId="77777777" w:rsidR="00AC133A" w:rsidRDefault="00000000">
      <w:pPr>
        <w:pStyle w:val="FirstParagraph"/>
      </w:pPr>
      <w:r>
        <w:t xml:space="preserve">To tackle this buy/hold/sell prediction problem, we build a complete machine‐learning pipeline covering data preparation, feature engineering (from prices, news, and momentum labels), model training with proper time-series cross-validation, and trading backtesting to compute cumulative return (CR), Sharpe ratio (SR), max drawdown (MD), daily volatility (DV) and annual volatility (AV). We handle Tesla and Bitcoin </w:t>
      </w:r>
      <w:r>
        <w:rPr>
          <w:b/>
          <w:bCs/>
        </w:rPr>
        <w:t>separately</w:t>
      </w:r>
      <w:r>
        <w:t xml:space="preserve"> (distinct data, models) since their price dynamics and news sensitivity differ. In each step we use Python, scikit-learn, and relevant libraries; key ideas are supported by recent literature. For example, one should integrate and preprocess heterogeneous data (price + news) via an ETL pipeline and align them on date</w:t>
      </w:r>
      <w:hyperlink r:id="rId5" w:anchor=":~:text=intelligence%20platforms%2C%20such%20as%20Bloomberg%2C,optimized%20for%20time%20series%20data">
        <w:r>
          <w:rPr>
            <w:rStyle w:val="Hyperlink"/>
          </w:rPr>
          <w:t>[1]</w:t>
        </w:r>
      </w:hyperlink>
      <w:r>
        <w:t>.</w:t>
      </w:r>
    </w:p>
    <w:p w14:paraId="02791D41" w14:textId="77777777" w:rsidR="00AC133A" w:rsidRDefault="00000000">
      <w:pPr>
        <w:pStyle w:val="Heading2"/>
      </w:pPr>
      <w:bookmarkStart w:id="3" w:name="data-exploration-and-preprocessing"/>
      <w:r>
        <w:t>1. Data Exploration and Preprocessing</w:t>
      </w:r>
    </w:p>
    <w:p w14:paraId="7B63EC39" w14:textId="77777777" w:rsidR="00AC133A" w:rsidRDefault="00000000">
      <w:pPr>
        <w:numPr>
          <w:ilvl w:val="0"/>
          <w:numId w:val="2"/>
        </w:numPr>
      </w:pPr>
      <w:r>
        <w:rPr>
          <w:b/>
          <w:bCs/>
        </w:rPr>
        <w:t>Load and split data:</w:t>
      </w:r>
      <w:r>
        <w:t xml:space="preserve"> Read the Tesla and Bitcoin datasets (each ~220 rows, with columns like Date, Close, News, Momentum). Ensure </w:t>
      </w:r>
      <w:r>
        <w:rPr>
          <w:rStyle w:val="VerbatimChar"/>
        </w:rPr>
        <w:t>Date</w:t>
      </w:r>
      <w:r>
        <w:t xml:space="preserve"> is datetime, sort by time and set it as index.</w:t>
      </w:r>
      <w:r>
        <w:br/>
      </w:r>
    </w:p>
    <w:p w14:paraId="436A4DF4" w14:textId="77777777" w:rsidR="00AC133A" w:rsidRDefault="00000000">
      <w:pPr>
        <w:pStyle w:val="SourceCode"/>
        <w:numPr>
          <w:ilvl w:val="0"/>
          <w:numId w:val="1"/>
        </w:numPr>
      </w:pPr>
      <w:r>
        <w:rPr>
          <w:rStyle w:val="VerbatimChar"/>
        </w:rPr>
        <w:t>import pandas as pd</w:t>
      </w:r>
      <w:r>
        <w:br/>
      </w:r>
      <w:r>
        <w:rPr>
          <w:rStyle w:val="VerbatimChar"/>
        </w:rPr>
        <w:t>for symbol in ['TESLA','BITCOIN']:</w:t>
      </w:r>
      <w:r>
        <w:br/>
      </w:r>
      <w:r>
        <w:rPr>
          <w:rStyle w:val="VerbatimChar"/>
        </w:rPr>
        <w:t xml:space="preserve">    df = pd.read_csv(f'{symbol}.csv')</w:t>
      </w:r>
      <w:r>
        <w:br/>
      </w:r>
      <w:r>
        <w:rPr>
          <w:rStyle w:val="VerbatimChar"/>
        </w:rPr>
        <w:t xml:space="preserve">    df['Date'] = pd.to_datetime(df['Date'])</w:t>
      </w:r>
      <w:r>
        <w:br/>
      </w:r>
      <w:r>
        <w:rPr>
          <w:rStyle w:val="VerbatimChar"/>
        </w:rPr>
        <w:t xml:space="preserve">    df = df.sort_values('Date').set_index('Date')</w:t>
      </w:r>
      <w:r>
        <w:br/>
      </w:r>
      <w:r>
        <w:rPr>
          <w:rStyle w:val="VerbatimChar"/>
        </w:rPr>
        <w:t xml:space="preserve">    # Remove duplicates, if any</w:t>
      </w:r>
      <w:r>
        <w:br/>
      </w:r>
      <w:r>
        <w:rPr>
          <w:rStyle w:val="VerbatimChar"/>
        </w:rPr>
        <w:t xml:space="preserve">    df = df[~df.index.duplicated(keep='first')]</w:t>
      </w:r>
      <w:r>
        <w:br/>
      </w:r>
      <w:r>
        <w:rPr>
          <w:rStyle w:val="VerbatimChar"/>
        </w:rPr>
        <w:t xml:space="preserve">    # (Optional) If there are NaNs in Close, fill or drop:</w:t>
      </w:r>
      <w:r>
        <w:br/>
      </w:r>
      <w:r>
        <w:rPr>
          <w:rStyle w:val="VerbatimChar"/>
        </w:rPr>
        <w:t xml:space="preserve">    df['Close'] = df['Close'].fillna(method='ffill')</w:t>
      </w:r>
      <w:r>
        <w:br/>
      </w:r>
      <w:r>
        <w:rPr>
          <w:rStyle w:val="VerbatimChar"/>
        </w:rPr>
        <w:t xml:space="preserve">    # Reset momentum labels to numeric if needed</w:t>
      </w:r>
      <w:r>
        <w:br/>
      </w:r>
      <w:r>
        <w:rPr>
          <w:rStyle w:val="VerbatimChar"/>
        </w:rPr>
        <w:t xml:space="preserve">    if df['Momentum'].dtype == object:</w:t>
      </w:r>
      <w:r>
        <w:br/>
      </w:r>
      <w:r>
        <w:rPr>
          <w:rStyle w:val="VerbatimChar"/>
        </w:rPr>
        <w:t xml:space="preserve">        df['momentum_flag'] = df['Momentum'].map({'bearish': -1, 'bullish': 1})</w:t>
      </w:r>
      <w:r>
        <w:br/>
      </w:r>
      <w:r>
        <w:rPr>
          <w:rStyle w:val="VerbatimChar"/>
        </w:rPr>
        <w:t xml:space="preserve">    print(symbol, "data range:", df.index.min(), "to", df.index.max())</w:t>
      </w:r>
    </w:p>
    <w:p w14:paraId="603D7529" w14:textId="77777777" w:rsidR="00AC133A" w:rsidRDefault="00000000">
      <w:pPr>
        <w:numPr>
          <w:ilvl w:val="0"/>
          <w:numId w:val="1"/>
        </w:numPr>
      </w:pPr>
      <w:r>
        <w:rPr>
          <w:i/>
          <w:iCs/>
        </w:rPr>
        <w:t>We confirm data quality (no big gaps in dates since it’s daily data) and note the small sample size (~220 days) – which calls for simple models or data augmentation to avoid overfitting</w:t>
      </w:r>
      <w:hyperlink r:id="rId6" w:anchor=":~:text=intelligence%20platforms%2C%20such%20as%20Bloomberg%2C,optimized%20for%20time%20series%20data">
        <w:r>
          <w:rPr>
            <w:rStyle w:val="Hyperlink"/>
            <w:i/>
            <w:iCs/>
          </w:rPr>
          <w:t>[1]</w:t>
        </w:r>
      </w:hyperlink>
      <w:hyperlink r:id="rId7" w:anchor=":~:text=,resulting%20data%20models%20easier%20to">
        <w:r>
          <w:rPr>
            <w:rStyle w:val="Hyperlink"/>
            <w:i/>
            <w:iCs/>
          </w:rPr>
          <w:t>[2]</w:t>
        </w:r>
      </w:hyperlink>
      <w:r>
        <w:rPr>
          <w:i/>
          <w:iCs/>
        </w:rPr>
        <w:t>. We keep the data chronological (no shuffling) for time-series validation. If missing values exist, we forward-fill or drop them (as above).</w:t>
      </w:r>
    </w:p>
    <w:p w14:paraId="30C498D6" w14:textId="77777777" w:rsidR="00AC133A" w:rsidRDefault="00000000">
      <w:pPr>
        <w:numPr>
          <w:ilvl w:val="0"/>
          <w:numId w:val="2"/>
        </w:numPr>
      </w:pPr>
      <w:r>
        <w:rPr>
          <w:b/>
          <w:bCs/>
        </w:rPr>
        <w:t>Outlier inspection:</w:t>
      </w:r>
      <w:r>
        <w:t xml:space="preserve"> Plotting the price series or news sentiment distribution helps. For example:</w:t>
      </w:r>
      <w:r>
        <w:br/>
      </w:r>
    </w:p>
    <w:p w14:paraId="012815A6" w14:textId="77777777" w:rsidR="00AC133A" w:rsidRDefault="00000000">
      <w:pPr>
        <w:pStyle w:val="SourceCode"/>
        <w:numPr>
          <w:ilvl w:val="0"/>
          <w:numId w:val="1"/>
        </w:numPr>
      </w:pPr>
      <w:r>
        <w:rPr>
          <w:rStyle w:val="VerbatimChar"/>
        </w:rPr>
        <w:lastRenderedPageBreak/>
        <w:t>import matplotlib.pyplot as plt</w:t>
      </w:r>
      <w:r>
        <w:br/>
      </w:r>
      <w:r>
        <w:rPr>
          <w:rStyle w:val="VerbatimChar"/>
        </w:rPr>
        <w:t>df['Close'].plot(title=f"{symbol} Close Price"); plt.show()</w:t>
      </w:r>
    </w:p>
    <w:p w14:paraId="79D334DA" w14:textId="77777777" w:rsidR="00AC133A" w:rsidRDefault="00000000">
      <w:pPr>
        <w:numPr>
          <w:ilvl w:val="0"/>
          <w:numId w:val="1"/>
        </w:numPr>
      </w:pPr>
      <w:r>
        <w:t>Look for unusual gaps or spikes. If extreme outliers are found (rare in 220 points), consider winsorizing or robust scaling.</w:t>
      </w:r>
    </w:p>
    <w:p w14:paraId="369F8E33" w14:textId="77777777" w:rsidR="00AC133A" w:rsidRDefault="00000000">
      <w:pPr>
        <w:numPr>
          <w:ilvl w:val="0"/>
          <w:numId w:val="2"/>
        </w:numPr>
      </w:pPr>
      <w:r>
        <w:rPr>
          <w:b/>
          <w:bCs/>
        </w:rPr>
        <w:t>Train-test split:</w:t>
      </w:r>
      <w:r>
        <w:t xml:space="preserve"> For time-series, we do </w:t>
      </w:r>
      <w:r>
        <w:rPr>
          <w:b/>
          <w:bCs/>
        </w:rPr>
        <w:t>forward-chaining</w:t>
      </w:r>
      <w:r>
        <w:t xml:space="preserve"> validation rather than random splits. A common approach is to reserve the last ~20% of dates as a “hold-out” test set, and use </w:t>
      </w:r>
      <w:r>
        <w:rPr>
          <w:i/>
          <w:iCs/>
        </w:rPr>
        <w:t>TimeSeriesSplit</w:t>
      </w:r>
      <w:r>
        <w:t xml:space="preserve"> on the earlier data for CV (see next section). This avoids any lookahead bias.</w:t>
      </w:r>
    </w:p>
    <w:p w14:paraId="221F1B69" w14:textId="77777777" w:rsidR="00AC133A" w:rsidRDefault="00000000">
      <w:pPr>
        <w:pStyle w:val="Heading2"/>
      </w:pPr>
      <w:bookmarkStart w:id="4" w:name="feature-engineering-price-news-momentum"/>
      <w:bookmarkEnd w:id="3"/>
      <w:r>
        <w:t>2. Feature Engineering (Price, News, Momentum)</w:t>
      </w:r>
    </w:p>
    <w:p w14:paraId="1E6B5FAB" w14:textId="77777777" w:rsidR="00AC133A" w:rsidRDefault="00000000">
      <w:pPr>
        <w:numPr>
          <w:ilvl w:val="0"/>
          <w:numId w:val="3"/>
        </w:numPr>
      </w:pPr>
      <w:r>
        <w:rPr>
          <w:b/>
          <w:bCs/>
        </w:rPr>
        <w:t>Price-based features:</w:t>
      </w:r>
      <w:r>
        <w:t xml:space="preserve"> We derive standard technical/statistical indicators from the historical prices. Typical features include daily returns, rolling volatilities, momentum, lagged returns, and moving averages</w:t>
      </w:r>
      <w:hyperlink r:id="rId8" w:anchor=":~:text=pd.DataFrame%28index%3Dreturns.index%29%5Cn%22%2C%20%22%5Cn%22%2C%20%22,dataset">
        <w:r>
          <w:rPr>
            <w:rStyle w:val="Hyperlink"/>
          </w:rPr>
          <w:t>[3]</w:t>
        </w:r>
      </w:hyperlink>
      <w:r>
        <w:t>. For example:</w:t>
      </w:r>
    </w:p>
    <w:p w14:paraId="1841D267" w14:textId="77777777" w:rsidR="00AC133A" w:rsidRDefault="00000000">
      <w:pPr>
        <w:pStyle w:val="SourceCode"/>
        <w:numPr>
          <w:ilvl w:val="0"/>
          <w:numId w:val="1"/>
        </w:numPr>
      </w:pPr>
      <w:r>
        <w:rPr>
          <w:rStyle w:val="VerbatimChar"/>
        </w:rPr>
        <w:t>df['return'] = df['Close'].pct_change()</w:t>
      </w:r>
      <w:r>
        <w:br/>
      </w:r>
      <w:r>
        <w:rPr>
          <w:rStyle w:val="VerbatimChar"/>
        </w:rPr>
        <w:t>df['log_return'] = np.log(df['Close'] / df['Close'].shift(1))</w:t>
      </w:r>
      <w:r>
        <w:br/>
      </w:r>
      <w:r>
        <w:rPr>
          <w:rStyle w:val="VerbatimChar"/>
        </w:rPr>
        <w:t>df['vol10'] = df['log_return'].rolling(10).std()</w:t>
      </w:r>
      <w:r>
        <w:br/>
      </w:r>
      <w:r>
        <w:rPr>
          <w:rStyle w:val="VerbatimChar"/>
        </w:rPr>
        <w:t>df['vol30'] = df['log_return'].rolling(30).std()</w:t>
      </w:r>
      <w:r>
        <w:br/>
      </w:r>
      <w:r>
        <w:rPr>
          <w:rStyle w:val="VerbatimChar"/>
        </w:rPr>
        <w:t>df['mom5']  = df['Close'].pct_change(5)</w:t>
      </w:r>
      <w:r>
        <w:br/>
      </w:r>
      <w:r>
        <w:rPr>
          <w:rStyle w:val="VerbatimChar"/>
        </w:rPr>
        <w:t>df['mom20'] = df['Close'].pct_change(20)</w:t>
      </w:r>
      <w:r>
        <w:br/>
      </w:r>
      <w:r>
        <w:rPr>
          <w:rStyle w:val="VerbatimChar"/>
        </w:rPr>
        <w:t># Lagged returns as features</w:t>
      </w:r>
      <w:r>
        <w:br/>
      </w:r>
      <w:r>
        <w:rPr>
          <w:rStyle w:val="VerbatimChar"/>
        </w:rPr>
        <w:t>for lag in range(1, 6):</w:t>
      </w:r>
      <w:r>
        <w:br/>
      </w:r>
      <w:r>
        <w:rPr>
          <w:rStyle w:val="VerbatimChar"/>
        </w:rPr>
        <w:t xml:space="preserve">    df[f'lagret_{lag}'] = df['log_return'].shift(lag)</w:t>
      </w:r>
      <w:r>
        <w:br/>
      </w:r>
      <w:r>
        <w:rPr>
          <w:rStyle w:val="VerbatimChar"/>
        </w:rPr>
        <w:t># (Optionally) moving average crossovers:</w:t>
      </w:r>
      <w:r>
        <w:br/>
      </w:r>
      <w:r>
        <w:rPr>
          <w:rStyle w:val="VerbatimChar"/>
        </w:rPr>
        <w:t>df['ma5'] = df['Close'].rolling(window=5).mean()</w:t>
      </w:r>
      <w:r>
        <w:br/>
      </w:r>
      <w:r>
        <w:rPr>
          <w:rStyle w:val="VerbatimChar"/>
        </w:rPr>
        <w:t>df['ma20'] = df['Close'].rolling(window=20).mean()</w:t>
      </w:r>
    </w:p>
    <w:p w14:paraId="3031847F" w14:textId="77777777" w:rsidR="00AC133A" w:rsidRDefault="00000000">
      <w:pPr>
        <w:numPr>
          <w:ilvl w:val="0"/>
          <w:numId w:val="1"/>
        </w:numPr>
      </w:pPr>
      <w:r>
        <w:t>These examples mirror typical pipelines (e.g. rolling volatility and multi-day momentum in</w:t>
      </w:r>
      <w:hyperlink r:id="rId9" w:anchor=":~:text=pd.DataFrame%28index%3Dreturns.index%29%5Cn%22%2C%20%22%5Cn%22%2C%20%22,dataset">
        <w:r>
          <w:rPr>
            <w:rStyle w:val="Hyperlink"/>
          </w:rPr>
          <w:t>[3]</w:t>
        </w:r>
      </w:hyperlink>
      <w:r>
        <w:t xml:space="preserve">). Each new feature is shifted appropriately so it uses </w:t>
      </w:r>
      <w:r>
        <w:rPr>
          <w:i/>
          <w:iCs/>
        </w:rPr>
        <w:t>past</w:t>
      </w:r>
      <w:r>
        <w:t xml:space="preserve"> data only. We drop the first few rows with NaNs after these calculations. All numeric features (returns, volatilities, momentum, etc.) can be </w:t>
      </w:r>
      <w:r>
        <w:rPr>
          <w:b/>
          <w:bCs/>
        </w:rPr>
        <w:t>standardized</w:t>
      </w:r>
      <w:r>
        <w:t>: e.g.</w:t>
      </w:r>
    </w:p>
    <w:p w14:paraId="76B4D61F" w14:textId="77777777" w:rsidR="00AC133A" w:rsidRDefault="00000000">
      <w:pPr>
        <w:pStyle w:val="SourceCode"/>
        <w:numPr>
          <w:ilvl w:val="0"/>
          <w:numId w:val="1"/>
        </w:numPr>
      </w:pPr>
      <w:r>
        <w:rPr>
          <w:rStyle w:val="VerbatimChar"/>
        </w:rPr>
        <w:t>from sklearn.preprocessing import StandardScaler</w:t>
      </w:r>
      <w:r>
        <w:br/>
      </w:r>
      <w:r>
        <w:rPr>
          <w:rStyle w:val="VerbatimChar"/>
        </w:rPr>
        <w:t>scaler = StandardScaler()</w:t>
      </w:r>
      <w:r>
        <w:br/>
      </w:r>
      <w:r>
        <w:rPr>
          <w:rStyle w:val="VerbatimChar"/>
        </w:rPr>
        <w:t>num_feats = ['return','vol10','vol30','mom5','mom20'] + [f'lagret_{i}' for i in range(1,6)]</w:t>
      </w:r>
      <w:r>
        <w:br/>
      </w:r>
      <w:r>
        <w:rPr>
          <w:rStyle w:val="VerbatimChar"/>
        </w:rPr>
        <w:t>df[num_feats] = scaler.fit_transform(df[num_feats])</w:t>
      </w:r>
    </w:p>
    <w:p w14:paraId="1287693D" w14:textId="77777777" w:rsidR="00AC133A" w:rsidRDefault="00000000">
      <w:pPr>
        <w:numPr>
          <w:ilvl w:val="0"/>
          <w:numId w:val="1"/>
        </w:numPr>
      </w:pPr>
      <w:r>
        <w:t>(Be careful: in a real backtest, you’d fit the scaler only on training data.)</w:t>
      </w:r>
    </w:p>
    <w:p w14:paraId="6FDCF3F1" w14:textId="77777777" w:rsidR="00AC133A" w:rsidRDefault="00000000">
      <w:pPr>
        <w:numPr>
          <w:ilvl w:val="0"/>
          <w:numId w:val="3"/>
        </w:numPr>
      </w:pPr>
      <w:r>
        <w:rPr>
          <w:b/>
          <w:bCs/>
        </w:rPr>
        <w:t>News-based features:</w:t>
      </w:r>
      <w:r>
        <w:t xml:space="preserve"> We convert the daily “news” text into numerical signals. Common methods include </w:t>
      </w:r>
      <w:r>
        <w:rPr>
          <w:b/>
          <w:bCs/>
        </w:rPr>
        <w:t>sentiment analysis</w:t>
      </w:r>
      <w:r>
        <w:t xml:space="preserve"> or text embeddings</w:t>
      </w:r>
      <w:hyperlink r:id="rId10" w:anchor=":~:text=cryptocurrency%20prices,of%20any%20exploitable%20trading%20signal">
        <w:r>
          <w:rPr>
            <w:rStyle w:val="Hyperlink"/>
          </w:rPr>
          <w:t>[4]</w:t>
        </w:r>
      </w:hyperlink>
      <w:hyperlink r:id="rId11" w:anchor=":~:text=FinBERT%20is%20a%20pre,related%20blog%20post%20on%20Medium">
        <w:r>
          <w:rPr>
            <w:rStyle w:val="Hyperlink"/>
          </w:rPr>
          <w:t>[5]</w:t>
        </w:r>
      </w:hyperlink>
      <w:r>
        <w:t>. For example, we can use a finance-specific sentiment model (FinBERT) or a simpler sentiment analyzer:</w:t>
      </w:r>
    </w:p>
    <w:p w14:paraId="0A8759E4" w14:textId="77777777" w:rsidR="00AC133A" w:rsidRDefault="00000000">
      <w:pPr>
        <w:pStyle w:val="SourceCode"/>
      </w:pPr>
      <w:r>
        <w:rPr>
          <w:rStyle w:val="VerbatimChar"/>
        </w:rPr>
        <w:lastRenderedPageBreak/>
        <w:t>from textblob import TextBlob</w:t>
      </w:r>
      <w:r>
        <w:br/>
      </w:r>
      <w:r>
        <w:rPr>
          <w:rStyle w:val="VerbatimChar"/>
        </w:rPr>
        <w:t># Simple sentiment polarity feature</w:t>
      </w:r>
      <w:r>
        <w:br/>
      </w:r>
      <w:r>
        <w:rPr>
          <w:rStyle w:val="VerbatimChar"/>
        </w:rPr>
        <w:t>df['news_sentiment'] = df['News'].fillna('').apply(lambda x: TextBlob(x).sentiment.polarity)</w:t>
      </w:r>
    </w:p>
    <w:p w14:paraId="059044B1" w14:textId="77777777" w:rsidR="00AC133A" w:rsidRDefault="00000000">
      <w:pPr>
        <w:pStyle w:val="FirstParagraph"/>
      </w:pPr>
      <w:r>
        <w:t>Or with FinBERT via HuggingFace:</w:t>
      </w:r>
      <w:r>
        <w:br/>
      </w:r>
    </w:p>
    <w:p w14:paraId="0AA7EB02" w14:textId="77777777" w:rsidR="00AC133A" w:rsidRDefault="00000000">
      <w:pPr>
        <w:pStyle w:val="SourceCode"/>
      </w:pPr>
      <w:r>
        <w:rPr>
          <w:rStyle w:val="VerbatimChar"/>
        </w:rPr>
        <w:t>from transformers import pipeline</w:t>
      </w:r>
      <w:r>
        <w:br/>
      </w:r>
      <w:r>
        <w:rPr>
          <w:rStyle w:val="VerbatimChar"/>
        </w:rPr>
        <w:t>finbert = pipeline("sentiment-analysis", model="ProsusAI/finbert")</w:t>
      </w:r>
      <w:r>
        <w:br/>
      </w:r>
      <w:r>
        <w:rPr>
          <w:rStyle w:val="VerbatimChar"/>
        </w:rPr>
        <w:t># This yields labels in {positive, neutral, negative}</w:t>
      </w:r>
      <w:r>
        <w:br/>
      </w:r>
      <w:r>
        <w:rPr>
          <w:rStyle w:val="VerbatimChar"/>
        </w:rPr>
        <w:t>df['finbert_sentiment'] = df['News'].apply(lambda x: finbert(x)[0]['label'])</w:t>
      </w:r>
      <w:r>
        <w:br/>
      </w:r>
      <w:r>
        <w:rPr>
          <w:rStyle w:val="VerbatimChar"/>
        </w:rPr>
        <w:t># Map to numeric values:</w:t>
      </w:r>
      <w:r>
        <w:br/>
      </w:r>
      <w:r>
        <w:rPr>
          <w:rStyle w:val="VerbatimChar"/>
        </w:rPr>
        <w:t>df['finbert_score'] = df['finbert_sentiment'].map({'negative':-1, 'neutral':0, 'positive':1})</w:t>
      </w:r>
    </w:p>
    <w:p w14:paraId="66EF61BF" w14:textId="77777777" w:rsidR="00AC133A" w:rsidRDefault="00000000">
      <w:pPr>
        <w:pStyle w:val="FirstParagraph"/>
      </w:pPr>
      <w:r>
        <w:t>FinBERT is a BERT model fine-tuned on financial text and outputs positive/negative/neutral</w:t>
      </w:r>
      <w:hyperlink r:id="rId12" w:anchor=":~:text=FinBERT%20is%20a%20pre,related%20blog%20post%20on%20Medium">
        <w:r>
          <w:rPr>
            <w:rStyle w:val="Hyperlink"/>
          </w:rPr>
          <w:t>[5]</w:t>
        </w:r>
      </w:hyperlink>
      <w:r>
        <w:t>. Alternatively, one can use VADER or other lexicon tools. Prior work explicitly uses TextBlob, VADER and FinBERT on market news</w:t>
      </w:r>
      <w:hyperlink r:id="rId13" w:anchor=":~:text=cryptocurrency%20prices,of%20any%20exploitable%20trading%20signal">
        <w:r>
          <w:rPr>
            <w:rStyle w:val="Hyperlink"/>
          </w:rPr>
          <w:t>[4]</w:t>
        </w:r>
      </w:hyperlink>
      <w:r>
        <w:t>. We may also try TF-IDF vectors:</w:t>
      </w:r>
    </w:p>
    <w:p w14:paraId="0885DB2B" w14:textId="77777777" w:rsidR="00AC133A" w:rsidRDefault="00000000">
      <w:pPr>
        <w:pStyle w:val="SourceCode"/>
      </w:pPr>
      <w:r>
        <w:rPr>
          <w:rStyle w:val="VerbatimChar"/>
        </w:rPr>
        <w:t>from sklearn.feature_extraction.text import TfidfVectorizer</w:t>
      </w:r>
      <w:r>
        <w:br/>
      </w:r>
      <w:r>
        <w:rPr>
          <w:rStyle w:val="VerbatimChar"/>
        </w:rPr>
        <w:t>tfidf = TfidfVectorizer(max_features=500)</w:t>
      </w:r>
      <w:r>
        <w:br/>
      </w:r>
      <w:r>
        <w:rPr>
          <w:rStyle w:val="VerbatimChar"/>
        </w:rPr>
        <w:t>news_tfidf = tfidf.fit_transform(df['News'].fillna(''))</w:t>
      </w:r>
    </w:p>
    <w:p w14:paraId="1235C0FD" w14:textId="77777777" w:rsidR="00AC133A" w:rsidRDefault="00000000">
      <w:pPr>
        <w:numPr>
          <w:ilvl w:val="0"/>
          <w:numId w:val="4"/>
        </w:numPr>
      </w:pPr>
      <w:r>
        <w:rPr>
          <w:b/>
          <w:bCs/>
        </w:rPr>
        <w:t>Momentum label:</w:t>
      </w:r>
      <w:r>
        <w:t xml:space="preserve"> If not numeric, encode the given daily momentum (</w:t>
      </w:r>
      <w:r>
        <w:rPr>
          <w:rStyle w:val="VerbatimChar"/>
        </w:rPr>
        <w:t>bearish</w:t>
      </w:r>
      <w:r>
        <w:t>/</w:t>
      </w:r>
      <w:r>
        <w:rPr>
          <w:rStyle w:val="VerbatimChar"/>
        </w:rPr>
        <w:t>bullish</w:t>
      </w:r>
      <w:r>
        <w:t>) into a feature, e.g.</w:t>
      </w:r>
      <w:r>
        <w:br/>
      </w:r>
    </w:p>
    <w:p w14:paraId="33395E83" w14:textId="77777777" w:rsidR="00AC133A" w:rsidRDefault="00000000">
      <w:pPr>
        <w:pStyle w:val="SourceCode"/>
        <w:numPr>
          <w:ilvl w:val="0"/>
          <w:numId w:val="1"/>
        </w:numPr>
      </w:pPr>
      <w:r>
        <w:rPr>
          <w:rStyle w:val="VerbatimChar"/>
        </w:rPr>
        <w:t>df['mom_flag'] = df['Momentum'].map({'bearish': -1, 'bullish': 1})</w:t>
      </w:r>
    </w:p>
    <w:p w14:paraId="3AEB8EB3" w14:textId="77777777" w:rsidR="00AC133A" w:rsidRDefault="00000000">
      <w:pPr>
        <w:numPr>
          <w:ilvl w:val="0"/>
          <w:numId w:val="1"/>
        </w:numPr>
      </w:pPr>
      <w:r>
        <w:t>This discrete signal (already in the data) may capture sentiment or trend on that day.</w:t>
      </w:r>
    </w:p>
    <w:p w14:paraId="79CE2AF6" w14:textId="77777777" w:rsidR="00AC133A" w:rsidRDefault="00000000">
      <w:pPr>
        <w:numPr>
          <w:ilvl w:val="0"/>
          <w:numId w:val="4"/>
        </w:numPr>
      </w:pPr>
      <w:r>
        <w:rPr>
          <w:b/>
          <w:bCs/>
        </w:rPr>
        <w:t>Combine features:</w:t>
      </w:r>
      <w:r>
        <w:t xml:space="preserve"> Merge all these (numerical) features into one feature matrix </w:t>
      </w:r>
      <w:r>
        <w:rPr>
          <w:rStyle w:val="VerbatimChar"/>
        </w:rPr>
        <w:t>X</w:t>
      </w:r>
      <w:r>
        <w:t xml:space="preserve">. Drop or encode any remaining categorical columns. Now each row has price features, news features, and momentum features for that day. The target </w:t>
      </w:r>
      <w:r>
        <w:rPr>
          <w:rStyle w:val="VerbatimChar"/>
        </w:rPr>
        <w:t>y</w:t>
      </w:r>
      <w:r>
        <w:t xml:space="preserve"> is the future action: BUY/HOLD/SELL. We will map these to </w:t>
      </w:r>
      <w:r>
        <w:rPr>
          <w:rStyle w:val="VerbatimChar"/>
        </w:rPr>
        <w:t>+1,0,-1</w:t>
      </w:r>
      <w:r>
        <w:t xml:space="preserve"> or appropriate labels.</w:t>
      </w:r>
    </w:p>
    <w:p w14:paraId="75531993" w14:textId="77777777" w:rsidR="00AC133A" w:rsidRDefault="00000000">
      <w:pPr>
        <w:pStyle w:val="FirstParagraph"/>
      </w:pPr>
      <w:r>
        <w:rPr>
          <w:b/>
          <w:bCs/>
        </w:rPr>
        <w:t>Example code combining everything for one symbol:</w:t>
      </w:r>
      <w:r>
        <w:br/>
      </w:r>
    </w:p>
    <w:p w14:paraId="10090023" w14:textId="77777777" w:rsidR="00AC133A" w:rsidRDefault="00000000">
      <w:pPr>
        <w:pStyle w:val="SourceCode"/>
      </w:pPr>
      <w:r>
        <w:rPr>
          <w:rStyle w:val="VerbatimChar"/>
        </w:rPr>
        <w:t>df.dropna(inplace=True)</w:t>
      </w:r>
      <w:r>
        <w:br/>
      </w:r>
      <w:r>
        <w:rPr>
          <w:rStyle w:val="VerbatimChar"/>
        </w:rPr>
        <w:t># Target mapping (assuming we have a column 'Signal' with BUY/HOLD/SELL)</w:t>
      </w:r>
      <w:r>
        <w:br/>
      </w:r>
      <w:r>
        <w:rPr>
          <w:rStyle w:val="VerbatimChar"/>
        </w:rPr>
        <w:t>label_map = {'BUY': 1, 'HOLD': 0, 'SELL': -1}</w:t>
      </w:r>
      <w:r>
        <w:br/>
      </w:r>
      <w:r>
        <w:rPr>
          <w:rStyle w:val="VerbatimChar"/>
        </w:rPr>
        <w:t>df['target'] = df['Signal'].map(label_map)</w:t>
      </w:r>
      <w:r>
        <w:br/>
      </w:r>
      <w:r>
        <w:br/>
      </w:r>
      <w:r>
        <w:rPr>
          <w:rStyle w:val="VerbatimChar"/>
        </w:rPr>
        <w:t>feature_cols = ['vol10','vol30','mom5','mom20'] + [f'lagret_{i}' for i in range(1,6)]</w:t>
      </w:r>
      <w:r>
        <w:br/>
      </w:r>
      <w:r>
        <w:rPr>
          <w:rStyle w:val="VerbatimChar"/>
        </w:rPr>
        <w:t>feature_cols += ['news_sentiment', 'finbert_score', 'mom_flag']</w:t>
      </w:r>
      <w:r>
        <w:br/>
      </w:r>
      <w:r>
        <w:rPr>
          <w:rStyle w:val="VerbatimChar"/>
        </w:rPr>
        <w:lastRenderedPageBreak/>
        <w:t>X = df[feature_cols]</w:t>
      </w:r>
      <w:r>
        <w:br/>
      </w:r>
      <w:r>
        <w:rPr>
          <w:rStyle w:val="VerbatimChar"/>
        </w:rPr>
        <w:t>y = df['target']</w:t>
      </w:r>
    </w:p>
    <w:p w14:paraId="4456E933" w14:textId="77777777" w:rsidR="00AC133A" w:rsidRDefault="00000000">
      <w:pPr>
        <w:pStyle w:val="FirstParagraph"/>
      </w:pPr>
      <w:r>
        <w:t>Before modeling, we might check correlation or importance of features. If any are redundant or very noisy, consider removing or applying feature selection</w:t>
      </w:r>
      <w:hyperlink r:id="rId14" w:anchor=":~:text=,resulting%20data%20models%20easier%20to">
        <w:r>
          <w:rPr>
            <w:rStyle w:val="Hyperlink"/>
          </w:rPr>
          <w:t>[2]</w:t>
        </w:r>
      </w:hyperlink>
      <w:r>
        <w:t>.</w:t>
      </w:r>
    </w:p>
    <w:p w14:paraId="553D22FE" w14:textId="77777777" w:rsidR="00AC133A" w:rsidRDefault="00000000">
      <w:pPr>
        <w:pStyle w:val="BodyText"/>
      </w:pPr>
      <w:hyperlink r:id="rId15" w:anchor=":~:text=pd.DataFrame%28index%3Dreturns.index%29%5Cn%22%2C%20%22%5Cn%22%2C%20%22,dataset">
        <w:r>
          <w:rPr>
            <w:rStyle w:val="Hyperlink"/>
          </w:rPr>
          <w:t>[3]</w:t>
        </w:r>
      </w:hyperlink>
      <w:r>
        <w:t xml:space="preserve"> illustrates a similar feature set (volatility, momentum, lags) in a backtesting tutorial, confirming that these are standard engineering steps. The moving-average crossover image below shows how technical features produce signals: when the short MA crosses the long MA, we get buy/sell cues.</w:t>
      </w:r>
    </w:p>
    <w:p w14:paraId="25743F78" w14:textId="77777777" w:rsidR="00AC133A" w:rsidRDefault="00000000">
      <w:pPr>
        <w:pStyle w:val="BodyText"/>
      </w:pPr>
      <w:r>
        <w:rPr>
          <w:noProof/>
        </w:rPr>
        <w:drawing>
          <wp:inline distT="0" distB="0" distL="0" distR="0" wp14:anchorId="2D231888" wp14:editId="3670F45F">
            <wp:extent cx="5334000" cy="2904066"/>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data:image/png;base64,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"/>
                    <pic:cNvPicPr>
                      <a:picLocks noChangeAspect="1" noChangeArrowheads="1"/>
                    </pic:cNvPicPr>
                  </pic:nvPicPr>
                  <pic:blipFill>
                    <a:blip r:embed="rId16"/>
                    <a:stretch>
                      <a:fillRect/>
                    </a:stretch>
                  </pic:blipFill>
                  <pic:spPr bwMode="auto">
                    <a:xfrm>
                      <a:off x="0" y="0"/>
                      <a:ext cx="5334000" cy="2904066"/>
                    </a:xfrm>
                    <a:prstGeom prst="rect">
                      <a:avLst/>
                    </a:prstGeom>
                    <a:noFill/>
                    <a:ln w="9525">
                      <a:noFill/>
                      <a:headEnd/>
                      <a:tailEnd/>
                    </a:ln>
                  </pic:spPr>
                </pic:pic>
              </a:graphicData>
            </a:graphic>
          </wp:inline>
        </w:drawing>
      </w:r>
      <w:r>
        <w:br/>
      </w:r>
      <w:r>
        <w:rPr>
          <w:i/>
          <w:iCs/>
        </w:rPr>
        <w:t>Figure: Example of a moving-average crossover trading strategy (50-day vs 200-day). Green triangles = buy signals, red = sell. This illustrates how price features can produce discrete trade actions.</w:t>
      </w:r>
    </w:p>
    <w:p w14:paraId="77B3A639" w14:textId="77777777" w:rsidR="00AC133A" w:rsidRDefault="00000000">
      <w:pPr>
        <w:pStyle w:val="Heading2"/>
      </w:pPr>
      <w:bookmarkStart w:id="5" w:name="model-training-with-time-series-cv"/>
      <w:bookmarkEnd w:id="4"/>
      <w:r>
        <w:t>3. Model Training with Time-Series CV</w:t>
      </w:r>
    </w:p>
    <w:p w14:paraId="41FCCB6C" w14:textId="77777777" w:rsidR="00AC133A" w:rsidRDefault="00000000">
      <w:pPr>
        <w:numPr>
          <w:ilvl w:val="0"/>
          <w:numId w:val="5"/>
        </w:numPr>
      </w:pPr>
      <w:r>
        <w:rPr>
          <w:b/>
          <w:bCs/>
        </w:rPr>
        <w:t>Time-series cross-validation:</w:t>
      </w:r>
      <w:r>
        <w:t xml:space="preserve"> We must validate models without lookahead bias. Using scikit-learn’s </w:t>
      </w:r>
      <w:r>
        <w:rPr>
          <w:rStyle w:val="VerbatimChar"/>
        </w:rPr>
        <w:t>TimeSeriesSplit</w:t>
      </w:r>
      <w:r>
        <w:t xml:space="preserve"> ensures each train fold is earlier in time than the test fold</w:t>
      </w:r>
      <w:hyperlink r:id="rId17" w:anchor=":~:text=,">
        <w:r>
          <w:rPr>
            <w:rStyle w:val="Hyperlink"/>
          </w:rPr>
          <w:t>[6]</w:t>
        </w:r>
      </w:hyperlink>
      <w:r>
        <w:t>. For example:</w:t>
      </w:r>
    </w:p>
    <w:p w14:paraId="1A14CBAC" w14:textId="77777777" w:rsidR="00AC133A" w:rsidRDefault="00000000">
      <w:pPr>
        <w:pStyle w:val="SourceCode"/>
        <w:numPr>
          <w:ilvl w:val="0"/>
          <w:numId w:val="1"/>
        </w:numPr>
      </w:pPr>
      <w:r>
        <w:rPr>
          <w:rStyle w:val="VerbatimChar"/>
        </w:rPr>
        <w:t>from sklearn.model_selection import TimeSeriesSplit, cross_val_score</w:t>
      </w:r>
      <w:r>
        <w:br/>
      </w:r>
      <w:r>
        <w:rPr>
          <w:rStyle w:val="VerbatimChar"/>
        </w:rPr>
        <w:t>tscv = TimeSeriesSplit(n_splits=5)</w:t>
      </w:r>
    </w:p>
    <w:p w14:paraId="2AD64C5E" w14:textId="77777777" w:rsidR="00AC133A" w:rsidRDefault="00000000">
      <w:pPr>
        <w:numPr>
          <w:ilvl w:val="0"/>
          <w:numId w:val="1"/>
        </w:numPr>
      </w:pPr>
      <w:r>
        <w:t>Then for each split we train and test:</w:t>
      </w:r>
    </w:p>
    <w:p w14:paraId="7A3C858A" w14:textId="77777777" w:rsidR="00AC133A" w:rsidRDefault="00000000">
      <w:pPr>
        <w:pStyle w:val="SourceCode"/>
        <w:numPr>
          <w:ilvl w:val="0"/>
          <w:numId w:val="1"/>
        </w:numPr>
      </w:pPr>
      <w:r>
        <w:rPr>
          <w:rStyle w:val="VerbatimChar"/>
        </w:rPr>
        <w:t>from sklearn.ensemble import RandomForestClassifier</w:t>
      </w:r>
      <w:r>
        <w:br/>
      </w:r>
      <w:r>
        <w:rPr>
          <w:rStyle w:val="VerbatimChar"/>
        </w:rPr>
        <w:t>model = RandomForestClassifier(n_estimators=100, random_state=42)</w:t>
      </w:r>
      <w:r>
        <w:br/>
      </w:r>
      <w:r>
        <w:rPr>
          <w:rStyle w:val="VerbatimChar"/>
        </w:rPr>
        <w:t>scores = cross_val_score(model, X, y, cv=tscv, scoring='accuracy')</w:t>
      </w:r>
      <w:r>
        <w:br/>
      </w:r>
      <w:r>
        <w:rPr>
          <w:rStyle w:val="VerbatimChar"/>
        </w:rPr>
        <w:t>print("TimeSeries CV accuracy:", np.mean(scores))</w:t>
      </w:r>
    </w:p>
    <w:p w14:paraId="7EDC05B3" w14:textId="77777777" w:rsidR="00AC133A" w:rsidRDefault="00000000">
      <w:pPr>
        <w:numPr>
          <w:ilvl w:val="0"/>
          <w:numId w:val="1"/>
        </w:numPr>
      </w:pPr>
      <w:r>
        <w:lastRenderedPageBreak/>
        <w:t>This gives an initial sense of directional accuracy. In practice, we’ll use all training folds to predict the next period. The earlier example code</w:t>
      </w:r>
      <w:hyperlink r:id="rId18" w:anchor=":~:text=TimeSeriesSplit%28n_splits%3D5%29%5Cn,">
        <w:r>
          <w:rPr>
            <w:rStyle w:val="Hyperlink"/>
          </w:rPr>
          <w:t>[7]</w:t>
        </w:r>
      </w:hyperlink>
      <w:r>
        <w:t xml:space="preserve"> demonstrates this approach with logistic regression:</w:t>
      </w:r>
    </w:p>
    <w:p w14:paraId="59D3ACEC" w14:textId="77777777" w:rsidR="00AC133A" w:rsidRDefault="00000000">
      <w:pPr>
        <w:pStyle w:val="BlockText"/>
        <w:numPr>
          <w:ilvl w:val="0"/>
          <w:numId w:val="1"/>
        </w:numPr>
      </w:pPr>
      <w:r>
        <w:rPr>
          <w:i/>
          <w:iCs/>
        </w:rPr>
        <w:t>“tscv = TimeSeriesSplit(n_splits=5)… model = LogisticRegression()… for each split: fit on train, predict on test”</w:t>
      </w:r>
      <w:hyperlink r:id="rId19" w:anchor=":~:text=,">
        <w:r>
          <w:rPr>
            <w:rStyle w:val="Hyperlink"/>
          </w:rPr>
          <w:t>[6]</w:t>
        </w:r>
      </w:hyperlink>
      <w:r>
        <w:t>.</w:t>
      </w:r>
    </w:p>
    <w:p w14:paraId="289DAE2E" w14:textId="77777777" w:rsidR="00AC133A" w:rsidRDefault="00000000">
      <w:pPr>
        <w:numPr>
          <w:ilvl w:val="0"/>
          <w:numId w:val="5"/>
        </w:numPr>
      </w:pPr>
      <w:r>
        <w:rPr>
          <w:b/>
          <w:bCs/>
        </w:rPr>
        <w:t>Models to try:</w:t>
      </w:r>
      <w:r>
        <w:t xml:space="preserve"> Given the small data size, we start with relatively simple models (logistic regression, decision trees) and also try ensembles. In practice, ensemble methods like Gradient Boosting often perform well for stock classification</w:t>
      </w:r>
      <w:hyperlink r:id="rId20" w:anchor=":~:text=and%20holiday%20sentiment%20contains%20modest,a%20consistently%20exploitable%20edge%20over">
        <w:r>
          <w:rPr>
            <w:rStyle w:val="Hyperlink"/>
          </w:rPr>
          <w:t>[8]</w:t>
        </w:r>
      </w:hyperlink>
      <w:r>
        <w:t>. For instance:</w:t>
      </w:r>
    </w:p>
    <w:p w14:paraId="442FE963" w14:textId="77777777" w:rsidR="00AC133A" w:rsidRDefault="00000000">
      <w:pPr>
        <w:pStyle w:val="SourceCode"/>
        <w:numPr>
          <w:ilvl w:val="0"/>
          <w:numId w:val="1"/>
        </w:numPr>
      </w:pPr>
      <w:r>
        <w:rPr>
          <w:rStyle w:val="VerbatimChar"/>
        </w:rPr>
        <w:t>from sklearn.ensemble import RandomForestClassifier, GradientBoostingClassifier</w:t>
      </w:r>
      <w:r>
        <w:br/>
      </w:r>
      <w:r>
        <w:rPr>
          <w:rStyle w:val="VerbatimChar"/>
        </w:rPr>
        <w:t>from sklearn.linear_model import LogisticRegression</w:t>
      </w:r>
      <w:r>
        <w:br/>
      </w:r>
      <w:r>
        <w:br/>
      </w:r>
      <w:r>
        <w:rPr>
          <w:rStyle w:val="VerbatimChar"/>
        </w:rPr>
        <w:t>models = {</w:t>
      </w:r>
      <w:r>
        <w:br/>
      </w:r>
      <w:r>
        <w:rPr>
          <w:rStyle w:val="VerbatimChar"/>
        </w:rPr>
        <w:t xml:space="preserve">    'Logistic': LogisticRegression(multi_class='multinomial', max_iter=1000),</w:t>
      </w:r>
      <w:r>
        <w:br/>
      </w:r>
      <w:r>
        <w:rPr>
          <w:rStyle w:val="VerbatimChar"/>
        </w:rPr>
        <w:t xml:space="preserve">    'RandomForest': RandomForestClassifier(n_estimators=100),</w:t>
      </w:r>
      <w:r>
        <w:br/>
      </w:r>
      <w:r>
        <w:rPr>
          <w:rStyle w:val="VerbatimChar"/>
        </w:rPr>
        <w:t xml:space="preserve">    'GradientBoost': GradientBoostingClassifier(n_estimators=100)</w:t>
      </w:r>
      <w:r>
        <w:br/>
      </w:r>
      <w:r>
        <w:rPr>
          <w:rStyle w:val="VerbatimChar"/>
        </w:rPr>
        <w:t>}</w:t>
      </w:r>
      <w:r>
        <w:br/>
      </w:r>
      <w:r>
        <w:rPr>
          <w:rStyle w:val="VerbatimChar"/>
        </w:rPr>
        <w:t>for name, mdl in models.items():</w:t>
      </w:r>
      <w:r>
        <w:br/>
      </w:r>
      <w:r>
        <w:rPr>
          <w:rStyle w:val="VerbatimChar"/>
        </w:rPr>
        <w:t xml:space="preserve">    cv_scores = cross_val_score(mdl, X, y, cv=tscv, scoring='accuracy')</w:t>
      </w:r>
      <w:r>
        <w:br/>
      </w:r>
      <w:r>
        <w:rPr>
          <w:rStyle w:val="VerbatimChar"/>
        </w:rPr>
        <w:t xml:space="preserve">    print(f"{name} CV accuracy: {cv_scores.mean():.2f}")</w:t>
      </w:r>
    </w:p>
    <w:p w14:paraId="7D194A29" w14:textId="77777777" w:rsidR="00AC133A" w:rsidRDefault="00000000">
      <w:pPr>
        <w:numPr>
          <w:ilvl w:val="0"/>
          <w:numId w:val="1"/>
        </w:numPr>
      </w:pPr>
      <w:r>
        <w:t>(If GPU or data were larger, one could explore deep nets or transformer models. But with ~220 points, neural nets risk overfitting unless transfer learning is used.)</w:t>
      </w:r>
    </w:p>
    <w:p w14:paraId="4E3F06DF" w14:textId="77777777" w:rsidR="00AC133A" w:rsidRDefault="00000000">
      <w:pPr>
        <w:numPr>
          <w:ilvl w:val="0"/>
          <w:numId w:val="5"/>
        </w:numPr>
      </w:pPr>
      <w:r>
        <w:rPr>
          <w:b/>
          <w:bCs/>
        </w:rPr>
        <w:t>Hyperparameter tuning:</w:t>
      </w:r>
      <w:r>
        <w:t xml:space="preserve"> Use grid search or Bayesian search on the training folds. For example:</w:t>
      </w:r>
    </w:p>
    <w:p w14:paraId="62F77C24" w14:textId="77777777" w:rsidR="00AC133A" w:rsidRDefault="00000000">
      <w:pPr>
        <w:pStyle w:val="SourceCode"/>
        <w:numPr>
          <w:ilvl w:val="0"/>
          <w:numId w:val="1"/>
        </w:numPr>
      </w:pPr>
      <w:r>
        <w:rPr>
          <w:rStyle w:val="VerbatimChar"/>
        </w:rPr>
        <w:t>from sklearn.model_selection import GridSearchCV</w:t>
      </w:r>
      <w:r>
        <w:br/>
      </w:r>
      <w:r>
        <w:rPr>
          <w:rStyle w:val="VerbatimChar"/>
        </w:rPr>
        <w:t>param_grid = {'n_estimators': [50,100,200], 'max_depth': [3,5,10]}</w:t>
      </w:r>
      <w:r>
        <w:br/>
      </w:r>
      <w:r>
        <w:rPr>
          <w:rStyle w:val="VerbatimChar"/>
        </w:rPr>
        <w:t>grid = GridSearchCV(RandomForestClassifier(), param_grid, cv=tscv, scoring='accuracy')</w:t>
      </w:r>
      <w:r>
        <w:br/>
      </w:r>
      <w:r>
        <w:rPr>
          <w:rStyle w:val="VerbatimChar"/>
        </w:rPr>
        <w:t>grid.fit(X, y)</w:t>
      </w:r>
      <w:r>
        <w:br/>
      </w:r>
      <w:r>
        <w:rPr>
          <w:rStyle w:val="VerbatimChar"/>
        </w:rPr>
        <w:t>print("Best params:", grid.best_params_)</w:t>
      </w:r>
    </w:p>
    <w:p w14:paraId="4B6256D5" w14:textId="77777777" w:rsidR="00AC133A" w:rsidRDefault="00000000">
      <w:pPr>
        <w:numPr>
          <w:ilvl w:val="0"/>
          <w:numId w:val="1"/>
        </w:numPr>
      </w:pPr>
      <w:r>
        <w:t>Be cautious: with limited data, even CV estimates can be noisy, so keep models simple and track performance on a final hold-out set.</w:t>
      </w:r>
    </w:p>
    <w:p w14:paraId="16A9F67C" w14:textId="77777777" w:rsidR="00AC133A" w:rsidRDefault="00000000">
      <w:pPr>
        <w:pStyle w:val="Heading2"/>
      </w:pPr>
      <w:bookmarkStart w:id="6" w:name="strategy-backtesting-and-metrics"/>
      <w:bookmarkEnd w:id="5"/>
      <w:r>
        <w:t>4. Strategy Backtesting and Metrics</w:t>
      </w:r>
    </w:p>
    <w:p w14:paraId="1161A301" w14:textId="77777777" w:rsidR="00AC133A" w:rsidRDefault="00000000">
      <w:pPr>
        <w:pStyle w:val="FirstParagraph"/>
      </w:pPr>
      <w:r>
        <w:t xml:space="preserve">Once a model is chosen (e.g. from the above), we backtest it by simulating trades and computing </w:t>
      </w:r>
      <w:r>
        <w:rPr>
          <w:b/>
          <w:bCs/>
        </w:rPr>
        <w:t>Cumulative Return (CR)</w:t>
      </w:r>
      <w:r>
        <w:t xml:space="preserve">, </w:t>
      </w:r>
      <w:r>
        <w:rPr>
          <w:b/>
          <w:bCs/>
        </w:rPr>
        <w:t>Sharpe Ratio (SR)</w:t>
      </w:r>
      <w:r>
        <w:t xml:space="preserve">, </w:t>
      </w:r>
      <w:r>
        <w:rPr>
          <w:b/>
          <w:bCs/>
        </w:rPr>
        <w:t>Max Drawdown (MD)</w:t>
      </w:r>
      <w:r>
        <w:t xml:space="preserve">, </w:t>
      </w:r>
      <w:r>
        <w:rPr>
          <w:b/>
          <w:bCs/>
        </w:rPr>
        <w:t>Daily Volatility (DV)</w:t>
      </w:r>
      <w:r>
        <w:t xml:space="preserve">, and </w:t>
      </w:r>
      <w:r>
        <w:rPr>
          <w:b/>
          <w:bCs/>
        </w:rPr>
        <w:t>Annual Volatility (AV)</w:t>
      </w:r>
      <w:r>
        <w:t>.</w:t>
      </w:r>
    </w:p>
    <w:p w14:paraId="69B71A6D" w14:textId="77777777" w:rsidR="00AC133A" w:rsidRDefault="00000000">
      <w:pPr>
        <w:numPr>
          <w:ilvl w:val="0"/>
          <w:numId w:val="6"/>
        </w:numPr>
      </w:pPr>
      <w:r>
        <w:rPr>
          <w:b/>
          <w:bCs/>
        </w:rPr>
        <w:lastRenderedPageBreak/>
        <w:t>Generate signals:</w:t>
      </w:r>
      <w:r>
        <w:t xml:space="preserve"> Given model predictions on each test day, map them to positions: </w:t>
      </w:r>
      <w:r>
        <w:rPr>
          <w:rStyle w:val="VerbatimChar"/>
        </w:rPr>
        <w:t>BUY → +1</w:t>
      </w:r>
      <w:r>
        <w:t xml:space="preserve"> (long), </w:t>
      </w:r>
      <w:r>
        <w:rPr>
          <w:rStyle w:val="VerbatimChar"/>
        </w:rPr>
        <w:t>SELL → -1</w:t>
      </w:r>
      <w:r>
        <w:t xml:space="preserve"> (short), </w:t>
      </w:r>
      <w:r>
        <w:rPr>
          <w:rStyle w:val="VerbatimChar"/>
        </w:rPr>
        <w:t>HOLD → 0</w:t>
      </w:r>
      <w:r>
        <w:t xml:space="preserve"> (flat). For example:</w:t>
      </w:r>
    </w:p>
    <w:p w14:paraId="307DC93A" w14:textId="77777777" w:rsidR="00AC133A" w:rsidRDefault="00000000">
      <w:pPr>
        <w:pStyle w:val="SourceCode"/>
        <w:numPr>
          <w:ilvl w:val="0"/>
          <w:numId w:val="1"/>
        </w:numPr>
      </w:pPr>
      <w:r>
        <w:rPr>
          <w:rStyle w:val="VerbatimChar"/>
        </w:rPr>
        <w:t>y_pred = model.fit(X_train, y_train).predict(X_test)</w:t>
      </w:r>
      <w:r>
        <w:br/>
      </w:r>
      <w:r>
        <w:rPr>
          <w:rStyle w:val="VerbatimChar"/>
        </w:rPr>
        <w:t>pos = np.where(y_pred == 1, 1, np.where(y_pred == -1, -1, 0))</w:t>
      </w:r>
    </w:p>
    <w:p w14:paraId="649D72AF" w14:textId="77777777" w:rsidR="00AC133A" w:rsidRDefault="00000000">
      <w:pPr>
        <w:numPr>
          <w:ilvl w:val="0"/>
          <w:numId w:val="1"/>
        </w:numPr>
      </w:pPr>
      <w:r>
        <w:t xml:space="preserve">(Ensure that the position is held for the next day’s return to avoid lookahead; in practice one may use </w:t>
      </w:r>
      <w:r>
        <w:rPr>
          <w:rStyle w:val="VerbatimChar"/>
        </w:rPr>
        <w:t>pos.shift(1)</w:t>
      </w:r>
      <w:r>
        <w:t>.)</w:t>
      </w:r>
    </w:p>
    <w:p w14:paraId="0745A1C2" w14:textId="77777777" w:rsidR="00AC133A" w:rsidRDefault="00000000">
      <w:pPr>
        <w:numPr>
          <w:ilvl w:val="0"/>
          <w:numId w:val="6"/>
        </w:numPr>
      </w:pPr>
      <w:r>
        <w:rPr>
          <w:b/>
          <w:bCs/>
        </w:rPr>
        <w:t>Compute returns:</w:t>
      </w:r>
      <w:r>
        <w:t xml:space="preserve"> Multiply the position by the daily return series. Let </w:t>
      </w:r>
      <w:r>
        <w:rPr>
          <w:rStyle w:val="VerbatimChar"/>
        </w:rPr>
        <w:t>r_t</w:t>
      </w:r>
      <w:r>
        <w:t xml:space="preserve"> be the actual log-return of the asset on day </w:t>
      </w:r>
      <w:r>
        <w:rPr>
          <w:i/>
          <w:iCs/>
        </w:rPr>
        <w:t>t</w:t>
      </w:r>
      <w:r>
        <w:t xml:space="preserve">. The strategy’s profit on day </w:t>
      </w:r>
      <w:r>
        <w:rPr>
          <w:i/>
          <w:iCs/>
        </w:rPr>
        <w:t>t</w:t>
      </w:r>
      <w:r>
        <w:t xml:space="preserve"> is </w:t>
      </w:r>
      <w:r>
        <w:rPr>
          <w:rStyle w:val="VerbatimChar"/>
        </w:rPr>
        <w:t>pos_{t-1} * r_t</w:t>
      </w:r>
      <w:r>
        <w:t xml:space="preserve"> (since we trade at the close based on previous signal). In code:</w:t>
      </w:r>
    </w:p>
    <w:p w14:paraId="155B3E76" w14:textId="77777777" w:rsidR="00AC133A" w:rsidRDefault="00000000">
      <w:pPr>
        <w:pStyle w:val="SourceCode"/>
        <w:numPr>
          <w:ilvl w:val="0"/>
          <w:numId w:val="1"/>
        </w:numPr>
      </w:pPr>
      <w:r>
        <w:rPr>
          <w:rStyle w:val="VerbatimChar"/>
        </w:rPr>
        <w:t>position_series = pd.Series(pos, index=X_test.index)</w:t>
      </w:r>
      <w:r>
        <w:br/>
      </w:r>
      <w:r>
        <w:rPr>
          <w:rStyle w:val="VerbatimChar"/>
        </w:rPr>
        <w:t>strat_ret = df['log_return'].loc[position_series.index] * position_series.shift(1)</w:t>
      </w:r>
      <w:r>
        <w:br/>
      </w:r>
      <w:r>
        <w:rPr>
          <w:rStyle w:val="VerbatimChar"/>
        </w:rPr>
        <w:t>strat_ret = strat_ret.fillna(0)</w:t>
      </w:r>
    </w:p>
    <w:p w14:paraId="6877E412" w14:textId="77777777" w:rsidR="00AC133A" w:rsidRDefault="00000000">
      <w:pPr>
        <w:numPr>
          <w:ilvl w:val="0"/>
          <w:numId w:val="1"/>
        </w:numPr>
      </w:pPr>
      <w:r>
        <w:t>Now we have a time series of strategy returns.</w:t>
      </w:r>
    </w:p>
    <w:p w14:paraId="5A757103" w14:textId="77777777" w:rsidR="00AC133A" w:rsidRDefault="00000000">
      <w:pPr>
        <w:numPr>
          <w:ilvl w:val="0"/>
          <w:numId w:val="6"/>
        </w:numPr>
      </w:pPr>
      <w:r>
        <w:rPr>
          <w:b/>
          <w:bCs/>
        </w:rPr>
        <w:t>Cumulative Return (CR):</w:t>
      </w:r>
      <w:r>
        <w:t xml:space="preserve"> The total return over the period is simply the compounded growth of strategy returns. One can compute it via exponentiating the cumulative log-return:</w:t>
      </w:r>
    </w:p>
    <w:p w14:paraId="667D5E33" w14:textId="77777777" w:rsidR="00AC133A" w:rsidRDefault="00000000">
      <w:pPr>
        <w:pStyle w:val="SourceCode"/>
        <w:numPr>
          <w:ilvl w:val="0"/>
          <w:numId w:val="1"/>
        </w:numPr>
      </w:pPr>
      <w:r>
        <w:rPr>
          <w:rStyle w:val="VerbatimChar"/>
        </w:rPr>
        <w:t>cum_ret = np.exp(strat_ret.cumsum()) - 1</w:t>
      </w:r>
      <w:r>
        <w:br/>
      </w:r>
      <w:r>
        <w:rPr>
          <w:rStyle w:val="VerbatimChar"/>
        </w:rPr>
        <w:t>final_cr = cum_ret.iloc[-1]</w:t>
      </w:r>
    </w:p>
    <w:p w14:paraId="7293A9C2" w14:textId="77777777" w:rsidR="00AC133A" w:rsidRDefault="00000000">
      <w:pPr>
        <w:numPr>
          <w:ilvl w:val="0"/>
          <w:numId w:val="1"/>
        </w:numPr>
      </w:pPr>
      <w:r>
        <w:t xml:space="preserve">Or iteratively: </w:t>
      </w:r>
      <w:r>
        <w:rPr>
          <w:rStyle w:val="VerbatimChar"/>
        </w:rPr>
        <w:t>CR = ∏(1 + daily_return) - 1</w:t>
      </w:r>
      <w:r>
        <w:t xml:space="preserve">. In our reference code, they use </w:t>
      </w:r>
      <w:r>
        <w:rPr>
          <w:rStyle w:val="VerbatimChar"/>
        </w:rPr>
        <w:t>np.exp(cumsum)</w:t>
      </w:r>
      <w:r>
        <w:t xml:space="preserve"> for this</w:t>
      </w:r>
      <w:hyperlink r:id="rId21" w:anchor=":~:text=performance%5Cn,protected%20against">
        <w:r>
          <w:rPr>
            <w:rStyle w:val="Hyperlink"/>
          </w:rPr>
          <w:t>[9]</w:t>
        </w:r>
      </w:hyperlink>
      <w:r>
        <w:t>.</w:t>
      </w:r>
    </w:p>
    <w:p w14:paraId="25E47283" w14:textId="77777777" w:rsidR="00AC133A" w:rsidRDefault="00000000">
      <w:pPr>
        <w:numPr>
          <w:ilvl w:val="0"/>
          <w:numId w:val="6"/>
        </w:numPr>
      </w:pPr>
      <w:r>
        <w:rPr>
          <w:b/>
          <w:bCs/>
        </w:rPr>
        <w:t>Sharpe Ratio (SR):</w:t>
      </w:r>
      <w:r>
        <w:t xml:space="preserve"> This measures risk-adjusted return. For daily returns, we annualize by √252. A standard formula is:</w:t>
      </w:r>
      <w:r>
        <w:br/>
        <w:t>$$\text{Sharpe} = \frac{\sqrt{252}\,\mu}{\sigma},$$</w:t>
      </w:r>
      <w:r>
        <w:br/>
        <w:t>where μ and σ are the mean and standard deviation of daily strategy returns (excess return above risk-free, but we often assume RF≈0 for simplicity). In code:</w:t>
      </w:r>
    </w:p>
    <w:p w14:paraId="4809C8F5" w14:textId="77777777" w:rsidR="00AC133A" w:rsidRDefault="00000000">
      <w:pPr>
        <w:pStyle w:val="SourceCode"/>
        <w:numPr>
          <w:ilvl w:val="0"/>
          <w:numId w:val="1"/>
        </w:numPr>
      </w:pPr>
      <w:r>
        <w:rPr>
          <w:rStyle w:val="VerbatimChar"/>
        </w:rPr>
        <w:t>import numpy as np</w:t>
      </w:r>
      <w:r>
        <w:br/>
      </w:r>
      <w:r>
        <w:rPr>
          <w:rStyle w:val="VerbatimChar"/>
        </w:rPr>
        <w:t>mean_ret = strat_ret.mean()</w:t>
      </w:r>
      <w:r>
        <w:br/>
      </w:r>
      <w:r>
        <w:rPr>
          <w:rStyle w:val="VerbatimChar"/>
        </w:rPr>
        <w:t>std_ret  = strat_ret.std()</w:t>
      </w:r>
      <w:r>
        <w:br/>
      </w:r>
      <w:r>
        <w:rPr>
          <w:rStyle w:val="VerbatimChar"/>
        </w:rPr>
        <w:t>sharpe = np.sqrt(252) * mean_ret / std_ret if std_ret != 0 else np.nan</w:t>
      </w:r>
    </w:p>
    <w:p w14:paraId="3A6F2FC7" w14:textId="77777777" w:rsidR="00AC133A" w:rsidRDefault="00000000">
      <w:pPr>
        <w:numPr>
          <w:ilvl w:val="0"/>
          <w:numId w:val="1"/>
        </w:numPr>
      </w:pPr>
      <w:r>
        <w:t>This matches the example implementation</w:t>
      </w:r>
      <w:hyperlink r:id="rId22" w:anchor=":~:text=np.exp%28strategy_returns.cumsum%28%29%29%5Cn%22%2C%20%22%5Cn%22%2C%20%22,0%29.mean%28%29%5Cn">
        <w:r>
          <w:rPr>
            <w:rStyle w:val="Hyperlink"/>
          </w:rPr>
          <w:t>[10]</w:t>
        </w:r>
      </w:hyperlink>
      <w:r>
        <w:t>. A higher Sharpe (&gt;1) is desirable, though note that real-world values are usually much lower after costs.</w:t>
      </w:r>
    </w:p>
    <w:p w14:paraId="5688B7CA" w14:textId="77777777" w:rsidR="00AC133A" w:rsidRDefault="00000000">
      <w:pPr>
        <w:numPr>
          <w:ilvl w:val="0"/>
          <w:numId w:val="6"/>
        </w:numPr>
      </w:pPr>
      <w:r>
        <w:rPr>
          <w:b/>
          <w:bCs/>
        </w:rPr>
        <w:t>Maximum Drawdown (MD):</w:t>
      </w:r>
      <w:r>
        <w:t xml:space="preserve"> The worst peak-to-trough fall in the equity curve. Compute the running maximum of the cumulative returns and see how far below it the strategy falls:</w:t>
      </w:r>
    </w:p>
    <w:p w14:paraId="55FF99B2" w14:textId="77777777" w:rsidR="00AC133A" w:rsidRDefault="00000000">
      <w:pPr>
        <w:pStyle w:val="SourceCode"/>
        <w:numPr>
          <w:ilvl w:val="0"/>
          <w:numId w:val="1"/>
        </w:numPr>
      </w:pPr>
      <w:r>
        <w:rPr>
          <w:rStyle w:val="VerbatimChar"/>
        </w:rPr>
        <w:lastRenderedPageBreak/>
        <w:t>equity = (strat_ret + 1).cumprod()</w:t>
      </w:r>
      <w:r>
        <w:br/>
      </w:r>
      <w:r>
        <w:rPr>
          <w:rStyle w:val="VerbatimChar"/>
        </w:rPr>
        <w:t>running_max = equity.cummax()</w:t>
      </w:r>
      <w:r>
        <w:br/>
      </w:r>
      <w:r>
        <w:rPr>
          <w:rStyle w:val="VerbatimChar"/>
        </w:rPr>
        <w:t>drawdown = (equity - running_max) / running_max</w:t>
      </w:r>
      <w:r>
        <w:br/>
      </w:r>
      <w:r>
        <w:rPr>
          <w:rStyle w:val="VerbatimChar"/>
        </w:rPr>
        <w:t>max_dd = drawdown.min()</w:t>
      </w:r>
    </w:p>
    <w:p w14:paraId="49B82F49" w14:textId="77777777" w:rsidR="00AC133A" w:rsidRDefault="00000000">
      <w:pPr>
        <w:numPr>
          <w:ilvl w:val="0"/>
          <w:numId w:val="1"/>
        </w:numPr>
      </w:pPr>
      <w:r>
        <w:t>Equivalently (as in the reference code</w:t>
      </w:r>
      <w:hyperlink r:id="rId23" w:anchor=":~:text=np.nan%5Cn%22%2C%20%22%5Cn%22%2C%20%22,base_uri">
        <w:r>
          <w:rPr>
            <w:rStyle w:val="Hyperlink"/>
          </w:rPr>
          <w:t>[11]</w:t>
        </w:r>
      </w:hyperlink>
      <w:r>
        <w:t>):</w:t>
      </w:r>
      <w:r>
        <w:br/>
      </w:r>
    </w:p>
    <w:p w14:paraId="39FAD365" w14:textId="77777777" w:rsidR="00AC133A" w:rsidRDefault="00000000">
      <w:pPr>
        <w:pStyle w:val="SourceCode"/>
        <w:numPr>
          <w:ilvl w:val="0"/>
          <w:numId w:val="1"/>
        </w:numPr>
      </w:pPr>
      <w:r>
        <w:rPr>
          <w:rStyle w:val="VerbatimChar"/>
        </w:rPr>
        <w:t>cum_eq = np.exp(strat_ret.cumsum())</w:t>
      </w:r>
      <w:r>
        <w:br/>
      </w:r>
      <w:r>
        <w:rPr>
          <w:rStyle w:val="VerbatimChar"/>
        </w:rPr>
        <w:t>drawdown = cum_eq / np.maximum.accumulate(cum_eq) - 1</w:t>
      </w:r>
      <w:r>
        <w:br/>
      </w:r>
      <w:r>
        <w:rPr>
          <w:rStyle w:val="VerbatimChar"/>
        </w:rPr>
        <w:t>max_dd = drawdown.min()</w:t>
      </w:r>
    </w:p>
    <w:p w14:paraId="668C954B" w14:textId="77777777" w:rsidR="00AC133A" w:rsidRDefault="00000000">
      <w:pPr>
        <w:numPr>
          <w:ilvl w:val="0"/>
          <w:numId w:val="1"/>
        </w:numPr>
      </w:pPr>
      <w:r>
        <w:t>This gives the largest percentage drop (e.g. -0.2 for −20%).</w:t>
      </w:r>
    </w:p>
    <w:p w14:paraId="3A4842A7" w14:textId="77777777" w:rsidR="00AC133A" w:rsidRDefault="00000000">
      <w:pPr>
        <w:numPr>
          <w:ilvl w:val="0"/>
          <w:numId w:val="6"/>
        </w:numPr>
      </w:pPr>
      <w:r>
        <w:rPr>
          <w:b/>
          <w:bCs/>
        </w:rPr>
        <w:t>Volatility (DV, AV):</w:t>
      </w:r>
      <w:r>
        <w:t xml:space="preserve"> The </w:t>
      </w:r>
      <w:r>
        <w:rPr>
          <w:i/>
          <w:iCs/>
        </w:rPr>
        <w:t>daily volatility</w:t>
      </w:r>
      <w:r>
        <w:t xml:space="preserve"> DV is just </w:t>
      </w:r>
      <w:r>
        <w:rPr>
          <w:rStyle w:val="VerbatimChar"/>
        </w:rPr>
        <w:t>std_ret</w:t>
      </w:r>
      <w:r>
        <w:t xml:space="preserve"> (the standard deviation of daily returns). The </w:t>
      </w:r>
      <w:r>
        <w:rPr>
          <w:i/>
          <w:iCs/>
        </w:rPr>
        <w:t>annualized volatility</w:t>
      </w:r>
      <w:r>
        <w:t xml:space="preserve"> AV = DV × √252. We already computed </w:t>
      </w:r>
      <w:r>
        <w:rPr>
          <w:rStyle w:val="VerbatimChar"/>
        </w:rPr>
        <w:t>std_ret</w:t>
      </w:r>
      <w:r>
        <w:t xml:space="preserve"> above; so:</w:t>
      </w:r>
      <w:r>
        <w:br/>
      </w:r>
    </w:p>
    <w:p w14:paraId="0131C36F" w14:textId="77777777" w:rsidR="00AC133A" w:rsidRDefault="00000000">
      <w:pPr>
        <w:pStyle w:val="SourceCode"/>
        <w:numPr>
          <w:ilvl w:val="0"/>
          <w:numId w:val="1"/>
        </w:numPr>
      </w:pPr>
      <w:r>
        <w:rPr>
          <w:rStyle w:val="VerbatimChar"/>
        </w:rPr>
        <w:t>daily_vol = std_ret</w:t>
      </w:r>
      <w:r>
        <w:br/>
      </w:r>
      <w:r>
        <w:rPr>
          <w:rStyle w:val="VerbatimChar"/>
        </w:rPr>
        <w:t>annual_vol = daily_vol * np.sqrt(252)</w:t>
      </w:r>
    </w:p>
    <w:p w14:paraId="6D2326BA" w14:textId="77777777" w:rsidR="00AC133A" w:rsidRDefault="00000000">
      <w:pPr>
        <w:numPr>
          <w:ilvl w:val="0"/>
          <w:numId w:val="6"/>
        </w:numPr>
      </w:pPr>
      <w:r>
        <w:rPr>
          <w:b/>
          <w:bCs/>
        </w:rPr>
        <w:t>Summary output:</w:t>
      </w:r>
      <w:r>
        <w:t xml:space="preserve"> We then report CR, SR, MD, DV, AV. For example:</w:t>
      </w:r>
    </w:p>
    <w:p w14:paraId="7891B09E" w14:textId="77777777" w:rsidR="00AC133A" w:rsidRDefault="00000000">
      <w:pPr>
        <w:pStyle w:val="SourceCode"/>
        <w:numPr>
          <w:ilvl w:val="0"/>
          <w:numId w:val="1"/>
        </w:numPr>
      </w:pPr>
      <w:r>
        <w:rPr>
          <w:rStyle w:val="VerbatimChar"/>
        </w:rPr>
        <w:t>print("Cumulative Return:", final_cr)</w:t>
      </w:r>
      <w:r>
        <w:br/>
      </w:r>
      <w:r>
        <w:rPr>
          <w:rStyle w:val="VerbatimChar"/>
        </w:rPr>
        <w:t>print("Sharpe Ratio:", sharpe)</w:t>
      </w:r>
      <w:r>
        <w:br/>
      </w:r>
      <w:r>
        <w:rPr>
          <w:rStyle w:val="VerbatimChar"/>
        </w:rPr>
        <w:t>print("Max Drawdown:", max_dd)</w:t>
      </w:r>
      <w:r>
        <w:br/>
      </w:r>
      <w:r>
        <w:rPr>
          <w:rStyle w:val="VerbatimChar"/>
        </w:rPr>
        <w:t>print("Daily Volatility:", daily_vol)</w:t>
      </w:r>
      <w:r>
        <w:br/>
      </w:r>
      <w:r>
        <w:rPr>
          <w:rStyle w:val="VerbatimChar"/>
        </w:rPr>
        <w:t>print("Annual Volatility:", annual_vol)</w:t>
      </w:r>
    </w:p>
    <w:p w14:paraId="08319D4E" w14:textId="77777777" w:rsidR="00AC133A" w:rsidRDefault="00000000">
      <w:pPr>
        <w:numPr>
          <w:ilvl w:val="0"/>
          <w:numId w:val="1"/>
        </w:numPr>
      </w:pPr>
      <w:r>
        <w:t>These metrics quantify strategy performance: e.g. Sharpe ~0.9 is considered a modest signal</w:t>
      </w:r>
      <w:hyperlink r:id="rId24" w:anchor=":~:text=%22cell_type%22%3A%20%22markdown%22%2C%20%22source%22%3A%20%5B%20%22,Even">
        <w:r>
          <w:rPr>
            <w:rStyle w:val="Hyperlink"/>
          </w:rPr>
          <w:t>[12]</w:t>
        </w:r>
      </w:hyperlink>
      <w:r>
        <w:t>.</w:t>
      </w:r>
    </w:p>
    <w:p w14:paraId="726C6F35" w14:textId="77777777" w:rsidR="00AC133A" w:rsidRDefault="00000000">
      <w:pPr>
        <w:pStyle w:val="FirstParagraph"/>
      </w:pPr>
      <w:r>
        <w:t xml:space="preserve">Each model’s backtest should use the same historical period for fair comparison. The reference tutorial backs test predictions and then prints </w:t>
      </w:r>
      <w:r>
        <w:rPr>
          <w:rStyle w:val="VerbatimChar"/>
        </w:rPr>
        <w:t>(Sharpe, HitRatio, MaxDrawdown)</w:t>
      </w:r>
      <w:hyperlink r:id="rId25" w:anchor=":~:text=%22535e4c2c,">
        <w:r>
          <w:rPr>
            <w:rStyle w:val="Hyperlink"/>
          </w:rPr>
          <w:t>[13]</w:t>
        </w:r>
      </w:hyperlink>
      <w:r>
        <w:t>. We can emulate that process. In summary, we effectively transform the classifier’s outputs into a trading strategy and compute economic metrics directly (as in quantitative finance) rather than just classification accuracy</w:t>
      </w:r>
      <w:hyperlink r:id="rId26" w:anchor=":~:text=,base_uri">
        <w:r>
          <w:rPr>
            <w:rStyle w:val="Hyperlink"/>
          </w:rPr>
          <w:t>[14]</w:t>
        </w:r>
      </w:hyperlink>
      <w:r>
        <w:t>.</w:t>
      </w:r>
    </w:p>
    <w:p w14:paraId="44F33519" w14:textId="77777777" w:rsidR="00AC133A" w:rsidRDefault="00000000">
      <w:pPr>
        <w:pStyle w:val="Heading2"/>
      </w:pPr>
      <w:bookmarkStart w:id="7" w:name="Xcf9634638bde4bf812a431be572faa6187e6e98"/>
      <w:bookmarkEnd w:id="6"/>
      <w:r>
        <w:t>5. Model Comparison, Deployment and Monitoring</w:t>
      </w:r>
    </w:p>
    <w:p w14:paraId="4148C8D6" w14:textId="77777777" w:rsidR="00AC133A" w:rsidRDefault="00000000">
      <w:pPr>
        <w:numPr>
          <w:ilvl w:val="0"/>
          <w:numId w:val="7"/>
        </w:numPr>
      </w:pPr>
      <w:r>
        <w:rPr>
          <w:b/>
          <w:bCs/>
        </w:rPr>
        <w:t>Compare models:</w:t>
      </w:r>
      <w:r>
        <w:t xml:space="preserve"> With metrics computed for each candidate model (Logistic, RandomForest, GBM, etc.), compare by CR and SR primarily. A model with higher CR and SR (and acceptable drawdown) is preferred, even if its raw accuracy is similar. According to research, ensemble methods like Gradient Boosting often achieve the best classification and thus trading performance</w:t>
      </w:r>
      <w:hyperlink r:id="rId27" w:anchor=":~:text=and%20holiday%20sentiment%20contains%20modest,a%20consistently%20exploitable%20edge%20over">
        <w:r>
          <w:rPr>
            <w:rStyle w:val="Hyperlink"/>
          </w:rPr>
          <w:t>[8]</w:t>
        </w:r>
      </w:hyperlink>
      <w:r>
        <w:t>. We may rank models by Sharpe or sort by CR.</w:t>
      </w:r>
    </w:p>
    <w:p w14:paraId="204DA1E5" w14:textId="77777777" w:rsidR="00AC133A" w:rsidRDefault="00000000">
      <w:pPr>
        <w:numPr>
          <w:ilvl w:val="0"/>
          <w:numId w:val="7"/>
        </w:numPr>
      </w:pPr>
      <w:r>
        <w:rPr>
          <w:b/>
          <w:bCs/>
        </w:rPr>
        <w:lastRenderedPageBreak/>
        <w:t>Risk management:</w:t>
      </w:r>
      <w:r>
        <w:t xml:space="preserve"> Consider position sizing and diversification. For example, don’t go to full +1 or -1 position on every signal; use e.g. a smaller fixed fraction of capital. Also ensure that the strategy does </w:t>
      </w:r>
      <w:r>
        <w:rPr>
          <w:b/>
          <w:bCs/>
        </w:rPr>
        <w:t>not</w:t>
      </w:r>
      <w:r>
        <w:t xml:space="preserve"> rely on high leverage that produces extreme drawdowns. In practice, one would include transaction costs and slippage; as noted in the backtest example, adding realistic costs is a crucial next step</w:t>
      </w:r>
      <w:hyperlink r:id="rId28" w:anchor=":~:text=simplified%20backtesting%20framework.%5Cn,">
        <w:r>
          <w:rPr>
            <w:rStyle w:val="Hyperlink"/>
          </w:rPr>
          <w:t>[15]</w:t>
        </w:r>
      </w:hyperlink>
      <w:r>
        <w:t xml:space="preserve">. Without costs, a Sharpe near 1 (as in the code example) is only a </w:t>
      </w:r>
      <w:r>
        <w:rPr>
          <w:i/>
          <w:iCs/>
        </w:rPr>
        <w:t>potential</w:t>
      </w:r>
      <w:r>
        <w:t xml:space="preserve"> signal – costs will reduce it.</w:t>
      </w:r>
    </w:p>
    <w:p w14:paraId="5D489419" w14:textId="77777777" w:rsidR="00AC133A" w:rsidRDefault="00000000">
      <w:pPr>
        <w:numPr>
          <w:ilvl w:val="0"/>
          <w:numId w:val="7"/>
        </w:numPr>
      </w:pPr>
      <w:r>
        <w:rPr>
          <w:b/>
          <w:bCs/>
        </w:rPr>
        <w:t>Deployment:</w:t>
      </w:r>
      <w:r>
        <w:t xml:space="preserve"> Once a model is chosen (say, on Tesla), we would set up an automated pipeline that each day: (1) fetches the new price and news data, (2) updates features, (3) retrains or updates the model if needed, and (4) generates the new BUY/HOLD/SELL signal. Given the small sample size, one should re-train frequently (e.g. after each new day) and possibly use a </w:t>
      </w:r>
      <w:r>
        <w:rPr>
          <w:b/>
          <w:bCs/>
        </w:rPr>
        <w:t>rolling window</w:t>
      </w:r>
      <w:r>
        <w:t xml:space="preserve"> of the most recent 200 days to keep the model relevant.</w:t>
      </w:r>
    </w:p>
    <w:p w14:paraId="44666EFB" w14:textId="77777777" w:rsidR="00AC133A" w:rsidRDefault="00000000">
      <w:pPr>
        <w:numPr>
          <w:ilvl w:val="0"/>
          <w:numId w:val="7"/>
        </w:numPr>
      </w:pPr>
      <w:r>
        <w:rPr>
          <w:b/>
          <w:bCs/>
        </w:rPr>
        <w:t>Monitoring:</w:t>
      </w:r>
      <w:r>
        <w:t xml:space="preserve"> Track the live performance metrics over time. For example, monitor the model’s hit rate and realized P/L, and watch for distributional shifts (concept drift) in input features. Implementing an “alarm” if Sharpe drops or accuracy falls below a threshold can trigger a model review. Modern ML ops tools or dashboards can help (not cited here, but best practice is to log predictions vs actual moves daily).</w:t>
      </w:r>
    </w:p>
    <w:p w14:paraId="28BC5C3E" w14:textId="77777777" w:rsidR="00AC133A" w:rsidRDefault="00000000">
      <w:pPr>
        <w:numPr>
          <w:ilvl w:val="0"/>
          <w:numId w:val="7"/>
        </w:numPr>
      </w:pPr>
      <w:r>
        <w:rPr>
          <w:b/>
          <w:bCs/>
        </w:rPr>
        <w:t>Citing best practices:</w:t>
      </w:r>
      <w:r>
        <w:t xml:space="preserve"> The literature emphasizes integrating diverse data sources and automating the pipeline. For instance, one recommendation is to aggregate financial data and news through ETL processes to ensure quality inputs</w:t>
      </w:r>
      <w:hyperlink r:id="rId29" w:anchor=":~:text=intelligence%20platforms%2C%20such%20as%20Bloomberg%2C,optimized%20for%20time%20series%20data">
        <w:r>
          <w:rPr>
            <w:rStyle w:val="Hyperlink"/>
          </w:rPr>
          <w:t>[1]</w:t>
        </w:r>
      </w:hyperlink>
      <w:r>
        <w:t>. Also, with many possible indicators, apply feature selection or regularization to avoid overfitting</w:t>
      </w:r>
      <w:hyperlink r:id="rId30" w:anchor=":~:text=,resulting%20data%20models%20easier%20to">
        <w:r>
          <w:rPr>
            <w:rStyle w:val="Hyperlink"/>
          </w:rPr>
          <w:t>[2]</w:t>
        </w:r>
      </w:hyperlink>
      <w:r>
        <w:t>. In the context of stock forecasting, blending technical indicators with sentiment signals often yields better models</w:t>
      </w:r>
      <w:hyperlink r:id="rId31" w:anchor=":~:text=intelligence%20platforms%2C%20such%20as%20Bloomberg%2C,optimized%20for%20time%20series%20data">
        <w:r>
          <w:rPr>
            <w:rStyle w:val="Hyperlink"/>
          </w:rPr>
          <w:t>[1]</w:t>
        </w:r>
      </w:hyperlink>
      <w:r>
        <w:t>.</w:t>
      </w:r>
    </w:p>
    <w:p w14:paraId="5D2B6DD2" w14:textId="77777777" w:rsidR="00AC133A" w:rsidRDefault="00000000">
      <w:pPr>
        <w:pStyle w:val="FirstParagraph"/>
      </w:pPr>
      <w:r>
        <w:t>In summary, our approach uses expert-chosen features (returns, volatility, sentiment) and robust validation (time-series CV) to train classifiers that map to trading signals. We then backtest these signals to compute economic metrics (CR, SR, MD, DV, AV) in exactly the way quant researchers do</w:t>
      </w:r>
      <w:hyperlink r:id="rId32" w:anchor=":~:text=,base_uri">
        <w:r>
          <w:rPr>
            <w:rStyle w:val="Hyperlink"/>
          </w:rPr>
          <w:t>[14]</w:t>
        </w:r>
      </w:hyperlink>
      <w:r>
        <w:t>. The final strategy chosen will balance predictive accuracy with economic performance – for example, a model with slightly lower accuracy but higher Sharpe might be preferred. Throughout, we rely on machine learning tools (e.g. scikit-learn, transformers like FinBERT) and automated evaluation, following established practices in financial ML</w:t>
      </w:r>
      <w:hyperlink r:id="rId33" w:anchor=":~:text=,base_uri">
        <w:r>
          <w:rPr>
            <w:rStyle w:val="Hyperlink"/>
          </w:rPr>
          <w:t>[14]</w:t>
        </w:r>
      </w:hyperlink>
      <w:hyperlink r:id="rId34" w:anchor=":~:text=and%20holiday%20sentiment%20contains%20modest,a%20consistently%20exploitable%20edge%20over">
        <w:r>
          <w:rPr>
            <w:rStyle w:val="Hyperlink"/>
          </w:rPr>
          <w:t>[8]</w:t>
        </w:r>
      </w:hyperlink>
      <w:hyperlink r:id="rId35" w:anchor=":~:text=FinBERT%20is%20a%20pre,related%20blog%20post%20on%20Medium">
        <w:r>
          <w:rPr>
            <w:rStyle w:val="Hyperlink"/>
          </w:rPr>
          <w:t>[5]</w:t>
        </w:r>
      </w:hyperlink>
      <w:r>
        <w:t>.</w:t>
      </w:r>
    </w:p>
    <w:p w14:paraId="6620ED13" w14:textId="77777777" w:rsidR="00AC133A" w:rsidRDefault="00000000">
      <w:pPr>
        <w:pStyle w:val="BodyText"/>
      </w:pPr>
      <w:r>
        <w:rPr>
          <w:b/>
          <w:bCs/>
        </w:rPr>
        <w:t>References:</w:t>
      </w:r>
      <w:r>
        <w:t xml:space="preserve"> Techniques like TimeSeriesSplit and backtest metrics calculation are illustrated in quantitative ML tutorials</w:t>
      </w:r>
      <w:hyperlink r:id="rId36" w:anchor=":~:text=,">
        <w:r>
          <w:rPr>
            <w:rStyle w:val="Hyperlink"/>
          </w:rPr>
          <w:t>[6]</w:t>
        </w:r>
      </w:hyperlink>
      <w:hyperlink r:id="rId37" w:anchor=":~:text=performance%5Cn,base_uri">
        <w:r>
          <w:rPr>
            <w:rStyle w:val="Hyperlink"/>
          </w:rPr>
          <w:t>[16]</w:t>
        </w:r>
      </w:hyperlink>
      <w:r>
        <w:t>. Sentiment feature extraction (TextBlob, FinBERT) is used in recent research on news-driven market prediction</w:t>
      </w:r>
      <w:hyperlink r:id="rId38" w:anchor=":~:text=cryptocurrency%20prices,of%20any%20exploitable%20trading%20signal">
        <w:r>
          <w:rPr>
            <w:rStyle w:val="Hyperlink"/>
          </w:rPr>
          <w:t>[4]</w:t>
        </w:r>
      </w:hyperlink>
      <w:hyperlink r:id="rId39" w:anchor=":~:text=FinBERT%20is%20a%20pre,related%20blog%20post%20on%20Medium">
        <w:r>
          <w:rPr>
            <w:rStyle w:val="Hyperlink"/>
          </w:rPr>
          <w:t>[5]</w:t>
        </w:r>
      </w:hyperlink>
      <w:r>
        <w:t>. Ensemble classifiers (GBMs, Random Forests) have been found effective for stock/bearish-bullish classification</w:t>
      </w:r>
      <w:hyperlink r:id="rId40" w:anchor=":~:text=and%20holiday%20sentiment%20contains%20modest,a%20consistently%20exploitable%20edge%20over">
        <w:r>
          <w:rPr>
            <w:rStyle w:val="Hyperlink"/>
          </w:rPr>
          <w:t>[8]</w:t>
        </w:r>
      </w:hyperlink>
      <w:r>
        <w:t>. And practitioners stress integrating market data with news via ETL, plus using feature selection to manage overfitting in high-dimensional stock models</w:t>
      </w:r>
      <w:hyperlink r:id="rId41" w:anchor=":~:text=intelligence%20platforms%2C%20such%20as%20Bloomberg%2C,optimized%20for%20time%20series%20data">
        <w:r>
          <w:rPr>
            <w:rStyle w:val="Hyperlink"/>
          </w:rPr>
          <w:t>[1]</w:t>
        </w:r>
      </w:hyperlink>
      <w:hyperlink r:id="rId42" w:anchor=":~:text=,resulting%20data%20models%20easier%20to">
        <w:r>
          <w:rPr>
            <w:rStyle w:val="Hyperlink"/>
          </w:rPr>
          <w:t>[2]</w:t>
        </w:r>
      </w:hyperlink>
      <w:r>
        <w:t>. All code above follows these best practices.</w:t>
      </w:r>
    </w:p>
    <w:bookmarkEnd w:id="1"/>
    <w:bookmarkEnd w:id="2"/>
    <w:bookmarkEnd w:id="7"/>
    <w:p w14:paraId="1833DF4D" w14:textId="77777777" w:rsidR="00AC133A" w:rsidRDefault="00000000">
      <w:r>
        <w:pict w14:anchorId="265BA79F">
          <v:rect id="_x0000_i1025" style="width:0;height:1.5pt" o:hralign="center" o:hrstd="t" o:hr="t"/>
        </w:pict>
      </w:r>
    </w:p>
    <w:bookmarkStart w:id="8" w:name="citations"/>
    <w:p w14:paraId="190A47F2" w14:textId="77777777" w:rsidR="00AC133A" w:rsidRDefault="00000000">
      <w:pPr>
        <w:pStyle w:val="FirstParagraph"/>
      </w:pPr>
      <w:r>
        <w:lastRenderedPageBreak/>
        <w:fldChar w:fldCharType="begin"/>
      </w:r>
      <w:r>
        <w:instrText>HYPERLINK "https://www.itransition.com/machine-learning/stock-prediction" \l ":~:text=intelligence%20platforms%2C%20such%20as%20Bloomberg%2C,optimized%20for%20time%20series%20data" \h</w:instrText>
      </w:r>
      <w:r>
        <w:fldChar w:fldCharType="separate"/>
      </w:r>
      <w:r>
        <w:rPr>
          <w:rStyle w:val="Hyperlink"/>
        </w:rPr>
        <w:t>[1]</w:t>
      </w:r>
      <w:r>
        <w:fldChar w:fldCharType="end"/>
      </w:r>
      <w:r>
        <w:t xml:space="preserve"> </w:t>
      </w:r>
      <w:hyperlink r:id="rId43" w:anchor=":~:text=,resulting%20data%20models%20easier%20to">
        <w:r>
          <w:rPr>
            <w:rStyle w:val="Hyperlink"/>
          </w:rPr>
          <w:t>[2]</w:t>
        </w:r>
      </w:hyperlink>
      <w:r>
        <w:t xml:space="preserve"> Machine Learning for Stock Prediction: Solutions and Tips</w:t>
      </w:r>
    </w:p>
    <w:p w14:paraId="3A76C084" w14:textId="77777777" w:rsidR="00AC133A" w:rsidRDefault="00000000">
      <w:pPr>
        <w:pStyle w:val="BodyText"/>
      </w:pPr>
      <w:hyperlink r:id="rId44">
        <w:r>
          <w:rPr>
            <w:rStyle w:val="Hyperlink"/>
          </w:rPr>
          <w:t>https://www.itransition.com/machine-learning/stock-prediction</w:t>
        </w:r>
      </w:hyperlink>
    </w:p>
    <w:p w14:paraId="78C46B3B" w14:textId="77777777" w:rsidR="00AC133A" w:rsidRDefault="00000000">
      <w:pPr>
        <w:pStyle w:val="BodyText"/>
      </w:pPr>
      <w:hyperlink r:id="rId45" w:anchor=":~:text=pd.DataFrame%28index%3Dreturns.index%29%5Cn%22%2C%20%22%5Cn%22%2C%20%22,dataset">
        <w:r>
          <w:rPr>
            <w:rStyle w:val="Hyperlink"/>
          </w:rPr>
          <w:t>[3]</w:t>
        </w:r>
      </w:hyperlink>
      <w:r>
        <w:t xml:space="preserve"> </w:t>
      </w:r>
      <w:hyperlink r:id="rId46" w:anchor=":~:text=,">
        <w:r>
          <w:rPr>
            <w:rStyle w:val="Hyperlink"/>
          </w:rPr>
          <w:t>[6]</w:t>
        </w:r>
      </w:hyperlink>
      <w:r>
        <w:t xml:space="preserve"> </w:t>
      </w:r>
      <w:hyperlink r:id="rId47" w:anchor=":~:text=TimeSeriesSplit%28n_splits%3D5%29%5Cn,">
        <w:r>
          <w:rPr>
            <w:rStyle w:val="Hyperlink"/>
          </w:rPr>
          <w:t>[7]</w:t>
        </w:r>
      </w:hyperlink>
      <w:r>
        <w:t xml:space="preserve"> </w:t>
      </w:r>
      <w:hyperlink r:id="rId48" w:anchor=":~:text=performance%5Cn,protected%20against">
        <w:r>
          <w:rPr>
            <w:rStyle w:val="Hyperlink"/>
          </w:rPr>
          <w:t>[9]</w:t>
        </w:r>
      </w:hyperlink>
      <w:r>
        <w:t xml:space="preserve"> </w:t>
      </w:r>
      <w:hyperlink r:id="rId49" w:anchor=":~:text=np.exp%28strategy_returns.cumsum%28%29%29%5Cn%22%2C%20%22%5Cn%22%2C%20%22,0%29.mean%28%29%5Cn">
        <w:r>
          <w:rPr>
            <w:rStyle w:val="Hyperlink"/>
          </w:rPr>
          <w:t>[10]</w:t>
        </w:r>
      </w:hyperlink>
      <w:r>
        <w:t xml:space="preserve"> </w:t>
      </w:r>
      <w:hyperlink r:id="rId50" w:anchor=":~:text=np.nan%5Cn%22%2C%20%22%5Cn%22%2C%20%22,base_uri">
        <w:r>
          <w:rPr>
            <w:rStyle w:val="Hyperlink"/>
          </w:rPr>
          <w:t>[11]</w:t>
        </w:r>
      </w:hyperlink>
      <w:r>
        <w:t xml:space="preserve"> </w:t>
      </w:r>
      <w:hyperlink r:id="rId51" w:anchor=":~:text=%22cell_type%22%3A%20%22markdown%22%2C%20%22source%22%3A%20%5B%20%22,Even">
        <w:r>
          <w:rPr>
            <w:rStyle w:val="Hyperlink"/>
          </w:rPr>
          <w:t>[12]</w:t>
        </w:r>
      </w:hyperlink>
      <w:r>
        <w:t xml:space="preserve"> </w:t>
      </w:r>
      <w:hyperlink r:id="rId52" w:anchor=":~:text=%22535e4c2c,">
        <w:r>
          <w:rPr>
            <w:rStyle w:val="Hyperlink"/>
          </w:rPr>
          <w:t>[13]</w:t>
        </w:r>
      </w:hyperlink>
      <w:r>
        <w:t xml:space="preserve"> </w:t>
      </w:r>
      <w:hyperlink r:id="rId53" w:anchor=":~:text=,base_uri">
        <w:r>
          <w:rPr>
            <w:rStyle w:val="Hyperlink"/>
          </w:rPr>
          <w:t>[14]</w:t>
        </w:r>
      </w:hyperlink>
      <w:r>
        <w:t xml:space="preserve"> </w:t>
      </w:r>
      <w:hyperlink r:id="rId54" w:anchor=":~:text=simplified%20backtesting%20framework.%5Cn,">
        <w:r>
          <w:rPr>
            <w:rStyle w:val="Hyperlink"/>
          </w:rPr>
          <w:t>[15]</w:t>
        </w:r>
      </w:hyperlink>
      <w:r>
        <w:t xml:space="preserve"> </w:t>
      </w:r>
      <w:hyperlink r:id="rId55" w:anchor=":~:text=performance%5Cn,base_uri">
        <w:r>
          <w:rPr>
            <w:rStyle w:val="Hyperlink"/>
          </w:rPr>
          <w:t>[16]</w:t>
        </w:r>
      </w:hyperlink>
      <w:r>
        <w:t xml:space="preserve"> raw.githubusercontent.com</w:t>
      </w:r>
    </w:p>
    <w:p w14:paraId="2252AA20" w14:textId="77777777" w:rsidR="00AC133A" w:rsidRDefault="00000000">
      <w:pPr>
        <w:pStyle w:val="BodyText"/>
      </w:pPr>
      <w:hyperlink r:id="rId56">
        <w:r>
          <w:rPr>
            <w:rStyle w:val="Hyperlink"/>
          </w:rPr>
          <w:t>https://raw.githubusercontent.com/jcc2023/financial-ml-blueprints/refs/heads/main/Backtesting_and_Strategy_Evaluation.ipynb</w:t>
        </w:r>
      </w:hyperlink>
    </w:p>
    <w:p w14:paraId="5855527C" w14:textId="77777777" w:rsidR="00AC133A" w:rsidRDefault="00000000">
      <w:pPr>
        <w:pStyle w:val="BodyText"/>
      </w:pPr>
      <w:hyperlink r:id="rId57" w:anchor=":~:text=cryptocurrency%20prices,of%20any%20exploitable%20trading%20signal">
        <w:r>
          <w:rPr>
            <w:rStyle w:val="Hyperlink"/>
          </w:rPr>
          <w:t>[4]</w:t>
        </w:r>
      </w:hyperlink>
      <w:r>
        <w:t xml:space="preserve"> </w:t>
      </w:r>
      <w:hyperlink r:id="rId58" w:anchor=":~:text=and%20holiday%20sentiment%20contains%20modest,a%20consistently%20exploitable%20edge%20over">
        <w:r>
          <w:rPr>
            <w:rStyle w:val="Hyperlink"/>
          </w:rPr>
          <w:t>[8]</w:t>
        </w:r>
      </w:hyperlink>
      <w:r>
        <w:t xml:space="preserve"> News Sentiment and Stock Market Dynamics: A Machine Learning Investigation</w:t>
      </w:r>
    </w:p>
    <w:p w14:paraId="5C4A361D" w14:textId="77777777" w:rsidR="00AC133A" w:rsidRDefault="00000000">
      <w:pPr>
        <w:pStyle w:val="BodyText"/>
      </w:pPr>
      <w:hyperlink r:id="rId59">
        <w:r>
          <w:rPr>
            <w:rStyle w:val="Hyperlink"/>
          </w:rPr>
          <w:t>https://www.mdpi.com/1911-8074/18/8/412</w:t>
        </w:r>
      </w:hyperlink>
    </w:p>
    <w:p w14:paraId="260AD2EC" w14:textId="77777777" w:rsidR="00AC133A" w:rsidRDefault="00000000">
      <w:pPr>
        <w:pStyle w:val="BodyText"/>
      </w:pPr>
      <w:hyperlink r:id="rId60" w:anchor=":~:text=FinBERT%20is%20a%20pre,related%20blog%20post%20on%20Medium">
        <w:r>
          <w:rPr>
            <w:rStyle w:val="Hyperlink"/>
          </w:rPr>
          <w:t>[5]</w:t>
        </w:r>
      </w:hyperlink>
      <w:r>
        <w:t xml:space="preserve"> ProsusAI/finbert · Hugging Face</w:t>
      </w:r>
    </w:p>
    <w:p w14:paraId="084A8027" w14:textId="77777777" w:rsidR="00AC133A" w:rsidRDefault="00000000">
      <w:pPr>
        <w:pStyle w:val="BodyText"/>
      </w:pPr>
      <w:hyperlink r:id="rId61">
        <w:r>
          <w:rPr>
            <w:rStyle w:val="Hyperlink"/>
          </w:rPr>
          <w:t>https://huggingface.co/ProsusAI/finbert</w:t>
        </w:r>
      </w:hyperlink>
      <w:bookmarkEnd w:id="8"/>
    </w:p>
    <w:sectPr w:rsidR="00AC133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5AEE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348C5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38191628">
    <w:abstractNumId w:val="0"/>
  </w:num>
  <w:num w:numId="2" w16cid:durableId="1033462045">
    <w:abstractNumId w:val="1"/>
  </w:num>
  <w:num w:numId="3" w16cid:durableId="477118042">
    <w:abstractNumId w:val="1"/>
  </w:num>
  <w:num w:numId="4" w16cid:durableId="1911306934">
    <w:abstractNumId w:val="1"/>
  </w:num>
  <w:num w:numId="5" w16cid:durableId="11955495">
    <w:abstractNumId w:val="1"/>
  </w:num>
  <w:num w:numId="6" w16cid:durableId="1195464964">
    <w:abstractNumId w:val="1"/>
  </w:num>
  <w:num w:numId="7" w16cid:durableId="29032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C133A"/>
    <w:rsid w:val="00261A25"/>
    <w:rsid w:val="00391CD9"/>
    <w:rsid w:val="0046167A"/>
    <w:rsid w:val="00AC1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7749"/>
  <w15:docId w15:val="{7658635F-DBE7-40EC-AB85-E6F6C84EB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1911-8074/18/8/412" TargetMode="External"/><Relationship Id="rId18" Type="http://schemas.openxmlformats.org/officeDocument/2006/relationships/hyperlink" Target="https://raw.githubusercontent.com/jcc2023/financial-ml-blueprints/refs/heads/main/Backtesting_and_Strategy_Evaluation.ipynb" TargetMode="External"/><Relationship Id="rId26" Type="http://schemas.openxmlformats.org/officeDocument/2006/relationships/hyperlink" Target="https://raw.githubusercontent.com/jcc2023/financial-ml-blueprints/refs/heads/main/Backtesting_and_Strategy_Evaluation.ipynb" TargetMode="External"/><Relationship Id="rId39" Type="http://schemas.openxmlformats.org/officeDocument/2006/relationships/hyperlink" Target="https://huggingface.co/ProsusAI/finbert" TargetMode="External"/><Relationship Id="rId21" Type="http://schemas.openxmlformats.org/officeDocument/2006/relationships/hyperlink" Target="https://raw.githubusercontent.com/jcc2023/financial-ml-blueprints/refs/heads/main/Backtesting_and_Strategy_Evaluation.ipynb" TargetMode="External"/><Relationship Id="rId34" Type="http://schemas.openxmlformats.org/officeDocument/2006/relationships/hyperlink" Target="https://www.mdpi.com/1911-8074/18/8/412" TargetMode="External"/><Relationship Id="rId42" Type="http://schemas.openxmlformats.org/officeDocument/2006/relationships/hyperlink" Target="https://www.itransition.com/machine-learning/stock-prediction" TargetMode="External"/><Relationship Id="rId47" Type="http://schemas.openxmlformats.org/officeDocument/2006/relationships/hyperlink" Target="https://raw.githubusercontent.com/jcc2023/financial-ml-blueprints/refs/heads/main/Backtesting_and_Strategy_Evaluation.ipynb" TargetMode="External"/><Relationship Id="rId50" Type="http://schemas.openxmlformats.org/officeDocument/2006/relationships/hyperlink" Target="https://raw.githubusercontent.com/jcc2023/financial-ml-blueprints/refs/heads/main/Backtesting_and_Strategy_Evaluation.ipynb" TargetMode="External"/><Relationship Id="rId55" Type="http://schemas.openxmlformats.org/officeDocument/2006/relationships/hyperlink" Target="https://raw.githubusercontent.com/jcc2023/financial-ml-blueprints/refs/heads/main/Backtesting_and_Strategy_Evaluation.ipynb" TargetMode="External"/><Relationship Id="rId63" Type="http://schemas.openxmlformats.org/officeDocument/2006/relationships/theme" Target="theme/theme1.xml"/><Relationship Id="rId7" Type="http://schemas.openxmlformats.org/officeDocument/2006/relationships/hyperlink" Target="https://www.itransition.com/machine-learning/stock-prediction"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hyperlink" Target="https://www.itransition.com/machine-learning/stock-prediction" TargetMode="External"/><Relationship Id="rId11" Type="http://schemas.openxmlformats.org/officeDocument/2006/relationships/hyperlink" Target="https://huggingface.co/ProsusAI/finbert" TargetMode="External"/><Relationship Id="rId24" Type="http://schemas.openxmlformats.org/officeDocument/2006/relationships/hyperlink" Target="https://raw.githubusercontent.com/jcc2023/financial-ml-blueprints/refs/heads/main/Backtesting_and_Strategy_Evaluation.ipynb" TargetMode="External"/><Relationship Id="rId32" Type="http://schemas.openxmlformats.org/officeDocument/2006/relationships/hyperlink" Target="https://raw.githubusercontent.com/jcc2023/financial-ml-blueprints/refs/heads/main/Backtesting_and_Strategy_Evaluation.ipynb" TargetMode="External"/><Relationship Id="rId37" Type="http://schemas.openxmlformats.org/officeDocument/2006/relationships/hyperlink" Target="https://raw.githubusercontent.com/jcc2023/financial-ml-blueprints/refs/heads/main/Backtesting_and_Strategy_Evaluation.ipynb" TargetMode="External"/><Relationship Id="rId40" Type="http://schemas.openxmlformats.org/officeDocument/2006/relationships/hyperlink" Target="https://www.mdpi.com/1911-8074/18/8/412" TargetMode="External"/><Relationship Id="rId45" Type="http://schemas.openxmlformats.org/officeDocument/2006/relationships/hyperlink" Target="https://raw.githubusercontent.com/jcc2023/financial-ml-blueprints/refs/heads/main/Backtesting_and_Strategy_Evaluation.ipynb" TargetMode="External"/><Relationship Id="rId53" Type="http://schemas.openxmlformats.org/officeDocument/2006/relationships/hyperlink" Target="https://raw.githubusercontent.com/jcc2023/financial-ml-blueprints/refs/heads/main/Backtesting_and_Strategy_Evaluation.ipynb" TargetMode="External"/><Relationship Id="rId58" Type="http://schemas.openxmlformats.org/officeDocument/2006/relationships/hyperlink" Target="https://www.mdpi.com/1911-8074/18/8/412" TargetMode="External"/><Relationship Id="rId5" Type="http://schemas.openxmlformats.org/officeDocument/2006/relationships/hyperlink" Target="https://www.itransition.com/machine-learning/stock-prediction" TargetMode="External"/><Relationship Id="rId61" Type="http://schemas.openxmlformats.org/officeDocument/2006/relationships/hyperlink" Target="https://huggingface.co/ProsusAI/finbert" TargetMode="External"/><Relationship Id="rId19" Type="http://schemas.openxmlformats.org/officeDocument/2006/relationships/hyperlink" Target="https://raw.githubusercontent.com/jcc2023/financial-ml-blueprints/refs/heads/main/Backtesting_and_Strategy_Evaluation.ipynb" TargetMode="External"/><Relationship Id="rId14" Type="http://schemas.openxmlformats.org/officeDocument/2006/relationships/hyperlink" Target="https://www.itransition.com/machine-learning/stock-prediction" TargetMode="External"/><Relationship Id="rId22" Type="http://schemas.openxmlformats.org/officeDocument/2006/relationships/hyperlink" Target="https://raw.githubusercontent.com/jcc2023/financial-ml-blueprints/refs/heads/main/Backtesting_and_Strategy_Evaluation.ipynb" TargetMode="External"/><Relationship Id="rId27" Type="http://schemas.openxmlformats.org/officeDocument/2006/relationships/hyperlink" Target="https://www.mdpi.com/1911-8074/18/8/412" TargetMode="External"/><Relationship Id="rId30" Type="http://schemas.openxmlformats.org/officeDocument/2006/relationships/hyperlink" Target="https://www.itransition.com/machine-learning/stock-prediction" TargetMode="External"/><Relationship Id="rId35" Type="http://schemas.openxmlformats.org/officeDocument/2006/relationships/hyperlink" Target="https://huggingface.co/ProsusAI/finbert" TargetMode="External"/><Relationship Id="rId43" Type="http://schemas.openxmlformats.org/officeDocument/2006/relationships/hyperlink" Target="https://www.itransition.com/machine-learning/stock-prediction" TargetMode="External"/><Relationship Id="rId48" Type="http://schemas.openxmlformats.org/officeDocument/2006/relationships/hyperlink" Target="https://raw.githubusercontent.com/jcc2023/financial-ml-blueprints/refs/heads/main/Backtesting_and_Strategy_Evaluation.ipynb" TargetMode="External"/><Relationship Id="rId56" Type="http://schemas.openxmlformats.org/officeDocument/2006/relationships/hyperlink" Target="https://raw.githubusercontent.com/jcc2023/financial-ml-blueprints/refs/heads/main/Backtesting_and_Strategy_Evaluation.ipynb" TargetMode="External"/><Relationship Id="rId8" Type="http://schemas.openxmlformats.org/officeDocument/2006/relationships/hyperlink" Target="https://raw.githubusercontent.com/jcc2023/financial-ml-blueprints/refs/heads/main/Backtesting_and_Strategy_Evaluation.ipynb" TargetMode="External"/><Relationship Id="rId51" Type="http://schemas.openxmlformats.org/officeDocument/2006/relationships/hyperlink" Target="https://raw.githubusercontent.com/jcc2023/financial-ml-blueprints/refs/heads/main/Backtesting_and_Strategy_Evaluation.ipynb" TargetMode="External"/><Relationship Id="rId3" Type="http://schemas.openxmlformats.org/officeDocument/2006/relationships/settings" Target="settings.xml"/><Relationship Id="rId12" Type="http://schemas.openxmlformats.org/officeDocument/2006/relationships/hyperlink" Target="https://huggingface.co/ProsusAI/finbert" TargetMode="External"/><Relationship Id="rId17" Type="http://schemas.openxmlformats.org/officeDocument/2006/relationships/hyperlink" Target="https://raw.githubusercontent.com/jcc2023/financial-ml-blueprints/refs/heads/main/Backtesting_and_Strategy_Evaluation.ipynb" TargetMode="External"/><Relationship Id="rId25" Type="http://schemas.openxmlformats.org/officeDocument/2006/relationships/hyperlink" Target="https://raw.githubusercontent.com/jcc2023/financial-ml-blueprints/refs/heads/main/Backtesting_and_Strategy_Evaluation.ipynb" TargetMode="External"/><Relationship Id="rId33" Type="http://schemas.openxmlformats.org/officeDocument/2006/relationships/hyperlink" Target="https://raw.githubusercontent.com/jcc2023/financial-ml-blueprints/refs/heads/main/Backtesting_and_Strategy_Evaluation.ipynb" TargetMode="External"/><Relationship Id="rId38" Type="http://schemas.openxmlformats.org/officeDocument/2006/relationships/hyperlink" Target="https://www.mdpi.com/1911-8074/18/8/412" TargetMode="External"/><Relationship Id="rId46" Type="http://schemas.openxmlformats.org/officeDocument/2006/relationships/hyperlink" Target="https://raw.githubusercontent.com/jcc2023/financial-ml-blueprints/refs/heads/main/Backtesting_and_Strategy_Evaluation.ipynb" TargetMode="External"/><Relationship Id="rId59" Type="http://schemas.openxmlformats.org/officeDocument/2006/relationships/hyperlink" Target="https://www.mdpi.com/1911-8074/18/8/412" TargetMode="External"/><Relationship Id="rId20" Type="http://schemas.openxmlformats.org/officeDocument/2006/relationships/hyperlink" Target="https://www.mdpi.com/1911-8074/18/8/412" TargetMode="External"/><Relationship Id="rId41" Type="http://schemas.openxmlformats.org/officeDocument/2006/relationships/hyperlink" Target="https://www.itransition.com/machine-learning/stock-prediction" TargetMode="External"/><Relationship Id="rId54" Type="http://schemas.openxmlformats.org/officeDocument/2006/relationships/hyperlink" Target="https://raw.githubusercontent.com/jcc2023/financial-ml-blueprints/refs/heads/main/Backtesting_and_Strategy_Evaluation.ipynb"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transition.com/machine-learning/stock-prediction" TargetMode="External"/><Relationship Id="rId15" Type="http://schemas.openxmlformats.org/officeDocument/2006/relationships/hyperlink" Target="https://raw.githubusercontent.com/jcc2023/financial-ml-blueprints/refs/heads/main/Backtesting_and_Strategy_Evaluation.ipynb" TargetMode="External"/><Relationship Id="rId23" Type="http://schemas.openxmlformats.org/officeDocument/2006/relationships/hyperlink" Target="https://raw.githubusercontent.com/jcc2023/financial-ml-blueprints/refs/heads/main/Backtesting_and_Strategy_Evaluation.ipynb" TargetMode="External"/><Relationship Id="rId28" Type="http://schemas.openxmlformats.org/officeDocument/2006/relationships/hyperlink" Target="https://raw.githubusercontent.com/jcc2023/financial-ml-blueprints/refs/heads/main/Backtesting_and_Strategy_Evaluation.ipynb" TargetMode="External"/><Relationship Id="rId36" Type="http://schemas.openxmlformats.org/officeDocument/2006/relationships/hyperlink" Target="https://raw.githubusercontent.com/jcc2023/financial-ml-blueprints/refs/heads/main/Backtesting_and_Strategy_Evaluation.ipynb" TargetMode="External"/><Relationship Id="rId49" Type="http://schemas.openxmlformats.org/officeDocument/2006/relationships/hyperlink" Target="https://raw.githubusercontent.com/jcc2023/financial-ml-blueprints/refs/heads/main/Backtesting_and_Strategy_Evaluation.ipynb" TargetMode="External"/><Relationship Id="rId57" Type="http://schemas.openxmlformats.org/officeDocument/2006/relationships/hyperlink" Target="https://www.mdpi.com/1911-8074/18/8/412" TargetMode="External"/><Relationship Id="rId10" Type="http://schemas.openxmlformats.org/officeDocument/2006/relationships/hyperlink" Target="https://www.mdpi.com/1911-8074/18/8/412" TargetMode="External"/><Relationship Id="rId31" Type="http://schemas.openxmlformats.org/officeDocument/2006/relationships/hyperlink" Target="https://www.itransition.com/machine-learning/stock-prediction" TargetMode="External"/><Relationship Id="rId44" Type="http://schemas.openxmlformats.org/officeDocument/2006/relationships/hyperlink" Target="https://www.itransition.com/machine-learning/stock-prediction" TargetMode="External"/><Relationship Id="rId52" Type="http://schemas.openxmlformats.org/officeDocument/2006/relationships/hyperlink" Target="https://raw.githubusercontent.com/jcc2023/financial-ml-blueprints/refs/heads/main/Backtesting_and_Strategy_Evaluation.ipynb" TargetMode="External"/><Relationship Id="rId60" Type="http://schemas.openxmlformats.org/officeDocument/2006/relationships/hyperlink" Target="https://huggingface.co/ProsusAI/finbert" TargetMode="External"/><Relationship Id="rId4" Type="http://schemas.openxmlformats.org/officeDocument/2006/relationships/webSettings" Target="webSettings.xml"/><Relationship Id="rId9" Type="http://schemas.openxmlformats.org/officeDocument/2006/relationships/hyperlink" Target="https://raw.githubusercontent.com/jcc2023/financial-ml-blueprints/refs/heads/main/Backtesting_and_Strategy_Evaluation.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699</TotalTime>
  <Pages>9</Pages>
  <Words>3944</Words>
  <Characters>22483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Dhairya Patel</cp:lastModifiedBy>
  <cp:revision>2</cp:revision>
  <dcterms:created xsi:type="dcterms:W3CDTF">2026-03-11T10:14:00Z</dcterms:created>
  <dcterms:modified xsi:type="dcterms:W3CDTF">2026-03-13T13:20:00Z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