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6633" w14:textId="77777777" w:rsidR="00A41620" w:rsidRPr="00A41620" w:rsidRDefault="00A41620" w:rsidP="00A41620">
      <w:pPr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41620"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Deterministic Reflection Tree Design</w:t>
      </w:r>
    </w:p>
    <w:p w14:paraId="153BAC97" w14:textId="77777777" w:rsidR="00A41620" w:rsidRPr="00A41620" w:rsidRDefault="00A41620" w:rsidP="00A41620">
      <w:r w:rsidRPr="00A41620">
        <w:pict w14:anchorId="42590735">
          <v:rect id="_x0000_i1031" style="width:0;height:1.5pt" o:hralign="center" o:hrstd="t" o:hr="t" fillcolor="#a0a0a0" stroked="f"/>
        </w:pict>
      </w:r>
    </w:p>
    <w:p w14:paraId="2D58CC49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Overview</w:t>
      </w:r>
    </w:p>
    <w:p w14:paraId="42A1E589" w14:textId="77777777" w:rsidR="00A41620" w:rsidRPr="00A41620" w:rsidRDefault="00A41620" w:rsidP="00A41620">
      <w:r w:rsidRPr="00A41620">
        <w:t>This document defines a deterministic reflection system that guides a user through structured questions and generates personalized reflections.</w:t>
      </w:r>
    </w:p>
    <w:p w14:paraId="57EF8A84" w14:textId="77777777" w:rsidR="00A41620" w:rsidRPr="00A41620" w:rsidRDefault="00A41620" w:rsidP="00A41620">
      <w:r w:rsidRPr="00A41620">
        <w:t>The system evaluates responses across three axes:</w:t>
      </w:r>
    </w:p>
    <w:p w14:paraId="1BA1CA50" w14:textId="77777777" w:rsidR="00A41620" w:rsidRPr="00A41620" w:rsidRDefault="00A41620" w:rsidP="00A41620">
      <w:pPr>
        <w:numPr>
          <w:ilvl w:val="0"/>
          <w:numId w:val="1"/>
        </w:numPr>
      </w:pPr>
      <w:r w:rsidRPr="00A41620">
        <w:rPr>
          <w:b/>
          <w:bCs/>
        </w:rPr>
        <w:t>Axis 1: Locus of Control (Internal vs External)</w:t>
      </w:r>
      <w:r w:rsidRPr="00A41620">
        <w:t xml:space="preserve"> </w:t>
      </w:r>
    </w:p>
    <w:p w14:paraId="28DB292B" w14:textId="77777777" w:rsidR="00A41620" w:rsidRPr="00A41620" w:rsidRDefault="00A41620" w:rsidP="00A41620">
      <w:pPr>
        <w:numPr>
          <w:ilvl w:val="0"/>
          <w:numId w:val="1"/>
        </w:numPr>
      </w:pPr>
      <w:r w:rsidRPr="00A41620">
        <w:rPr>
          <w:b/>
          <w:bCs/>
        </w:rPr>
        <w:t>Axis 2: Contribution vs Entitlement</w:t>
      </w:r>
      <w:r w:rsidRPr="00A41620">
        <w:t xml:space="preserve"> </w:t>
      </w:r>
    </w:p>
    <w:p w14:paraId="7AC722BF" w14:textId="77777777" w:rsidR="00A41620" w:rsidRPr="00A41620" w:rsidRDefault="00A41620" w:rsidP="00A41620">
      <w:pPr>
        <w:numPr>
          <w:ilvl w:val="0"/>
          <w:numId w:val="1"/>
        </w:numPr>
      </w:pPr>
      <w:r w:rsidRPr="00A41620">
        <w:rPr>
          <w:b/>
          <w:bCs/>
        </w:rPr>
        <w:t>Axis 3: Self vs Others Perspective</w:t>
      </w:r>
      <w:r w:rsidRPr="00A41620">
        <w:t xml:space="preserve"> </w:t>
      </w:r>
    </w:p>
    <w:p w14:paraId="448CE835" w14:textId="77777777" w:rsidR="00A41620" w:rsidRPr="00A41620" w:rsidRDefault="00A41620" w:rsidP="00A41620">
      <w:r w:rsidRPr="00A41620">
        <w:t>Each axis contains:</w:t>
      </w:r>
    </w:p>
    <w:p w14:paraId="6CB5059A" w14:textId="77777777" w:rsidR="00A41620" w:rsidRPr="00A41620" w:rsidRDefault="00A41620" w:rsidP="00A41620">
      <w:pPr>
        <w:numPr>
          <w:ilvl w:val="0"/>
          <w:numId w:val="2"/>
        </w:numPr>
      </w:pPr>
      <w:r w:rsidRPr="00A41620">
        <w:t xml:space="preserve">Questions </w:t>
      </w:r>
    </w:p>
    <w:p w14:paraId="77A4E8AB" w14:textId="77777777" w:rsidR="00A41620" w:rsidRPr="00A41620" w:rsidRDefault="00A41620" w:rsidP="00A41620">
      <w:pPr>
        <w:numPr>
          <w:ilvl w:val="0"/>
          <w:numId w:val="2"/>
        </w:numPr>
      </w:pPr>
      <w:r w:rsidRPr="00A41620">
        <w:t xml:space="preserve">Decision logic </w:t>
      </w:r>
    </w:p>
    <w:p w14:paraId="0C7ECE8D" w14:textId="77777777" w:rsidR="00A41620" w:rsidRPr="00A41620" w:rsidRDefault="00A41620" w:rsidP="00A41620">
      <w:pPr>
        <w:numPr>
          <w:ilvl w:val="0"/>
          <w:numId w:val="2"/>
        </w:numPr>
      </w:pPr>
      <w:r w:rsidRPr="00A41620">
        <w:t xml:space="preserve">Reflection outputs </w:t>
      </w:r>
    </w:p>
    <w:p w14:paraId="77C6B662" w14:textId="77777777" w:rsidR="00A41620" w:rsidRPr="00A41620" w:rsidRDefault="00A41620" w:rsidP="00A41620">
      <w:pPr>
        <w:numPr>
          <w:ilvl w:val="0"/>
          <w:numId w:val="2"/>
        </w:numPr>
      </w:pPr>
      <w:r w:rsidRPr="00A41620">
        <w:t>Transition (bridge) to next axis</w:t>
      </w:r>
    </w:p>
    <w:p w14:paraId="6D1547E1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AXIS 1: LOCUS OF CONTROL</w:t>
      </w:r>
    </w:p>
    <w:p w14:paraId="64737347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Q1: How would you describe your day overall?</w:t>
      </w:r>
    </w:p>
    <w:p w14:paraId="3C1A6467" w14:textId="77777777" w:rsidR="00A41620" w:rsidRPr="00A41620" w:rsidRDefault="00A41620" w:rsidP="00A41620">
      <w:pPr>
        <w:numPr>
          <w:ilvl w:val="0"/>
          <w:numId w:val="3"/>
        </w:numPr>
      </w:pPr>
      <w:r w:rsidRPr="00A41620">
        <w:t xml:space="preserve">Productive → internal </w:t>
      </w:r>
    </w:p>
    <w:p w14:paraId="5B8A95B0" w14:textId="77777777" w:rsidR="00A41620" w:rsidRPr="00A41620" w:rsidRDefault="00A41620" w:rsidP="00A41620">
      <w:pPr>
        <w:numPr>
          <w:ilvl w:val="0"/>
          <w:numId w:val="3"/>
        </w:numPr>
      </w:pPr>
      <w:r w:rsidRPr="00A41620">
        <w:t xml:space="preserve">Mixed → internal </w:t>
      </w:r>
    </w:p>
    <w:p w14:paraId="6E9D6BB5" w14:textId="77777777" w:rsidR="00A41620" w:rsidRPr="00A41620" w:rsidRDefault="00A41620" w:rsidP="00A41620">
      <w:pPr>
        <w:numPr>
          <w:ilvl w:val="0"/>
          <w:numId w:val="3"/>
        </w:numPr>
      </w:pPr>
      <w:r w:rsidRPr="00A41620">
        <w:t xml:space="preserve">Tough → external </w:t>
      </w:r>
    </w:p>
    <w:p w14:paraId="53083969" w14:textId="08F60760" w:rsidR="00A41620" w:rsidRPr="00A41620" w:rsidRDefault="00A41620" w:rsidP="00A41620">
      <w:pPr>
        <w:numPr>
          <w:ilvl w:val="0"/>
          <w:numId w:val="3"/>
        </w:numPr>
      </w:pPr>
      <w:r w:rsidRPr="00A41620">
        <w:t>Frustrating → externa</w:t>
      </w:r>
    </w:p>
    <w:p w14:paraId="7D8F474F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Q2: When something didn’t go as planned, what was your first reaction?</w:t>
      </w:r>
    </w:p>
    <w:p w14:paraId="7CAF9D8D" w14:textId="77777777" w:rsidR="00A41620" w:rsidRPr="00A41620" w:rsidRDefault="00A41620" w:rsidP="00A41620">
      <w:pPr>
        <w:numPr>
          <w:ilvl w:val="0"/>
          <w:numId w:val="4"/>
        </w:numPr>
      </w:pPr>
      <w:r w:rsidRPr="00A41620">
        <w:t xml:space="preserve">Think what I could improve → internal </w:t>
      </w:r>
    </w:p>
    <w:p w14:paraId="783C342A" w14:textId="77777777" w:rsidR="00A41620" w:rsidRPr="00A41620" w:rsidRDefault="00A41620" w:rsidP="00A41620">
      <w:pPr>
        <w:numPr>
          <w:ilvl w:val="0"/>
          <w:numId w:val="4"/>
        </w:numPr>
      </w:pPr>
      <w:r w:rsidRPr="00A41620">
        <w:t xml:space="preserve">Felt it was out of my control → external </w:t>
      </w:r>
    </w:p>
    <w:p w14:paraId="38AA1888" w14:textId="77777777" w:rsidR="00A41620" w:rsidRPr="00A41620" w:rsidRDefault="00A41620" w:rsidP="00A41620">
      <w:pPr>
        <w:numPr>
          <w:ilvl w:val="0"/>
          <w:numId w:val="4"/>
        </w:numPr>
      </w:pPr>
      <w:r w:rsidRPr="00A41620">
        <w:t xml:space="preserve">Adapted quickly → internal </w:t>
      </w:r>
    </w:p>
    <w:p w14:paraId="707BFB2F" w14:textId="77777777" w:rsidR="00A41620" w:rsidRPr="00A41620" w:rsidRDefault="00A41620" w:rsidP="00A41620">
      <w:pPr>
        <w:numPr>
          <w:ilvl w:val="0"/>
          <w:numId w:val="4"/>
        </w:numPr>
      </w:pPr>
      <w:r w:rsidRPr="00A41620">
        <w:t xml:space="preserve">Waited for others → external </w:t>
      </w:r>
    </w:p>
    <w:p w14:paraId="5F603BD9" w14:textId="61859D87" w:rsidR="00A41620" w:rsidRPr="00A41620" w:rsidRDefault="00A41620" w:rsidP="00A41620"/>
    <w:p w14:paraId="09E4E4C1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Q1B: When facing a challenge, where did your attention go?</w:t>
      </w:r>
    </w:p>
    <w:p w14:paraId="2D286953" w14:textId="77777777" w:rsidR="00A41620" w:rsidRPr="00A41620" w:rsidRDefault="00A41620" w:rsidP="00A41620">
      <w:pPr>
        <w:numPr>
          <w:ilvl w:val="0"/>
          <w:numId w:val="5"/>
        </w:numPr>
      </w:pPr>
      <w:r w:rsidRPr="00A41620">
        <w:t xml:space="preserve">What I could control → internal </w:t>
      </w:r>
    </w:p>
    <w:p w14:paraId="025D6B40" w14:textId="77777777" w:rsidR="00A41620" w:rsidRPr="00A41620" w:rsidRDefault="00A41620" w:rsidP="00A41620">
      <w:pPr>
        <w:numPr>
          <w:ilvl w:val="0"/>
          <w:numId w:val="5"/>
        </w:numPr>
      </w:pPr>
      <w:r w:rsidRPr="00A41620">
        <w:t xml:space="preserve">What others should have done → external </w:t>
      </w:r>
    </w:p>
    <w:p w14:paraId="54E81E69" w14:textId="77777777" w:rsidR="00A41620" w:rsidRPr="00A41620" w:rsidRDefault="00A41620" w:rsidP="00A41620">
      <w:pPr>
        <w:numPr>
          <w:ilvl w:val="0"/>
          <w:numId w:val="5"/>
        </w:numPr>
      </w:pPr>
      <w:r w:rsidRPr="00A41620">
        <w:t xml:space="preserve">Adjusting my approach → internal </w:t>
      </w:r>
    </w:p>
    <w:p w14:paraId="77AF7107" w14:textId="7A63AA5C" w:rsidR="00A41620" w:rsidRDefault="00A41620" w:rsidP="00A41620">
      <w:pPr>
        <w:numPr>
          <w:ilvl w:val="0"/>
          <w:numId w:val="5"/>
        </w:numPr>
      </w:pPr>
      <w:r w:rsidRPr="00A41620">
        <w:t>Why things went wrong → externa</w:t>
      </w:r>
      <w:r>
        <w:t>l</w:t>
      </w:r>
    </w:p>
    <w:p w14:paraId="45AC742C" w14:textId="77777777" w:rsidR="00A41620" w:rsidRPr="00A41620" w:rsidRDefault="00A41620" w:rsidP="00A4162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Decision D1</w:t>
      </w:r>
    </w:p>
    <w:p w14:paraId="03F1A603" w14:textId="77777777" w:rsidR="00A41620" w:rsidRPr="00A41620" w:rsidRDefault="00A41620" w:rsidP="00A4162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answers mostly reflect </w:t>
      </w:r>
      <w:r w:rsidRPr="00A41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 → A1_INT</w:t>
      </w:r>
      <w:r w:rsidRPr="00A41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answers mostly reflect </w:t>
      </w:r>
      <w:r w:rsidRPr="00A41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control → A1_EXT</w:t>
      </w:r>
    </w:p>
    <w:p w14:paraId="687A7563" w14:textId="6F384DAE" w:rsidR="00A41620" w:rsidRPr="00A41620" w:rsidRDefault="00A41620" w:rsidP="00A4162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F64EED" w14:textId="77777777" w:rsidR="00A41620" w:rsidRPr="00A41620" w:rsidRDefault="00A41620" w:rsidP="00A41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Reflections</w:t>
      </w:r>
    </w:p>
    <w:p w14:paraId="503EAC85" w14:textId="77777777" w:rsidR="00A41620" w:rsidRPr="00A41620" w:rsidRDefault="00A41620" w:rsidP="00A4162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A1_INT:</w:t>
      </w:r>
      <w:r w:rsidRPr="00A41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 stayed engaged with what you could influence today. Even when things were uncertain, you focused on your response rather than the situation.</w:t>
      </w:r>
    </w:p>
    <w:p w14:paraId="0F6D3CAA" w14:textId="633A4AFA" w:rsidR="00A41620" w:rsidRPr="00A41620" w:rsidRDefault="00A41620" w:rsidP="00A4162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A1_EXT:</w:t>
      </w:r>
      <w:r w:rsidRPr="00A41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seems your attention was pulled toward things outside your control. That’s natural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A41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noticing where you still had choice can be powerful.</w:t>
      </w:r>
    </w:p>
    <w:p w14:paraId="2C473B37" w14:textId="77777777" w:rsidR="00A41620" w:rsidRPr="00A41620" w:rsidRDefault="00A41620" w:rsidP="00A41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Bridge</w:t>
      </w:r>
    </w:p>
    <w:p w14:paraId="43B77C2E" w14:textId="77777777" w:rsidR="00A41620" w:rsidRPr="00A41620" w:rsidRDefault="00A41620" w:rsidP="00A4162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let’s shift from how you handled situations to how you showed up for others.</w:t>
      </w:r>
    </w:p>
    <w:p w14:paraId="7123CA53" w14:textId="1A975538" w:rsidR="00A41620" w:rsidRPr="00A41620" w:rsidRDefault="00A41620" w:rsidP="00A4162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15B549" w14:textId="77777777" w:rsidR="00A41620" w:rsidRPr="00A41620" w:rsidRDefault="00A41620" w:rsidP="00A41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AXIS 2: CONTRIBUTION VS ENTITLEMENT</w:t>
      </w:r>
    </w:p>
    <w:p w14:paraId="4F40A2D1" w14:textId="77777777" w:rsidR="00A41620" w:rsidRPr="00A41620" w:rsidRDefault="00A41620" w:rsidP="00A41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Q3: In your interactions today, what stood out most?</w:t>
      </w:r>
    </w:p>
    <w:p w14:paraId="7DB2FD4B" w14:textId="77777777" w:rsidR="00A41620" w:rsidRPr="00A41620" w:rsidRDefault="00A41620" w:rsidP="00A41620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Helping someone → contribution </w:t>
      </w:r>
    </w:p>
    <w:p w14:paraId="56AC307D" w14:textId="77777777" w:rsidR="00A41620" w:rsidRPr="00A41620" w:rsidRDefault="00A41620" w:rsidP="00A41620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Completing my own work → neutral </w:t>
      </w:r>
    </w:p>
    <w:p w14:paraId="26CD0A32" w14:textId="77777777" w:rsidR="00A41620" w:rsidRPr="00A41620" w:rsidRDefault="00A41620" w:rsidP="00A41620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Wanting recognition → entitlement </w:t>
      </w:r>
    </w:p>
    <w:p w14:paraId="429538E8" w14:textId="5E4C1024" w:rsidR="00A41620" w:rsidRPr="00A41620" w:rsidRDefault="00A41620" w:rsidP="00A41620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Feeling others didn’t contribute → entitlement </w:t>
      </w:r>
    </w:p>
    <w:p w14:paraId="71B5033B" w14:textId="77777777" w:rsidR="00A41620" w:rsidRPr="00A41620" w:rsidRDefault="00A41620" w:rsidP="00A41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Q4: When someone needed support, how did you respond?</w:t>
      </w:r>
    </w:p>
    <w:p w14:paraId="4849DE4D" w14:textId="77777777" w:rsidR="00A41620" w:rsidRPr="00A41620" w:rsidRDefault="00A41620" w:rsidP="00A41620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Proactively helped → contribution </w:t>
      </w:r>
    </w:p>
    <w:p w14:paraId="54E21127" w14:textId="77777777" w:rsidR="00A41620" w:rsidRPr="00A41620" w:rsidRDefault="00A41620" w:rsidP="00A41620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Helped when asked → contribution </w:t>
      </w:r>
    </w:p>
    <w:p w14:paraId="7FB8F58F" w14:textId="77777777" w:rsidR="00A41620" w:rsidRPr="00A41620" w:rsidRDefault="00A41620" w:rsidP="00A41620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Focused on my own work → self </w:t>
      </w:r>
    </w:p>
    <w:p w14:paraId="2FE8A09C" w14:textId="46F27D86" w:rsidR="00A41620" w:rsidRPr="00A41620" w:rsidRDefault="00A41620" w:rsidP="00A41620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Felt they should manage themselves → entitlement </w:t>
      </w:r>
    </w:p>
    <w:p w14:paraId="0A66539F" w14:textId="77777777" w:rsidR="00A41620" w:rsidRPr="00A41620" w:rsidRDefault="00A41620" w:rsidP="00A41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Q3B: How did you approach shared responsibilities?</w:t>
      </w:r>
    </w:p>
    <w:p w14:paraId="12A2B12A" w14:textId="77777777" w:rsidR="00A41620" w:rsidRPr="00A41620" w:rsidRDefault="00A41620" w:rsidP="00A41620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Took initiative beyond role → contribution </w:t>
      </w:r>
    </w:p>
    <w:p w14:paraId="067346CB" w14:textId="77777777" w:rsidR="00A41620" w:rsidRPr="00A41620" w:rsidRDefault="00A41620" w:rsidP="00A41620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Did what was expected → neutral </w:t>
      </w:r>
    </w:p>
    <w:p w14:paraId="0F6F8582" w14:textId="77777777" w:rsidR="00A41620" w:rsidRPr="00A41620" w:rsidRDefault="00A41620" w:rsidP="00A41620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Felt others should do more → entitlement </w:t>
      </w:r>
    </w:p>
    <w:p w14:paraId="446182B3" w14:textId="77777777" w:rsidR="00A41620" w:rsidRPr="00A41620" w:rsidRDefault="00A41620" w:rsidP="00A41620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A4162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Stayed within my own tasks → entitlement</w:t>
      </w:r>
    </w:p>
    <w:p w14:paraId="2DCDD7E2" w14:textId="77777777" w:rsidR="00A41620" w:rsidRPr="00A41620" w:rsidRDefault="00A41620" w:rsidP="00A41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</w:p>
    <w:p w14:paraId="50C1670A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Decision D2</w:t>
      </w:r>
    </w:p>
    <w:p w14:paraId="269AD7F4" w14:textId="77777777" w:rsidR="00A41620" w:rsidRPr="00A41620" w:rsidRDefault="00A41620" w:rsidP="00A41620">
      <w:r w:rsidRPr="00A41620">
        <w:t xml:space="preserve">If answers show </w:t>
      </w:r>
      <w:r w:rsidRPr="00A41620">
        <w:rPr>
          <w:b/>
          <w:bCs/>
        </w:rPr>
        <w:t>contribution → A2_CONTR</w:t>
      </w:r>
      <w:r w:rsidRPr="00A41620">
        <w:br/>
        <w:t xml:space="preserve">If answers show </w:t>
      </w:r>
      <w:r w:rsidRPr="00A41620">
        <w:rPr>
          <w:b/>
          <w:bCs/>
        </w:rPr>
        <w:t>entitlement → A2_ENT</w:t>
      </w:r>
    </w:p>
    <w:p w14:paraId="1D5B8602" w14:textId="1CDEA52A" w:rsidR="00A41620" w:rsidRPr="00A41620" w:rsidRDefault="00A41620" w:rsidP="00A41620"/>
    <w:p w14:paraId="5B30B073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Reflections</w:t>
      </w:r>
    </w:p>
    <w:p w14:paraId="75EE0EAE" w14:textId="77777777" w:rsidR="00A41620" w:rsidRPr="00A41620" w:rsidRDefault="00A41620" w:rsidP="00A41620">
      <w:r w:rsidRPr="00A41620">
        <w:rPr>
          <w:b/>
          <w:bCs/>
        </w:rPr>
        <w:t>A2_CONTR:</w:t>
      </w:r>
      <w:r w:rsidRPr="00A41620">
        <w:br/>
        <w:t>You leaned toward contribution today. Your actions weren’t just about completing tasks, but about supporting something larger than yourself.</w:t>
      </w:r>
    </w:p>
    <w:p w14:paraId="48B6206C" w14:textId="77777777" w:rsidR="00A41620" w:rsidRPr="00A41620" w:rsidRDefault="00A41620" w:rsidP="00A41620">
      <w:r w:rsidRPr="00A41620">
        <w:rPr>
          <w:b/>
          <w:bCs/>
        </w:rPr>
        <w:t>A2_ENT:</w:t>
      </w:r>
      <w:r w:rsidRPr="00A41620">
        <w:br/>
        <w:t>There were moments where your attention was on what others weren’t doing or what you expected. What might shift if you focused on what you could offer instead?</w:t>
      </w:r>
    </w:p>
    <w:p w14:paraId="0E06A8C7" w14:textId="24730684" w:rsidR="00A41620" w:rsidRPr="00A41620" w:rsidRDefault="00A41620" w:rsidP="00A41620"/>
    <w:p w14:paraId="30859018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Bridge</w:t>
      </w:r>
    </w:p>
    <w:p w14:paraId="2671B0D7" w14:textId="7299EBB0" w:rsidR="00A41620" w:rsidRDefault="00A41620" w:rsidP="00A41620">
      <w:r w:rsidRPr="00A41620">
        <w:t>Now let’s widen the lens — beyond tasks and contributions.</w:t>
      </w:r>
    </w:p>
    <w:p w14:paraId="325FAC84" w14:textId="77777777" w:rsidR="00A41620" w:rsidRDefault="00A41620" w:rsidP="00A41620"/>
    <w:p w14:paraId="2D6FFA83" w14:textId="77777777" w:rsidR="00A41620" w:rsidRPr="00A41620" w:rsidRDefault="00A41620" w:rsidP="00A41620">
      <w:pPr>
        <w:rPr>
          <w:b/>
          <w:bCs/>
          <w:sz w:val="28"/>
          <w:szCs w:val="28"/>
        </w:rPr>
      </w:pPr>
      <w:r w:rsidRPr="00A41620">
        <w:rPr>
          <w:b/>
          <w:bCs/>
          <w:sz w:val="28"/>
          <w:szCs w:val="28"/>
        </w:rPr>
        <w:t>AXIS 3: SELF VS OTHERS PERSPECTIVE</w:t>
      </w:r>
    </w:p>
    <w:p w14:paraId="3BEA5200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Q5: What was your primary concern today?</w:t>
      </w:r>
    </w:p>
    <w:p w14:paraId="2758AA3F" w14:textId="77777777" w:rsidR="00A41620" w:rsidRPr="00A41620" w:rsidRDefault="00A41620" w:rsidP="00A41620">
      <w:pPr>
        <w:numPr>
          <w:ilvl w:val="0"/>
          <w:numId w:val="9"/>
        </w:numPr>
      </w:pPr>
      <w:r w:rsidRPr="00A41620">
        <w:t xml:space="preserve">My workload or stress → self </w:t>
      </w:r>
    </w:p>
    <w:p w14:paraId="0F8805C3" w14:textId="77777777" w:rsidR="00A41620" w:rsidRPr="00A41620" w:rsidRDefault="00A41620" w:rsidP="00A41620">
      <w:pPr>
        <w:numPr>
          <w:ilvl w:val="0"/>
          <w:numId w:val="9"/>
        </w:numPr>
      </w:pPr>
      <w:r w:rsidRPr="00A41620">
        <w:t xml:space="preserve">Completing tasks → neutral </w:t>
      </w:r>
    </w:p>
    <w:p w14:paraId="7051B944" w14:textId="77777777" w:rsidR="00A41620" w:rsidRPr="00A41620" w:rsidRDefault="00A41620" w:rsidP="00A41620">
      <w:pPr>
        <w:numPr>
          <w:ilvl w:val="0"/>
          <w:numId w:val="9"/>
        </w:numPr>
      </w:pPr>
      <w:r w:rsidRPr="00A41620">
        <w:t xml:space="preserve">Team coordination → others </w:t>
      </w:r>
    </w:p>
    <w:p w14:paraId="0A3D6516" w14:textId="77777777" w:rsidR="00A41620" w:rsidRPr="00A41620" w:rsidRDefault="00A41620" w:rsidP="00A41620">
      <w:pPr>
        <w:numPr>
          <w:ilvl w:val="0"/>
          <w:numId w:val="9"/>
        </w:numPr>
      </w:pPr>
      <w:r w:rsidRPr="00A41620">
        <w:t xml:space="preserve">Customer impact → others </w:t>
      </w:r>
    </w:p>
    <w:p w14:paraId="705BA860" w14:textId="6521B2E8" w:rsidR="00A41620" w:rsidRPr="00A41620" w:rsidRDefault="00A41620" w:rsidP="00A41620"/>
    <w:p w14:paraId="07574B3D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Q6: When reflecting on today, who comes to mind most?</w:t>
      </w:r>
    </w:p>
    <w:p w14:paraId="3AEE070D" w14:textId="77777777" w:rsidR="00A41620" w:rsidRPr="00A41620" w:rsidRDefault="00A41620" w:rsidP="00A41620">
      <w:pPr>
        <w:numPr>
          <w:ilvl w:val="0"/>
          <w:numId w:val="10"/>
        </w:numPr>
      </w:pPr>
      <w:r w:rsidRPr="00A41620">
        <w:t xml:space="preserve">Myself → self </w:t>
      </w:r>
    </w:p>
    <w:p w14:paraId="589157C9" w14:textId="77777777" w:rsidR="00A41620" w:rsidRPr="00A41620" w:rsidRDefault="00A41620" w:rsidP="00A41620">
      <w:pPr>
        <w:numPr>
          <w:ilvl w:val="0"/>
          <w:numId w:val="10"/>
        </w:numPr>
      </w:pPr>
      <w:r w:rsidRPr="00A41620">
        <w:t xml:space="preserve">My tasks → neutral </w:t>
      </w:r>
    </w:p>
    <w:p w14:paraId="5AE1A098" w14:textId="77777777" w:rsidR="00A41620" w:rsidRPr="00A41620" w:rsidRDefault="00A41620" w:rsidP="00A41620">
      <w:pPr>
        <w:numPr>
          <w:ilvl w:val="0"/>
          <w:numId w:val="10"/>
        </w:numPr>
      </w:pPr>
      <w:r w:rsidRPr="00A41620">
        <w:t xml:space="preserve">My team → others </w:t>
      </w:r>
    </w:p>
    <w:p w14:paraId="1CDADA9C" w14:textId="77777777" w:rsidR="00A41620" w:rsidRPr="00A41620" w:rsidRDefault="00A41620" w:rsidP="00A41620">
      <w:pPr>
        <w:numPr>
          <w:ilvl w:val="0"/>
          <w:numId w:val="10"/>
        </w:numPr>
      </w:pPr>
      <w:r w:rsidRPr="00A41620">
        <w:t xml:space="preserve">Customers/users → others </w:t>
      </w:r>
    </w:p>
    <w:p w14:paraId="13016206" w14:textId="031559C6" w:rsidR="00A41620" w:rsidRPr="00A41620" w:rsidRDefault="00A41620" w:rsidP="00A41620"/>
    <w:p w14:paraId="371A415E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Decision D3</w:t>
      </w:r>
    </w:p>
    <w:p w14:paraId="054A8E0A" w14:textId="77777777" w:rsidR="00A41620" w:rsidRDefault="00A41620" w:rsidP="00A41620">
      <w:pPr>
        <w:rPr>
          <w:b/>
          <w:bCs/>
        </w:rPr>
      </w:pPr>
      <w:r w:rsidRPr="00A41620">
        <w:t xml:space="preserve">If answers focus on </w:t>
      </w:r>
      <w:r w:rsidRPr="00A41620">
        <w:rPr>
          <w:b/>
          <w:bCs/>
        </w:rPr>
        <w:t>self → A3_SELF</w:t>
      </w:r>
      <w:r w:rsidRPr="00A41620">
        <w:br/>
        <w:t xml:space="preserve">If answers focus on </w:t>
      </w:r>
      <w:r w:rsidRPr="00A41620">
        <w:rPr>
          <w:b/>
          <w:bCs/>
        </w:rPr>
        <w:t>others → A3_OTHERS</w:t>
      </w:r>
    </w:p>
    <w:p w14:paraId="29B590B8" w14:textId="77777777" w:rsidR="00A41620" w:rsidRDefault="00A41620" w:rsidP="00A41620">
      <w:pPr>
        <w:rPr>
          <w:b/>
          <w:bCs/>
        </w:rPr>
      </w:pPr>
    </w:p>
    <w:p w14:paraId="15CEAC43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Reflections</w:t>
      </w:r>
    </w:p>
    <w:p w14:paraId="34B3504C" w14:textId="77777777" w:rsidR="00A41620" w:rsidRPr="00A41620" w:rsidRDefault="00A41620" w:rsidP="00A41620">
      <w:r w:rsidRPr="00A41620">
        <w:rPr>
          <w:b/>
          <w:bCs/>
        </w:rPr>
        <w:t>A3_SELF:</w:t>
      </w:r>
      <w:r w:rsidRPr="00A41620">
        <w:br/>
        <w:t>Your focus today stayed mostly within your own responsibilities. That’s understandable — but sometimes meaning expands when we look beyond ourselves.</w:t>
      </w:r>
    </w:p>
    <w:p w14:paraId="5E1C31CC" w14:textId="77777777" w:rsidR="00A41620" w:rsidRPr="00A41620" w:rsidRDefault="00A41620" w:rsidP="00A41620">
      <w:r w:rsidRPr="00A41620">
        <w:rPr>
          <w:b/>
          <w:bCs/>
        </w:rPr>
        <w:lastRenderedPageBreak/>
        <w:t>A3_OTHERS:</w:t>
      </w:r>
      <w:r w:rsidRPr="00A41620">
        <w:br/>
        <w:t>You naturally considered others and the broader impact of your work. That kind of perspective often brings deeper clarity and purpose.</w:t>
      </w:r>
    </w:p>
    <w:p w14:paraId="7AAF562B" w14:textId="22F4BC21" w:rsidR="00A41620" w:rsidRPr="00A41620" w:rsidRDefault="00A41620" w:rsidP="00A41620"/>
    <w:p w14:paraId="3389A183" w14:textId="77777777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FINAL SUMMARY</w:t>
      </w:r>
    </w:p>
    <w:p w14:paraId="4205FC07" w14:textId="7401C5FC" w:rsidR="00A41620" w:rsidRPr="00A41620" w:rsidRDefault="00A41620" w:rsidP="00A41620">
      <w:r w:rsidRPr="00A41620">
        <w:t xml:space="preserve">You described your day as </w:t>
      </w:r>
      <w:r w:rsidRPr="00A41620">
        <w:rPr>
          <w:b/>
          <w:bCs/>
        </w:rPr>
        <w:t>{Q1</w:t>
      </w:r>
      <w:r>
        <w:rPr>
          <w:b/>
          <w:bCs/>
        </w:rPr>
        <w:t xml:space="preserve">. </w:t>
      </w:r>
      <w:r w:rsidRPr="00A41620">
        <w:rPr>
          <w:b/>
          <w:bCs/>
        </w:rPr>
        <w:t>answer}</w:t>
      </w:r>
      <w:r w:rsidRPr="00A41620">
        <w:t xml:space="preserve">, and when things didn’t go as planned, you </w:t>
      </w:r>
      <w:r w:rsidRPr="00A41620">
        <w:rPr>
          <w:b/>
          <w:bCs/>
        </w:rPr>
        <w:t>{Q2.</w:t>
      </w:r>
      <w:r>
        <w:rPr>
          <w:b/>
          <w:bCs/>
        </w:rPr>
        <w:t xml:space="preserve"> a</w:t>
      </w:r>
      <w:r w:rsidRPr="00A41620">
        <w:rPr>
          <w:b/>
          <w:bCs/>
        </w:rPr>
        <w:t>nswer}</w:t>
      </w:r>
      <w:r w:rsidRPr="00A41620">
        <w:t>.</w:t>
      </w:r>
      <w:r w:rsidRPr="00A41620">
        <w:br/>
        <w:t xml:space="preserve">This reflects a </w:t>
      </w:r>
      <w:r w:rsidRPr="00A41620">
        <w:rPr>
          <w:b/>
          <w:bCs/>
        </w:rPr>
        <w:t>{axis1} sense of control</w:t>
      </w:r>
      <w:r w:rsidRPr="00A41620">
        <w:t>.</w:t>
      </w:r>
    </w:p>
    <w:p w14:paraId="7AA25F6C" w14:textId="71B59BE4" w:rsidR="00A41620" w:rsidRPr="00A41620" w:rsidRDefault="00A41620" w:rsidP="00A41620">
      <w:r w:rsidRPr="00A41620">
        <w:t xml:space="preserve">In your interactions, you focused on </w:t>
      </w:r>
      <w:r w:rsidRPr="00A41620">
        <w:rPr>
          <w:b/>
          <w:bCs/>
        </w:rPr>
        <w:t>{Q3.</w:t>
      </w:r>
      <w:r>
        <w:rPr>
          <w:b/>
          <w:bCs/>
        </w:rPr>
        <w:t xml:space="preserve"> </w:t>
      </w:r>
      <w:r w:rsidRPr="00A41620">
        <w:rPr>
          <w:b/>
          <w:bCs/>
        </w:rPr>
        <w:t>answer}</w:t>
      </w:r>
      <w:r w:rsidRPr="00A41620">
        <w:t xml:space="preserve">, showing a </w:t>
      </w:r>
      <w:r w:rsidRPr="00A41620">
        <w:rPr>
          <w:b/>
          <w:bCs/>
        </w:rPr>
        <w:t>{axis2} mindset</w:t>
      </w:r>
      <w:r w:rsidRPr="00A41620">
        <w:t>.</w:t>
      </w:r>
      <w:r w:rsidRPr="00A41620">
        <w:br/>
        <w:t xml:space="preserve">Your attention was primarily on </w:t>
      </w:r>
      <w:r w:rsidRPr="00A41620">
        <w:rPr>
          <w:b/>
          <w:bCs/>
        </w:rPr>
        <w:t>{Q6.</w:t>
      </w:r>
      <w:r>
        <w:rPr>
          <w:b/>
          <w:bCs/>
        </w:rPr>
        <w:t xml:space="preserve"> a</w:t>
      </w:r>
      <w:r w:rsidRPr="00A41620">
        <w:rPr>
          <w:b/>
          <w:bCs/>
        </w:rPr>
        <w:t>nswer}</w:t>
      </w:r>
      <w:r w:rsidRPr="00A41620">
        <w:t xml:space="preserve">, reflecting a </w:t>
      </w:r>
      <w:r w:rsidRPr="00A41620">
        <w:rPr>
          <w:b/>
          <w:bCs/>
        </w:rPr>
        <w:t>{axis3} perspective</w:t>
      </w:r>
      <w:r w:rsidRPr="00A41620">
        <w:t>.</w:t>
      </w:r>
    </w:p>
    <w:p w14:paraId="4233ABFE" w14:textId="77777777" w:rsidR="00A41620" w:rsidRPr="00A41620" w:rsidRDefault="00A41620" w:rsidP="00A41620">
      <w:r w:rsidRPr="00A41620">
        <w:t>Overall, today revealed patterns in how you approach control, contribution, and perspective.</w:t>
      </w:r>
    </w:p>
    <w:p w14:paraId="4113A416" w14:textId="372F0C39" w:rsidR="00A41620" w:rsidRPr="00A41620" w:rsidRDefault="00A41620" w:rsidP="00A41620">
      <w:pPr>
        <w:rPr>
          <w:b/>
          <w:bCs/>
        </w:rPr>
      </w:pPr>
      <w:r w:rsidRPr="00A41620">
        <w:rPr>
          <w:b/>
          <w:bCs/>
        </w:rPr>
        <w:t>END MESSAGE</w:t>
      </w:r>
    </w:p>
    <w:p w14:paraId="298AB03E" w14:textId="77777777" w:rsidR="00A41620" w:rsidRPr="00A41620" w:rsidRDefault="00A41620" w:rsidP="00A41620">
      <w:r w:rsidRPr="00A41620">
        <w:t>That’s a thoughtful reflection for today.</w:t>
      </w:r>
      <w:r w:rsidRPr="00A41620">
        <w:br/>
        <w:t>See you tomorrow.</w:t>
      </w:r>
    </w:p>
    <w:p w14:paraId="420CE46E" w14:textId="77777777" w:rsidR="00A41620" w:rsidRPr="00A41620" w:rsidRDefault="00A41620" w:rsidP="00A41620"/>
    <w:p w14:paraId="6FE8A843" w14:textId="77777777" w:rsidR="00A41620" w:rsidRPr="00A41620" w:rsidRDefault="00A41620" w:rsidP="00A41620"/>
    <w:p w14:paraId="318D1FFF" w14:textId="77777777" w:rsidR="003E4B87" w:rsidRDefault="003E4B87"/>
    <w:sectPr w:rsidR="003E4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E3"/>
    <w:multiLevelType w:val="multilevel"/>
    <w:tmpl w:val="15F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843C6"/>
    <w:multiLevelType w:val="multilevel"/>
    <w:tmpl w:val="7A5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21FC5"/>
    <w:multiLevelType w:val="multilevel"/>
    <w:tmpl w:val="F8D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D5ACF"/>
    <w:multiLevelType w:val="multilevel"/>
    <w:tmpl w:val="E85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F61F7"/>
    <w:multiLevelType w:val="multilevel"/>
    <w:tmpl w:val="160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0570B"/>
    <w:multiLevelType w:val="multilevel"/>
    <w:tmpl w:val="2E86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629B5"/>
    <w:multiLevelType w:val="multilevel"/>
    <w:tmpl w:val="8D8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F47CA"/>
    <w:multiLevelType w:val="multilevel"/>
    <w:tmpl w:val="8A4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00D5A"/>
    <w:multiLevelType w:val="multilevel"/>
    <w:tmpl w:val="D52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C26C0"/>
    <w:multiLevelType w:val="multilevel"/>
    <w:tmpl w:val="AD7A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400A9"/>
    <w:multiLevelType w:val="multilevel"/>
    <w:tmpl w:val="1D16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604733">
    <w:abstractNumId w:val="10"/>
  </w:num>
  <w:num w:numId="2" w16cid:durableId="418135757">
    <w:abstractNumId w:val="8"/>
  </w:num>
  <w:num w:numId="3" w16cid:durableId="958683392">
    <w:abstractNumId w:val="3"/>
  </w:num>
  <w:num w:numId="4" w16cid:durableId="357974997">
    <w:abstractNumId w:val="1"/>
  </w:num>
  <w:num w:numId="5" w16cid:durableId="317730460">
    <w:abstractNumId w:val="0"/>
  </w:num>
  <w:num w:numId="6" w16cid:durableId="234246862">
    <w:abstractNumId w:val="4"/>
  </w:num>
  <w:num w:numId="7" w16cid:durableId="1862813702">
    <w:abstractNumId w:val="7"/>
  </w:num>
  <w:num w:numId="8" w16cid:durableId="1114784280">
    <w:abstractNumId w:val="6"/>
  </w:num>
  <w:num w:numId="9" w16cid:durableId="2083335149">
    <w:abstractNumId w:val="2"/>
  </w:num>
  <w:num w:numId="10" w16cid:durableId="587538204">
    <w:abstractNumId w:val="9"/>
  </w:num>
  <w:num w:numId="11" w16cid:durableId="223755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20"/>
    <w:rsid w:val="003E4B87"/>
    <w:rsid w:val="00A41620"/>
    <w:rsid w:val="00C4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B29A"/>
  <w15:chartTrackingRefBased/>
  <w15:docId w15:val="{76742BA9-64BA-405F-954E-8A6D720E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6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16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1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Jha</dc:creator>
  <cp:keywords/>
  <dc:description/>
  <cp:lastModifiedBy>Medha Jha</cp:lastModifiedBy>
  <cp:revision>2</cp:revision>
  <dcterms:created xsi:type="dcterms:W3CDTF">2026-04-27T09:16:00Z</dcterms:created>
  <dcterms:modified xsi:type="dcterms:W3CDTF">2026-04-27T09:16:00Z</dcterms:modified>
</cp:coreProperties>
</file>