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D61256" w:rsidRDefault="6FD61256" w14:paraId="483EBBE9" w14:textId="573B81E6">
      <w:r w:rsidR="6FD61256">
        <w:rPr/>
        <w:t xml:space="preserve">For the part A of the assignment, a simple </w:t>
      </w:r>
      <w:proofErr w:type="spellStart"/>
      <w:r w:rsidR="6FD61256">
        <w:rPr/>
        <w:t>cnn</w:t>
      </w:r>
      <w:proofErr w:type="spellEnd"/>
      <w:r w:rsidR="6FD61256">
        <w:rPr/>
        <w:t xml:space="preserve"> network was used, consisting of two convolutional layers</w:t>
      </w:r>
      <w:r w:rsidR="6FD61256">
        <w:rPr/>
        <w:t xml:space="preserve"> </w:t>
      </w:r>
      <w:r w:rsidR="6FD61256">
        <w:rPr/>
        <w:t xml:space="preserve">and 3 fully connected layers using </w:t>
      </w:r>
      <w:proofErr w:type="spellStart"/>
      <w:r w:rsidR="6FD61256">
        <w:rPr/>
        <w:t>relu</w:t>
      </w:r>
      <w:proofErr w:type="spellEnd"/>
      <w:r w:rsidR="6FD61256">
        <w:rPr/>
        <w:t xml:space="preserve"> as the activation function</w:t>
      </w:r>
      <w:r w:rsidR="6FD61256">
        <w:rPr/>
        <w:t xml:space="preserve"> and a </w:t>
      </w:r>
      <w:proofErr w:type="spellStart"/>
      <w:r w:rsidR="6FD61256">
        <w:rPr/>
        <w:t>softmax</w:t>
      </w:r>
      <w:proofErr w:type="spellEnd"/>
      <w:r w:rsidR="6FD61256">
        <w:rPr/>
        <w:t xml:space="preserve"> at the final layer</w:t>
      </w:r>
      <w:r w:rsidR="6FD61256">
        <w:rPr/>
        <w:t>.</w:t>
      </w:r>
      <w:r w:rsidR="6FD61256">
        <w:rPr/>
        <w:t xml:space="preserve"> SGD was used as the </w:t>
      </w:r>
      <w:proofErr w:type="spellStart"/>
      <w:r w:rsidR="6FD61256">
        <w:rPr/>
        <w:t>optimiser</w:t>
      </w:r>
      <w:proofErr w:type="spellEnd"/>
      <w:r w:rsidR="6FD61256">
        <w:rPr/>
        <w:t xml:space="preserve"> and categorical </w:t>
      </w:r>
      <w:proofErr w:type="spellStart"/>
      <w:r w:rsidR="6FD61256">
        <w:rPr/>
        <w:t>crossentrophy</w:t>
      </w:r>
      <w:proofErr w:type="spellEnd"/>
      <w:r w:rsidR="6FD61256">
        <w:rPr/>
        <w:t xml:space="preserve"> as the loss function. Also the input was </w:t>
      </w:r>
      <w:proofErr w:type="spellStart"/>
      <w:r w:rsidR="6FD61256">
        <w:rPr/>
        <w:t>regularised</w:t>
      </w:r>
      <w:proofErr w:type="spellEnd"/>
      <w:r w:rsidR="6FD61256">
        <w:rPr/>
        <w:t xml:space="preserve"> by dividing by 255. In under 30 epochs, 75% accuracy on the test data was achieved.</w:t>
      </w:r>
    </w:p>
    <w:p w:rsidR="6FD61256" w:rsidP="6FD61256" w:rsidRDefault="6FD61256" w14:paraId="1797D1D1" w14:textId="2D5CC967">
      <w:pPr>
        <w:pStyle w:val="Normal"/>
      </w:pPr>
    </w:p>
    <w:p w:rsidR="6FD61256" w:rsidP="6FD61256" w:rsidRDefault="6FD61256" w14:paraId="00926DF1" w14:textId="5607F497">
      <w:pPr>
        <w:pStyle w:val="Normal"/>
      </w:pPr>
      <w:r w:rsidR="6FD61256">
        <w:rPr/>
        <w:t xml:space="preserve">For the part B of the assignment, 6 convolutional layers were used and a fully connected final layer. Max pooling was applied and </w:t>
      </w:r>
      <w:proofErr w:type="spellStart"/>
      <w:r w:rsidR="6FD61256">
        <w:rPr/>
        <w:t>relu</w:t>
      </w:r>
      <w:proofErr w:type="spellEnd"/>
      <w:r w:rsidR="6FD61256">
        <w:rPr/>
        <w:t xml:space="preserve"> was used as the activation between the layers and a </w:t>
      </w:r>
      <w:proofErr w:type="spellStart"/>
      <w:r w:rsidR="6FD61256">
        <w:rPr/>
        <w:t>softmax</w:t>
      </w:r>
      <w:proofErr w:type="spellEnd"/>
      <w:r w:rsidR="6FD61256">
        <w:rPr/>
        <w:t xml:space="preserve"> at the final layer. RMSPROP was used as the activation and categorical </w:t>
      </w:r>
      <w:proofErr w:type="spellStart"/>
      <w:r w:rsidR="6FD61256">
        <w:rPr/>
        <w:t>crossentrophy</w:t>
      </w:r>
      <w:proofErr w:type="spellEnd"/>
      <w:r w:rsidR="6FD61256">
        <w:rPr/>
        <w:t xml:space="preserve"> </w:t>
      </w:r>
      <w:proofErr w:type="gramStart"/>
      <w:r w:rsidR="6FD61256">
        <w:rPr/>
        <w:t>as  the</w:t>
      </w:r>
      <w:proofErr w:type="gramEnd"/>
      <w:r w:rsidR="6FD61256">
        <w:rPr/>
        <w:t xml:space="preserve"> loss function. </w:t>
      </w:r>
      <w:proofErr w:type="gramStart"/>
      <w:r w:rsidR="6FD61256">
        <w:rPr/>
        <w:t>Also</w:t>
      </w:r>
      <w:proofErr w:type="gramEnd"/>
      <w:r w:rsidR="6FD61256">
        <w:rPr/>
        <w:t xml:space="preserve"> data augmentation was used to achieve better results. Batch size of 64 was used and a learning rate schedule was also used. The model was trained in 3 steps, each step working for 50 epochs and  a final accuracy of 89.2% was achieved on the test set.</w:t>
      </w:r>
    </w:p>
    <w:p w:rsidR="6FD61256" w:rsidP="6FD61256" w:rsidRDefault="6FD61256" w14:paraId="33CA4BA2" w14:textId="0FC1F19D">
      <w:pPr>
        <w:pStyle w:val="Normal"/>
      </w:pPr>
      <w:r>
        <w:drawing>
          <wp:inline wp14:editId="2EF22983" wp14:anchorId="205F9D39">
            <wp:extent cx="6229350" cy="3009900"/>
            <wp:effectExtent l="0" t="0" r="0" b="0"/>
            <wp:docPr id="16717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b165c833b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D61256">
        <w:rPr/>
        <w:t>The following graph was plotted from the history of the model training and each epoch took 21seconds on the local device running NVIDIA 1050 and CUDA 10.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4D53E4"/>
  <w15:docId w15:val="{7cbde757-05a2-409c-8c82-b7281d09d0d7}"/>
  <w:rsids>
    <w:rsidRoot w:val="553ED657"/>
    <w:rsid w:val="553ED657"/>
    <w:rsid w:val="6FD612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c9b165c833b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2019-09-17T13:27:51.0550474Z</dcterms:created>
  <dcterms:modified xsi:type="dcterms:W3CDTF">2019-09-17T13:37:26.3967533Z</dcterms:modified>
  <dc:creator>Medha Kant</dc:creator>
  <lastModifiedBy>Medha Kant</lastModifiedBy>
</coreProperties>
</file>