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0847" w:type="dxa"/>
        <w:tblInd w:w="-785" w:type="dxa"/>
        <w:tblBorders>
          <w:top w:val="single" w:sz="24" w:space="0" w:color="9D3723"/>
          <w:left w:val="single" w:sz="24" w:space="0" w:color="9D3723"/>
          <w:bottom w:val="single" w:sz="24" w:space="0" w:color="9D3723"/>
          <w:right w:val="single" w:sz="24" w:space="0" w:color="9D3723"/>
          <w:insideH w:val="single" w:sz="24" w:space="0" w:color="9D3723"/>
          <w:insideV w:val="single" w:sz="24" w:space="0" w:color="9D3723"/>
        </w:tblBorders>
        <w:tblLayout w:type="fixed"/>
        <w:tblLook w:val="04A0" w:firstRow="1" w:lastRow="0" w:firstColumn="1" w:lastColumn="0" w:noHBand="0" w:noVBand="1"/>
      </w:tblPr>
      <w:tblGrid>
        <w:gridCol w:w="2039"/>
        <w:gridCol w:w="1831"/>
        <w:gridCol w:w="2737"/>
        <w:gridCol w:w="4240"/>
      </w:tblGrid>
      <w:tr w:rsidR="00686AA8" w:rsidRPr="00773E5F" w14:paraId="5FBCBC39" w14:textId="77777777" w:rsidTr="00CE3CB5">
        <w:trPr>
          <w:trHeight w:val="861"/>
        </w:trPr>
        <w:tc>
          <w:tcPr>
            <w:tcW w:w="10847" w:type="dxa"/>
            <w:gridSpan w:val="4"/>
            <w:tcBorders>
              <w:top w:val="thinThickSmallGap" w:sz="24" w:space="0" w:color="70AD47" w:themeColor="accent6"/>
              <w:left w:val="nil"/>
              <w:bottom w:val="thinThickSmallGap" w:sz="24" w:space="0" w:color="70AD47" w:themeColor="accent6"/>
              <w:right w:val="nil"/>
            </w:tcBorders>
          </w:tcPr>
          <w:p w14:paraId="1608AB79" w14:textId="1F949938" w:rsidR="004B57A9" w:rsidRPr="00773E5F" w:rsidRDefault="00C70740" w:rsidP="00DF130F">
            <w:pPr>
              <w:pStyle w:val="Subtitle"/>
              <w:tabs>
                <w:tab w:val="left" w:pos="1695"/>
                <w:tab w:val="center" w:pos="5283"/>
              </w:tabs>
              <w:spacing w:before="0" w:after="0"/>
              <w:jc w:val="center"/>
              <w:rPr>
                <w:rFonts w:ascii="Times New Roman" w:eastAsia="Times New Roman" w:hAnsi="Times New Roman" w:cs="Times New Roman"/>
                <w:b/>
                <w:color w:val="002060"/>
                <w:sz w:val="28"/>
                <w:szCs w:val="28"/>
              </w:rPr>
            </w:pPr>
            <w:r w:rsidRPr="00773E5F">
              <w:rPr>
                <w:rFonts w:ascii="Times New Roman" w:eastAsia="Times New Roman" w:hAnsi="Times New Roman" w:cs="Times New Roman"/>
                <w:b/>
                <w:color w:val="002060"/>
                <w:sz w:val="28"/>
                <w:szCs w:val="28"/>
              </w:rPr>
              <w:t>I</w:t>
            </w:r>
            <w:r w:rsidR="0032373D" w:rsidRPr="00773E5F">
              <w:rPr>
                <w:rFonts w:ascii="Times New Roman" w:eastAsia="Times New Roman" w:hAnsi="Times New Roman" w:cs="Times New Roman"/>
                <w:b/>
                <w:color w:val="002060"/>
                <w:sz w:val="28"/>
                <w:szCs w:val="28"/>
              </w:rPr>
              <w:t>II</w:t>
            </w:r>
            <w:r w:rsidR="00487F5A" w:rsidRPr="00773E5F">
              <w:rPr>
                <w:rFonts w:ascii="Times New Roman" w:eastAsia="Times New Roman" w:hAnsi="Times New Roman" w:cs="Times New Roman"/>
                <w:b/>
                <w:color w:val="002060"/>
                <w:sz w:val="28"/>
                <w:szCs w:val="28"/>
              </w:rPr>
              <w:t xml:space="preserve"> Y</w:t>
            </w:r>
            <w:r w:rsidRPr="00773E5F">
              <w:rPr>
                <w:rFonts w:ascii="Times New Roman" w:eastAsia="Times New Roman" w:hAnsi="Times New Roman" w:cs="Times New Roman"/>
                <w:b/>
                <w:color w:val="002060"/>
                <w:sz w:val="28"/>
                <w:szCs w:val="28"/>
              </w:rPr>
              <w:t>ear</w:t>
            </w:r>
            <w:r w:rsidR="001C1E90" w:rsidRPr="00773E5F">
              <w:rPr>
                <w:rFonts w:ascii="Times New Roman" w:eastAsia="Times New Roman" w:hAnsi="Times New Roman" w:cs="Times New Roman"/>
                <w:b/>
                <w:color w:val="002060"/>
                <w:sz w:val="28"/>
                <w:szCs w:val="28"/>
              </w:rPr>
              <w:t xml:space="preserve"> </w:t>
            </w:r>
            <w:r w:rsidRPr="00773E5F">
              <w:rPr>
                <w:rFonts w:ascii="Times New Roman" w:eastAsia="Times New Roman" w:hAnsi="Times New Roman" w:cs="Times New Roman"/>
                <w:b/>
                <w:color w:val="002060"/>
                <w:sz w:val="28"/>
                <w:szCs w:val="28"/>
              </w:rPr>
              <w:t>B. Tech</w:t>
            </w:r>
            <w:r w:rsidR="00EC1442" w:rsidRPr="00773E5F">
              <w:rPr>
                <w:rFonts w:ascii="Times New Roman" w:eastAsia="Times New Roman" w:hAnsi="Times New Roman" w:cs="Times New Roman"/>
                <w:b/>
                <w:color w:val="002060"/>
                <w:sz w:val="28"/>
                <w:szCs w:val="28"/>
              </w:rPr>
              <w:t xml:space="preserve"> </w:t>
            </w:r>
            <w:r w:rsidRPr="00773E5F">
              <w:rPr>
                <w:rFonts w:ascii="Times New Roman" w:eastAsia="Times New Roman" w:hAnsi="Times New Roman" w:cs="Times New Roman"/>
                <w:b/>
                <w:color w:val="002060"/>
                <w:sz w:val="28"/>
                <w:szCs w:val="28"/>
              </w:rPr>
              <w:t>I</w:t>
            </w:r>
            <w:r w:rsidR="0032373D" w:rsidRPr="00773E5F">
              <w:rPr>
                <w:rFonts w:ascii="Times New Roman" w:eastAsia="Times New Roman" w:hAnsi="Times New Roman" w:cs="Times New Roman"/>
                <w:b/>
                <w:color w:val="002060"/>
                <w:sz w:val="28"/>
                <w:szCs w:val="28"/>
              </w:rPr>
              <w:t>I</w:t>
            </w:r>
            <w:r w:rsidRPr="00773E5F">
              <w:rPr>
                <w:rFonts w:ascii="Times New Roman" w:eastAsia="Times New Roman" w:hAnsi="Times New Roman" w:cs="Times New Roman"/>
                <w:b/>
                <w:color w:val="002060"/>
                <w:sz w:val="28"/>
                <w:szCs w:val="28"/>
              </w:rPr>
              <w:t xml:space="preserve"> </w:t>
            </w:r>
            <w:r w:rsidR="0062685A" w:rsidRPr="00773E5F">
              <w:rPr>
                <w:rFonts w:ascii="Times New Roman" w:eastAsia="Times New Roman" w:hAnsi="Times New Roman" w:cs="Times New Roman"/>
                <w:b/>
                <w:color w:val="002060"/>
                <w:sz w:val="28"/>
                <w:szCs w:val="28"/>
              </w:rPr>
              <w:t xml:space="preserve">Semester </w:t>
            </w:r>
            <w:r w:rsidR="0032373D" w:rsidRPr="00773E5F">
              <w:rPr>
                <w:rFonts w:ascii="Times New Roman" w:eastAsia="Times New Roman" w:hAnsi="Times New Roman" w:cs="Times New Roman"/>
                <w:b/>
                <w:color w:val="002060"/>
                <w:sz w:val="28"/>
                <w:szCs w:val="28"/>
              </w:rPr>
              <w:t xml:space="preserve">Mini </w:t>
            </w:r>
            <w:r w:rsidR="004D0FCC" w:rsidRPr="00773E5F">
              <w:rPr>
                <w:rFonts w:ascii="Times New Roman" w:eastAsia="Times New Roman" w:hAnsi="Times New Roman" w:cs="Times New Roman"/>
                <w:b/>
                <w:color w:val="002060"/>
                <w:sz w:val="28"/>
                <w:szCs w:val="28"/>
              </w:rPr>
              <w:t>Project Work</w:t>
            </w:r>
          </w:p>
          <w:p w14:paraId="49A7DA99" w14:textId="6D0A8012" w:rsidR="00F75BBE" w:rsidRPr="00773E5F" w:rsidRDefault="00DF130F" w:rsidP="00DF130F">
            <w:pPr>
              <w:pStyle w:val="Subtitle"/>
              <w:tabs>
                <w:tab w:val="left" w:pos="1695"/>
                <w:tab w:val="center" w:pos="5283"/>
              </w:tabs>
              <w:spacing w:before="0" w:after="0"/>
              <w:jc w:val="center"/>
              <w:rPr>
                <w:rFonts w:ascii="Times New Roman" w:eastAsia="Times New Roman" w:hAnsi="Times New Roman" w:cs="Times New Roman"/>
                <w:b/>
                <w:color w:val="002060"/>
                <w:sz w:val="28"/>
                <w:szCs w:val="28"/>
                <w:u w:val="single"/>
              </w:rPr>
            </w:pPr>
            <w:r w:rsidRPr="00773E5F">
              <w:rPr>
                <w:rFonts w:ascii="Times New Roman" w:eastAsia="Times New Roman" w:hAnsi="Times New Roman" w:cs="Times New Roman"/>
                <w:b/>
                <w:color w:val="002060"/>
                <w:sz w:val="28"/>
                <w:szCs w:val="28"/>
                <w:u w:val="single"/>
              </w:rPr>
              <w:t xml:space="preserve"> Project- </w:t>
            </w:r>
            <w:r w:rsidR="00DD74BF" w:rsidRPr="00773E5F">
              <w:rPr>
                <w:rFonts w:ascii="Times New Roman" w:eastAsia="Times New Roman" w:hAnsi="Times New Roman" w:cs="Times New Roman"/>
                <w:b/>
                <w:color w:val="002060"/>
                <w:sz w:val="28"/>
                <w:szCs w:val="28"/>
                <w:u w:val="single"/>
              </w:rPr>
              <w:t>P</w:t>
            </w:r>
            <w:r w:rsidRPr="00773E5F">
              <w:rPr>
                <w:rFonts w:ascii="Times New Roman" w:eastAsia="Times New Roman" w:hAnsi="Times New Roman" w:cs="Times New Roman"/>
                <w:b/>
                <w:color w:val="002060"/>
                <w:sz w:val="28"/>
                <w:szCs w:val="28"/>
                <w:u w:val="single"/>
              </w:rPr>
              <w:t>ulse</w:t>
            </w:r>
          </w:p>
          <w:p w14:paraId="32B1A775" w14:textId="497A05ED" w:rsidR="00C75732" w:rsidRPr="00773E5F" w:rsidRDefault="008A5E43" w:rsidP="004B57A9">
            <w:pPr>
              <w:pStyle w:val="Subtitle"/>
              <w:tabs>
                <w:tab w:val="left" w:pos="1695"/>
                <w:tab w:val="center" w:pos="5283"/>
              </w:tabs>
              <w:spacing w:before="0" w:after="0"/>
              <w:rPr>
                <w:rFonts w:ascii="Times New Roman" w:eastAsia="Times New Roman" w:hAnsi="Times New Roman" w:cs="Times New Roman"/>
                <w:b/>
                <w:color w:val="002060"/>
                <w:sz w:val="28"/>
                <w:szCs w:val="28"/>
              </w:rPr>
            </w:pPr>
            <w:r w:rsidRPr="00773E5F">
              <w:rPr>
                <w:rFonts w:ascii="Times New Roman" w:eastAsia="Times New Roman" w:hAnsi="Times New Roman" w:cs="Times New Roman"/>
                <w:b/>
                <w:color w:val="002060"/>
                <w:sz w:val="28"/>
                <w:szCs w:val="28"/>
              </w:rPr>
              <w:t>Branch</w:t>
            </w:r>
            <w:r w:rsidR="00CB49FE" w:rsidRPr="00773E5F">
              <w:rPr>
                <w:rFonts w:ascii="Times New Roman" w:eastAsia="Times New Roman" w:hAnsi="Times New Roman" w:cs="Times New Roman"/>
                <w:b/>
                <w:color w:val="002060"/>
                <w:sz w:val="28"/>
                <w:szCs w:val="28"/>
              </w:rPr>
              <w:t xml:space="preserve">          </w:t>
            </w:r>
            <w:r w:rsidR="00C72655" w:rsidRPr="00773E5F">
              <w:rPr>
                <w:rFonts w:ascii="Times New Roman" w:eastAsia="Times New Roman" w:hAnsi="Times New Roman" w:cs="Times New Roman"/>
                <w:b/>
                <w:color w:val="002060"/>
                <w:sz w:val="28"/>
                <w:szCs w:val="28"/>
              </w:rPr>
              <w:t xml:space="preserve">  :</w:t>
            </w:r>
            <w:r w:rsidRPr="00773E5F">
              <w:rPr>
                <w:rFonts w:ascii="Times New Roman" w:eastAsia="Times New Roman" w:hAnsi="Times New Roman" w:cs="Times New Roman"/>
                <w:b/>
                <w:color w:val="002060"/>
                <w:sz w:val="28"/>
                <w:szCs w:val="28"/>
              </w:rPr>
              <w:t xml:space="preserve"> C</w:t>
            </w:r>
            <w:r w:rsidR="0032373D" w:rsidRPr="00773E5F">
              <w:rPr>
                <w:rFonts w:ascii="Times New Roman" w:eastAsia="Times New Roman" w:hAnsi="Times New Roman" w:cs="Times New Roman"/>
                <w:b/>
                <w:color w:val="002060"/>
                <w:sz w:val="28"/>
                <w:szCs w:val="28"/>
              </w:rPr>
              <w:t>S</w:t>
            </w:r>
            <w:r w:rsidR="00773E5F" w:rsidRPr="00773E5F">
              <w:rPr>
                <w:rFonts w:ascii="Times New Roman" w:eastAsia="Times New Roman" w:hAnsi="Times New Roman" w:cs="Times New Roman"/>
                <w:b/>
                <w:color w:val="002060"/>
                <w:sz w:val="28"/>
                <w:szCs w:val="28"/>
              </w:rPr>
              <w:t>E</w:t>
            </w:r>
            <w:r w:rsidR="0032373D" w:rsidRPr="00773E5F">
              <w:rPr>
                <w:rFonts w:ascii="Times New Roman" w:eastAsia="Times New Roman" w:hAnsi="Times New Roman" w:cs="Times New Roman"/>
                <w:b/>
                <w:color w:val="002060"/>
                <w:sz w:val="28"/>
                <w:szCs w:val="28"/>
              </w:rPr>
              <w:t>(DS)</w:t>
            </w:r>
            <w:r w:rsidRPr="00773E5F">
              <w:rPr>
                <w:rFonts w:ascii="Times New Roman" w:eastAsia="Times New Roman" w:hAnsi="Times New Roman" w:cs="Times New Roman"/>
                <w:b/>
                <w:color w:val="002060"/>
                <w:sz w:val="28"/>
                <w:szCs w:val="28"/>
              </w:rPr>
              <w:t xml:space="preserve">                                             Academic Year</w:t>
            </w:r>
            <w:r w:rsidR="006616E7" w:rsidRPr="00773E5F">
              <w:rPr>
                <w:rFonts w:ascii="Times New Roman" w:eastAsia="Times New Roman" w:hAnsi="Times New Roman" w:cs="Times New Roman"/>
                <w:b/>
                <w:color w:val="002060"/>
                <w:sz w:val="28"/>
                <w:szCs w:val="28"/>
              </w:rPr>
              <w:t xml:space="preserve">  :</w:t>
            </w:r>
            <w:r w:rsidRPr="00773E5F">
              <w:rPr>
                <w:rFonts w:ascii="Times New Roman" w:eastAsia="Times New Roman" w:hAnsi="Times New Roman" w:cs="Times New Roman"/>
                <w:b/>
                <w:color w:val="002060"/>
                <w:sz w:val="28"/>
                <w:szCs w:val="28"/>
              </w:rPr>
              <w:t xml:space="preserve"> 2024-2025</w:t>
            </w:r>
          </w:p>
          <w:p w14:paraId="37374E1F" w14:textId="0B949DA3" w:rsidR="00686AA8" w:rsidRPr="00773E5F" w:rsidRDefault="00940054" w:rsidP="004B57A9">
            <w:pPr>
              <w:pStyle w:val="Subtitle"/>
              <w:tabs>
                <w:tab w:val="left" w:pos="1695"/>
                <w:tab w:val="center" w:pos="5283"/>
              </w:tabs>
              <w:spacing w:before="0" w:after="0"/>
              <w:rPr>
                <w:rFonts w:ascii="Times New Roman" w:eastAsia="Times New Roman" w:hAnsi="Times New Roman" w:cs="Times New Roman"/>
                <w:b/>
                <w:color w:val="002060"/>
                <w:sz w:val="28"/>
                <w:szCs w:val="28"/>
              </w:rPr>
            </w:pPr>
            <w:r w:rsidRPr="00773E5F">
              <w:rPr>
                <w:rFonts w:ascii="Times New Roman" w:eastAsia="Times New Roman" w:hAnsi="Times New Roman" w:cs="Times New Roman"/>
                <w:b/>
                <w:color w:val="002060"/>
                <w:sz w:val="28"/>
                <w:szCs w:val="28"/>
              </w:rPr>
              <w:t>Course Name</w:t>
            </w:r>
            <w:r w:rsidR="00CB49FE" w:rsidRPr="00773E5F">
              <w:rPr>
                <w:rFonts w:ascii="Times New Roman" w:eastAsia="Times New Roman" w:hAnsi="Times New Roman" w:cs="Times New Roman"/>
                <w:b/>
                <w:color w:val="002060"/>
                <w:sz w:val="28"/>
                <w:szCs w:val="28"/>
              </w:rPr>
              <w:t xml:space="preserve"> </w:t>
            </w:r>
            <w:r w:rsidR="00ED1AF6" w:rsidRPr="00773E5F">
              <w:rPr>
                <w:rFonts w:ascii="Times New Roman" w:eastAsia="Times New Roman" w:hAnsi="Times New Roman" w:cs="Times New Roman"/>
                <w:b/>
                <w:color w:val="002060"/>
                <w:sz w:val="28"/>
                <w:szCs w:val="28"/>
              </w:rPr>
              <w:t>:</w:t>
            </w:r>
            <w:r w:rsidR="00CB49FE" w:rsidRPr="00773E5F">
              <w:rPr>
                <w:rFonts w:ascii="Times New Roman" w:eastAsia="Times New Roman" w:hAnsi="Times New Roman" w:cs="Times New Roman"/>
                <w:b/>
                <w:color w:val="002060"/>
                <w:sz w:val="28"/>
                <w:szCs w:val="28"/>
              </w:rPr>
              <w:t xml:space="preserve"> </w:t>
            </w:r>
            <w:r w:rsidR="0032373D" w:rsidRPr="00773E5F">
              <w:rPr>
                <w:rFonts w:ascii="Times New Roman" w:eastAsia="Times New Roman" w:hAnsi="Times New Roman" w:cs="Times New Roman"/>
                <w:b/>
                <w:color w:val="002060"/>
                <w:sz w:val="28"/>
                <w:szCs w:val="28"/>
              </w:rPr>
              <w:t xml:space="preserve">Mini </w:t>
            </w:r>
            <w:r w:rsidR="00ED1AF6" w:rsidRPr="00773E5F">
              <w:rPr>
                <w:rFonts w:ascii="Times New Roman" w:eastAsia="Times New Roman" w:hAnsi="Times New Roman" w:cs="Times New Roman"/>
                <w:b/>
                <w:color w:val="002060"/>
                <w:sz w:val="28"/>
                <w:szCs w:val="28"/>
              </w:rPr>
              <w:t>Project w</w:t>
            </w:r>
            <w:r w:rsidR="00675850" w:rsidRPr="00773E5F">
              <w:rPr>
                <w:rFonts w:ascii="Times New Roman" w:eastAsia="Times New Roman" w:hAnsi="Times New Roman" w:cs="Times New Roman"/>
                <w:b/>
                <w:color w:val="002060"/>
                <w:sz w:val="28"/>
                <w:szCs w:val="28"/>
              </w:rPr>
              <w:t>ith Seminar</w:t>
            </w:r>
            <w:r w:rsidRPr="00773E5F">
              <w:rPr>
                <w:rFonts w:ascii="Times New Roman" w:eastAsia="Times New Roman" w:hAnsi="Times New Roman" w:cs="Times New Roman"/>
                <w:b/>
                <w:color w:val="002060"/>
                <w:sz w:val="28"/>
                <w:szCs w:val="28"/>
              </w:rPr>
              <w:t xml:space="preserve">               Course Code</w:t>
            </w:r>
            <w:r w:rsidR="006616E7" w:rsidRPr="00773E5F">
              <w:rPr>
                <w:rFonts w:ascii="Times New Roman" w:eastAsia="Times New Roman" w:hAnsi="Times New Roman" w:cs="Times New Roman"/>
                <w:b/>
                <w:color w:val="002060"/>
                <w:sz w:val="28"/>
                <w:szCs w:val="28"/>
              </w:rPr>
              <w:t xml:space="preserve">      </w:t>
            </w:r>
            <w:r w:rsidRPr="00773E5F">
              <w:rPr>
                <w:rFonts w:ascii="Times New Roman" w:eastAsia="Times New Roman" w:hAnsi="Times New Roman" w:cs="Times New Roman"/>
                <w:b/>
                <w:color w:val="002060"/>
                <w:sz w:val="28"/>
                <w:szCs w:val="28"/>
              </w:rPr>
              <w:t>:</w:t>
            </w:r>
            <w:r w:rsidR="006616E7" w:rsidRPr="00773E5F">
              <w:rPr>
                <w:rFonts w:ascii="Times New Roman" w:eastAsia="Times New Roman" w:hAnsi="Times New Roman" w:cs="Times New Roman"/>
                <w:b/>
                <w:color w:val="002060"/>
                <w:sz w:val="28"/>
                <w:szCs w:val="28"/>
              </w:rPr>
              <w:t xml:space="preserve"> </w:t>
            </w:r>
            <w:r w:rsidR="004D0FCC" w:rsidRPr="00773E5F">
              <w:rPr>
                <w:rFonts w:ascii="Times New Roman" w:eastAsia="Times New Roman" w:hAnsi="Times New Roman" w:cs="Times New Roman"/>
                <w:b/>
                <w:color w:val="002060"/>
                <w:sz w:val="28"/>
                <w:szCs w:val="28"/>
              </w:rPr>
              <w:t>GR2</w:t>
            </w:r>
            <w:r w:rsidR="00C75732" w:rsidRPr="00773E5F">
              <w:rPr>
                <w:rFonts w:ascii="Times New Roman" w:eastAsia="Times New Roman" w:hAnsi="Times New Roman" w:cs="Times New Roman"/>
                <w:b/>
                <w:color w:val="002060"/>
                <w:sz w:val="28"/>
                <w:szCs w:val="28"/>
              </w:rPr>
              <w:t>2</w:t>
            </w:r>
            <w:r w:rsidR="004D0FCC" w:rsidRPr="00773E5F">
              <w:rPr>
                <w:rFonts w:ascii="Times New Roman" w:eastAsia="Times New Roman" w:hAnsi="Times New Roman" w:cs="Times New Roman"/>
                <w:b/>
                <w:color w:val="002060"/>
                <w:sz w:val="28"/>
                <w:szCs w:val="28"/>
              </w:rPr>
              <w:t>A</w:t>
            </w:r>
            <w:r w:rsidR="004105F7" w:rsidRPr="00773E5F">
              <w:rPr>
                <w:rFonts w:ascii="Times New Roman" w:eastAsia="Times New Roman" w:hAnsi="Times New Roman" w:cs="Times New Roman"/>
                <w:b/>
                <w:color w:val="002060"/>
                <w:sz w:val="28"/>
                <w:szCs w:val="28"/>
              </w:rPr>
              <w:t>3089</w:t>
            </w:r>
            <w:r w:rsidR="00686AA8" w:rsidRPr="00773E5F">
              <w:rPr>
                <w:rFonts w:ascii="Times New Roman" w:eastAsia="Times New Roman" w:hAnsi="Times New Roman" w:cs="Times New Roman"/>
                <w:b/>
                <w:color w:val="002060"/>
                <w:sz w:val="28"/>
                <w:szCs w:val="28"/>
              </w:rPr>
              <w:t xml:space="preserve"> </w:t>
            </w:r>
          </w:p>
        </w:tc>
      </w:tr>
      <w:tr w:rsidR="00D90E3B" w:rsidRPr="00773E5F" w14:paraId="6232947D" w14:textId="77777777" w:rsidTr="00CE3CB5">
        <w:trPr>
          <w:trHeight w:val="292"/>
        </w:trPr>
        <w:tc>
          <w:tcPr>
            <w:tcW w:w="2039" w:type="dxa"/>
            <w:tcBorders>
              <w:top w:val="thinThickSmallGap" w:sz="24" w:space="0" w:color="70AD47" w:themeColor="accent6"/>
              <w:left w:val="nil"/>
              <w:bottom w:val="thinThickSmallGap" w:sz="24" w:space="0" w:color="70AD47" w:themeColor="accent6"/>
              <w:right w:val="thinThickSmallGap" w:sz="24" w:space="0" w:color="70AD47" w:themeColor="accent6"/>
            </w:tcBorders>
            <w:vAlign w:val="center"/>
          </w:tcPr>
          <w:p w14:paraId="123C8D68" w14:textId="16BDDABE" w:rsidR="00D90E3B" w:rsidRPr="00773E5F" w:rsidRDefault="00D90E3B" w:rsidP="008B6700">
            <w:pPr>
              <w:rPr>
                <w:rFonts w:ascii="Times New Roman" w:hAnsi="Times New Roman" w:cs="Times New Roman"/>
                <w:b/>
                <w:color w:val="002060"/>
                <w:sz w:val="28"/>
              </w:rPr>
            </w:pPr>
            <w:r w:rsidRPr="00773E5F">
              <w:rPr>
                <w:rFonts w:ascii="Times New Roman" w:hAnsi="Times New Roman" w:cs="Times New Roman"/>
                <w:b/>
                <w:color w:val="002060"/>
                <w:sz w:val="28"/>
              </w:rPr>
              <w:t>Domain</w:t>
            </w:r>
          </w:p>
        </w:tc>
        <w:tc>
          <w:tcPr>
            <w:tcW w:w="8808" w:type="dxa"/>
            <w:gridSpan w:val="3"/>
            <w:tcBorders>
              <w:top w:val="thinThickSmallGap" w:sz="24" w:space="0" w:color="70AD47" w:themeColor="accent6"/>
              <w:left w:val="thinThickSmallGap" w:sz="24" w:space="0" w:color="70AD47" w:themeColor="accent6"/>
              <w:bottom w:val="thinThickSmallGap" w:sz="24" w:space="0" w:color="70AD47" w:themeColor="accent6"/>
              <w:right w:val="nil"/>
            </w:tcBorders>
          </w:tcPr>
          <w:p w14:paraId="380991FE" w14:textId="2F575B73" w:rsidR="00D90E3B" w:rsidRPr="00773E5F" w:rsidRDefault="00925DAC" w:rsidP="0048768D">
            <w:pPr>
              <w:jc w:val="both"/>
              <w:rPr>
                <w:rFonts w:ascii="Times New Roman" w:hAnsi="Times New Roman" w:cs="Times New Roman"/>
                <w:sz w:val="28"/>
              </w:rPr>
            </w:pPr>
            <w:r w:rsidRPr="00773E5F">
              <w:rPr>
                <w:rFonts w:ascii="Times New Roman" w:hAnsi="Times New Roman" w:cs="Times New Roman"/>
                <w:b/>
                <w:bCs/>
                <w:sz w:val="24"/>
                <w:szCs w:val="20"/>
              </w:rPr>
              <w:t>Financial Technology (FinTech)</w:t>
            </w:r>
          </w:p>
        </w:tc>
      </w:tr>
      <w:tr w:rsidR="00332009" w:rsidRPr="00773E5F" w14:paraId="45824AC6" w14:textId="77777777" w:rsidTr="00CE3CB5">
        <w:trPr>
          <w:trHeight w:val="427"/>
        </w:trPr>
        <w:tc>
          <w:tcPr>
            <w:tcW w:w="2039" w:type="dxa"/>
            <w:tcBorders>
              <w:top w:val="thinThickSmallGap" w:sz="24" w:space="0" w:color="70AD47" w:themeColor="accent6"/>
              <w:left w:val="nil"/>
              <w:bottom w:val="thinThickSmallGap" w:sz="24" w:space="0" w:color="70AD47" w:themeColor="accent6"/>
              <w:right w:val="thinThickSmallGap" w:sz="24" w:space="0" w:color="70AD47" w:themeColor="accent6"/>
            </w:tcBorders>
            <w:vAlign w:val="center"/>
          </w:tcPr>
          <w:p w14:paraId="72D874D6" w14:textId="6D1FC608" w:rsidR="00E42767" w:rsidRPr="00773E5F" w:rsidRDefault="00E42767" w:rsidP="008B6700">
            <w:pPr>
              <w:rPr>
                <w:rFonts w:ascii="Times New Roman" w:hAnsi="Times New Roman" w:cs="Times New Roman"/>
                <w:b/>
                <w:noProof/>
                <w:color w:val="002060"/>
                <w:sz w:val="28"/>
                <w:lang w:eastAsia="en-IN"/>
              </w:rPr>
            </w:pPr>
            <w:r w:rsidRPr="00773E5F">
              <w:rPr>
                <w:rFonts w:ascii="Times New Roman" w:hAnsi="Times New Roman" w:cs="Times New Roman"/>
                <w:b/>
                <w:color w:val="002060"/>
                <w:sz w:val="28"/>
              </w:rPr>
              <w:t>Project Title</w:t>
            </w:r>
          </w:p>
        </w:tc>
        <w:tc>
          <w:tcPr>
            <w:tcW w:w="8808" w:type="dxa"/>
            <w:gridSpan w:val="3"/>
            <w:tcBorders>
              <w:top w:val="thinThickSmallGap" w:sz="24" w:space="0" w:color="70AD47" w:themeColor="accent6"/>
              <w:left w:val="thinThickSmallGap" w:sz="24" w:space="0" w:color="70AD47" w:themeColor="accent6"/>
              <w:bottom w:val="thinThickSmallGap" w:sz="24" w:space="0" w:color="70AD47" w:themeColor="accent6"/>
              <w:right w:val="nil"/>
            </w:tcBorders>
          </w:tcPr>
          <w:p w14:paraId="7EB37451" w14:textId="07ABE06B" w:rsidR="00E42767" w:rsidRPr="00773E5F" w:rsidRDefault="00925DAC" w:rsidP="0048768D">
            <w:pPr>
              <w:jc w:val="both"/>
              <w:rPr>
                <w:rFonts w:ascii="Times New Roman" w:hAnsi="Times New Roman" w:cs="Times New Roman"/>
                <w:sz w:val="28"/>
              </w:rPr>
            </w:pPr>
            <w:bookmarkStart w:id="0" w:name="_Hlk197632243"/>
            <w:r w:rsidRPr="00773E5F">
              <w:rPr>
                <w:rFonts w:ascii="Times New Roman" w:eastAsia="Times New Roman" w:hAnsi="Times New Roman" w:cs="Times New Roman"/>
                <w:b/>
                <w:bCs/>
                <w:sz w:val="24"/>
              </w:rPr>
              <w:t>Smart Investment Planner Using ML</w:t>
            </w:r>
            <w:bookmarkEnd w:id="0"/>
          </w:p>
        </w:tc>
      </w:tr>
      <w:tr w:rsidR="00677C92" w:rsidRPr="00773E5F" w14:paraId="082CFC28" w14:textId="77777777" w:rsidTr="00CE3CB5">
        <w:trPr>
          <w:trHeight w:val="4368"/>
        </w:trPr>
        <w:tc>
          <w:tcPr>
            <w:tcW w:w="6607" w:type="dxa"/>
            <w:gridSpan w:val="3"/>
            <w:tcBorders>
              <w:top w:val="thinThickSmallGap" w:sz="24" w:space="0" w:color="70AD47" w:themeColor="accent6"/>
              <w:left w:val="nil"/>
              <w:bottom w:val="thinThickSmallGap" w:sz="24" w:space="0" w:color="70AD47" w:themeColor="accent6"/>
              <w:right w:val="thinThickSmallGap" w:sz="24" w:space="0" w:color="70AD47" w:themeColor="accent6"/>
            </w:tcBorders>
          </w:tcPr>
          <w:p w14:paraId="327B77CE" w14:textId="039E6EC7" w:rsidR="00677C92" w:rsidRPr="00773E5F" w:rsidRDefault="00677C92" w:rsidP="00423C74">
            <w:pPr>
              <w:rPr>
                <w:rFonts w:ascii="Times New Roman" w:hAnsi="Times New Roman" w:cs="Times New Roman"/>
              </w:rPr>
            </w:pPr>
            <w:r w:rsidRPr="00773E5F">
              <w:rPr>
                <w:rFonts w:ascii="Times New Roman" w:hAnsi="Times New Roman" w:cs="Times New Roman"/>
                <w:b/>
                <w:noProof/>
                <w:sz w:val="6"/>
                <w:lang w:val="en-US"/>
              </w:rPr>
              <mc:AlternateContent>
                <mc:Choice Requires="wps">
                  <w:drawing>
                    <wp:anchor distT="0" distB="0" distL="114300" distR="114300" simplePos="0" relativeHeight="251615232" behindDoc="0" locked="0" layoutInCell="1" allowOverlap="1" wp14:anchorId="1D0B517A" wp14:editId="700C6B82">
                      <wp:simplePos x="0" y="0"/>
                      <wp:positionH relativeFrom="column">
                        <wp:posOffset>-111125</wp:posOffset>
                      </wp:positionH>
                      <wp:positionV relativeFrom="paragraph">
                        <wp:posOffset>17780</wp:posOffset>
                      </wp:positionV>
                      <wp:extent cx="4175760" cy="3188970"/>
                      <wp:effectExtent l="19050" t="19050" r="15240" b="11430"/>
                      <wp:wrapTopAndBottom/>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5760" cy="3188970"/>
                              </a:xfrm>
                              <a:prstGeom prst="roundRect">
                                <a:avLst>
                                  <a:gd name="adj" fmla="val 16667"/>
                                </a:avLst>
                              </a:prstGeom>
                              <a:noFill/>
                              <a:ln w="38100" cmpd="thickThin">
                                <a:solidFill>
                                  <a:schemeClr val="accent6">
                                    <a:lumMod val="75000"/>
                                  </a:schemeClr>
                                </a:solidFill>
                                <a:round/>
                                <a:headEnd/>
                                <a:tailEnd/>
                              </a:ln>
                            </wps:spPr>
                            <wps:txbx>
                              <w:txbxContent>
                                <w:p w14:paraId="35287FF0" w14:textId="2C8295D7" w:rsidR="00677C92" w:rsidRPr="00E506B0" w:rsidRDefault="00677C92" w:rsidP="001A774C">
                                  <w:pPr>
                                    <w:spacing w:after="0"/>
                                    <w:jc w:val="center"/>
                                    <w:rPr>
                                      <w:rFonts w:ascii="Times New Roman" w:hAnsi="Times New Roman" w:cs="Times New Roman"/>
                                      <w:b/>
                                      <w:color w:val="002060"/>
                                      <w:lang w:val="en-US"/>
                                    </w:rPr>
                                  </w:pPr>
                                  <w:r w:rsidRPr="00E506B0">
                                    <w:rPr>
                                      <w:rFonts w:ascii="Times New Roman" w:hAnsi="Times New Roman" w:cs="Times New Roman"/>
                                      <w:b/>
                                      <w:color w:val="002060"/>
                                      <w:lang w:val="en-US"/>
                                    </w:rPr>
                                    <w:t>Abstract</w:t>
                                  </w:r>
                                </w:p>
                                <w:p w14:paraId="5A12D019" w14:textId="752B90F3" w:rsidR="001A774C" w:rsidRPr="00E506B0" w:rsidRDefault="00E506B0" w:rsidP="00E506B0">
                                  <w:pPr>
                                    <w:spacing w:after="0"/>
                                    <w:jc w:val="both"/>
                                    <w:rPr>
                                      <w:rFonts w:ascii="Times New Roman" w:hAnsi="Times New Roman" w:cs="Times New Roman"/>
                                      <w:bCs/>
                                      <w:color w:val="000000" w:themeColor="text1"/>
                                      <w:lang w:val="en-US"/>
                                    </w:rPr>
                                  </w:pPr>
                                  <w:r w:rsidRPr="00E506B0">
                                    <w:rPr>
                                      <w:rFonts w:ascii="Times New Roman" w:hAnsi="Times New Roman" w:cs="Times New Roman"/>
                                      <w:bCs/>
                                      <w:color w:val="000000" w:themeColor="text1"/>
                                    </w:rPr>
                                    <w:t>Accurate stock price prediction is a longstanding challenge due to the volatile and nonlinear nature of financial time series. This paper presents a personalized stock recommendation system for the Bombay Stock Exchange (BSE) that integrates Hilbert Transform-based signal decomposition with Temporal Convolutional Networks (TCN) for time series forecasting. The model adapts to individual investor profiles—considering risk, budget, and strategy—and ranks stocks based on projected returns and trend strength. Real-time stock data is sourced via the YFinance, and recommendations are delivered through an interactive Streamlit interface. Experimental results confirm the system’s superior prediction accuracy and practical value over traditional models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D0B517A" id="AutoShape 4" o:spid="_x0000_s1026" style="position:absolute;margin-left:-8.75pt;margin-top:1.4pt;width:328.8pt;height:251.1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" filled="f" strokecolor="#538135 [2409]" strokeweight="3pt">
                      <v:stroke linestyle="thickThin"/>
                      <v:textbox>
                        <w:txbxContent>
                          <w:p w14:paraId="35287FF0" w14:textId="2C8295D7" w:rsidR="00677C92" w:rsidRPr="00E506B0" w:rsidRDefault="00677C92" w:rsidP="001A774C">
                            <w:pPr>
                              <w:spacing w:after="0"/>
                              <w:jc w:val="center"/>
                              <w:rPr>
                                <w:rFonts w:ascii="Times New Roman" w:hAnsi="Times New Roman" w:cs="Times New Roman"/>
                                <w:b/>
                                <w:color w:val="002060"/>
                                <w:lang w:val="en-US"/>
                              </w:rPr>
                            </w:pPr>
                            <w:r w:rsidRPr="00E506B0">
                              <w:rPr>
                                <w:rFonts w:ascii="Times New Roman" w:hAnsi="Times New Roman" w:cs="Times New Roman"/>
                                <w:b/>
                                <w:color w:val="002060"/>
                                <w:lang w:val="en-US"/>
                              </w:rPr>
                              <w:t>Abstract</w:t>
                            </w:r>
                          </w:p>
                          <w:p w14:paraId="5A12D019" w14:textId="752B90F3" w:rsidR="001A774C" w:rsidRPr="00E506B0" w:rsidRDefault="00E506B0" w:rsidP="00E506B0">
                            <w:pPr>
                              <w:spacing w:after="0"/>
                              <w:jc w:val="both"/>
                              <w:rPr>
                                <w:rFonts w:ascii="Times New Roman" w:hAnsi="Times New Roman" w:cs="Times New Roman"/>
                                <w:bCs/>
                                <w:color w:val="000000" w:themeColor="text1"/>
                                <w:lang w:val="en-US"/>
                              </w:rPr>
                            </w:pPr>
                            <w:r w:rsidRPr="00E506B0">
                              <w:rPr>
                                <w:rFonts w:ascii="Times New Roman" w:hAnsi="Times New Roman" w:cs="Times New Roman"/>
                                <w:bCs/>
                                <w:color w:val="000000" w:themeColor="text1"/>
                              </w:rPr>
                              <w:t>Accurate stock price prediction is a longstanding challenge due to the volatile and nonlinear nature of financial time series. This paper presents a personalized stock recommendation system for the Bombay Stock Exchange (BSE) that integrates Hilbert Transform-based signal decomposition with Temporal Convolutional Networks (TCN) for time series forecasting. The model adapts to individual investor profiles—considering risk, budget, and strategy—and ranks stocks based on projected returns and trend strength. Real-time stock data is sourced via the YFinance, and recommendations are delivered through an interactive Streamlit interface. Experimental results confirm the system’s superior prediction accuracy and practical value over traditional models</w:t>
                            </w:r>
                          </w:p>
                        </w:txbxContent>
                      </v:textbox>
                      <w10:wrap type="topAndBottom"/>
                    </v:roundrect>
                  </w:pict>
                </mc:Fallback>
              </mc:AlternateContent>
            </w:r>
          </w:p>
        </w:tc>
        <w:tc>
          <w:tcPr>
            <w:tcW w:w="4240" w:type="dxa"/>
            <w:tcBorders>
              <w:top w:val="thinThickSmallGap" w:sz="24" w:space="0" w:color="70AD47" w:themeColor="accent6"/>
              <w:left w:val="thinThickSmallGap" w:sz="24" w:space="0" w:color="70AD47" w:themeColor="accent6"/>
              <w:bottom w:val="thinThickSmallGap" w:sz="24" w:space="0" w:color="70AD47" w:themeColor="accent6"/>
              <w:right w:val="nil"/>
            </w:tcBorders>
          </w:tcPr>
          <w:p w14:paraId="45AFE690" w14:textId="7B54D23E" w:rsidR="00677C92" w:rsidRPr="00773E5F" w:rsidRDefault="00E04106" w:rsidP="00423C74">
            <w:pPr>
              <w:rPr>
                <w:rFonts w:ascii="Times New Roman" w:hAnsi="Times New Roman" w:cs="Times New Roman"/>
                <w:sz w:val="6"/>
              </w:rPr>
            </w:pPr>
            <w:r w:rsidRPr="00773E5F">
              <w:rPr>
                <w:rFonts w:ascii="Times New Roman" w:hAnsi="Times New Roman" w:cs="Times New Roman"/>
                <w:b/>
                <w:noProof/>
                <w:sz w:val="6"/>
                <w:lang w:val="en-US"/>
              </w:rPr>
              <mc:AlternateContent>
                <mc:Choice Requires="wps">
                  <w:drawing>
                    <wp:anchor distT="0" distB="0" distL="114300" distR="114300" simplePos="0" relativeHeight="251652096" behindDoc="0" locked="0" layoutInCell="1" allowOverlap="1" wp14:anchorId="5A25E248" wp14:editId="1BD17FE7">
                      <wp:simplePos x="0" y="0"/>
                      <wp:positionH relativeFrom="column">
                        <wp:posOffset>36830</wp:posOffset>
                      </wp:positionH>
                      <wp:positionV relativeFrom="paragraph">
                        <wp:posOffset>19685</wp:posOffset>
                      </wp:positionV>
                      <wp:extent cx="2571750" cy="3133725"/>
                      <wp:effectExtent l="19050" t="19050" r="19050" b="28575"/>
                      <wp:wrapTopAndBottom/>
                      <wp:docPr id="20265791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3133725"/>
                              </a:xfrm>
                              <a:prstGeom prst="roundRect">
                                <a:avLst>
                                  <a:gd name="adj" fmla="val 16667"/>
                                </a:avLst>
                              </a:prstGeom>
                              <a:noFill/>
                              <a:ln w="38100" cmpd="thickThin">
                                <a:solidFill>
                                  <a:schemeClr val="accent6">
                                    <a:lumMod val="75000"/>
                                  </a:schemeClr>
                                </a:solidFill>
                                <a:round/>
                                <a:headEnd/>
                                <a:tailEnd/>
                              </a:ln>
                            </wps:spPr>
                            <wps:txbx>
                              <w:txbxContent>
                                <w:p w14:paraId="2CAD592F" w14:textId="46E2CDDD" w:rsidR="00E04106" w:rsidRDefault="00410F2C" w:rsidP="00E506B0">
                                  <w:pPr>
                                    <w:spacing w:after="0"/>
                                    <w:ind w:left="360"/>
                                    <w:jc w:val="center"/>
                                    <w:rPr>
                                      <w:rFonts w:ascii="Times New Roman" w:hAnsi="Times New Roman" w:cs="Times New Roman"/>
                                      <w:b/>
                                      <w:color w:val="002060"/>
                                      <w:sz w:val="24"/>
                                      <w:szCs w:val="24"/>
                                      <w:lang w:val="en-US"/>
                                    </w:rPr>
                                  </w:pPr>
                                  <w:r w:rsidRPr="00E506B0">
                                    <w:rPr>
                                      <w:rFonts w:ascii="Times New Roman" w:hAnsi="Times New Roman" w:cs="Times New Roman"/>
                                      <w:b/>
                                      <w:color w:val="002060"/>
                                      <w:sz w:val="24"/>
                                      <w:szCs w:val="24"/>
                                      <w:lang w:val="en-US"/>
                                    </w:rPr>
                                    <w:t>Objectives</w:t>
                                  </w:r>
                                </w:p>
                                <w:p w14:paraId="45B733AA" w14:textId="77777777" w:rsidR="00E506B0" w:rsidRPr="00E506B0" w:rsidRDefault="00E506B0" w:rsidP="00E506B0">
                                  <w:pPr>
                                    <w:pStyle w:val="ListParagraph"/>
                                    <w:numPr>
                                      <w:ilvl w:val="0"/>
                                      <w:numId w:val="11"/>
                                    </w:numPr>
                                    <w:spacing w:after="0"/>
                                    <w:jc w:val="both"/>
                                    <w:rPr>
                                      <w:rFonts w:ascii="Times New Roman" w:hAnsi="Times New Roman" w:cs="Times New Roman"/>
                                      <w:bCs/>
                                      <w:color w:val="000000" w:themeColor="text1"/>
                                      <w:sz w:val="20"/>
                                      <w:szCs w:val="20"/>
                                      <w:lang w:val="en-US"/>
                                    </w:rPr>
                                  </w:pPr>
                                  <w:r w:rsidRPr="00E506B0">
                                    <w:rPr>
                                      <w:rFonts w:ascii="Times New Roman" w:hAnsi="Times New Roman" w:cs="Times New Roman"/>
                                      <w:bCs/>
                                      <w:color w:val="000000" w:themeColor="text1"/>
                                      <w:lang w:val="en-US"/>
                                    </w:rPr>
                                    <w:t>Live Market Data Integration – Fetch real-time stock prices to ensure recommendations are based on the latest market trends.</w:t>
                                  </w:r>
                                </w:p>
                                <w:p w14:paraId="34446138" w14:textId="77777777" w:rsidR="00E506B0" w:rsidRPr="00E506B0" w:rsidRDefault="00E506B0" w:rsidP="00E506B0">
                                  <w:pPr>
                                    <w:pStyle w:val="ListParagraph"/>
                                    <w:numPr>
                                      <w:ilvl w:val="0"/>
                                      <w:numId w:val="11"/>
                                    </w:numPr>
                                    <w:spacing w:after="0"/>
                                    <w:jc w:val="both"/>
                                    <w:rPr>
                                      <w:rFonts w:ascii="Times New Roman" w:hAnsi="Times New Roman" w:cs="Times New Roman"/>
                                      <w:bCs/>
                                      <w:color w:val="000000" w:themeColor="text1"/>
                                      <w:sz w:val="20"/>
                                      <w:szCs w:val="20"/>
                                      <w:lang w:val="en-US"/>
                                    </w:rPr>
                                  </w:pPr>
                                  <w:r w:rsidRPr="00E506B0">
                                    <w:rPr>
                                      <w:rFonts w:ascii="Times New Roman" w:hAnsi="Times New Roman" w:cs="Times New Roman"/>
                                      <w:bCs/>
                                      <w:color w:val="000000" w:themeColor="text1"/>
                                      <w:lang w:val="en-US"/>
                                    </w:rPr>
                                    <w:t>Extracting the Intrinsic Mode function using the Hilbert-Huang Transform (HTT) and advanced algorithms.</w:t>
                                  </w:r>
                                </w:p>
                                <w:p w14:paraId="41D7A65D" w14:textId="77777777" w:rsidR="00E506B0" w:rsidRPr="00E506B0" w:rsidRDefault="00E506B0" w:rsidP="00E506B0">
                                  <w:pPr>
                                    <w:pStyle w:val="ListParagraph"/>
                                    <w:numPr>
                                      <w:ilvl w:val="0"/>
                                      <w:numId w:val="11"/>
                                    </w:numPr>
                                    <w:spacing w:after="0"/>
                                    <w:jc w:val="both"/>
                                    <w:rPr>
                                      <w:rFonts w:ascii="Times New Roman" w:hAnsi="Times New Roman" w:cs="Times New Roman"/>
                                      <w:bCs/>
                                      <w:color w:val="000000" w:themeColor="text1"/>
                                      <w:sz w:val="20"/>
                                      <w:szCs w:val="20"/>
                                      <w:lang w:val="en-US"/>
                                    </w:rPr>
                                  </w:pPr>
                                  <w:r w:rsidRPr="00E506B0">
                                    <w:rPr>
                                      <w:rFonts w:ascii="Times New Roman" w:hAnsi="Times New Roman" w:cs="Times New Roman"/>
                                      <w:bCs/>
                                      <w:color w:val="000000" w:themeColor="text1"/>
                                      <w:lang w:val="en-US"/>
                                    </w:rPr>
                                    <w:t>Forecasting the trends using the advanced techniques like Temporal convulation Network.</w:t>
                                  </w:r>
                                </w:p>
                                <w:p w14:paraId="1425A5CB" w14:textId="7B63E1BA" w:rsidR="00E506B0" w:rsidRPr="00E506B0" w:rsidRDefault="00E506B0" w:rsidP="00E506B0">
                                  <w:pPr>
                                    <w:pStyle w:val="ListParagraph"/>
                                    <w:numPr>
                                      <w:ilvl w:val="0"/>
                                      <w:numId w:val="11"/>
                                    </w:numPr>
                                    <w:spacing w:after="0"/>
                                    <w:jc w:val="both"/>
                                    <w:rPr>
                                      <w:rFonts w:ascii="Times New Roman" w:hAnsi="Times New Roman" w:cs="Times New Roman"/>
                                      <w:bCs/>
                                      <w:color w:val="000000" w:themeColor="text1"/>
                                      <w:sz w:val="20"/>
                                      <w:szCs w:val="20"/>
                                      <w:lang w:val="en-US"/>
                                    </w:rPr>
                                  </w:pPr>
                                  <w:r w:rsidRPr="00E506B0">
                                    <w:rPr>
                                      <w:rFonts w:ascii="Times New Roman" w:hAnsi="Times New Roman" w:cs="Times New Roman"/>
                                      <w:bCs/>
                                      <w:color w:val="000000" w:themeColor="text1"/>
                                      <w:lang w:val="en-US"/>
                                    </w:rPr>
                                    <w:t>Risk Assessment – Categorize stocks based on risk levels and align them with the investor’s risk tolerance.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A25E248" id="_x0000_s1027" style="position:absolute;margin-left:2.9pt;margin-top:1.55pt;width:202.5pt;height:246.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" filled="f" strokecolor="#538135 [2409]" strokeweight="3pt">
                      <v:stroke linestyle="thickThin"/>
                      <v:textbox>
                        <w:txbxContent>
                          <w:p w14:paraId="2CAD592F" w14:textId="46E2CDDD" w:rsidR="00E04106" w:rsidRDefault="00410F2C" w:rsidP="00E506B0">
                            <w:pPr>
                              <w:spacing w:after="0"/>
                              <w:ind w:left="360"/>
                              <w:jc w:val="center"/>
                              <w:rPr>
                                <w:rFonts w:ascii="Times New Roman" w:hAnsi="Times New Roman" w:cs="Times New Roman"/>
                                <w:b/>
                                <w:color w:val="002060"/>
                                <w:sz w:val="24"/>
                                <w:szCs w:val="24"/>
                                <w:lang w:val="en-US"/>
                              </w:rPr>
                            </w:pPr>
                            <w:r w:rsidRPr="00E506B0">
                              <w:rPr>
                                <w:rFonts w:ascii="Times New Roman" w:hAnsi="Times New Roman" w:cs="Times New Roman"/>
                                <w:b/>
                                <w:color w:val="002060"/>
                                <w:sz w:val="24"/>
                                <w:szCs w:val="24"/>
                                <w:lang w:val="en-US"/>
                              </w:rPr>
                              <w:t>Objectives</w:t>
                            </w:r>
                          </w:p>
                          <w:p w14:paraId="45B733AA" w14:textId="77777777" w:rsidR="00E506B0" w:rsidRPr="00E506B0" w:rsidRDefault="00E506B0" w:rsidP="00E506B0">
                            <w:pPr>
                              <w:pStyle w:val="ListParagraph"/>
                              <w:numPr>
                                <w:ilvl w:val="0"/>
                                <w:numId w:val="11"/>
                              </w:numPr>
                              <w:spacing w:after="0"/>
                              <w:jc w:val="both"/>
                              <w:rPr>
                                <w:rFonts w:ascii="Times New Roman" w:hAnsi="Times New Roman" w:cs="Times New Roman"/>
                                <w:bCs/>
                                <w:color w:val="000000" w:themeColor="text1"/>
                                <w:sz w:val="20"/>
                                <w:szCs w:val="20"/>
                                <w:lang w:val="en-US"/>
                              </w:rPr>
                            </w:pPr>
                            <w:r w:rsidRPr="00E506B0">
                              <w:rPr>
                                <w:rFonts w:ascii="Times New Roman" w:hAnsi="Times New Roman" w:cs="Times New Roman"/>
                                <w:bCs/>
                                <w:color w:val="000000" w:themeColor="text1"/>
                                <w:lang w:val="en-US"/>
                              </w:rPr>
                              <w:t>Live Market Data Integration – Fetch real-time stock prices to ensure recommendations are based on the latest market trends.</w:t>
                            </w:r>
                          </w:p>
                          <w:p w14:paraId="34446138" w14:textId="77777777" w:rsidR="00E506B0" w:rsidRPr="00E506B0" w:rsidRDefault="00E506B0" w:rsidP="00E506B0">
                            <w:pPr>
                              <w:pStyle w:val="ListParagraph"/>
                              <w:numPr>
                                <w:ilvl w:val="0"/>
                                <w:numId w:val="11"/>
                              </w:numPr>
                              <w:spacing w:after="0"/>
                              <w:jc w:val="both"/>
                              <w:rPr>
                                <w:rFonts w:ascii="Times New Roman" w:hAnsi="Times New Roman" w:cs="Times New Roman"/>
                                <w:bCs/>
                                <w:color w:val="000000" w:themeColor="text1"/>
                                <w:sz w:val="20"/>
                                <w:szCs w:val="20"/>
                                <w:lang w:val="en-US"/>
                              </w:rPr>
                            </w:pPr>
                            <w:r w:rsidRPr="00E506B0">
                              <w:rPr>
                                <w:rFonts w:ascii="Times New Roman" w:hAnsi="Times New Roman" w:cs="Times New Roman"/>
                                <w:bCs/>
                                <w:color w:val="000000" w:themeColor="text1"/>
                                <w:lang w:val="en-US"/>
                              </w:rPr>
                              <w:t>Extracting the Intrinsic Mode function using the Hilbert-Huang Transform (HTT) and advanced algorithms.</w:t>
                            </w:r>
                          </w:p>
                          <w:p w14:paraId="41D7A65D" w14:textId="77777777" w:rsidR="00E506B0" w:rsidRPr="00E506B0" w:rsidRDefault="00E506B0" w:rsidP="00E506B0">
                            <w:pPr>
                              <w:pStyle w:val="ListParagraph"/>
                              <w:numPr>
                                <w:ilvl w:val="0"/>
                                <w:numId w:val="11"/>
                              </w:numPr>
                              <w:spacing w:after="0"/>
                              <w:jc w:val="both"/>
                              <w:rPr>
                                <w:rFonts w:ascii="Times New Roman" w:hAnsi="Times New Roman" w:cs="Times New Roman"/>
                                <w:bCs/>
                                <w:color w:val="000000" w:themeColor="text1"/>
                                <w:sz w:val="20"/>
                                <w:szCs w:val="20"/>
                                <w:lang w:val="en-US"/>
                              </w:rPr>
                            </w:pPr>
                            <w:r w:rsidRPr="00E506B0">
                              <w:rPr>
                                <w:rFonts w:ascii="Times New Roman" w:hAnsi="Times New Roman" w:cs="Times New Roman"/>
                                <w:bCs/>
                                <w:color w:val="000000" w:themeColor="text1"/>
                                <w:lang w:val="en-US"/>
                              </w:rPr>
                              <w:t>Forecasting the trends using the advanced techniques like Temporal convulation Network.</w:t>
                            </w:r>
                          </w:p>
                          <w:p w14:paraId="1425A5CB" w14:textId="7B63E1BA" w:rsidR="00E506B0" w:rsidRPr="00E506B0" w:rsidRDefault="00E506B0" w:rsidP="00E506B0">
                            <w:pPr>
                              <w:pStyle w:val="ListParagraph"/>
                              <w:numPr>
                                <w:ilvl w:val="0"/>
                                <w:numId w:val="11"/>
                              </w:numPr>
                              <w:spacing w:after="0"/>
                              <w:jc w:val="both"/>
                              <w:rPr>
                                <w:rFonts w:ascii="Times New Roman" w:hAnsi="Times New Roman" w:cs="Times New Roman"/>
                                <w:bCs/>
                                <w:color w:val="000000" w:themeColor="text1"/>
                                <w:sz w:val="20"/>
                                <w:szCs w:val="20"/>
                                <w:lang w:val="en-US"/>
                              </w:rPr>
                            </w:pPr>
                            <w:r w:rsidRPr="00E506B0">
                              <w:rPr>
                                <w:rFonts w:ascii="Times New Roman" w:hAnsi="Times New Roman" w:cs="Times New Roman"/>
                                <w:bCs/>
                                <w:color w:val="000000" w:themeColor="text1"/>
                                <w:lang w:val="en-US"/>
                              </w:rPr>
                              <w:t>Risk Assessment – Categorize stocks based on risk levels and align them with the investor’s risk tolerance.</w:t>
                            </w:r>
                          </w:p>
                        </w:txbxContent>
                      </v:textbox>
                      <w10:wrap type="topAndBottom"/>
                    </v:roundrect>
                  </w:pict>
                </mc:Fallback>
              </mc:AlternateContent>
            </w:r>
          </w:p>
        </w:tc>
      </w:tr>
      <w:tr w:rsidR="00DD2CE5" w:rsidRPr="00773E5F" w14:paraId="4C31A05D" w14:textId="77777777" w:rsidTr="00714A91">
        <w:trPr>
          <w:trHeight w:val="3867"/>
        </w:trPr>
        <w:tc>
          <w:tcPr>
            <w:tcW w:w="6607" w:type="dxa"/>
            <w:gridSpan w:val="3"/>
            <w:vMerge w:val="restart"/>
            <w:tcBorders>
              <w:top w:val="thinThickSmallGap" w:sz="24" w:space="0" w:color="70AD47" w:themeColor="accent6"/>
              <w:left w:val="nil"/>
              <w:right w:val="thinThickSmallGap" w:sz="24" w:space="0" w:color="70AD47" w:themeColor="accent6"/>
            </w:tcBorders>
            <w:vAlign w:val="center"/>
          </w:tcPr>
          <w:p w14:paraId="4994243C" w14:textId="32C7297A" w:rsidR="00DD2CE5" w:rsidRPr="00773E5F" w:rsidRDefault="0056113C" w:rsidP="00FE4CE7">
            <w:pPr>
              <w:rPr>
                <w:rFonts w:ascii="Times New Roman" w:hAnsi="Times New Roman" w:cs="Times New Roman"/>
                <w:sz w:val="8"/>
              </w:rPr>
            </w:pPr>
            <w:r w:rsidRPr="00773E5F">
              <w:rPr>
                <w:rFonts w:ascii="Times New Roman" w:hAnsi="Times New Roman" w:cs="Times New Roman"/>
                <w:b/>
                <w:noProof/>
                <w:sz w:val="6"/>
                <w:lang w:val="en-US"/>
              </w:rPr>
              <mc:AlternateContent>
                <mc:Choice Requires="wps">
                  <w:drawing>
                    <wp:anchor distT="0" distB="0" distL="114300" distR="114300" simplePos="0" relativeHeight="251661312" behindDoc="0" locked="0" layoutInCell="1" allowOverlap="1" wp14:anchorId="367878AA" wp14:editId="23ED1E9F">
                      <wp:simplePos x="0" y="0"/>
                      <wp:positionH relativeFrom="column">
                        <wp:posOffset>-3810</wp:posOffset>
                      </wp:positionH>
                      <wp:positionV relativeFrom="paragraph">
                        <wp:posOffset>-3575050</wp:posOffset>
                      </wp:positionV>
                      <wp:extent cx="3990975" cy="3557270"/>
                      <wp:effectExtent l="19050" t="19050" r="28575" b="24130"/>
                      <wp:wrapTopAndBottom/>
                      <wp:docPr id="13120560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0975" cy="3557270"/>
                              </a:xfrm>
                              <a:prstGeom prst="roundRect">
                                <a:avLst>
                                  <a:gd name="adj" fmla="val 16667"/>
                                </a:avLst>
                              </a:prstGeom>
                              <a:noFill/>
                              <a:ln w="38100" cmpd="thickThin">
                                <a:solidFill>
                                  <a:schemeClr val="accent6">
                                    <a:lumMod val="75000"/>
                                  </a:schemeClr>
                                </a:solidFill>
                                <a:round/>
                                <a:headEnd/>
                                <a:tailEnd/>
                              </a:ln>
                            </wps:spPr>
                            <wps:txbx>
                              <w:txbxContent>
                                <w:p w14:paraId="223E8DA2" w14:textId="06007061" w:rsidR="00DD2CE5" w:rsidRPr="00645260" w:rsidRDefault="00DD2CE5" w:rsidP="001A56CF">
                                  <w:pPr>
                                    <w:jc w:val="center"/>
                                    <w:rPr>
                                      <w:rFonts w:ascii="Times New Roman" w:hAnsi="Times New Roman" w:cs="Times New Roman"/>
                                      <w:b/>
                                      <w:color w:val="002060"/>
                                      <w:sz w:val="24"/>
                                      <w:szCs w:val="24"/>
                                      <w:lang w:val="en-US"/>
                                    </w:rPr>
                                  </w:pPr>
                                  <w:r w:rsidRPr="00645260">
                                    <w:rPr>
                                      <w:rFonts w:ascii="Times New Roman" w:hAnsi="Times New Roman" w:cs="Times New Roman"/>
                                      <w:b/>
                                      <w:color w:val="002060"/>
                                      <w:sz w:val="24"/>
                                      <w:szCs w:val="24"/>
                                      <w:lang w:val="en-US"/>
                                    </w:rPr>
                                    <w:t>Architecture Diagram</w:t>
                                  </w:r>
                                </w:p>
                                <w:p w14:paraId="20B14953" w14:textId="15221B53" w:rsidR="00DD2CE5" w:rsidRPr="00FA1AA6" w:rsidRDefault="007F7060" w:rsidP="00337813">
                                  <w:pPr>
                                    <w:spacing w:after="0"/>
                                    <w:jc w:val="both"/>
                                    <w:rPr>
                                      <w:rFonts w:ascii="Times New Roman" w:hAnsi="Times New Roman" w:cs="Times New Roman"/>
                                      <w:color w:val="000000" w:themeColor="text1"/>
                                      <w:szCs w:val="24"/>
                                      <w:u w:val="single"/>
                                      <w:lang w:val="en-US"/>
                                    </w:rPr>
                                  </w:pPr>
                                  <w:r>
                                    <w:rPr>
                                      <w:noProof/>
                                    </w:rPr>
                                    <w:drawing>
                                      <wp:inline distT="0" distB="0" distL="0" distR="0" wp14:anchorId="3AC753D6" wp14:editId="17547A34">
                                        <wp:extent cx="3423285" cy="2565400"/>
                                        <wp:effectExtent l="0" t="0" r="5715" b="6350"/>
                                        <wp:docPr id="916051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3285" cy="25654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67878AA" id="_x0000_s1028" style="position:absolute;margin-left:-.3pt;margin-top:-281.5pt;width:314.25pt;height:28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" filled="f" strokecolor="#538135 [2409]" strokeweight="3pt">
                      <v:stroke linestyle="thickThin"/>
                      <v:textbox>
                        <w:txbxContent>
                          <w:p w14:paraId="223E8DA2" w14:textId="06007061" w:rsidR="00DD2CE5" w:rsidRPr="00645260" w:rsidRDefault="00DD2CE5" w:rsidP="001A56CF">
                            <w:pPr>
                              <w:jc w:val="center"/>
                              <w:rPr>
                                <w:rFonts w:ascii="Times New Roman" w:hAnsi="Times New Roman" w:cs="Times New Roman"/>
                                <w:b/>
                                <w:color w:val="002060"/>
                                <w:sz w:val="24"/>
                                <w:szCs w:val="24"/>
                                <w:lang w:val="en-US"/>
                              </w:rPr>
                            </w:pPr>
                            <w:r w:rsidRPr="00645260">
                              <w:rPr>
                                <w:rFonts w:ascii="Times New Roman" w:hAnsi="Times New Roman" w:cs="Times New Roman"/>
                                <w:b/>
                                <w:color w:val="002060"/>
                                <w:sz w:val="24"/>
                                <w:szCs w:val="24"/>
                                <w:lang w:val="en-US"/>
                              </w:rPr>
                              <w:t>Architecture Diagram</w:t>
                            </w:r>
                          </w:p>
                          <w:p w14:paraId="20B14953" w14:textId="15221B53" w:rsidR="00DD2CE5" w:rsidRPr="00FA1AA6" w:rsidRDefault="007F7060" w:rsidP="00337813">
                            <w:pPr>
                              <w:spacing w:after="0"/>
                              <w:jc w:val="both"/>
                              <w:rPr>
                                <w:rFonts w:ascii="Times New Roman" w:hAnsi="Times New Roman" w:cs="Times New Roman"/>
                                <w:color w:val="000000" w:themeColor="text1"/>
                                <w:szCs w:val="24"/>
                                <w:u w:val="single"/>
                                <w:lang w:val="en-US"/>
                              </w:rPr>
                            </w:pPr>
                            <w:r>
                              <w:rPr>
                                <w:noProof/>
                              </w:rPr>
                              <w:drawing>
                                <wp:inline distT="0" distB="0" distL="0" distR="0" wp14:anchorId="3AC753D6" wp14:editId="17547A34">
                                  <wp:extent cx="3423285" cy="2565400"/>
                                  <wp:effectExtent l="0" t="0" r="5715" b="6350"/>
                                  <wp:docPr id="916051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3285" cy="2565400"/>
                                          </a:xfrm>
                                          <a:prstGeom prst="rect">
                                            <a:avLst/>
                                          </a:prstGeom>
                                          <a:noFill/>
                                          <a:ln>
                                            <a:noFill/>
                                          </a:ln>
                                        </pic:spPr>
                                      </pic:pic>
                                    </a:graphicData>
                                  </a:graphic>
                                </wp:inline>
                              </w:drawing>
                            </w:r>
                          </w:p>
                        </w:txbxContent>
                      </v:textbox>
                      <w10:wrap type="topAndBottom"/>
                    </v:roundrect>
                  </w:pict>
                </mc:Fallback>
              </mc:AlternateContent>
            </w:r>
          </w:p>
          <w:p w14:paraId="44C347A9" w14:textId="7A4E4279" w:rsidR="00DD2CE5" w:rsidRPr="00773E5F" w:rsidRDefault="00DD2CE5" w:rsidP="00FE4CE7">
            <w:pPr>
              <w:rPr>
                <w:rFonts w:ascii="Times New Roman" w:hAnsi="Times New Roman" w:cs="Times New Roman"/>
                <w:sz w:val="8"/>
              </w:rPr>
            </w:pPr>
          </w:p>
          <w:p w14:paraId="4301373F" w14:textId="2429263A" w:rsidR="00DD2CE5" w:rsidRPr="00773E5F" w:rsidRDefault="00DD2CE5" w:rsidP="00FE4CE7">
            <w:pPr>
              <w:rPr>
                <w:rFonts w:ascii="Times New Roman" w:hAnsi="Times New Roman" w:cs="Times New Roman"/>
                <w:sz w:val="8"/>
              </w:rPr>
            </w:pPr>
          </w:p>
          <w:p w14:paraId="40D235D7" w14:textId="565A1EF0" w:rsidR="00DD2CE5" w:rsidRPr="00773E5F" w:rsidRDefault="00DD2CE5" w:rsidP="00FE4CE7">
            <w:pPr>
              <w:rPr>
                <w:rFonts w:ascii="Times New Roman" w:hAnsi="Times New Roman" w:cs="Times New Roman"/>
                <w:sz w:val="8"/>
              </w:rPr>
            </w:pPr>
          </w:p>
        </w:tc>
        <w:tc>
          <w:tcPr>
            <w:tcW w:w="4240" w:type="dxa"/>
            <w:tcBorders>
              <w:top w:val="thinThickSmallGap" w:sz="24" w:space="0" w:color="70AD47" w:themeColor="accent6"/>
              <w:left w:val="thinThickSmallGap" w:sz="24" w:space="0" w:color="70AD47" w:themeColor="accent6"/>
              <w:bottom w:val="thinThickSmallGap" w:sz="24" w:space="0" w:color="70AD47" w:themeColor="accent6"/>
              <w:right w:val="nil"/>
            </w:tcBorders>
            <w:vAlign w:val="center"/>
          </w:tcPr>
          <w:p w14:paraId="61EA429D" w14:textId="67A16C73" w:rsidR="00DD2CE5" w:rsidRPr="00773E5F" w:rsidRDefault="00DD2CE5" w:rsidP="00FE4CE7">
            <w:pPr>
              <w:rPr>
                <w:rFonts w:ascii="Times New Roman" w:hAnsi="Times New Roman" w:cs="Times New Roman"/>
                <w:b/>
                <w:bCs/>
                <w:sz w:val="8"/>
              </w:rPr>
            </w:pPr>
            <w:r w:rsidRPr="00773E5F">
              <w:rPr>
                <w:rFonts w:ascii="Times New Roman" w:hAnsi="Times New Roman" w:cs="Times New Roman"/>
                <w:b/>
                <w:noProof/>
                <w:sz w:val="6"/>
                <w:lang w:val="en-US"/>
              </w:rPr>
              <mc:AlternateContent>
                <mc:Choice Requires="wps">
                  <w:drawing>
                    <wp:anchor distT="0" distB="0" distL="114300" distR="114300" simplePos="0" relativeHeight="251655168" behindDoc="0" locked="0" layoutInCell="1" allowOverlap="1" wp14:anchorId="6EAA9421" wp14:editId="7DD3F45E">
                      <wp:simplePos x="0" y="0"/>
                      <wp:positionH relativeFrom="column">
                        <wp:posOffset>32385</wp:posOffset>
                      </wp:positionH>
                      <wp:positionV relativeFrom="paragraph">
                        <wp:posOffset>-2222500</wp:posOffset>
                      </wp:positionV>
                      <wp:extent cx="2543175" cy="2183130"/>
                      <wp:effectExtent l="19050" t="19050" r="28575" b="26670"/>
                      <wp:wrapTopAndBottom/>
                      <wp:docPr id="198688995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3175" cy="2183130"/>
                              </a:xfrm>
                              <a:prstGeom prst="roundRect">
                                <a:avLst>
                                  <a:gd name="adj" fmla="val 16667"/>
                                </a:avLst>
                              </a:prstGeom>
                              <a:noFill/>
                              <a:ln w="38100" cmpd="thickThin">
                                <a:solidFill>
                                  <a:schemeClr val="accent6">
                                    <a:lumMod val="75000"/>
                                  </a:schemeClr>
                                </a:solidFill>
                                <a:round/>
                                <a:headEnd/>
                                <a:tailEnd/>
                              </a:ln>
                            </wps:spPr>
                            <wps:txbx>
                              <w:txbxContent>
                                <w:p w14:paraId="376D7A05" w14:textId="77777777" w:rsidR="0055397D" w:rsidRPr="00010DB9" w:rsidRDefault="0055397D" w:rsidP="0055397D">
                                  <w:pPr>
                                    <w:jc w:val="center"/>
                                    <w:rPr>
                                      <w:rFonts w:ascii="Times New Roman" w:hAnsi="Times New Roman" w:cs="Times New Roman"/>
                                      <w:b/>
                                      <w:color w:val="002060"/>
                                      <w:sz w:val="24"/>
                                      <w:szCs w:val="24"/>
                                      <w:lang w:val="en-US"/>
                                    </w:rPr>
                                  </w:pPr>
                                  <w:r w:rsidRPr="00010DB9">
                                    <w:rPr>
                                      <w:rFonts w:ascii="Times New Roman" w:hAnsi="Times New Roman" w:cs="Times New Roman"/>
                                      <w:b/>
                                      <w:color w:val="002060"/>
                                      <w:sz w:val="24"/>
                                      <w:szCs w:val="24"/>
                                      <w:lang w:val="en-US"/>
                                    </w:rPr>
                                    <w:t>Significance of the work</w:t>
                                  </w:r>
                                </w:p>
                                <w:p w14:paraId="7DEEDC4B" w14:textId="230DB363" w:rsidR="0055397D" w:rsidRPr="0055397D" w:rsidRDefault="0055397D" w:rsidP="0055397D">
                                  <w:pPr>
                                    <w:pStyle w:val="ListParagraph"/>
                                    <w:numPr>
                                      <w:ilvl w:val="0"/>
                                      <w:numId w:val="12"/>
                                    </w:numPr>
                                    <w:spacing w:after="0"/>
                                    <w:ind w:left="360"/>
                                    <w:rPr>
                                      <w:rFonts w:ascii="Times New Roman" w:hAnsi="Times New Roman" w:cs="Times New Roman"/>
                                      <w:color w:val="000000" w:themeColor="text1"/>
                                      <w:szCs w:val="24"/>
                                    </w:rPr>
                                  </w:pPr>
                                  <w:r w:rsidRPr="0055397D">
                                    <w:rPr>
                                      <w:rFonts w:ascii="Times New Roman" w:hAnsi="Times New Roman" w:cs="Times New Roman"/>
                                      <w:color w:val="000000" w:themeColor="text1"/>
                                      <w:szCs w:val="24"/>
                                    </w:rPr>
                                    <w:t>TCN-based modelling: Superior to RNNs/LSTMs in capturing long-term dependencies.</w:t>
                                  </w:r>
                                </w:p>
                                <w:p w14:paraId="4F861837" w14:textId="77777777" w:rsidR="0055397D" w:rsidRPr="0055397D" w:rsidRDefault="0055397D" w:rsidP="0055397D">
                                  <w:pPr>
                                    <w:pStyle w:val="ListParagraph"/>
                                    <w:numPr>
                                      <w:ilvl w:val="0"/>
                                      <w:numId w:val="12"/>
                                    </w:numPr>
                                    <w:spacing w:after="0"/>
                                    <w:ind w:left="360"/>
                                    <w:rPr>
                                      <w:rFonts w:ascii="Times New Roman" w:hAnsi="Times New Roman" w:cs="Times New Roman"/>
                                      <w:color w:val="000000" w:themeColor="text1"/>
                                      <w:szCs w:val="24"/>
                                    </w:rPr>
                                  </w:pPr>
                                  <w:r w:rsidRPr="0055397D">
                                    <w:rPr>
                                      <w:rFonts w:ascii="Times New Roman" w:hAnsi="Times New Roman" w:cs="Times New Roman"/>
                                      <w:color w:val="000000" w:themeColor="text1"/>
                                      <w:szCs w:val="24"/>
                                    </w:rPr>
                                    <w:t>Custom decomposition improves data quality and feature richness.</w:t>
                                  </w:r>
                                </w:p>
                                <w:p w14:paraId="665BD044" w14:textId="77777777" w:rsidR="0055397D" w:rsidRPr="0055397D" w:rsidRDefault="0055397D" w:rsidP="0055397D">
                                  <w:pPr>
                                    <w:pStyle w:val="ListParagraph"/>
                                    <w:numPr>
                                      <w:ilvl w:val="0"/>
                                      <w:numId w:val="12"/>
                                    </w:numPr>
                                    <w:spacing w:after="0"/>
                                    <w:ind w:left="360"/>
                                    <w:rPr>
                                      <w:rFonts w:ascii="Times New Roman" w:hAnsi="Times New Roman" w:cs="Times New Roman"/>
                                      <w:color w:val="000000" w:themeColor="text1"/>
                                      <w:szCs w:val="24"/>
                                    </w:rPr>
                                  </w:pPr>
                                  <w:r w:rsidRPr="0055397D">
                                    <w:rPr>
                                      <w:rFonts w:ascii="Times New Roman" w:hAnsi="Times New Roman" w:cs="Times New Roman"/>
                                      <w:color w:val="000000" w:themeColor="text1"/>
                                      <w:szCs w:val="24"/>
                                    </w:rPr>
                                    <w:t>Investor personalization: Makes the system usable for a wide range of investment styles (conservative to aggressive).</w:t>
                                  </w:r>
                                </w:p>
                                <w:p w14:paraId="6B51BC2F" w14:textId="77777777" w:rsidR="0055397D" w:rsidRPr="0055397D" w:rsidRDefault="0055397D" w:rsidP="0055397D">
                                  <w:pPr>
                                    <w:pStyle w:val="ListParagraph"/>
                                    <w:numPr>
                                      <w:ilvl w:val="0"/>
                                      <w:numId w:val="12"/>
                                    </w:numPr>
                                    <w:spacing w:after="0"/>
                                    <w:ind w:left="360"/>
                                    <w:rPr>
                                      <w:rFonts w:ascii="Times New Roman" w:hAnsi="Times New Roman" w:cs="Times New Roman"/>
                                      <w:color w:val="000000" w:themeColor="text1"/>
                                      <w:szCs w:val="24"/>
                                    </w:rPr>
                                  </w:pPr>
                                  <w:r w:rsidRPr="0055397D">
                                    <w:rPr>
                                      <w:rFonts w:ascii="Times New Roman" w:hAnsi="Times New Roman" w:cs="Times New Roman"/>
                                      <w:color w:val="000000" w:themeColor="text1"/>
                                      <w:szCs w:val="24"/>
                                    </w:rPr>
                                    <w:t>Visual insights help users make more informed decisions.</w:t>
                                  </w:r>
                                </w:p>
                                <w:p w14:paraId="39AD3E1A" w14:textId="77777777" w:rsidR="0055397D" w:rsidRPr="0011326B" w:rsidRDefault="0055397D" w:rsidP="0055397D">
                                  <w:pPr>
                                    <w:spacing w:after="0"/>
                                    <w:rPr>
                                      <w:rFonts w:ascii="Times New Roman" w:hAnsi="Times New Roman" w:cs="Times New Roman"/>
                                      <w:color w:val="000000" w:themeColor="text1"/>
                                      <w:szCs w:val="24"/>
                                      <w:lang w:val="en-US"/>
                                    </w:rPr>
                                  </w:pPr>
                                </w:p>
                                <w:p w14:paraId="421C29EC" w14:textId="3DCA41D1" w:rsidR="00DD2CE5" w:rsidRPr="00FA1AA6" w:rsidRDefault="00DD2CE5" w:rsidP="0055397D">
                                  <w:pPr>
                                    <w:spacing w:after="0"/>
                                    <w:jc w:val="both"/>
                                    <w:rPr>
                                      <w:rFonts w:ascii="Times New Roman" w:hAnsi="Times New Roman" w:cs="Times New Roman"/>
                                      <w:color w:val="000000" w:themeColor="text1"/>
                                      <w:szCs w:val="24"/>
                                      <w:u w:val="single"/>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EAA9421" id="_x0000_s1029" style="position:absolute;margin-left:2.55pt;margin-top:-175pt;width:200.25pt;height:17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" filled="f" strokecolor="#538135 [2409]" strokeweight="3pt">
                      <v:stroke linestyle="thickThin"/>
                      <v:textbox>
                        <w:txbxContent>
                          <w:p w14:paraId="376D7A05" w14:textId="77777777" w:rsidR="0055397D" w:rsidRPr="00010DB9" w:rsidRDefault="0055397D" w:rsidP="0055397D">
                            <w:pPr>
                              <w:jc w:val="center"/>
                              <w:rPr>
                                <w:rFonts w:ascii="Times New Roman" w:hAnsi="Times New Roman" w:cs="Times New Roman"/>
                                <w:b/>
                                <w:color w:val="002060"/>
                                <w:sz w:val="24"/>
                                <w:szCs w:val="24"/>
                                <w:lang w:val="en-US"/>
                              </w:rPr>
                            </w:pPr>
                            <w:r w:rsidRPr="00010DB9">
                              <w:rPr>
                                <w:rFonts w:ascii="Times New Roman" w:hAnsi="Times New Roman" w:cs="Times New Roman"/>
                                <w:b/>
                                <w:color w:val="002060"/>
                                <w:sz w:val="24"/>
                                <w:szCs w:val="24"/>
                                <w:lang w:val="en-US"/>
                              </w:rPr>
                              <w:t>Significance of the work</w:t>
                            </w:r>
                          </w:p>
                          <w:p w14:paraId="7DEEDC4B" w14:textId="230DB363" w:rsidR="0055397D" w:rsidRPr="0055397D" w:rsidRDefault="0055397D" w:rsidP="0055397D">
                            <w:pPr>
                              <w:pStyle w:val="ListParagraph"/>
                              <w:numPr>
                                <w:ilvl w:val="0"/>
                                <w:numId w:val="12"/>
                              </w:numPr>
                              <w:spacing w:after="0"/>
                              <w:ind w:left="360"/>
                              <w:rPr>
                                <w:rFonts w:ascii="Times New Roman" w:hAnsi="Times New Roman" w:cs="Times New Roman"/>
                                <w:color w:val="000000" w:themeColor="text1"/>
                                <w:szCs w:val="24"/>
                              </w:rPr>
                            </w:pPr>
                            <w:r w:rsidRPr="0055397D">
                              <w:rPr>
                                <w:rFonts w:ascii="Times New Roman" w:hAnsi="Times New Roman" w:cs="Times New Roman"/>
                                <w:color w:val="000000" w:themeColor="text1"/>
                                <w:szCs w:val="24"/>
                              </w:rPr>
                              <w:t>TCN-based modelling: Superior to RNNs/LSTMs in capturing long-term dependencies.</w:t>
                            </w:r>
                          </w:p>
                          <w:p w14:paraId="4F861837" w14:textId="77777777" w:rsidR="0055397D" w:rsidRPr="0055397D" w:rsidRDefault="0055397D" w:rsidP="0055397D">
                            <w:pPr>
                              <w:pStyle w:val="ListParagraph"/>
                              <w:numPr>
                                <w:ilvl w:val="0"/>
                                <w:numId w:val="12"/>
                              </w:numPr>
                              <w:spacing w:after="0"/>
                              <w:ind w:left="360"/>
                              <w:rPr>
                                <w:rFonts w:ascii="Times New Roman" w:hAnsi="Times New Roman" w:cs="Times New Roman"/>
                                <w:color w:val="000000" w:themeColor="text1"/>
                                <w:szCs w:val="24"/>
                              </w:rPr>
                            </w:pPr>
                            <w:r w:rsidRPr="0055397D">
                              <w:rPr>
                                <w:rFonts w:ascii="Times New Roman" w:hAnsi="Times New Roman" w:cs="Times New Roman"/>
                                <w:color w:val="000000" w:themeColor="text1"/>
                                <w:szCs w:val="24"/>
                              </w:rPr>
                              <w:t>Custom decomposition improves data quality and feature richness.</w:t>
                            </w:r>
                          </w:p>
                          <w:p w14:paraId="665BD044" w14:textId="77777777" w:rsidR="0055397D" w:rsidRPr="0055397D" w:rsidRDefault="0055397D" w:rsidP="0055397D">
                            <w:pPr>
                              <w:pStyle w:val="ListParagraph"/>
                              <w:numPr>
                                <w:ilvl w:val="0"/>
                                <w:numId w:val="12"/>
                              </w:numPr>
                              <w:spacing w:after="0"/>
                              <w:ind w:left="360"/>
                              <w:rPr>
                                <w:rFonts w:ascii="Times New Roman" w:hAnsi="Times New Roman" w:cs="Times New Roman"/>
                                <w:color w:val="000000" w:themeColor="text1"/>
                                <w:szCs w:val="24"/>
                              </w:rPr>
                            </w:pPr>
                            <w:r w:rsidRPr="0055397D">
                              <w:rPr>
                                <w:rFonts w:ascii="Times New Roman" w:hAnsi="Times New Roman" w:cs="Times New Roman"/>
                                <w:color w:val="000000" w:themeColor="text1"/>
                                <w:szCs w:val="24"/>
                              </w:rPr>
                              <w:t>Investor personalization: Makes the system usable for a wide range of investment styles (conservative to aggressive).</w:t>
                            </w:r>
                          </w:p>
                          <w:p w14:paraId="6B51BC2F" w14:textId="77777777" w:rsidR="0055397D" w:rsidRPr="0055397D" w:rsidRDefault="0055397D" w:rsidP="0055397D">
                            <w:pPr>
                              <w:pStyle w:val="ListParagraph"/>
                              <w:numPr>
                                <w:ilvl w:val="0"/>
                                <w:numId w:val="12"/>
                              </w:numPr>
                              <w:spacing w:after="0"/>
                              <w:ind w:left="360"/>
                              <w:rPr>
                                <w:rFonts w:ascii="Times New Roman" w:hAnsi="Times New Roman" w:cs="Times New Roman"/>
                                <w:color w:val="000000" w:themeColor="text1"/>
                                <w:szCs w:val="24"/>
                              </w:rPr>
                            </w:pPr>
                            <w:r w:rsidRPr="0055397D">
                              <w:rPr>
                                <w:rFonts w:ascii="Times New Roman" w:hAnsi="Times New Roman" w:cs="Times New Roman"/>
                                <w:color w:val="000000" w:themeColor="text1"/>
                                <w:szCs w:val="24"/>
                              </w:rPr>
                              <w:t>Visual insights help users make more informed decisions.</w:t>
                            </w:r>
                          </w:p>
                          <w:p w14:paraId="39AD3E1A" w14:textId="77777777" w:rsidR="0055397D" w:rsidRPr="0011326B" w:rsidRDefault="0055397D" w:rsidP="0055397D">
                            <w:pPr>
                              <w:spacing w:after="0"/>
                              <w:rPr>
                                <w:rFonts w:ascii="Times New Roman" w:hAnsi="Times New Roman" w:cs="Times New Roman"/>
                                <w:color w:val="000000" w:themeColor="text1"/>
                                <w:szCs w:val="24"/>
                                <w:lang w:val="en-US"/>
                              </w:rPr>
                            </w:pPr>
                          </w:p>
                          <w:p w14:paraId="421C29EC" w14:textId="3DCA41D1" w:rsidR="00DD2CE5" w:rsidRPr="00FA1AA6" w:rsidRDefault="00DD2CE5" w:rsidP="0055397D">
                            <w:pPr>
                              <w:spacing w:after="0"/>
                              <w:jc w:val="both"/>
                              <w:rPr>
                                <w:rFonts w:ascii="Times New Roman" w:hAnsi="Times New Roman" w:cs="Times New Roman"/>
                                <w:color w:val="000000" w:themeColor="text1"/>
                                <w:szCs w:val="24"/>
                                <w:u w:val="single"/>
                                <w:lang w:val="en-US"/>
                              </w:rPr>
                            </w:pPr>
                          </w:p>
                        </w:txbxContent>
                      </v:textbox>
                      <w10:wrap type="topAndBottom"/>
                    </v:roundrect>
                  </w:pict>
                </mc:Fallback>
              </mc:AlternateContent>
            </w:r>
          </w:p>
          <w:p w14:paraId="5B68527E" w14:textId="0E327631" w:rsidR="00DD2CE5" w:rsidRPr="00773E5F" w:rsidRDefault="00DD2CE5" w:rsidP="00FE4CE7">
            <w:pPr>
              <w:rPr>
                <w:rFonts w:ascii="Times New Roman" w:hAnsi="Times New Roman" w:cs="Times New Roman"/>
                <w:sz w:val="8"/>
              </w:rPr>
            </w:pPr>
          </w:p>
        </w:tc>
      </w:tr>
      <w:tr w:rsidR="00DD2CE5" w:rsidRPr="00773E5F" w14:paraId="374D8FED" w14:textId="77777777" w:rsidTr="00714A91">
        <w:trPr>
          <w:trHeight w:val="2126"/>
        </w:trPr>
        <w:tc>
          <w:tcPr>
            <w:tcW w:w="6607" w:type="dxa"/>
            <w:gridSpan w:val="3"/>
            <w:vMerge/>
            <w:tcBorders>
              <w:left w:val="nil"/>
              <w:bottom w:val="thinThickSmallGap" w:sz="24" w:space="0" w:color="70AD47" w:themeColor="accent6"/>
              <w:right w:val="thinThickSmallGap" w:sz="24" w:space="0" w:color="70AD47" w:themeColor="accent6"/>
            </w:tcBorders>
            <w:vAlign w:val="center"/>
          </w:tcPr>
          <w:p w14:paraId="40AA5477" w14:textId="0FA8ECAB" w:rsidR="00DD2CE5" w:rsidRPr="00773E5F" w:rsidRDefault="00DD2CE5" w:rsidP="00224960">
            <w:pPr>
              <w:rPr>
                <w:rFonts w:ascii="Times New Roman" w:hAnsi="Times New Roman" w:cs="Times New Roman"/>
                <w:noProof/>
                <w:sz w:val="18"/>
                <w:szCs w:val="18"/>
                <w:lang w:val="en-US"/>
              </w:rPr>
            </w:pPr>
          </w:p>
        </w:tc>
        <w:tc>
          <w:tcPr>
            <w:tcW w:w="4240" w:type="dxa"/>
            <w:tcBorders>
              <w:top w:val="thinThickSmallGap" w:sz="24" w:space="0" w:color="70AD47" w:themeColor="accent6"/>
              <w:left w:val="thinThickSmallGap" w:sz="24" w:space="0" w:color="70AD47" w:themeColor="accent6"/>
              <w:bottom w:val="thinThickSmallGap" w:sz="24" w:space="0" w:color="70AD47" w:themeColor="accent6"/>
              <w:right w:val="nil"/>
            </w:tcBorders>
            <w:vAlign w:val="center"/>
          </w:tcPr>
          <w:p w14:paraId="617742E1" w14:textId="40ECF2A5" w:rsidR="00DD2CE5" w:rsidRPr="00773E5F" w:rsidRDefault="0055397D" w:rsidP="00FE4CE7">
            <w:pPr>
              <w:rPr>
                <w:rFonts w:ascii="Times New Roman" w:hAnsi="Times New Roman" w:cs="Times New Roman"/>
                <w:noProof/>
                <w:lang w:val="en-US"/>
              </w:rPr>
            </w:pPr>
            <w:r w:rsidRPr="00773E5F">
              <w:rPr>
                <w:rFonts w:ascii="Times New Roman" w:hAnsi="Times New Roman" w:cs="Times New Roman"/>
                <w:b/>
                <w:noProof/>
                <w:sz w:val="6"/>
                <w:lang w:val="en-US"/>
              </w:rPr>
              <mc:AlternateContent>
                <mc:Choice Requires="wps">
                  <w:drawing>
                    <wp:anchor distT="0" distB="0" distL="114300" distR="114300" simplePos="0" relativeHeight="251658240" behindDoc="0" locked="0" layoutInCell="1" allowOverlap="1" wp14:anchorId="417630EB" wp14:editId="0399564A">
                      <wp:simplePos x="0" y="0"/>
                      <wp:positionH relativeFrom="column">
                        <wp:posOffset>97155</wp:posOffset>
                      </wp:positionH>
                      <wp:positionV relativeFrom="paragraph">
                        <wp:posOffset>-1200785</wp:posOffset>
                      </wp:positionV>
                      <wp:extent cx="2505075" cy="1190625"/>
                      <wp:effectExtent l="19050" t="19050" r="28575" b="28575"/>
                      <wp:wrapTopAndBottom/>
                      <wp:docPr id="61999897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5075" cy="1190625"/>
                              </a:xfrm>
                              <a:prstGeom prst="roundRect">
                                <a:avLst>
                                  <a:gd name="adj" fmla="val 16667"/>
                                </a:avLst>
                              </a:prstGeom>
                              <a:noFill/>
                              <a:ln w="38100" cmpd="thickThin">
                                <a:solidFill>
                                  <a:schemeClr val="accent6">
                                    <a:lumMod val="75000"/>
                                  </a:schemeClr>
                                </a:solidFill>
                                <a:round/>
                                <a:headEnd/>
                                <a:tailEnd/>
                              </a:ln>
                            </wps:spPr>
                            <wps:txbx>
                              <w:txbxContent>
                                <w:p w14:paraId="5E04F3FB" w14:textId="2A328F5B" w:rsidR="00DD2CE5" w:rsidRDefault="00DD2CE5" w:rsidP="00D32582">
                                  <w:pPr>
                                    <w:jc w:val="center"/>
                                    <w:rPr>
                                      <w:rFonts w:ascii="Times New Roman" w:hAnsi="Times New Roman" w:cs="Times New Roman"/>
                                      <w:b/>
                                      <w:color w:val="002060"/>
                                      <w:sz w:val="24"/>
                                      <w:szCs w:val="24"/>
                                      <w:lang w:val="en-US"/>
                                    </w:rPr>
                                  </w:pPr>
                                  <w:r w:rsidRPr="00F625CA">
                                    <w:rPr>
                                      <w:rFonts w:ascii="Times New Roman" w:hAnsi="Times New Roman" w:cs="Times New Roman"/>
                                      <w:b/>
                                      <w:color w:val="002060"/>
                                      <w:sz w:val="24"/>
                                      <w:szCs w:val="24"/>
                                      <w:lang w:val="en-US"/>
                                    </w:rPr>
                                    <w:t>Dataset Details</w:t>
                                  </w:r>
                                </w:p>
                                <w:p w14:paraId="757E9A04" w14:textId="77777777" w:rsidR="0055397D" w:rsidRDefault="0055397D" w:rsidP="0055397D">
                                  <w:pPr>
                                    <w:rPr>
                                      <w:rFonts w:ascii="Times New Roman" w:hAnsi="Times New Roman" w:cs="Times New Roman"/>
                                      <w:sz w:val="24"/>
                                      <w:szCs w:val="24"/>
                                    </w:rPr>
                                  </w:pPr>
                                  <w:r w:rsidRPr="0011326B">
                                    <w:rPr>
                                      <w:rFonts w:ascii="Times New Roman" w:hAnsi="Times New Roman" w:cs="Times New Roman"/>
                                      <w:sz w:val="24"/>
                                      <w:szCs w:val="24"/>
                                    </w:rPr>
                                    <w:t>Sourc</w:t>
                                  </w:r>
                                  <w:r>
                                    <w:rPr>
                                      <w:rFonts w:ascii="Times New Roman" w:hAnsi="Times New Roman" w:cs="Times New Roman"/>
                                      <w:sz w:val="24"/>
                                      <w:szCs w:val="24"/>
                                    </w:rPr>
                                    <w:t>e: Yahoo finance</w:t>
                                  </w:r>
                                  <w:r w:rsidRPr="0011326B">
                                    <w:rPr>
                                      <w:rFonts w:ascii="Times New Roman" w:hAnsi="Times New Roman" w:cs="Times New Roman"/>
                                      <w:sz w:val="24"/>
                                      <w:szCs w:val="24"/>
                                    </w:rPr>
                                    <w:t>.</w:t>
                                  </w:r>
                                </w:p>
                                <w:p w14:paraId="14E77508" w14:textId="77777777" w:rsidR="0055397D" w:rsidRPr="0011326B" w:rsidRDefault="0055397D" w:rsidP="0055397D">
                                  <w:pPr>
                                    <w:rPr>
                                      <w:rFonts w:ascii="Times New Roman" w:hAnsi="Times New Roman" w:cs="Times New Roman"/>
                                      <w:sz w:val="24"/>
                                      <w:szCs w:val="24"/>
                                      <w:lang w:val="en-US"/>
                                    </w:rPr>
                                  </w:pPr>
                                  <w:r w:rsidRPr="0011326B">
                                    <w:rPr>
                                      <w:rFonts w:ascii="Times New Roman" w:hAnsi="Times New Roman" w:cs="Times New Roman"/>
                                      <w:sz w:val="24"/>
                                      <w:szCs w:val="24"/>
                                    </w:rPr>
                                    <w:t>Content: Historical stock data (OHLC - open, high, low, close).</w:t>
                                  </w:r>
                                </w:p>
                                <w:p w14:paraId="6E6A0CEC" w14:textId="77777777" w:rsidR="0055397D" w:rsidRPr="00F625CA" w:rsidRDefault="0055397D" w:rsidP="0055397D">
                                  <w:pPr>
                                    <w:rPr>
                                      <w:rFonts w:ascii="Times New Roman" w:hAnsi="Times New Roman" w:cs="Times New Roman"/>
                                      <w:b/>
                                      <w:color w:val="002060"/>
                                      <w:sz w:val="24"/>
                                      <w:szCs w:val="24"/>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17630EB" id="_x0000_s1030" style="position:absolute;margin-left:7.65pt;margin-top:-94.55pt;width:197.25pt;height:9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" filled="f" strokecolor="#538135 [2409]" strokeweight="3pt">
                      <v:stroke linestyle="thickThin"/>
                      <v:textbox>
                        <w:txbxContent>
                          <w:p w14:paraId="5E04F3FB" w14:textId="2A328F5B" w:rsidR="00DD2CE5" w:rsidRDefault="00DD2CE5" w:rsidP="00D32582">
                            <w:pPr>
                              <w:jc w:val="center"/>
                              <w:rPr>
                                <w:rFonts w:ascii="Times New Roman" w:hAnsi="Times New Roman" w:cs="Times New Roman"/>
                                <w:b/>
                                <w:color w:val="002060"/>
                                <w:sz w:val="24"/>
                                <w:szCs w:val="24"/>
                                <w:lang w:val="en-US"/>
                              </w:rPr>
                            </w:pPr>
                            <w:r w:rsidRPr="00F625CA">
                              <w:rPr>
                                <w:rFonts w:ascii="Times New Roman" w:hAnsi="Times New Roman" w:cs="Times New Roman"/>
                                <w:b/>
                                <w:color w:val="002060"/>
                                <w:sz w:val="24"/>
                                <w:szCs w:val="24"/>
                                <w:lang w:val="en-US"/>
                              </w:rPr>
                              <w:t>Dataset Details</w:t>
                            </w:r>
                          </w:p>
                          <w:p w14:paraId="757E9A04" w14:textId="77777777" w:rsidR="0055397D" w:rsidRDefault="0055397D" w:rsidP="0055397D">
                            <w:pPr>
                              <w:rPr>
                                <w:rFonts w:ascii="Times New Roman" w:hAnsi="Times New Roman" w:cs="Times New Roman"/>
                                <w:sz w:val="24"/>
                                <w:szCs w:val="24"/>
                              </w:rPr>
                            </w:pPr>
                            <w:r w:rsidRPr="0011326B">
                              <w:rPr>
                                <w:rFonts w:ascii="Times New Roman" w:hAnsi="Times New Roman" w:cs="Times New Roman"/>
                                <w:sz w:val="24"/>
                                <w:szCs w:val="24"/>
                              </w:rPr>
                              <w:t>Sourc</w:t>
                            </w:r>
                            <w:r>
                              <w:rPr>
                                <w:rFonts w:ascii="Times New Roman" w:hAnsi="Times New Roman" w:cs="Times New Roman"/>
                                <w:sz w:val="24"/>
                                <w:szCs w:val="24"/>
                              </w:rPr>
                              <w:t>e: Yahoo finance</w:t>
                            </w:r>
                            <w:r w:rsidRPr="0011326B">
                              <w:rPr>
                                <w:rFonts w:ascii="Times New Roman" w:hAnsi="Times New Roman" w:cs="Times New Roman"/>
                                <w:sz w:val="24"/>
                                <w:szCs w:val="24"/>
                              </w:rPr>
                              <w:t>.</w:t>
                            </w:r>
                          </w:p>
                          <w:p w14:paraId="14E77508" w14:textId="77777777" w:rsidR="0055397D" w:rsidRPr="0011326B" w:rsidRDefault="0055397D" w:rsidP="0055397D">
                            <w:pPr>
                              <w:rPr>
                                <w:rFonts w:ascii="Times New Roman" w:hAnsi="Times New Roman" w:cs="Times New Roman"/>
                                <w:sz w:val="24"/>
                                <w:szCs w:val="24"/>
                                <w:lang w:val="en-US"/>
                              </w:rPr>
                            </w:pPr>
                            <w:r w:rsidRPr="0011326B">
                              <w:rPr>
                                <w:rFonts w:ascii="Times New Roman" w:hAnsi="Times New Roman" w:cs="Times New Roman"/>
                                <w:sz w:val="24"/>
                                <w:szCs w:val="24"/>
                              </w:rPr>
                              <w:t>Content: Historical stock data (OHLC - open, high, low, close).</w:t>
                            </w:r>
                          </w:p>
                          <w:p w14:paraId="6E6A0CEC" w14:textId="77777777" w:rsidR="0055397D" w:rsidRPr="00F625CA" w:rsidRDefault="0055397D" w:rsidP="0055397D">
                            <w:pPr>
                              <w:rPr>
                                <w:rFonts w:ascii="Times New Roman" w:hAnsi="Times New Roman" w:cs="Times New Roman"/>
                                <w:b/>
                                <w:color w:val="002060"/>
                                <w:sz w:val="24"/>
                                <w:szCs w:val="24"/>
                                <w:lang w:val="en-US"/>
                              </w:rPr>
                            </w:pPr>
                          </w:p>
                        </w:txbxContent>
                      </v:textbox>
                      <w10:wrap type="topAndBottom"/>
                    </v:roundrect>
                  </w:pict>
                </mc:Fallback>
              </mc:AlternateContent>
            </w:r>
          </w:p>
        </w:tc>
      </w:tr>
      <w:tr w:rsidR="00686C52" w:rsidRPr="00773E5F" w14:paraId="417E3E3B" w14:textId="77777777" w:rsidTr="00BB56C0">
        <w:trPr>
          <w:trHeight w:val="2126"/>
        </w:trPr>
        <w:tc>
          <w:tcPr>
            <w:tcW w:w="3870" w:type="dxa"/>
            <w:gridSpan w:val="2"/>
            <w:tcBorders>
              <w:top w:val="thinThickSmallGap" w:sz="24" w:space="0" w:color="70AD47" w:themeColor="accent6"/>
              <w:left w:val="nil"/>
              <w:bottom w:val="thinThickSmallGap" w:sz="24" w:space="0" w:color="70AD47" w:themeColor="accent6"/>
              <w:right w:val="thinThickSmallGap" w:sz="24" w:space="0" w:color="70AD47" w:themeColor="accent6"/>
            </w:tcBorders>
            <w:vAlign w:val="center"/>
          </w:tcPr>
          <w:p w14:paraId="04BD64A7" w14:textId="157F5C02" w:rsidR="00686C52" w:rsidRPr="00773E5F" w:rsidRDefault="00686C52" w:rsidP="00FE4CE7">
            <w:pPr>
              <w:rPr>
                <w:rFonts w:ascii="Times New Roman" w:hAnsi="Times New Roman" w:cs="Times New Roman"/>
                <w:noProof/>
                <w:sz w:val="28"/>
                <w:lang w:val="en-US"/>
              </w:rPr>
            </w:pPr>
            <w:r w:rsidRPr="00773E5F">
              <w:rPr>
                <w:rFonts w:ascii="Times New Roman" w:hAnsi="Times New Roman" w:cs="Times New Roman"/>
                <w:b/>
                <w:noProof/>
                <w:sz w:val="6"/>
                <w:lang w:val="en-US"/>
              </w:rPr>
              <w:lastRenderedPageBreak/>
              <mc:AlternateContent>
                <mc:Choice Requires="wps">
                  <w:drawing>
                    <wp:anchor distT="0" distB="0" distL="114300" distR="114300" simplePos="0" relativeHeight="251628544" behindDoc="0" locked="0" layoutInCell="1" allowOverlap="1" wp14:anchorId="5A732E54" wp14:editId="6928F384">
                      <wp:simplePos x="0" y="0"/>
                      <wp:positionH relativeFrom="column">
                        <wp:posOffset>13970</wp:posOffset>
                      </wp:positionH>
                      <wp:positionV relativeFrom="paragraph">
                        <wp:posOffset>-2502535</wp:posOffset>
                      </wp:positionV>
                      <wp:extent cx="2165350" cy="2575560"/>
                      <wp:effectExtent l="19050" t="19050" r="25400" b="15240"/>
                      <wp:wrapTopAndBottom/>
                      <wp:docPr id="123665094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5350" cy="2575560"/>
                              </a:xfrm>
                              <a:prstGeom prst="roundRect">
                                <a:avLst>
                                  <a:gd name="adj" fmla="val 16667"/>
                                </a:avLst>
                              </a:prstGeom>
                              <a:noFill/>
                              <a:ln w="38100" cmpd="thickThin">
                                <a:solidFill>
                                  <a:schemeClr val="accent6">
                                    <a:lumMod val="75000"/>
                                  </a:schemeClr>
                                </a:solidFill>
                                <a:round/>
                                <a:headEnd/>
                                <a:tailEnd/>
                              </a:ln>
                            </wps:spPr>
                            <wps:txbx>
                              <w:txbxContent>
                                <w:p w14:paraId="0D09CF32" w14:textId="77777777" w:rsidR="00686C52" w:rsidRDefault="00686C52" w:rsidP="009713A3">
                                  <w:pPr>
                                    <w:jc w:val="center"/>
                                    <w:rPr>
                                      <w:rFonts w:ascii="Times New Roman" w:hAnsi="Times New Roman" w:cs="Times New Roman"/>
                                      <w:b/>
                                      <w:color w:val="002060"/>
                                      <w:sz w:val="24"/>
                                      <w:szCs w:val="24"/>
                                      <w:lang w:val="en-US"/>
                                    </w:rPr>
                                  </w:pPr>
                                  <w:r>
                                    <w:rPr>
                                      <w:rFonts w:ascii="Times New Roman" w:hAnsi="Times New Roman" w:cs="Times New Roman"/>
                                      <w:b/>
                                      <w:color w:val="002060"/>
                                      <w:sz w:val="24"/>
                                      <w:szCs w:val="24"/>
                                      <w:lang w:val="en-US"/>
                                    </w:rPr>
                                    <w:t>Standards and tools</w:t>
                                  </w:r>
                                  <w:r w:rsidRPr="00380CAE">
                                    <w:rPr>
                                      <w:rFonts w:ascii="Times New Roman" w:hAnsi="Times New Roman" w:cs="Times New Roman"/>
                                      <w:b/>
                                      <w:color w:val="002060"/>
                                      <w:sz w:val="24"/>
                                      <w:szCs w:val="24"/>
                                      <w:lang w:val="en-US"/>
                                    </w:rPr>
                                    <w:t>:</w:t>
                                  </w:r>
                                </w:p>
                                <w:p w14:paraId="16E6ED82" w14:textId="77777777" w:rsidR="0055397D" w:rsidRPr="0055397D" w:rsidRDefault="0055397D" w:rsidP="0055397D">
                                  <w:pPr>
                                    <w:pStyle w:val="ListParagraph"/>
                                    <w:numPr>
                                      <w:ilvl w:val="0"/>
                                      <w:numId w:val="14"/>
                                    </w:numPr>
                                    <w:tabs>
                                      <w:tab w:val="left" w:pos="1134"/>
                                    </w:tabs>
                                    <w:ind w:left="360"/>
                                    <w:rPr>
                                      <w:rFonts w:ascii="Times New Roman" w:hAnsi="Times New Roman" w:cs="Times New Roman"/>
                                    </w:rPr>
                                  </w:pPr>
                                  <w:r w:rsidRPr="0055397D">
                                    <w:rPr>
                                      <w:rFonts w:ascii="Times New Roman" w:hAnsi="Times New Roman" w:cs="Times New Roman"/>
                                    </w:rPr>
                                    <w:t>Machine Learning Model: Temporal Convolutional Network (TCN).</w:t>
                                  </w:r>
                                </w:p>
                                <w:p w14:paraId="3432424F" w14:textId="77777777" w:rsidR="0055397D" w:rsidRPr="0055397D" w:rsidRDefault="0055397D" w:rsidP="0055397D">
                                  <w:pPr>
                                    <w:pStyle w:val="ListParagraph"/>
                                    <w:numPr>
                                      <w:ilvl w:val="0"/>
                                      <w:numId w:val="14"/>
                                    </w:numPr>
                                    <w:tabs>
                                      <w:tab w:val="left" w:pos="1134"/>
                                    </w:tabs>
                                    <w:ind w:left="360"/>
                                    <w:rPr>
                                      <w:rFonts w:ascii="Times New Roman" w:hAnsi="Times New Roman" w:cs="Times New Roman"/>
                                    </w:rPr>
                                  </w:pPr>
                                  <w:r w:rsidRPr="0055397D">
                                    <w:rPr>
                                      <w:rFonts w:ascii="Times New Roman" w:hAnsi="Times New Roman" w:cs="Times New Roman"/>
                                    </w:rPr>
                                    <w:t>Decomposition Method: Hilbert Transform, Empirical Mode Decomposition (EMD).</w:t>
                                  </w:r>
                                </w:p>
                                <w:p w14:paraId="07269F61" w14:textId="77777777" w:rsidR="0055397D" w:rsidRPr="0055397D" w:rsidRDefault="0055397D" w:rsidP="0055397D">
                                  <w:pPr>
                                    <w:pStyle w:val="ListParagraph"/>
                                    <w:numPr>
                                      <w:ilvl w:val="0"/>
                                      <w:numId w:val="14"/>
                                    </w:numPr>
                                    <w:tabs>
                                      <w:tab w:val="left" w:pos="1134"/>
                                    </w:tabs>
                                    <w:ind w:left="360"/>
                                    <w:rPr>
                                      <w:rFonts w:ascii="Times New Roman" w:hAnsi="Times New Roman" w:cs="Times New Roman"/>
                                    </w:rPr>
                                  </w:pPr>
                                  <w:r w:rsidRPr="0055397D">
                                    <w:rPr>
                                      <w:rFonts w:ascii="Times New Roman" w:hAnsi="Times New Roman" w:cs="Times New Roman"/>
                                    </w:rPr>
                                    <w:t>Programming Tools: Likely Python-based (not explicitly stated), using APIs like YFinance</w:t>
                                  </w:r>
                                </w:p>
                                <w:p w14:paraId="6FBCF512" w14:textId="77777777" w:rsidR="0055397D" w:rsidRPr="0055397D" w:rsidRDefault="0055397D" w:rsidP="0055397D">
                                  <w:pPr>
                                    <w:pStyle w:val="ListParagraph"/>
                                    <w:numPr>
                                      <w:ilvl w:val="0"/>
                                      <w:numId w:val="14"/>
                                    </w:numPr>
                                    <w:tabs>
                                      <w:tab w:val="left" w:pos="1134"/>
                                    </w:tabs>
                                    <w:ind w:left="360"/>
                                    <w:rPr>
                                      <w:rFonts w:ascii="Times New Roman" w:hAnsi="Times New Roman" w:cs="Times New Roman"/>
                                    </w:rPr>
                                  </w:pPr>
                                  <w:r w:rsidRPr="0055397D">
                                    <w:rPr>
                                      <w:rFonts w:ascii="Times New Roman" w:hAnsi="Times New Roman" w:cs="Times New Roman"/>
                                    </w:rPr>
                                    <w:t>Visualization: Custom graphical outputs for predictions and insights.</w:t>
                                  </w:r>
                                </w:p>
                                <w:p w14:paraId="4628663C" w14:textId="77777777" w:rsidR="0055397D" w:rsidRPr="00380CAE" w:rsidRDefault="0055397D" w:rsidP="0055397D">
                                  <w:pPr>
                                    <w:rPr>
                                      <w:rFonts w:ascii="Times New Roman" w:hAnsi="Times New Roman" w:cs="Times New Roman"/>
                                      <w:b/>
                                      <w:color w:val="002060"/>
                                      <w:sz w:val="24"/>
                                      <w:szCs w:val="24"/>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A732E54" id="_x0000_s1031" style="position:absolute;margin-left:1.1pt;margin-top:-197.05pt;width:170.5pt;height:202.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" filled="f" strokecolor="#538135 [2409]" strokeweight="3pt">
                      <v:stroke linestyle="thickThin"/>
                      <v:textbox>
                        <w:txbxContent>
                          <w:p w14:paraId="0D09CF32" w14:textId="77777777" w:rsidR="00686C52" w:rsidRDefault="00686C52" w:rsidP="009713A3">
                            <w:pPr>
                              <w:jc w:val="center"/>
                              <w:rPr>
                                <w:rFonts w:ascii="Times New Roman" w:hAnsi="Times New Roman" w:cs="Times New Roman"/>
                                <w:b/>
                                <w:color w:val="002060"/>
                                <w:sz w:val="24"/>
                                <w:szCs w:val="24"/>
                                <w:lang w:val="en-US"/>
                              </w:rPr>
                            </w:pPr>
                            <w:r>
                              <w:rPr>
                                <w:rFonts w:ascii="Times New Roman" w:hAnsi="Times New Roman" w:cs="Times New Roman"/>
                                <w:b/>
                                <w:color w:val="002060"/>
                                <w:sz w:val="24"/>
                                <w:szCs w:val="24"/>
                                <w:lang w:val="en-US"/>
                              </w:rPr>
                              <w:t>Standards and tools</w:t>
                            </w:r>
                            <w:r w:rsidRPr="00380CAE">
                              <w:rPr>
                                <w:rFonts w:ascii="Times New Roman" w:hAnsi="Times New Roman" w:cs="Times New Roman"/>
                                <w:b/>
                                <w:color w:val="002060"/>
                                <w:sz w:val="24"/>
                                <w:szCs w:val="24"/>
                                <w:lang w:val="en-US"/>
                              </w:rPr>
                              <w:t>:</w:t>
                            </w:r>
                          </w:p>
                          <w:p w14:paraId="16E6ED82" w14:textId="77777777" w:rsidR="0055397D" w:rsidRPr="0055397D" w:rsidRDefault="0055397D" w:rsidP="0055397D">
                            <w:pPr>
                              <w:pStyle w:val="ListParagraph"/>
                              <w:numPr>
                                <w:ilvl w:val="0"/>
                                <w:numId w:val="14"/>
                              </w:numPr>
                              <w:tabs>
                                <w:tab w:val="left" w:pos="1134"/>
                              </w:tabs>
                              <w:ind w:left="360"/>
                              <w:rPr>
                                <w:rFonts w:ascii="Times New Roman" w:hAnsi="Times New Roman" w:cs="Times New Roman"/>
                              </w:rPr>
                            </w:pPr>
                            <w:r w:rsidRPr="0055397D">
                              <w:rPr>
                                <w:rFonts w:ascii="Times New Roman" w:hAnsi="Times New Roman" w:cs="Times New Roman"/>
                              </w:rPr>
                              <w:t>Machine Learning Model: Temporal Convolutional Network (TCN).</w:t>
                            </w:r>
                          </w:p>
                          <w:p w14:paraId="3432424F" w14:textId="77777777" w:rsidR="0055397D" w:rsidRPr="0055397D" w:rsidRDefault="0055397D" w:rsidP="0055397D">
                            <w:pPr>
                              <w:pStyle w:val="ListParagraph"/>
                              <w:numPr>
                                <w:ilvl w:val="0"/>
                                <w:numId w:val="14"/>
                              </w:numPr>
                              <w:tabs>
                                <w:tab w:val="left" w:pos="1134"/>
                              </w:tabs>
                              <w:ind w:left="360"/>
                              <w:rPr>
                                <w:rFonts w:ascii="Times New Roman" w:hAnsi="Times New Roman" w:cs="Times New Roman"/>
                              </w:rPr>
                            </w:pPr>
                            <w:r w:rsidRPr="0055397D">
                              <w:rPr>
                                <w:rFonts w:ascii="Times New Roman" w:hAnsi="Times New Roman" w:cs="Times New Roman"/>
                              </w:rPr>
                              <w:t>Decomposition Method: Hilbert Transform, Empirical Mode Decomposition (EMD).</w:t>
                            </w:r>
                          </w:p>
                          <w:p w14:paraId="07269F61" w14:textId="77777777" w:rsidR="0055397D" w:rsidRPr="0055397D" w:rsidRDefault="0055397D" w:rsidP="0055397D">
                            <w:pPr>
                              <w:pStyle w:val="ListParagraph"/>
                              <w:numPr>
                                <w:ilvl w:val="0"/>
                                <w:numId w:val="14"/>
                              </w:numPr>
                              <w:tabs>
                                <w:tab w:val="left" w:pos="1134"/>
                              </w:tabs>
                              <w:ind w:left="360"/>
                              <w:rPr>
                                <w:rFonts w:ascii="Times New Roman" w:hAnsi="Times New Roman" w:cs="Times New Roman"/>
                              </w:rPr>
                            </w:pPr>
                            <w:r w:rsidRPr="0055397D">
                              <w:rPr>
                                <w:rFonts w:ascii="Times New Roman" w:hAnsi="Times New Roman" w:cs="Times New Roman"/>
                              </w:rPr>
                              <w:t>Programming Tools: Likely Python-based (not explicitly stated), using APIs like YFinance</w:t>
                            </w:r>
                          </w:p>
                          <w:p w14:paraId="6FBCF512" w14:textId="77777777" w:rsidR="0055397D" w:rsidRPr="0055397D" w:rsidRDefault="0055397D" w:rsidP="0055397D">
                            <w:pPr>
                              <w:pStyle w:val="ListParagraph"/>
                              <w:numPr>
                                <w:ilvl w:val="0"/>
                                <w:numId w:val="14"/>
                              </w:numPr>
                              <w:tabs>
                                <w:tab w:val="left" w:pos="1134"/>
                              </w:tabs>
                              <w:ind w:left="360"/>
                              <w:rPr>
                                <w:rFonts w:ascii="Times New Roman" w:hAnsi="Times New Roman" w:cs="Times New Roman"/>
                              </w:rPr>
                            </w:pPr>
                            <w:r w:rsidRPr="0055397D">
                              <w:rPr>
                                <w:rFonts w:ascii="Times New Roman" w:hAnsi="Times New Roman" w:cs="Times New Roman"/>
                              </w:rPr>
                              <w:t>Visualization: Custom graphical outputs for predictions and insights.</w:t>
                            </w:r>
                          </w:p>
                          <w:p w14:paraId="4628663C" w14:textId="77777777" w:rsidR="0055397D" w:rsidRPr="00380CAE" w:rsidRDefault="0055397D" w:rsidP="0055397D">
                            <w:pPr>
                              <w:rPr>
                                <w:rFonts w:ascii="Times New Roman" w:hAnsi="Times New Roman" w:cs="Times New Roman"/>
                                <w:b/>
                                <w:color w:val="002060"/>
                                <w:sz w:val="24"/>
                                <w:szCs w:val="24"/>
                                <w:lang w:val="en-US"/>
                              </w:rPr>
                            </w:pPr>
                          </w:p>
                        </w:txbxContent>
                      </v:textbox>
                      <w10:wrap type="topAndBottom"/>
                    </v:roundrect>
                  </w:pict>
                </mc:Fallback>
              </mc:AlternateContent>
            </w:r>
          </w:p>
        </w:tc>
        <w:tc>
          <w:tcPr>
            <w:tcW w:w="6977" w:type="dxa"/>
            <w:gridSpan w:val="2"/>
            <w:tcBorders>
              <w:top w:val="thinThickSmallGap" w:sz="24" w:space="0" w:color="70AD47" w:themeColor="accent6"/>
              <w:left w:val="nil"/>
              <w:bottom w:val="thinThickSmallGap" w:sz="24" w:space="0" w:color="70AD47" w:themeColor="accent6"/>
              <w:right w:val="nil"/>
            </w:tcBorders>
            <w:vAlign w:val="center"/>
          </w:tcPr>
          <w:p w14:paraId="40EC3A1D" w14:textId="21B7DEC1" w:rsidR="00686C52" w:rsidRPr="00773E5F" w:rsidRDefault="00773E5F" w:rsidP="00FE4CE7">
            <w:pPr>
              <w:rPr>
                <w:rFonts w:ascii="Times New Roman" w:hAnsi="Times New Roman" w:cs="Times New Roman"/>
                <w:noProof/>
                <w:sz w:val="28"/>
                <w:lang w:val="en-US"/>
              </w:rPr>
            </w:pPr>
            <w:r w:rsidRPr="00773E5F">
              <w:rPr>
                <w:rFonts w:ascii="Times New Roman" w:hAnsi="Times New Roman" w:cs="Times New Roman"/>
                <w:b/>
                <w:noProof/>
                <w:sz w:val="6"/>
                <w:lang w:val="en-US"/>
              </w:rPr>
              <mc:AlternateContent>
                <mc:Choice Requires="wps">
                  <w:drawing>
                    <wp:anchor distT="0" distB="0" distL="114300" distR="114300" simplePos="0" relativeHeight="251649024" behindDoc="0" locked="0" layoutInCell="1" allowOverlap="1" wp14:anchorId="503D058A" wp14:editId="591A5AE4">
                      <wp:simplePos x="0" y="0"/>
                      <wp:positionH relativeFrom="column">
                        <wp:posOffset>-69850</wp:posOffset>
                      </wp:positionH>
                      <wp:positionV relativeFrom="paragraph">
                        <wp:posOffset>-2839085</wp:posOffset>
                      </wp:positionV>
                      <wp:extent cx="4369435" cy="2814320"/>
                      <wp:effectExtent l="19050" t="19050" r="12065" b="24130"/>
                      <wp:wrapTopAndBottom/>
                      <wp:docPr id="153496703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9435" cy="2814320"/>
                              </a:xfrm>
                              <a:prstGeom prst="roundRect">
                                <a:avLst>
                                  <a:gd name="adj" fmla="val 16667"/>
                                </a:avLst>
                              </a:prstGeom>
                              <a:noFill/>
                              <a:ln w="38100" cmpd="thickThin">
                                <a:solidFill>
                                  <a:schemeClr val="accent6">
                                    <a:lumMod val="75000"/>
                                  </a:schemeClr>
                                </a:solidFill>
                                <a:round/>
                                <a:headEnd/>
                                <a:tailEnd/>
                              </a:ln>
                            </wps:spPr>
                            <wps:txbx>
                              <w:txbxContent>
                                <w:p w14:paraId="5132F4FC" w14:textId="77777777" w:rsidR="00686C52" w:rsidRDefault="00686C52" w:rsidP="009713A3">
                                  <w:pPr>
                                    <w:spacing w:after="120" w:line="257" w:lineRule="auto"/>
                                    <w:ind w:right="115"/>
                                    <w:jc w:val="center"/>
                                    <w:rPr>
                                      <w:rFonts w:ascii="Times New Roman" w:eastAsia="Times New Roman" w:hAnsi="Times New Roman" w:cs="Times New Roman"/>
                                      <w:b/>
                                      <w:color w:val="002060"/>
                                      <w:sz w:val="24"/>
                                      <w:szCs w:val="24"/>
                                    </w:rPr>
                                  </w:pPr>
                                  <w:r w:rsidRPr="0050362B">
                                    <w:rPr>
                                      <w:rFonts w:ascii="Times New Roman" w:eastAsia="Times New Roman" w:hAnsi="Times New Roman" w:cs="Times New Roman"/>
                                      <w:b/>
                                      <w:color w:val="002060"/>
                                      <w:sz w:val="24"/>
                                      <w:szCs w:val="24"/>
                                    </w:rPr>
                                    <w:t>Results</w:t>
                                  </w:r>
                                  <w:r>
                                    <w:rPr>
                                      <w:rFonts w:ascii="Times New Roman" w:eastAsia="Times New Roman" w:hAnsi="Times New Roman" w:cs="Times New Roman"/>
                                      <w:b/>
                                      <w:color w:val="002060"/>
                                      <w:sz w:val="24"/>
                                      <w:szCs w:val="24"/>
                                    </w:rPr>
                                    <w:t xml:space="preserve"> and Analysis</w:t>
                                  </w:r>
                                  <w:r w:rsidRPr="0050362B">
                                    <w:rPr>
                                      <w:rFonts w:ascii="Times New Roman" w:eastAsia="Times New Roman" w:hAnsi="Times New Roman" w:cs="Times New Roman"/>
                                      <w:b/>
                                      <w:color w:val="002060"/>
                                      <w:sz w:val="24"/>
                                      <w:szCs w:val="24"/>
                                    </w:rPr>
                                    <w:t>:</w:t>
                                  </w:r>
                                </w:p>
                                <w:p w14:paraId="6E36BF00" w14:textId="0806670C" w:rsidR="00686C52" w:rsidRDefault="00773E5F" w:rsidP="00CD09E7">
                                  <w:pPr>
                                    <w:spacing w:after="0"/>
                                    <w:jc w:val="both"/>
                                    <w:rPr>
                                      <w:rFonts w:ascii="Times New Roman" w:hAnsi="Times New Roman" w:cs="Times New Roman"/>
                                      <w:color w:val="000000" w:themeColor="text1"/>
                                      <w:szCs w:val="24"/>
                                      <w:u w:val="single"/>
                                      <w:lang w:val="en-US"/>
                                    </w:rPr>
                                  </w:pPr>
                                  <w:r w:rsidRPr="00773E5F">
                                    <w:rPr>
                                      <w:noProof/>
                                    </w:rPr>
                                    <w:drawing>
                                      <wp:inline distT="0" distB="0" distL="0" distR="0" wp14:anchorId="78ABE24B" wp14:editId="7B5D2134">
                                        <wp:extent cx="3784600" cy="1178560"/>
                                        <wp:effectExtent l="0" t="0" r="6350" b="2540"/>
                                        <wp:docPr id="5371121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6449" cy="1194706"/>
                                                </a:xfrm>
                                                <a:prstGeom prst="rect">
                                                  <a:avLst/>
                                                </a:prstGeom>
                                                <a:noFill/>
                                                <a:ln>
                                                  <a:noFill/>
                                                </a:ln>
                                              </pic:spPr>
                                            </pic:pic>
                                          </a:graphicData>
                                        </a:graphic>
                                      </wp:inline>
                                    </w:drawing>
                                  </w:r>
                                </w:p>
                                <w:p w14:paraId="09DF5144" w14:textId="77777777" w:rsidR="00773E5F" w:rsidRPr="00773E5F" w:rsidRDefault="00773E5F" w:rsidP="00773E5F">
                                  <w:pPr>
                                    <w:pStyle w:val="ListParagraph"/>
                                    <w:numPr>
                                      <w:ilvl w:val="0"/>
                                      <w:numId w:val="16"/>
                                    </w:numPr>
                                    <w:spacing w:after="0"/>
                                    <w:jc w:val="both"/>
                                    <w:rPr>
                                      <w:rFonts w:ascii="Times New Roman" w:hAnsi="Times New Roman" w:cs="Times New Roman"/>
                                      <w:color w:val="000000" w:themeColor="text1"/>
                                      <w:szCs w:val="24"/>
                                    </w:rPr>
                                  </w:pPr>
                                  <w:r w:rsidRPr="00773E5F">
                                    <w:rPr>
                                      <w:rFonts w:ascii="Times New Roman" w:hAnsi="Times New Roman" w:cs="Times New Roman"/>
                                      <w:color w:val="000000" w:themeColor="text1"/>
                                      <w:szCs w:val="24"/>
                                    </w:rPr>
                                    <w:t>Model tested against various test cases (e.g., data fetching, decomposition accuracy, risk alignment, dynamic updates).</w:t>
                                  </w:r>
                                </w:p>
                                <w:p w14:paraId="573D4AA9" w14:textId="77777777" w:rsidR="00773E5F" w:rsidRPr="00773E5F" w:rsidRDefault="00773E5F" w:rsidP="00773E5F">
                                  <w:pPr>
                                    <w:pStyle w:val="ListParagraph"/>
                                    <w:numPr>
                                      <w:ilvl w:val="0"/>
                                      <w:numId w:val="16"/>
                                    </w:numPr>
                                    <w:spacing w:after="0"/>
                                    <w:jc w:val="both"/>
                                    <w:rPr>
                                      <w:rFonts w:ascii="Times New Roman" w:hAnsi="Times New Roman" w:cs="Times New Roman"/>
                                      <w:color w:val="000000" w:themeColor="text1"/>
                                      <w:szCs w:val="24"/>
                                    </w:rPr>
                                  </w:pPr>
                                  <w:r w:rsidRPr="00773E5F">
                                    <w:rPr>
                                      <w:rFonts w:ascii="Times New Roman" w:hAnsi="Times New Roman" w:cs="Times New Roman"/>
                                      <w:color w:val="000000" w:themeColor="text1"/>
                                      <w:szCs w:val="24"/>
                                    </w:rPr>
                                    <w:t>Recommendation accuracy validated against real market trends.</w:t>
                                  </w:r>
                                </w:p>
                                <w:p w14:paraId="2500C184" w14:textId="65660EA2" w:rsidR="00773E5F" w:rsidRPr="00773E5F" w:rsidRDefault="00773E5F" w:rsidP="00773E5F">
                                  <w:pPr>
                                    <w:pStyle w:val="ListParagraph"/>
                                    <w:numPr>
                                      <w:ilvl w:val="0"/>
                                      <w:numId w:val="16"/>
                                    </w:numPr>
                                    <w:spacing w:after="0"/>
                                    <w:jc w:val="both"/>
                                    <w:rPr>
                                      <w:rFonts w:ascii="Times New Roman" w:hAnsi="Times New Roman" w:cs="Times New Roman"/>
                                      <w:color w:val="000000" w:themeColor="text1"/>
                                      <w:szCs w:val="24"/>
                                      <w:u w:val="single"/>
                                      <w:lang w:val="en-US"/>
                                    </w:rPr>
                                  </w:pPr>
                                  <w:r w:rsidRPr="00773E5F">
                                    <w:rPr>
                                      <w:rFonts w:ascii="Times New Roman" w:hAnsi="Times New Roman" w:cs="Times New Roman"/>
                                      <w:color w:val="000000" w:themeColor="text1"/>
                                      <w:szCs w:val="24"/>
                                    </w:rPr>
                                    <w:t>Visual outputs demonstrate alignment with market behavior and user preferences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3D058A" id="_x0000_s1032" style="position:absolute;margin-left:-5.5pt;margin-top:-223.55pt;width:344.05pt;height:221.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" filled="f" strokecolor="#538135 [2409]" strokeweight="3pt">
                      <v:stroke linestyle="thickThin"/>
                      <v:textbox>
                        <w:txbxContent>
                          <w:p w14:paraId="5132F4FC" w14:textId="77777777" w:rsidR="00686C52" w:rsidRDefault="00686C52" w:rsidP="009713A3">
                            <w:pPr>
                              <w:spacing w:after="120" w:line="257" w:lineRule="auto"/>
                              <w:ind w:right="115"/>
                              <w:jc w:val="center"/>
                              <w:rPr>
                                <w:rFonts w:ascii="Times New Roman" w:eastAsia="Times New Roman" w:hAnsi="Times New Roman" w:cs="Times New Roman"/>
                                <w:b/>
                                <w:color w:val="002060"/>
                                <w:sz w:val="24"/>
                                <w:szCs w:val="24"/>
                              </w:rPr>
                            </w:pPr>
                            <w:r w:rsidRPr="0050362B">
                              <w:rPr>
                                <w:rFonts w:ascii="Times New Roman" w:eastAsia="Times New Roman" w:hAnsi="Times New Roman" w:cs="Times New Roman"/>
                                <w:b/>
                                <w:color w:val="002060"/>
                                <w:sz w:val="24"/>
                                <w:szCs w:val="24"/>
                              </w:rPr>
                              <w:t>Results</w:t>
                            </w:r>
                            <w:r>
                              <w:rPr>
                                <w:rFonts w:ascii="Times New Roman" w:eastAsia="Times New Roman" w:hAnsi="Times New Roman" w:cs="Times New Roman"/>
                                <w:b/>
                                <w:color w:val="002060"/>
                                <w:sz w:val="24"/>
                                <w:szCs w:val="24"/>
                              </w:rPr>
                              <w:t xml:space="preserve"> and Analysis</w:t>
                            </w:r>
                            <w:r w:rsidRPr="0050362B">
                              <w:rPr>
                                <w:rFonts w:ascii="Times New Roman" w:eastAsia="Times New Roman" w:hAnsi="Times New Roman" w:cs="Times New Roman"/>
                                <w:b/>
                                <w:color w:val="002060"/>
                                <w:sz w:val="24"/>
                                <w:szCs w:val="24"/>
                              </w:rPr>
                              <w:t>:</w:t>
                            </w:r>
                          </w:p>
                          <w:p w14:paraId="6E36BF00" w14:textId="0806670C" w:rsidR="00686C52" w:rsidRDefault="00773E5F" w:rsidP="00CD09E7">
                            <w:pPr>
                              <w:spacing w:after="0"/>
                              <w:jc w:val="both"/>
                              <w:rPr>
                                <w:rFonts w:ascii="Times New Roman" w:hAnsi="Times New Roman" w:cs="Times New Roman"/>
                                <w:color w:val="000000" w:themeColor="text1"/>
                                <w:szCs w:val="24"/>
                                <w:u w:val="single"/>
                                <w:lang w:val="en-US"/>
                              </w:rPr>
                            </w:pPr>
                            <w:r w:rsidRPr="00773E5F">
                              <w:rPr>
                                <w:noProof/>
                              </w:rPr>
                              <w:drawing>
                                <wp:inline distT="0" distB="0" distL="0" distR="0" wp14:anchorId="78ABE24B" wp14:editId="7B5D2134">
                                  <wp:extent cx="3784600" cy="1178560"/>
                                  <wp:effectExtent l="0" t="0" r="6350" b="2540"/>
                                  <wp:docPr id="5371121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6449" cy="1194706"/>
                                          </a:xfrm>
                                          <a:prstGeom prst="rect">
                                            <a:avLst/>
                                          </a:prstGeom>
                                          <a:noFill/>
                                          <a:ln>
                                            <a:noFill/>
                                          </a:ln>
                                        </pic:spPr>
                                      </pic:pic>
                                    </a:graphicData>
                                  </a:graphic>
                                </wp:inline>
                              </w:drawing>
                            </w:r>
                          </w:p>
                          <w:p w14:paraId="09DF5144" w14:textId="77777777" w:rsidR="00773E5F" w:rsidRPr="00773E5F" w:rsidRDefault="00773E5F" w:rsidP="00773E5F">
                            <w:pPr>
                              <w:pStyle w:val="ListParagraph"/>
                              <w:numPr>
                                <w:ilvl w:val="0"/>
                                <w:numId w:val="16"/>
                              </w:numPr>
                              <w:spacing w:after="0"/>
                              <w:jc w:val="both"/>
                              <w:rPr>
                                <w:rFonts w:ascii="Times New Roman" w:hAnsi="Times New Roman" w:cs="Times New Roman"/>
                                <w:color w:val="000000" w:themeColor="text1"/>
                                <w:szCs w:val="24"/>
                              </w:rPr>
                            </w:pPr>
                            <w:r w:rsidRPr="00773E5F">
                              <w:rPr>
                                <w:rFonts w:ascii="Times New Roman" w:hAnsi="Times New Roman" w:cs="Times New Roman"/>
                                <w:color w:val="000000" w:themeColor="text1"/>
                                <w:szCs w:val="24"/>
                              </w:rPr>
                              <w:t>Model tested against various test cases (e.g., data fetching, decomposition accuracy, risk alignment, dynamic updates).</w:t>
                            </w:r>
                          </w:p>
                          <w:p w14:paraId="573D4AA9" w14:textId="77777777" w:rsidR="00773E5F" w:rsidRPr="00773E5F" w:rsidRDefault="00773E5F" w:rsidP="00773E5F">
                            <w:pPr>
                              <w:pStyle w:val="ListParagraph"/>
                              <w:numPr>
                                <w:ilvl w:val="0"/>
                                <w:numId w:val="16"/>
                              </w:numPr>
                              <w:spacing w:after="0"/>
                              <w:jc w:val="both"/>
                              <w:rPr>
                                <w:rFonts w:ascii="Times New Roman" w:hAnsi="Times New Roman" w:cs="Times New Roman"/>
                                <w:color w:val="000000" w:themeColor="text1"/>
                                <w:szCs w:val="24"/>
                              </w:rPr>
                            </w:pPr>
                            <w:r w:rsidRPr="00773E5F">
                              <w:rPr>
                                <w:rFonts w:ascii="Times New Roman" w:hAnsi="Times New Roman" w:cs="Times New Roman"/>
                                <w:color w:val="000000" w:themeColor="text1"/>
                                <w:szCs w:val="24"/>
                              </w:rPr>
                              <w:t>Recommendation accuracy validated against real market trends.</w:t>
                            </w:r>
                          </w:p>
                          <w:p w14:paraId="2500C184" w14:textId="65660EA2" w:rsidR="00773E5F" w:rsidRPr="00773E5F" w:rsidRDefault="00773E5F" w:rsidP="00773E5F">
                            <w:pPr>
                              <w:pStyle w:val="ListParagraph"/>
                              <w:numPr>
                                <w:ilvl w:val="0"/>
                                <w:numId w:val="16"/>
                              </w:numPr>
                              <w:spacing w:after="0"/>
                              <w:jc w:val="both"/>
                              <w:rPr>
                                <w:rFonts w:ascii="Times New Roman" w:hAnsi="Times New Roman" w:cs="Times New Roman"/>
                                <w:color w:val="000000" w:themeColor="text1"/>
                                <w:szCs w:val="24"/>
                                <w:u w:val="single"/>
                                <w:lang w:val="en-US"/>
                              </w:rPr>
                            </w:pPr>
                            <w:r w:rsidRPr="00773E5F">
                              <w:rPr>
                                <w:rFonts w:ascii="Times New Roman" w:hAnsi="Times New Roman" w:cs="Times New Roman"/>
                                <w:color w:val="000000" w:themeColor="text1"/>
                                <w:szCs w:val="24"/>
                              </w:rPr>
                              <w:t>Visual outputs demonstrate alignment with market behavior and user preferences</w:t>
                            </w:r>
                          </w:p>
                        </w:txbxContent>
                      </v:textbox>
                      <w10:wrap type="topAndBottom"/>
                    </v:roundrect>
                  </w:pict>
                </mc:Fallback>
              </mc:AlternateContent>
            </w:r>
          </w:p>
        </w:tc>
      </w:tr>
      <w:tr w:rsidR="00E73E9F" w:rsidRPr="00773E5F" w14:paraId="1DAFFF11" w14:textId="77777777" w:rsidTr="00BB56C0">
        <w:trPr>
          <w:trHeight w:val="1740"/>
        </w:trPr>
        <w:tc>
          <w:tcPr>
            <w:tcW w:w="10847" w:type="dxa"/>
            <w:gridSpan w:val="4"/>
            <w:tcBorders>
              <w:top w:val="thinThickSmallGap" w:sz="24" w:space="0" w:color="70AD47" w:themeColor="accent6"/>
              <w:left w:val="nil"/>
              <w:bottom w:val="thinThickSmallGap" w:sz="24" w:space="0" w:color="70AD47" w:themeColor="accent6"/>
              <w:right w:val="nil"/>
            </w:tcBorders>
            <w:vAlign w:val="center"/>
          </w:tcPr>
          <w:p w14:paraId="79D93AC1" w14:textId="17674E1C" w:rsidR="00E73E9F" w:rsidRPr="00773E5F" w:rsidRDefault="00B36969" w:rsidP="00841D87">
            <w:pPr>
              <w:rPr>
                <w:rFonts w:ascii="Times New Roman" w:hAnsi="Times New Roman" w:cs="Times New Roman"/>
                <w:noProof/>
                <w:sz w:val="18"/>
                <w:szCs w:val="18"/>
                <w:lang w:val="en-US"/>
              </w:rPr>
            </w:pPr>
            <w:r w:rsidRPr="00773E5F">
              <w:rPr>
                <w:rFonts w:ascii="Times New Roman" w:hAnsi="Times New Roman" w:cs="Times New Roman"/>
                <w:b/>
                <w:noProof/>
                <w:sz w:val="6"/>
                <w:lang w:val="en-US"/>
              </w:rPr>
              <mc:AlternateContent>
                <mc:Choice Requires="wps">
                  <w:drawing>
                    <wp:anchor distT="0" distB="0" distL="114300" distR="114300" simplePos="0" relativeHeight="251621376" behindDoc="0" locked="0" layoutInCell="1" allowOverlap="1" wp14:anchorId="21EC3919" wp14:editId="712C3ABF">
                      <wp:simplePos x="0" y="0"/>
                      <wp:positionH relativeFrom="column">
                        <wp:posOffset>-1905</wp:posOffset>
                      </wp:positionH>
                      <wp:positionV relativeFrom="paragraph">
                        <wp:posOffset>-883920</wp:posOffset>
                      </wp:positionV>
                      <wp:extent cx="6619875" cy="847725"/>
                      <wp:effectExtent l="19050" t="19050" r="28575" b="28575"/>
                      <wp:wrapTopAndBottom/>
                      <wp:docPr id="22793510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9875" cy="847725"/>
                              </a:xfrm>
                              <a:prstGeom prst="roundRect">
                                <a:avLst>
                                  <a:gd name="adj" fmla="val 16667"/>
                                </a:avLst>
                              </a:prstGeom>
                              <a:noFill/>
                              <a:ln w="38100" cmpd="thickThin">
                                <a:solidFill>
                                  <a:schemeClr val="accent6">
                                    <a:lumMod val="75000"/>
                                  </a:schemeClr>
                                </a:solidFill>
                                <a:round/>
                                <a:headEnd/>
                                <a:tailEnd/>
                              </a:ln>
                            </wps:spPr>
                            <wps:txbx>
                              <w:txbxContent>
                                <w:p w14:paraId="57C2D8D0" w14:textId="77777777" w:rsidR="0055397D" w:rsidRDefault="00B36969" w:rsidP="0055397D">
                                  <w:pPr>
                                    <w:spacing w:line="257" w:lineRule="auto"/>
                                    <w:ind w:right="115"/>
                                    <w:rPr>
                                      <w:rFonts w:ascii="Times New Roman" w:eastAsia="Times New Roman" w:hAnsi="Times New Roman" w:cs="Times New Roman"/>
                                      <w:bCs/>
                                      <w:color w:val="000000" w:themeColor="text1"/>
                                    </w:rPr>
                                  </w:pPr>
                                  <w:r w:rsidRPr="0050362B">
                                    <w:rPr>
                                      <w:rFonts w:ascii="Times New Roman" w:eastAsia="Times New Roman" w:hAnsi="Times New Roman" w:cs="Times New Roman"/>
                                      <w:b/>
                                      <w:color w:val="002060"/>
                                      <w:sz w:val="24"/>
                                      <w:szCs w:val="24"/>
                                    </w:rPr>
                                    <w:t>Project Content’s Google Drive Link:</w:t>
                                  </w:r>
                                  <w:r w:rsidRPr="0055397D">
                                    <w:rPr>
                                      <w:rFonts w:ascii="Times New Roman" w:eastAsia="Times New Roman" w:hAnsi="Times New Roman" w:cs="Times New Roman"/>
                                      <w:bCs/>
                                      <w:color w:val="000000" w:themeColor="text1"/>
                                    </w:rPr>
                                    <w:t xml:space="preserve"> </w:t>
                                  </w:r>
                                </w:p>
                                <w:p w14:paraId="2A953A81" w14:textId="4E4C14B2" w:rsidR="0055397D" w:rsidRPr="0055397D" w:rsidRDefault="0055397D" w:rsidP="0055397D">
                                  <w:pPr>
                                    <w:spacing w:line="257" w:lineRule="auto"/>
                                    <w:ind w:right="115"/>
                                    <w:rPr>
                                      <w:rFonts w:ascii="Times New Roman" w:eastAsia="Times New Roman" w:hAnsi="Times New Roman" w:cs="Times New Roman"/>
                                      <w:bCs/>
                                      <w:color w:val="000000" w:themeColor="text1"/>
                                    </w:rPr>
                                  </w:pPr>
                                  <w:r w:rsidRPr="0055397D">
                                    <w:rPr>
                                      <w:rFonts w:ascii="Times New Roman" w:eastAsia="Times New Roman" w:hAnsi="Times New Roman" w:cs="Times New Roman"/>
                                      <w:bCs/>
                                      <w:color w:val="000000" w:themeColor="text1"/>
                                    </w:rPr>
                                    <w:t>https://drive.google.com/drive/folders/1WVZ25-ZlDWZXLOMrKQvQhNwVfUYmurbu</w:t>
                                  </w:r>
                                </w:p>
                                <w:p w14:paraId="56184590" w14:textId="39F22AE6" w:rsidR="00B36969" w:rsidRPr="0055397D" w:rsidRDefault="00B36969" w:rsidP="00B36969">
                                  <w:pPr>
                                    <w:spacing w:line="257" w:lineRule="auto"/>
                                    <w:ind w:right="115"/>
                                    <w:rPr>
                                      <w:rFonts w:ascii="Times New Roman" w:eastAsia="Times New Roman" w:hAnsi="Times New Roman" w:cs="Times New Roman"/>
                                      <w:bCs/>
                                      <w:color w:val="002060"/>
                                    </w:rPr>
                                  </w:pPr>
                                </w:p>
                                <w:p w14:paraId="7C318A63" w14:textId="77777777" w:rsidR="00B36969" w:rsidRPr="00FA1AA6" w:rsidRDefault="00B36969" w:rsidP="00B36969">
                                  <w:pPr>
                                    <w:spacing w:after="0"/>
                                    <w:jc w:val="both"/>
                                    <w:rPr>
                                      <w:rFonts w:ascii="Times New Roman" w:hAnsi="Times New Roman" w:cs="Times New Roman"/>
                                      <w:color w:val="000000" w:themeColor="text1"/>
                                      <w:szCs w:val="24"/>
                                      <w:u w:val="single"/>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1EC3919" id="_x0000_s1033" style="position:absolute;margin-left:-.15pt;margin-top:-69.6pt;width:521.25pt;height:66.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" filled="f" strokecolor="#538135 [2409]" strokeweight="3pt">
                      <v:stroke linestyle="thickThin"/>
                      <v:textbox>
                        <w:txbxContent>
                          <w:p w14:paraId="57C2D8D0" w14:textId="77777777" w:rsidR="0055397D" w:rsidRDefault="00B36969" w:rsidP="0055397D">
                            <w:pPr>
                              <w:spacing w:line="257" w:lineRule="auto"/>
                              <w:ind w:right="115"/>
                              <w:rPr>
                                <w:rFonts w:ascii="Times New Roman" w:eastAsia="Times New Roman" w:hAnsi="Times New Roman" w:cs="Times New Roman"/>
                                <w:bCs/>
                                <w:color w:val="000000" w:themeColor="text1"/>
                              </w:rPr>
                            </w:pPr>
                            <w:r w:rsidRPr="0050362B">
                              <w:rPr>
                                <w:rFonts w:ascii="Times New Roman" w:eastAsia="Times New Roman" w:hAnsi="Times New Roman" w:cs="Times New Roman"/>
                                <w:b/>
                                <w:color w:val="002060"/>
                                <w:sz w:val="24"/>
                                <w:szCs w:val="24"/>
                              </w:rPr>
                              <w:t>Project Content’s Google Drive Link:</w:t>
                            </w:r>
                            <w:r w:rsidRPr="0055397D">
                              <w:rPr>
                                <w:rFonts w:ascii="Times New Roman" w:eastAsia="Times New Roman" w:hAnsi="Times New Roman" w:cs="Times New Roman"/>
                                <w:bCs/>
                                <w:color w:val="000000" w:themeColor="text1"/>
                              </w:rPr>
                              <w:t xml:space="preserve"> </w:t>
                            </w:r>
                          </w:p>
                          <w:p w14:paraId="2A953A81" w14:textId="4E4C14B2" w:rsidR="0055397D" w:rsidRPr="0055397D" w:rsidRDefault="0055397D" w:rsidP="0055397D">
                            <w:pPr>
                              <w:spacing w:line="257" w:lineRule="auto"/>
                              <w:ind w:right="115"/>
                              <w:rPr>
                                <w:rFonts w:ascii="Times New Roman" w:eastAsia="Times New Roman" w:hAnsi="Times New Roman" w:cs="Times New Roman"/>
                                <w:bCs/>
                                <w:color w:val="000000" w:themeColor="text1"/>
                              </w:rPr>
                            </w:pPr>
                            <w:r w:rsidRPr="0055397D">
                              <w:rPr>
                                <w:rFonts w:ascii="Times New Roman" w:eastAsia="Times New Roman" w:hAnsi="Times New Roman" w:cs="Times New Roman"/>
                                <w:bCs/>
                                <w:color w:val="000000" w:themeColor="text1"/>
                              </w:rPr>
                              <w:t>https://drive.google.com/drive/folders/1WVZ25-ZlDWZXLOMrKQvQhNwVfUYmurbu</w:t>
                            </w:r>
                          </w:p>
                          <w:p w14:paraId="56184590" w14:textId="39F22AE6" w:rsidR="00B36969" w:rsidRPr="0055397D" w:rsidRDefault="00B36969" w:rsidP="00B36969">
                            <w:pPr>
                              <w:spacing w:line="257" w:lineRule="auto"/>
                              <w:ind w:right="115"/>
                              <w:rPr>
                                <w:rFonts w:ascii="Times New Roman" w:eastAsia="Times New Roman" w:hAnsi="Times New Roman" w:cs="Times New Roman"/>
                                <w:bCs/>
                                <w:color w:val="002060"/>
                              </w:rPr>
                            </w:pPr>
                          </w:p>
                          <w:p w14:paraId="7C318A63" w14:textId="77777777" w:rsidR="00B36969" w:rsidRPr="00FA1AA6" w:rsidRDefault="00B36969" w:rsidP="00B36969">
                            <w:pPr>
                              <w:spacing w:after="0"/>
                              <w:jc w:val="both"/>
                              <w:rPr>
                                <w:rFonts w:ascii="Times New Roman" w:hAnsi="Times New Roman" w:cs="Times New Roman"/>
                                <w:color w:val="000000" w:themeColor="text1"/>
                                <w:szCs w:val="24"/>
                                <w:u w:val="single"/>
                                <w:lang w:val="en-US"/>
                              </w:rPr>
                            </w:pPr>
                          </w:p>
                        </w:txbxContent>
                      </v:textbox>
                      <w10:wrap type="topAndBottom"/>
                    </v:roundrect>
                  </w:pict>
                </mc:Fallback>
              </mc:AlternateContent>
            </w:r>
          </w:p>
        </w:tc>
      </w:tr>
      <w:tr w:rsidR="00675E9A" w:rsidRPr="00773E5F" w14:paraId="626ECBBD" w14:textId="77777777" w:rsidTr="00850926">
        <w:trPr>
          <w:trHeight w:val="2126"/>
        </w:trPr>
        <w:tc>
          <w:tcPr>
            <w:tcW w:w="10847" w:type="dxa"/>
            <w:gridSpan w:val="4"/>
            <w:tcBorders>
              <w:top w:val="thinThickSmallGap" w:sz="24" w:space="0" w:color="70AD47" w:themeColor="accent6"/>
              <w:left w:val="nil"/>
              <w:bottom w:val="thinThickSmallGap" w:sz="24" w:space="0" w:color="70AD47" w:themeColor="accent6"/>
              <w:right w:val="nil"/>
            </w:tcBorders>
            <w:vAlign w:val="center"/>
          </w:tcPr>
          <w:p w14:paraId="425F8392" w14:textId="006EBEE1" w:rsidR="00675E9A" w:rsidRPr="00773E5F" w:rsidRDefault="00675E9A" w:rsidP="00841D87">
            <w:pPr>
              <w:rPr>
                <w:rFonts w:ascii="Times New Roman" w:hAnsi="Times New Roman" w:cs="Times New Roman"/>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8345"/>
            </w:tblGrid>
            <w:tr w:rsidR="00DF056F" w:rsidRPr="00773E5F" w14:paraId="0DEB1036" w14:textId="77777777" w:rsidTr="00121345">
              <w:tc>
                <w:tcPr>
                  <w:tcW w:w="10631" w:type="dxa"/>
                  <w:gridSpan w:val="2"/>
                </w:tcPr>
                <w:p w14:paraId="57D522E4" w14:textId="5A7D4288" w:rsidR="00DF056F" w:rsidRPr="00773E5F" w:rsidRDefault="00DF056F" w:rsidP="00DF056F">
                  <w:pPr>
                    <w:spacing w:line="257" w:lineRule="auto"/>
                    <w:ind w:right="115"/>
                    <w:rPr>
                      <w:rFonts w:ascii="Times New Roman" w:eastAsia="Times New Roman" w:hAnsi="Times New Roman" w:cs="Times New Roman"/>
                      <w:b/>
                      <w:color w:val="002060"/>
                      <w:sz w:val="18"/>
                      <w:szCs w:val="18"/>
                    </w:rPr>
                  </w:pPr>
                </w:p>
                <w:p w14:paraId="7715AD6B" w14:textId="15AAE30D" w:rsidR="00DF056F" w:rsidRPr="00773E5F" w:rsidRDefault="00DF056F" w:rsidP="00DF056F">
                  <w:pPr>
                    <w:spacing w:line="257" w:lineRule="auto"/>
                    <w:ind w:right="115"/>
                    <w:rPr>
                      <w:rFonts w:ascii="Times New Roman" w:eastAsia="Times New Roman" w:hAnsi="Times New Roman" w:cs="Times New Roman"/>
                      <w:b/>
                      <w:color w:val="002060"/>
                      <w:sz w:val="24"/>
                      <w:szCs w:val="24"/>
                    </w:rPr>
                  </w:pPr>
                  <w:r w:rsidRPr="00773E5F">
                    <w:rPr>
                      <w:rFonts w:ascii="Times New Roman" w:eastAsia="Times New Roman" w:hAnsi="Times New Roman" w:cs="Times New Roman"/>
                      <w:b/>
                      <w:color w:val="002060"/>
                      <w:sz w:val="24"/>
                      <w:szCs w:val="24"/>
                    </w:rPr>
                    <w:t>Student batch Details:</w:t>
                  </w:r>
                </w:p>
                <w:p w14:paraId="46D9003D" w14:textId="0A8AF2D0" w:rsidR="00DF056F" w:rsidRPr="00773E5F" w:rsidRDefault="00DF056F" w:rsidP="00DF056F">
                  <w:pPr>
                    <w:spacing w:line="257" w:lineRule="auto"/>
                    <w:ind w:right="115"/>
                    <w:rPr>
                      <w:rFonts w:ascii="Times New Roman" w:hAnsi="Times New Roman" w:cs="Times New Roman"/>
                      <w:noProof/>
                      <w:sz w:val="18"/>
                      <w:szCs w:val="18"/>
                      <w:lang w:val="en-US"/>
                    </w:rPr>
                  </w:pPr>
                </w:p>
              </w:tc>
            </w:tr>
            <w:tr w:rsidR="00585F33" w:rsidRPr="00773E5F" w14:paraId="6C74D529" w14:textId="77777777" w:rsidTr="00121345">
              <w:tc>
                <w:tcPr>
                  <w:tcW w:w="2286" w:type="dxa"/>
                </w:tcPr>
                <w:p w14:paraId="44CE4966" w14:textId="6F4D01D4" w:rsidR="00585F33" w:rsidRPr="00773E5F" w:rsidRDefault="007B5692" w:rsidP="00841D87">
                  <w:pPr>
                    <w:rPr>
                      <w:rFonts w:ascii="Times New Roman" w:hAnsi="Times New Roman" w:cs="Times New Roman"/>
                      <w:noProof/>
                      <w:lang w:val="en-US"/>
                    </w:rPr>
                  </w:pPr>
                  <w:r w:rsidRPr="00773E5F">
                    <w:rPr>
                      <w:rFonts w:ascii="Times New Roman" w:hAnsi="Times New Roman" w:cs="Times New Roman"/>
                      <w:noProof/>
                      <w:sz w:val="24"/>
                      <w:szCs w:val="24"/>
                      <w:lang w:val="en-US"/>
                    </w:rPr>
                    <mc:AlternateContent>
                      <mc:Choice Requires="wps">
                        <w:drawing>
                          <wp:inline distT="0" distB="0" distL="0" distR="0" wp14:anchorId="784C1554" wp14:editId="79D5FF23">
                            <wp:extent cx="1295400" cy="762000"/>
                            <wp:effectExtent l="0" t="0" r="19050" b="19050"/>
                            <wp:docPr id="2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762000"/>
                                    </a:xfrm>
                                    <a:prstGeom prst="roundRect">
                                      <a:avLst>
                                        <a:gd name="adj" fmla="val 16667"/>
                                      </a:avLst>
                                    </a:prstGeom>
                                    <a:solidFill>
                                      <a:schemeClr val="accent5">
                                        <a:lumMod val="50000"/>
                                      </a:schemeClr>
                                    </a:solidFill>
                                    <a:ln w="9525">
                                      <a:solidFill>
                                        <a:schemeClr val="accent1"/>
                                      </a:solidFill>
                                      <a:round/>
                                      <a:headEnd/>
                                      <a:tailEnd/>
                                    </a:ln>
                                  </wps:spPr>
                                  <wps:txbx>
                                    <w:txbxContent>
                                      <w:p w14:paraId="005CA646" w14:textId="11B253CA" w:rsidR="007B5692" w:rsidRPr="00704D2C" w:rsidRDefault="0055397D" w:rsidP="007B5692">
                                        <w:pPr>
                                          <w:jc w:val="center"/>
                                          <w:rPr>
                                            <w:rFonts w:ascii="Times New Roman" w:hAnsi="Times New Roman" w:cs="Times New Roman"/>
                                            <w:color w:val="FFFFFF" w:themeColor="background1"/>
                                            <w:sz w:val="8"/>
                                            <w:szCs w:val="24"/>
                                            <w:lang w:val="en-US"/>
                                          </w:rPr>
                                        </w:pPr>
                                        <w:r w:rsidRPr="006A4FB6">
                                          <w:rPr>
                                            <w:rFonts w:ascii="Times New Roman" w:hAnsi="Times New Roman" w:cs="Times New Roman"/>
                                            <w:noProof/>
                                            <w:color w:val="FFFFFF" w:themeColor="background1"/>
                                            <w:sz w:val="8"/>
                                            <w:szCs w:val="24"/>
                                            <w:lang w:val="en-US"/>
                                          </w:rPr>
                                          <w:drawing>
                                            <wp:inline distT="0" distB="0" distL="0" distR="0" wp14:anchorId="01453524" wp14:editId="571467DD">
                                              <wp:extent cx="685800" cy="609600"/>
                                              <wp:effectExtent l="0" t="0" r="0" b="0"/>
                                              <wp:docPr id="8166137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0089" cy="622301"/>
                                                      </a:xfrm>
                                                      <a:prstGeom prst="rect">
                                                        <a:avLst/>
                                                      </a:prstGeom>
                                                      <a:noFill/>
                                                      <a:ln>
                                                        <a:noFill/>
                                                      </a:ln>
                                                    </pic:spPr>
                                                  </pic:pic>
                                                </a:graphicData>
                                              </a:graphic>
                                            </wp:inline>
                                          </w:drawing>
                                        </w:r>
                                      </w:p>
                                      <w:p w14:paraId="7D638E0A" w14:textId="5F4A7915" w:rsidR="007B5692" w:rsidRPr="00BD7CB6" w:rsidRDefault="007B5692" w:rsidP="0055397D">
                                        <w:pPr>
                                          <w:jc w:val="center"/>
                                          <w:rPr>
                                            <w:rFonts w:ascii="Times New Roman" w:hAnsi="Times New Roman" w:cs="Times New Roman"/>
                                            <w:color w:val="FFFFFF" w:themeColor="background1"/>
                                            <w:sz w:val="24"/>
                                            <w:szCs w:val="24"/>
                                            <w:lang w:val="en-US"/>
                                          </w:rPr>
                                        </w:pPr>
                                      </w:p>
                                    </w:txbxContent>
                                  </wps:txbx>
                                  <wps:bodyPr rot="0" vert="horz" wrap="square" lIns="91440" tIns="45720" rIns="91440" bIns="45720" anchor="t" anchorCtr="0" upright="1">
                                    <a:noAutofit/>
                                  </wps:bodyPr>
                                </wps:wsp>
                              </a:graphicData>
                            </a:graphic>
                          </wp:inline>
                        </w:drawing>
                      </mc:Choice>
                      <mc:Fallback>
                        <w:pict>
                          <v:roundrect w14:anchorId="784C1554" id="AutoShape 9" o:spid="_x0000_s1034" style="width:102pt;height:60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" fillcolor="#1f4d78 [1608]" strokecolor="#4472c4 [3204]">
                            <v:textbox>
                              <w:txbxContent>
                                <w:p w14:paraId="005CA646" w14:textId="11B253CA" w:rsidR="007B5692" w:rsidRPr="00704D2C" w:rsidRDefault="0055397D" w:rsidP="007B5692">
                                  <w:pPr>
                                    <w:jc w:val="center"/>
                                    <w:rPr>
                                      <w:rFonts w:ascii="Times New Roman" w:hAnsi="Times New Roman" w:cs="Times New Roman"/>
                                      <w:color w:val="FFFFFF" w:themeColor="background1"/>
                                      <w:sz w:val="8"/>
                                      <w:szCs w:val="24"/>
                                      <w:lang w:val="en-US"/>
                                    </w:rPr>
                                  </w:pPr>
                                  <w:r w:rsidRPr="006A4FB6">
                                    <w:rPr>
                                      <w:rFonts w:ascii="Times New Roman" w:hAnsi="Times New Roman" w:cs="Times New Roman"/>
                                      <w:noProof/>
                                      <w:color w:val="FFFFFF" w:themeColor="background1"/>
                                      <w:sz w:val="8"/>
                                      <w:szCs w:val="24"/>
                                      <w:lang w:val="en-US"/>
                                    </w:rPr>
                                    <w:drawing>
                                      <wp:inline distT="0" distB="0" distL="0" distR="0" wp14:anchorId="01453524" wp14:editId="571467DD">
                                        <wp:extent cx="685800" cy="609600"/>
                                        <wp:effectExtent l="0" t="0" r="0" b="0"/>
                                        <wp:docPr id="8166137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0089" cy="622301"/>
                                                </a:xfrm>
                                                <a:prstGeom prst="rect">
                                                  <a:avLst/>
                                                </a:prstGeom>
                                                <a:noFill/>
                                                <a:ln>
                                                  <a:noFill/>
                                                </a:ln>
                                              </pic:spPr>
                                            </pic:pic>
                                          </a:graphicData>
                                        </a:graphic>
                                      </wp:inline>
                                    </w:drawing>
                                  </w:r>
                                </w:p>
                                <w:p w14:paraId="7D638E0A" w14:textId="5F4A7915" w:rsidR="007B5692" w:rsidRPr="00BD7CB6" w:rsidRDefault="007B5692" w:rsidP="0055397D">
                                  <w:pPr>
                                    <w:jc w:val="center"/>
                                    <w:rPr>
                                      <w:rFonts w:ascii="Times New Roman" w:hAnsi="Times New Roman" w:cs="Times New Roman"/>
                                      <w:color w:val="FFFFFF" w:themeColor="background1"/>
                                      <w:sz w:val="24"/>
                                      <w:szCs w:val="24"/>
                                      <w:lang w:val="en-US"/>
                                    </w:rPr>
                                  </w:pPr>
                                </w:p>
                              </w:txbxContent>
                            </v:textbox>
                            <w10:anchorlock/>
                          </v:roundrect>
                        </w:pict>
                      </mc:Fallback>
                    </mc:AlternateContent>
                  </w:r>
                </w:p>
              </w:tc>
              <w:tc>
                <w:tcPr>
                  <w:tcW w:w="8345" w:type="dxa"/>
                </w:tcPr>
                <w:tbl>
                  <w:tblPr>
                    <w:tblStyle w:val="TableGrid"/>
                    <w:tblW w:w="147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6605"/>
                    <w:gridCol w:w="6605"/>
                  </w:tblGrid>
                  <w:tr w:rsidR="0055397D" w:rsidRPr="00773E5F" w14:paraId="060AAADC" w14:textId="77777777" w:rsidTr="001D242D">
                    <w:tc>
                      <w:tcPr>
                        <w:tcW w:w="1509" w:type="dxa"/>
                      </w:tcPr>
                      <w:p w14:paraId="31B558E4" w14:textId="187E5304" w:rsidR="0055397D" w:rsidRPr="00773E5F" w:rsidRDefault="0055397D" w:rsidP="0055397D">
                        <w:pPr>
                          <w:rPr>
                            <w:rFonts w:ascii="Times New Roman" w:hAnsi="Times New Roman" w:cs="Times New Roman"/>
                            <w:noProof/>
                            <w:color w:val="002060"/>
                            <w:sz w:val="24"/>
                            <w:szCs w:val="24"/>
                            <w:lang w:val="en-US"/>
                          </w:rPr>
                        </w:pPr>
                        <w:bookmarkStart w:id="1" w:name="_Hlk197635571"/>
                        <w:r w:rsidRPr="00773E5F">
                          <w:rPr>
                            <w:rFonts w:ascii="Times New Roman" w:hAnsi="Times New Roman" w:cs="Times New Roman"/>
                            <w:noProof/>
                            <w:color w:val="002060"/>
                            <w:sz w:val="24"/>
                            <w:szCs w:val="24"/>
                            <w:lang w:val="en-US"/>
                          </w:rPr>
                          <w:t>Name      :</w:t>
                        </w:r>
                      </w:p>
                    </w:tc>
                    <w:tc>
                      <w:tcPr>
                        <w:tcW w:w="6605" w:type="dxa"/>
                        <w:vAlign w:val="center"/>
                      </w:tcPr>
                      <w:p w14:paraId="390A00D6" w14:textId="2C8BD542" w:rsidR="0055397D" w:rsidRPr="00773E5F" w:rsidRDefault="0055397D" w:rsidP="0055397D">
                        <w:pPr>
                          <w:rPr>
                            <w:rFonts w:ascii="Times New Roman" w:hAnsi="Times New Roman" w:cs="Times New Roman"/>
                            <w:noProof/>
                            <w:color w:val="002060"/>
                            <w:lang w:val="en-US"/>
                          </w:rPr>
                        </w:pPr>
                        <w:bookmarkStart w:id="2" w:name="_Hlk197635587"/>
                        <w:r w:rsidRPr="00773E5F">
                          <w:rPr>
                            <w:rFonts w:ascii="Times New Roman" w:hAnsi="Times New Roman" w:cs="Times New Roman"/>
                          </w:rPr>
                          <w:t>Abhinav Unnamatla</w:t>
                        </w:r>
                        <w:bookmarkEnd w:id="2"/>
                      </w:p>
                    </w:tc>
                    <w:tc>
                      <w:tcPr>
                        <w:tcW w:w="6605" w:type="dxa"/>
                      </w:tcPr>
                      <w:p w14:paraId="151FF51A" w14:textId="4BE8B239" w:rsidR="0055397D" w:rsidRPr="00773E5F" w:rsidRDefault="0055397D" w:rsidP="0055397D">
                        <w:pPr>
                          <w:rPr>
                            <w:rFonts w:ascii="Times New Roman" w:hAnsi="Times New Roman" w:cs="Times New Roman"/>
                            <w:noProof/>
                            <w:color w:val="002060"/>
                            <w:sz w:val="24"/>
                            <w:szCs w:val="24"/>
                            <w:lang w:val="en-US"/>
                          </w:rPr>
                        </w:pPr>
                      </w:p>
                    </w:tc>
                  </w:tr>
                  <w:bookmarkEnd w:id="1"/>
                  <w:tr w:rsidR="0055397D" w:rsidRPr="00773E5F" w14:paraId="13856B0A" w14:textId="77777777" w:rsidTr="0055397D">
                    <w:tc>
                      <w:tcPr>
                        <w:tcW w:w="1509" w:type="dxa"/>
                      </w:tcPr>
                      <w:p w14:paraId="6249672D" w14:textId="6E0387D1"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color w:val="002060"/>
                            <w:sz w:val="24"/>
                            <w:szCs w:val="24"/>
                            <w:lang w:val="en-US"/>
                          </w:rPr>
                          <w:t>Roll No   :</w:t>
                        </w:r>
                      </w:p>
                    </w:tc>
                    <w:tc>
                      <w:tcPr>
                        <w:tcW w:w="6605" w:type="dxa"/>
                      </w:tcPr>
                      <w:p w14:paraId="4D95A2CE" w14:textId="4046C57D" w:rsidR="0055397D" w:rsidRPr="00773E5F" w:rsidRDefault="0055397D" w:rsidP="0055397D">
                        <w:pPr>
                          <w:rPr>
                            <w:rFonts w:ascii="Times New Roman" w:hAnsi="Times New Roman" w:cs="Times New Roman"/>
                            <w:noProof/>
                            <w:color w:val="002060"/>
                            <w:lang w:val="en-US"/>
                          </w:rPr>
                        </w:pPr>
                        <w:r w:rsidRPr="00773E5F">
                          <w:rPr>
                            <w:rFonts w:ascii="Times New Roman" w:hAnsi="Times New Roman" w:cs="Times New Roman"/>
                          </w:rPr>
                          <w:t>22241A6767</w:t>
                        </w:r>
                      </w:p>
                    </w:tc>
                    <w:tc>
                      <w:tcPr>
                        <w:tcW w:w="6605" w:type="dxa"/>
                      </w:tcPr>
                      <w:p w14:paraId="35081E76" w14:textId="4FCEDA32" w:rsidR="0055397D" w:rsidRPr="00773E5F" w:rsidRDefault="0055397D" w:rsidP="0055397D">
                        <w:pPr>
                          <w:rPr>
                            <w:rFonts w:ascii="Times New Roman" w:hAnsi="Times New Roman" w:cs="Times New Roman"/>
                            <w:noProof/>
                            <w:color w:val="002060"/>
                            <w:sz w:val="24"/>
                            <w:szCs w:val="24"/>
                            <w:lang w:val="en-US"/>
                          </w:rPr>
                        </w:pPr>
                      </w:p>
                    </w:tc>
                  </w:tr>
                  <w:tr w:rsidR="0055397D" w:rsidRPr="00773E5F" w14:paraId="0FD97334" w14:textId="77777777" w:rsidTr="0055397D">
                    <w:tc>
                      <w:tcPr>
                        <w:tcW w:w="1509" w:type="dxa"/>
                      </w:tcPr>
                      <w:p w14:paraId="00680DC4" w14:textId="129EB7F2"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color w:val="002060"/>
                            <w:sz w:val="24"/>
                            <w:szCs w:val="24"/>
                            <w:lang w:val="en-US"/>
                          </w:rPr>
                          <w:t>Email ID :</w:t>
                        </w:r>
                      </w:p>
                    </w:tc>
                    <w:tc>
                      <w:tcPr>
                        <w:tcW w:w="6605" w:type="dxa"/>
                      </w:tcPr>
                      <w:p w14:paraId="37EA8E78" w14:textId="3EDB0A80" w:rsidR="0055397D" w:rsidRPr="00773E5F" w:rsidRDefault="0055397D" w:rsidP="0055397D">
                        <w:pPr>
                          <w:rPr>
                            <w:rFonts w:ascii="Times New Roman" w:hAnsi="Times New Roman" w:cs="Times New Roman"/>
                            <w:noProof/>
                            <w:color w:val="002060"/>
                            <w:lang w:val="en-US"/>
                          </w:rPr>
                        </w:pPr>
                        <w:r w:rsidRPr="00773E5F">
                          <w:rPr>
                            <w:rFonts w:ascii="Times New Roman" w:hAnsi="Times New Roman" w:cs="Times New Roman"/>
                            <w:noProof/>
                            <w:lang w:val="en-US"/>
                          </w:rPr>
                          <w:t>abhinavunnamatla@gmail.com</w:t>
                        </w:r>
                      </w:p>
                    </w:tc>
                    <w:tc>
                      <w:tcPr>
                        <w:tcW w:w="6605" w:type="dxa"/>
                      </w:tcPr>
                      <w:p w14:paraId="32E4D559" w14:textId="00938F3C" w:rsidR="0055397D" w:rsidRPr="00773E5F" w:rsidRDefault="0055397D" w:rsidP="0055397D">
                        <w:pPr>
                          <w:rPr>
                            <w:rFonts w:ascii="Times New Roman" w:hAnsi="Times New Roman" w:cs="Times New Roman"/>
                            <w:noProof/>
                            <w:color w:val="002060"/>
                            <w:sz w:val="24"/>
                            <w:szCs w:val="24"/>
                            <w:lang w:val="en-US"/>
                          </w:rPr>
                        </w:pPr>
                      </w:p>
                    </w:tc>
                  </w:tr>
                  <w:tr w:rsidR="0055397D" w:rsidRPr="00773E5F" w14:paraId="63AD8B5C" w14:textId="77777777" w:rsidTr="001D242D">
                    <w:tc>
                      <w:tcPr>
                        <w:tcW w:w="1509" w:type="dxa"/>
                      </w:tcPr>
                      <w:p w14:paraId="242558C6" w14:textId="3FE6C19F"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color w:val="002060"/>
                            <w:sz w:val="24"/>
                            <w:szCs w:val="24"/>
                            <w:lang w:val="en-US"/>
                          </w:rPr>
                          <w:t>Phone no :</w:t>
                        </w:r>
                      </w:p>
                    </w:tc>
                    <w:tc>
                      <w:tcPr>
                        <w:tcW w:w="6605" w:type="dxa"/>
                        <w:vAlign w:val="center"/>
                      </w:tcPr>
                      <w:p w14:paraId="0C86E31F" w14:textId="56170949" w:rsidR="0055397D" w:rsidRPr="00773E5F" w:rsidRDefault="0055397D" w:rsidP="0055397D">
                        <w:pPr>
                          <w:rPr>
                            <w:rFonts w:ascii="Times New Roman" w:hAnsi="Times New Roman" w:cs="Times New Roman"/>
                            <w:noProof/>
                            <w:color w:val="002060"/>
                            <w:lang w:val="en-US"/>
                          </w:rPr>
                        </w:pPr>
                        <w:r w:rsidRPr="00773E5F">
                          <w:rPr>
                            <w:rFonts w:ascii="Times New Roman" w:hAnsi="Times New Roman" w:cs="Times New Roman"/>
                          </w:rPr>
                          <w:t>+91 93988 81918</w:t>
                        </w:r>
                      </w:p>
                    </w:tc>
                    <w:tc>
                      <w:tcPr>
                        <w:tcW w:w="6605" w:type="dxa"/>
                      </w:tcPr>
                      <w:p w14:paraId="47CB7753" w14:textId="3C6868BD" w:rsidR="0055397D" w:rsidRPr="00773E5F" w:rsidRDefault="0055397D" w:rsidP="0055397D">
                        <w:pPr>
                          <w:rPr>
                            <w:rFonts w:ascii="Times New Roman" w:hAnsi="Times New Roman" w:cs="Times New Roman"/>
                            <w:noProof/>
                            <w:color w:val="002060"/>
                            <w:sz w:val="24"/>
                            <w:szCs w:val="24"/>
                            <w:lang w:val="en-US"/>
                          </w:rPr>
                        </w:pPr>
                      </w:p>
                    </w:tc>
                  </w:tr>
                </w:tbl>
                <w:p w14:paraId="38E2B635" w14:textId="1B98C081" w:rsidR="00296764" w:rsidRPr="00773E5F" w:rsidRDefault="00296764" w:rsidP="00841D87">
                  <w:pPr>
                    <w:rPr>
                      <w:rFonts w:ascii="Times New Roman" w:hAnsi="Times New Roman" w:cs="Times New Roman"/>
                      <w:noProof/>
                      <w:color w:val="002060"/>
                      <w:sz w:val="24"/>
                      <w:szCs w:val="24"/>
                      <w:lang w:val="en-US"/>
                    </w:rPr>
                  </w:pPr>
                </w:p>
              </w:tc>
            </w:tr>
            <w:tr w:rsidR="00585F33" w:rsidRPr="00773E5F" w14:paraId="13F5726E" w14:textId="77777777" w:rsidTr="00121345">
              <w:tc>
                <w:tcPr>
                  <w:tcW w:w="2286" w:type="dxa"/>
                </w:tcPr>
                <w:p w14:paraId="73C41E1D" w14:textId="7F9258A8" w:rsidR="00585F33" w:rsidRPr="00773E5F" w:rsidRDefault="00DA5876" w:rsidP="00841D87">
                  <w:pPr>
                    <w:rPr>
                      <w:rFonts w:ascii="Times New Roman" w:hAnsi="Times New Roman" w:cs="Times New Roman"/>
                      <w:noProof/>
                      <w:lang w:val="en-US"/>
                    </w:rPr>
                  </w:pPr>
                  <w:r w:rsidRPr="00773E5F">
                    <w:rPr>
                      <w:rFonts w:ascii="Times New Roman" w:hAnsi="Times New Roman" w:cs="Times New Roman"/>
                      <w:noProof/>
                      <w:sz w:val="24"/>
                      <w:szCs w:val="24"/>
                      <w:lang w:val="en-US"/>
                    </w:rPr>
                    <mc:AlternateContent>
                      <mc:Choice Requires="wps">
                        <w:drawing>
                          <wp:inline distT="0" distB="0" distL="0" distR="0" wp14:anchorId="2C6032B9" wp14:editId="0186A945">
                            <wp:extent cx="1295400" cy="762000"/>
                            <wp:effectExtent l="0" t="0" r="19050" b="19050"/>
                            <wp:docPr id="197547062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762000"/>
                                    </a:xfrm>
                                    <a:prstGeom prst="roundRect">
                                      <a:avLst>
                                        <a:gd name="adj" fmla="val 16667"/>
                                      </a:avLst>
                                    </a:prstGeom>
                                    <a:solidFill>
                                      <a:schemeClr val="accent5">
                                        <a:lumMod val="50000"/>
                                      </a:schemeClr>
                                    </a:solidFill>
                                    <a:ln w="9525">
                                      <a:solidFill>
                                        <a:schemeClr val="accent1"/>
                                      </a:solidFill>
                                      <a:round/>
                                      <a:headEnd/>
                                      <a:tailEnd/>
                                    </a:ln>
                                  </wps:spPr>
                                  <wps:txbx>
                                    <w:txbxContent>
                                      <w:p w14:paraId="0E42BBBB" w14:textId="79337D42" w:rsidR="00DA5876" w:rsidRPr="00704D2C" w:rsidRDefault="0055397D" w:rsidP="00DA5876">
                                        <w:pPr>
                                          <w:jc w:val="center"/>
                                          <w:rPr>
                                            <w:rFonts w:ascii="Times New Roman" w:hAnsi="Times New Roman" w:cs="Times New Roman"/>
                                            <w:color w:val="FFFFFF" w:themeColor="background1"/>
                                            <w:sz w:val="8"/>
                                            <w:szCs w:val="24"/>
                                            <w:lang w:val="en-US"/>
                                          </w:rPr>
                                        </w:pPr>
                                        <w:r>
                                          <w:rPr>
                                            <w:noProof/>
                                          </w:rPr>
                                          <w:drawing>
                                            <wp:inline distT="0" distB="0" distL="0" distR="0" wp14:anchorId="47594D07" wp14:editId="47ECEFB7">
                                              <wp:extent cx="731520" cy="609311"/>
                                              <wp:effectExtent l="0" t="0" r="0" b="635"/>
                                              <wp:docPr id="79425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69093" name=""/>
                                                      <pic:cNvPicPr/>
                                                    </pic:nvPicPr>
                                                    <pic:blipFill>
                                                      <a:blip r:embed="rId11"/>
                                                      <a:stretch>
                                                        <a:fillRect/>
                                                      </a:stretch>
                                                    </pic:blipFill>
                                                    <pic:spPr>
                                                      <a:xfrm>
                                                        <a:off x="0" y="0"/>
                                                        <a:ext cx="741977" cy="618021"/>
                                                      </a:xfrm>
                                                      <a:prstGeom prst="rect">
                                                        <a:avLst/>
                                                      </a:prstGeom>
                                                    </pic:spPr>
                                                  </pic:pic>
                                                </a:graphicData>
                                              </a:graphic>
                                            </wp:inline>
                                          </w:drawing>
                                        </w:r>
                                      </w:p>
                                      <w:p w14:paraId="3128A6C3" w14:textId="4C002915" w:rsidR="00DA5876" w:rsidRPr="00BD7CB6" w:rsidRDefault="00DA5876" w:rsidP="0055397D">
                                        <w:pPr>
                                          <w:jc w:val="center"/>
                                          <w:rPr>
                                            <w:rFonts w:ascii="Times New Roman" w:hAnsi="Times New Roman" w:cs="Times New Roman"/>
                                            <w:color w:val="FFFFFF" w:themeColor="background1"/>
                                            <w:sz w:val="24"/>
                                            <w:szCs w:val="24"/>
                                            <w:lang w:val="en-US"/>
                                          </w:rPr>
                                        </w:pPr>
                                      </w:p>
                                    </w:txbxContent>
                                  </wps:txbx>
                                  <wps:bodyPr rot="0" vert="horz" wrap="square" lIns="91440" tIns="45720" rIns="91440" bIns="45720" anchor="t" anchorCtr="0" upright="1">
                                    <a:noAutofit/>
                                  </wps:bodyPr>
                                </wps:wsp>
                              </a:graphicData>
                            </a:graphic>
                          </wp:inline>
                        </w:drawing>
                      </mc:Choice>
                      <mc:Fallback>
                        <w:pict>
                          <v:roundrect w14:anchorId="2C6032B9" id="_x0000_s1035" style="width:102pt;height:60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" fillcolor="#1f4d78 [1608]" strokecolor="#4472c4 [3204]">
                            <v:textbox>
                              <w:txbxContent>
                                <w:p w14:paraId="0E42BBBB" w14:textId="79337D42" w:rsidR="00DA5876" w:rsidRPr="00704D2C" w:rsidRDefault="0055397D" w:rsidP="00DA5876">
                                  <w:pPr>
                                    <w:jc w:val="center"/>
                                    <w:rPr>
                                      <w:rFonts w:ascii="Times New Roman" w:hAnsi="Times New Roman" w:cs="Times New Roman"/>
                                      <w:color w:val="FFFFFF" w:themeColor="background1"/>
                                      <w:sz w:val="8"/>
                                      <w:szCs w:val="24"/>
                                      <w:lang w:val="en-US"/>
                                    </w:rPr>
                                  </w:pPr>
                                  <w:r>
                                    <w:rPr>
                                      <w:noProof/>
                                    </w:rPr>
                                    <w:drawing>
                                      <wp:inline distT="0" distB="0" distL="0" distR="0" wp14:anchorId="47594D07" wp14:editId="47ECEFB7">
                                        <wp:extent cx="731520" cy="609311"/>
                                        <wp:effectExtent l="0" t="0" r="0" b="635"/>
                                        <wp:docPr id="79425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69093" name=""/>
                                                <pic:cNvPicPr/>
                                              </pic:nvPicPr>
                                              <pic:blipFill>
                                                <a:blip r:embed="rId11"/>
                                                <a:stretch>
                                                  <a:fillRect/>
                                                </a:stretch>
                                              </pic:blipFill>
                                              <pic:spPr>
                                                <a:xfrm>
                                                  <a:off x="0" y="0"/>
                                                  <a:ext cx="741977" cy="618021"/>
                                                </a:xfrm>
                                                <a:prstGeom prst="rect">
                                                  <a:avLst/>
                                                </a:prstGeom>
                                              </pic:spPr>
                                            </pic:pic>
                                          </a:graphicData>
                                        </a:graphic>
                                      </wp:inline>
                                    </w:drawing>
                                  </w:r>
                                </w:p>
                                <w:p w14:paraId="3128A6C3" w14:textId="4C002915" w:rsidR="00DA5876" w:rsidRPr="00BD7CB6" w:rsidRDefault="00DA5876" w:rsidP="0055397D">
                                  <w:pPr>
                                    <w:jc w:val="center"/>
                                    <w:rPr>
                                      <w:rFonts w:ascii="Times New Roman" w:hAnsi="Times New Roman" w:cs="Times New Roman"/>
                                      <w:color w:val="FFFFFF" w:themeColor="background1"/>
                                      <w:sz w:val="24"/>
                                      <w:szCs w:val="24"/>
                                      <w:lang w:val="en-US"/>
                                    </w:rPr>
                                  </w:pPr>
                                </w:p>
                              </w:txbxContent>
                            </v:textbox>
                            <w10:anchorlock/>
                          </v:roundrect>
                        </w:pict>
                      </mc:Fallback>
                    </mc:AlternateContent>
                  </w:r>
                </w:p>
              </w:tc>
              <w:tc>
                <w:tcPr>
                  <w:tcW w:w="8345" w:type="dxa"/>
                </w:tcPr>
                <w:tbl>
                  <w:tblPr>
                    <w:tblStyle w:val="TableGrid"/>
                    <w:tblW w:w="147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6605"/>
                    <w:gridCol w:w="6605"/>
                  </w:tblGrid>
                  <w:tr w:rsidR="0055397D" w:rsidRPr="00773E5F" w14:paraId="54A6723E" w14:textId="77777777" w:rsidTr="002A4359">
                    <w:tc>
                      <w:tcPr>
                        <w:tcW w:w="1509" w:type="dxa"/>
                      </w:tcPr>
                      <w:p w14:paraId="436C6DA4" w14:textId="77777777"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color w:val="002060"/>
                            <w:sz w:val="24"/>
                            <w:szCs w:val="24"/>
                            <w:lang w:val="en-US"/>
                          </w:rPr>
                          <w:t>Name      :</w:t>
                        </w:r>
                      </w:p>
                    </w:tc>
                    <w:tc>
                      <w:tcPr>
                        <w:tcW w:w="6605" w:type="dxa"/>
                        <w:vAlign w:val="center"/>
                      </w:tcPr>
                      <w:p w14:paraId="0EE0B29C" w14:textId="63DE1A33"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rPr>
                          <w:t>Amit Jasti</w:t>
                        </w:r>
                      </w:p>
                    </w:tc>
                    <w:tc>
                      <w:tcPr>
                        <w:tcW w:w="6605" w:type="dxa"/>
                      </w:tcPr>
                      <w:p w14:paraId="31B700CC" w14:textId="0F92D421" w:rsidR="0055397D" w:rsidRPr="00773E5F" w:rsidRDefault="0055397D" w:rsidP="0055397D">
                        <w:pPr>
                          <w:rPr>
                            <w:rFonts w:ascii="Times New Roman" w:hAnsi="Times New Roman" w:cs="Times New Roman"/>
                            <w:noProof/>
                            <w:color w:val="002060"/>
                            <w:sz w:val="24"/>
                            <w:szCs w:val="24"/>
                            <w:lang w:val="en-US"/>
                          </w:rPr>
                        </w:pPr>
                      </w:p>
                    </w:tc>
                  </w:tr>
                  <w:tr w:rsidR="0055397D" w:rsidRPr="00773E5F" w14:paraId="74168060" w14:textId="77777777" w:rsidTr="002A4359">
                    <w:tc>
                      <w:tcPr>
                        <w:tcW w:w="1509" w:type="dxa"/>
                      </w:tcPr>
                      <w:p w14:paraId="10799017" w14:textId="77777777"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color w:val="002060"/>
                            <w:sz w:val="24"/>
                            <w:szCs w:val="24"/>
                            <w:lang w:val="en-US"/>
                          </w:rPr>
                          <w:t>Roll No   :</w:t>
                        </w:r>
                      </w:p>
                    </w:tc>
                    <w:tc>
                      <w:tcPr>
                        <w:tcW w:w="6605" w:type="dxa"/>
                        <w:vAlign w:val="center"/>
                      </w:tcPr>
                      <w:p w14:paraId="31ADECF8" w14:textId="5A9FF54F"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rPr>
                          <w:t>22241A6793</w:t>
                        </w:r>
                      </w:p>
                    </w:tc>
                    <w:tc>
                      <w:tcPr>
                        <w:tcW w:w="6605" w:type="dxa"/>
                      </w:tcPr>
                      <w:p w14:paraId="2299747C" w14:textId="5D30BC20" w:rsidR="0055397D" w:rsidRPr="00773E5F" w:rsidRDefault="0055397D" w:rsidP="0055397D">
                        <w:pPr>
                          <w:rPr>
                            <w:rFonts w:ascii="Times New Roman" w:hAnsi="Times New Roman" w:cs="Times New Roman"/>
                            <w:noProof/>
                            <w:color w:val="002060"/>
                            <w:sz w:val="24"/>
                            <w:szCs w:val="24"/>
                            <w:lang w:val="en-US"/>
                          </w:rPr>
                        </w:pPr>
                      </w:p>
                    </w:tc>
                  </w:tr>
                  <w:tr w:rsidR="0055397D" w:rsidRPr="00773E5F" w14:paraId="43D9EFD2" w14:textId="77777777" w:rsidTr="0055397D">
                    <w:tc>
                      <w:tcPr>
                        <w:tcW w:w="1509" w:type="dxa"/>
                      </w:tcPr>
                      <w:p w14:paraId="1E47E015" w14:textId="77777777"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color w:val="002060"/>
                            <w:sz w:val="24"/>
                            <w:szCs w:val="24"/>
                            <w:lang w:val="en-US"/>
                          </w:rPr>
                          <w:t>Email ID :</w:t>
                        </w:r>
                      </w:p>
                    </w:tc>
                    <w:tc>
                      <w:tcPr>
                        <w:tcW w:w="6605" w:type="dxa"/>
                      </w:tcPr>
                      <w:p w14:paraId="64F42CDE" w14:textId="4592CF49"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sz w:val="24"/>
                            <w:szCs w:val="24"/>
                            <w:lang w:val="en-US"/>
                          </w:rPr>
                          <w:t>amitjasti2004@gmail.com</w:t>
                        </w:r>
                      </w:p>
                    </w:tc>
                    <w:tc>
                      <w:tcPr>
                        <w:tcW w:w="6605" w:type="dxa"/>
                      </w:tcPr>
                      <w:p w14:paraId="466C4D2F" w14:textId="7868BBA9" w:rsidR="0055397D" w:rsidRPr="00773E5F" w:rsidRDefault="0055397D" w:rsidP="0055397D">
                        <w:pPr>
                          <w:rPr>
                            <w:rFonts w:ascii="Times New Roman" w:hAnsi="Times New Roman" w:cs="Times New Roman"/>
                            <w:noProof/>
                            <w:color w:val="002060"/>
                            <w:sz w:val="24"/>
                            <w:szCs w:val="24"/>
                            <w:lang w:val="en-US"/>
                          </w:rPr>
                        </w:pPr>
                      </w:p>
                    </w:tc>
                  </w:tr>
                  <w:tr w:rsidR="0055397D" w:rsidRPr="00773E5F" w14:paraId="52EA41A1" w14:textId="77777777" w:rsidTr="002A4359">
                    <w:tc>
                      <w:tcPr>
                        <w:tcW w:w="1509" w:type="dxa"/>
                      </w:tcPr>
                      <w:p w14:paraId="1AD22CC6" w14:textId="77777777"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color w:val="002060"/>
                            <w:sz w:val="24"/>
                            <w:szCs w:val="24"/>
                            <w:lang w:val="en-US"/>
                          </w:rPr>
                          <w:t>Phone no :</w:t>
                        </w:r>
                      </w:p>
                    </w:tc>
                    <w:tc>
                      <w:tcPr>
                        <w:tcW w:w="6605" w:type="dxa"/>
                        <w:vAlign w:val="center"/>
                      </w:tcPr>
                      <w:p w14:paraId="302DB795" w14:textId="2C26F977"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rPr>
                          <w:t>+91 81255 75499</w:t>
                        </w:r>
                      </w:p>
                    </w:tc>
                    <w:tc>
                      <w:tcPr>
                        <w:tcW w:w="6605" w:type="dxa"/>
                      </w:tcPr>
                      <w:p w14:paraId="0C0C6779" w14:textId="066A1ED6" w:rsidR="0055397D" w:rsidRPr="00773E5F" w:rsidRDefault="0055397D" w:rsidP="0055397D">
                        <w:pPr>
                          <w:rPr>
                            <w:rFonts w:ascii="Times New Roman" w:hAnsi="Times New Roman" w:cs="Times New Roman"/>
                            <w:noProof/>
                            <w:color w:val="002060"/>
                            <w:sz w:val="24"/>
                            <w:szCs w:val="24"/>
                            <w:lang w:val="en-US"/>
                          </w:rPr>
                        </w:pPr>
                      </w:p>
                    </w:tc>
                  </w:tr>
                </w:tbl>
                <w:p w14:paraId="45C43A18" w14:textId="77777777" w:rsidR="00585F33" w:rsidRPr="00773E5F" w:rsidRDefault="00585F33" w:rsidP="00841D87">
                  <w:pPr>
                    <w:rPr>
                      <w:rFonts w:ascii="Times New Roman" w:hAnsi="Times New Roman" w:cs="Times New Roman"/>
                      <w:noProof/>
                      <w:color w:val="002060"/>
                      <w:lang w:val="en-US"/>
                    </w:rPr>
                  </w:pPr>
                </w:p>
              </w:tc>
            </w:tr>
            <w:tr w:rsidR="00585F33" w:rsidRPr="00773E5F" w14:paraId="1C877209" w14:textId="77777777" w:rsidTr="00121345">
              <w:tc>
                <w:tcPr>
                  <w:tcW w:w="2286" w:type="dxa"/>
                </w:tcPr>
                <w:p w14:paraId="6141B952" w14:textId="0875FB98" w:rsidR="00585F33" w:rsidRPr="00773E5F" w:rsidRDefault="00DA5876" w:rsidP="00841D87">
                  <w:pPr>
                    <w:rPr>
                      <w:rFonts w:ascii="Times New Roman" w:hAnsi="Times New Roman" w:cs="Times New Roman"/>
                      <w:noProof/>
                      <w:lang w:val="en-US"/>
                    </w:rPr>
                  </w:pPr>
                  <w:r w:rsidRPr="00773E5F">
                    <w:rPr>
                      <w:rFonts w:ascii="Times New Roman" w:hAnsi="Times New Roman" w:cs="Times New Roman"/>
                      <w:noProof/>
                      <w:sz w:val="24"/>
                      <w:szCs w:val="24"/>
                      <w:lang w:val="en-US"/>
                    </w:rPr>
                    <mc:AlternateContent>
                      <mc:Choice Requires="wps">
                        <w:drawing>
                          <wp:inline distT="0" distB="0" distL="0" distR="0" wp14:anchorId="3141A50D" wp14:editId="53D17E38">
                            <wp:extent cx="1295400" cy="838200"/>
                            <wp:effectExtent l="0" t="0" r="19050" b="19050"/>
                            <wp:docPr id="54123362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838200"/>
                                    </a:xfrm>
                                    <a:prstGeom prst="roundRect">
                                      <a:avLst>
                                        <a:gd name="adj" fmla="val 16667"/>
                                      </a:avLst>
                                    </a:prstGeom>
                                    <a:solidFill>
                                      <a:schemeClr val="accent5">
                                        <a:lumMod val="50000"/>
                                      </a:schemeClr>
                                    </a:solidFill>
                                    <a:ln w="9525">
                                      <a:solidFill>
                                        <a:schemeClr val="accent1"/>
                                      </a:solidFill>
                                      <a:round/>
                                      <a:headEnd/>
                                      <a:tailEnd/>
                                    </a:ln>
                                  </wps:spPr>
                                  <wps:txbx>
                                    <w:txbxContent>
                                      <w:p w14:paraId="563348A0" w14:textId="48190328" w:rsidR="00DA5876" w:rsidRPr="00BD7CB6" w:rsidRDefault="0055397D" w:rsidP="00DA5876">
                                        <w:pPr>
                                          <w:jc w:val="center"/>
                                          <w:rPr>
                                            <w:rFonts w:ascii="Times New Roman" w:hAnsi="Times New Roman" w:cs="Times New Roman"/>
                                            <w:color w:val="FFFFFF" w:themeColor="background1"/>
                                            <w:sz w:val="24"/>
                                            <w:szCs w:val="24"/>
                                            <w:lang w:val="en-US"/>
                                          </w:rPr>
                                        </w:pPr>
                                        <w:r>
                                          <w:rPr>
                                            <w:noProof/>
                                          </w:rPr>
                                          <w:drawing>
                                            <wp:inline distT="0" distB="0" distL="0" distR="0" wp14:anchorId="029B039B" wp14:editId="0FE5FE45">
                                              <wp:extent cx="765810" cy="639673"/>
                                              <wp:effectExtent l="0" t="0" r="0" b="8255"/>
                                              <wp:docPr id="20454253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8783" cy="65886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oundrect w14:anchorId="3141A50D" id="_x0000_s1036" style="width:102pt;height:6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" fillcolor="#1f4d78 [1608]" strokecolor="#4472c4 [3204]">
                            <v:textbox>
                              <w:txbxContent>
                                <w:p w14:paraId="563348A0" w14:textId="48190328" w:rsidR="00DA5876" w:rsidRPr="00BD7CB6" w:rsidRDefault="0055397D" w:rsidP="00DA5876">
                                  <w:pPr>
                                    <w:jc w:val="center"/>
                                    <w:rPr>
                                      <w:rFonts w:ascii="Times New Roman" w:hAnsi="Times New Roman" w:cs="Times New Roman"/>
                                      <w:color w:val="FFFFFF" w:themeColor="background1"/>
                                      <w:sz w:val="24"/>
                                      <w:szCs w:val="24"/>
                                      <w:lang w:val="en-US"/>
                                    </w:rPr>
                                  </w:pPr>
                                  <w:r>
                                    <w:rPr>
                                      <w:noProof/>
                                    </w:rPr>
                                    <w:drawing>
                                      <wp:inline distT="0" distB="0" distL="0" distR="0" wp14:anchorId="029B039B" wp14:editId="0FE5FE45">
                                        <wp:extent cx="765810" cy="639673"/>
                                        <wp:effectExtent l="0" t="0" r="0" b="8255"/>
                                        <wp:docPr id="20454253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8783" cy="658862"/>
                                                </a:xfrm>
                                                <a:prstGeom prst="rect">
                                                  <a:avLst/>
                                                </a:prstGeom>
                                                <a:noFill/>
                                                <a:ln>
                                                  <a:noFill/>
                                                </a:ln>
                                              </pic:spPr>
                                            </pic:pic>
                                          </a:graphicData>
                                        </a:graphic>
                                      </wp:inline>
                                    </w:drawing>
                                  </w:r>
                                </w:p>
                              </w:txbxContent>
                            </v:textbox>
                            <w10:anchorlock/>
                          </v:roundrect>
                        </w:pict>
                      </mc:Fallback>
                    </mc:AlternateContent>
                  </w:r>
                </w:p>
              </w:tc>
              <w:tc>
                <w:tcPr>
                  <w:tcW w:w="8345" w:type="dxa"/>
                </w:tcPr>
                <w:tbl>
                  <w:tblPr>
                    <w:tblStyle w:val="TableGrid"/>
                    <w:tblW w:w="147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6605"/>
                    <w:gridCol w:w="6605"/>
                  </w:tblGrid>
                  <w:tr w:rsidR="0055397D" w:rsidRPr="00773E5F" w14:paraId="7B593916" w14:textId="77777777" w:rsidTr="009878A1">
                    <w:tc>
                      <w:tcPr>
                        <w:tcW w:w="1509" w:type="dxa"/>
                      </w:tcPr>
                      <w:p w14:paraId="7FE4B1EC" w14:textId="77777777"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color w:val="002060"/>
                            <w:sz w:val="24"/>
                            <w:szCs w:val="24"/>
                            <w:lang w:val="en-US"/>
                          </w:rPr>
                          <w:t>Name      :</w:t>
                        </w:r>
                      </w:p>
                    </w:tc>
                    <w:tc>
                      <w:tcPr>
                        <w:tcW w:w="6605" w:type="dxa"/>
                        <w:vAlign w:val="center"/>
                      </w:tcPr>
                      <w:p w14:paraId="53F58BB8" w14:textId="18C5C3B3"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rPr>
                          <w:t>Medhansh Kotipalli</w:t>
                        </w:r>
                      </w:p>
                    </w:tc>
                    <w:tc>
                      <w:tcPr>
                        <w:tcW w:w="6605" w:type="dxa"/>
                      </w:tcPr>
                      <w:p w14:paraId="038AB548" w14:textId="1C390EB2" w:rsidR="0055397D" w:rsidRPr="00773E5F" w:rsidRDefault="0055397D" w:rsidP="0055397D">
                        <w:pPr>
                          <w:rPr>
                            <w:rFonts w:ascii="Times New Roman" w:hAnsi="Times New Roman" w:cs="Times New Roman"/>
                            <w:noProof/>
                            <w:color w:val="002060"/>
                            <w:sz w:val="24"/>
                            <w:szCs w:val="24"/>
                            <w:lang w:val="en-US"/>
                          </w:rPr>
                        </w:pPr>
                      </w:p>
                    </w:tc>
                  </w:tr>
                  <w:tr w:rsidR="0055397D" w:rsidRPr="00773E5F" w14:paraId="3B50D5C3" w14:textId="77777777" w:rsidTr="009878A1">
                    <w:tc>
                      <w:tcPr>
                        <w:tcW w:w="1509" w:type="dxa"/>
                      </w:tcPr>
                      <w:p w14:paraId="28EFE818" w14:textId="77777777"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color w:val="002060"/>
                            <w:sz w:val="24"/>
                            <w:szCs w:val="24"/>
                            <w:lang w:val="en-US"/>
                          </w:rPr>
                          <w:t>Roll No   :</w:t>
                        </w:r>
                      </w:p>
                    </w:tc>
                    <w:tc>
                      <w:tcPr>
                        <w:tcW w:w="6605" w:type="dxa"/>
                        <w:vAlign w:val="center"/>
                      </w:tcPr>
                      <w:p w14:paraId="61DA03A6" w14:textId="75F15A81"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rPr>
                          <w:t>22241A6799</w:t>
                        </w:r>
                      </w:p>
                    </w:tc>
                    <w:tc>
                      <w:tcPr>
                        <w:tcW w:w="6605" w:type="dxa"/>
                      </w:tcPr>
                      <w:p w14:paraId="16A7B82A" w14:textId="0DFDEF82" w:rsidR="0055397D" w:rsidRPr="00773E5F" w:rsidRDefault="0055397D" w:rsidP="0055397D">
                        <w:pPr>
                          <w:rPr>
                            <w:rFonts w:ascii="Times New Roman" w:hAnsi="Times New Roman" w:cs="Times New Roman"/>
                            <w:noProof/>
                            <w:color w:val="002060"/>
                            <w:sz w:val="24"/>
                            <w:szCs w:val="24"/>
                            <w:lang w:val="en-US"/>
                          </w:rPr>
                        </w:pPr>
                      </w:p>
                    </w:tc>
                  </w:tr>
                  <w:tr w:rsidR="0055397D" w:rsidRPr="00773E5F" w14:paraId="48983AA3" w14:textId="77777777" w:rsidTr="0055397D">
                    <w:tc>
                      <w:tcPr>
                        <w:tcW w:w="1509" w:type="dxa"/>
                      </w:tcPr>
                      <w:p w14:paraId="27255DA7" w14:textId="77777777"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color w:val="002060"/>
                            <w:sz w:val="24"/>
                            <w:szCs w:val="24"/>
                            <w:lang w:val="en-US"/>
                          </w:rPr>
                          <w:t>Email ID :</w:t>
                        </w:r>
                      </w:p>
                    </w:tc>
                    <w:tc>
                      <w:tcPr>
                        <w:tcW w:w="6605" w:type="dxa"/>
                      </w:tcPr>
                      <w:p w14:paraId="19B4885D" w14:textId="4729F4B5"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sz w:val="24"/>
                            <w:szCs w:val="24"/>
                            <w:lang w:val="en-US"/>
                          </w:rPr>
                          <w:t>Medhanshkotipalli03@gmail.com</w:t>
                        </w:r>
                      </w:p>
                    </w:tc>
                    <w:tc>
                      <w:tcPr>
                        <w:tcW w:w="6605" w:type="dxa"/>
                      </w:tcPr>
                      <w:p w14:paraId="5F8691E7" w14:textId="03CAE4B4" w:rsidR="0055397D" w:rsidRPr="00773E5F" w:rsidRDefault="0055397D" w:rsidP="0055397D">
                        <w:pPr>
                          <w:rPr>
                            <w:rFonts w:ascii="Times New Roman" w:hAnsi="Times New Roman" w:cs="Times New Roman"/>
                            <w:noProof/>
                            <w:color w:val="002060"/>
                            <w:sz w:val="24"/>
                            <w:szCs w:val="24"/>
                            <w:lang w:val="en-US"/>
                          </w:rPr>
                        </w:pPr>
                      </w:p>
                    </w:tc>
                  </w:tr>
                  <w:tr w:rsidR="0055397D" w:rsidRPr="00773E5F" w14:paraId="44CEFE99" w14:textId="77777777" w:rsidTr="009878A1">
                    <w:tc>
                      <w:tcPr>
                        <w:tcW w:w="1509" w:type="dxa"/>
                      </w:tcPr>
                      <w:p w14:paraId="130E5263" w14:textId="77777777"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noProof/>
                            <w:color w:val="002060"/>
                            <w:sz w:val="24"/>
                            <w:szCs w:val="24"/>
                            <w:lang w:val="en-US"/>
                          </w:rPr>
                          <w:t>Phone no :</w:t>
                        </w:r>
                      </w:p>
                    </w:tc>
                    <w:tc>
                      <w:tcPr>
                        <w:tcW w:w="6605" w:type="dxa"/>
                        <w:vAlign w:val="center"/>
                      </w:tcPr>
                      <w:p w14:paraId="56D4FE3E" w14:textId="2F9DA8AF" w:rsidR="0055397D" w:rsidRPr="00773E5F" w:rsidRDefault="0055397D" w:rsidP="0055397D">
                        <w:pPr>
                          <w:rPr>
                            <w:rFonts w:ascii="Times New Roman" w:hAnsi="Times New Roman" w:cs="Times New Roman"/>
                            <w:noProof/>
                            <w:color w:val="002060"/>
                            <w:sz w:val="24"/>
                            <w:szCs w:val="24"/>
                            <w:lang w:val="en-US"/>
                          </w:rPr>
                        </w:pPr>
                        <w:r w:rsidRPr="00773E5F">
                          <w:rPr>
                            <w:rFonts w:ascii="Times New Roman" w:hAnsi="Times New Roman" w:cs="Times New Roman"/>
                          </w:rPr>
                          <w:t>+91 8106739072</w:t>
                        </w:r>
                      </w:p>
                    </w:tc>
                    <w:tc>
                      <w:tcPr>
                        <w:tcW w:w="6605" w:type="dxa"/>
                      </w:tcPr>
                      <w:p w14:paraId="277B6B45" w14:textId="3DE00963" w:rsidR="0055397D" w:rsidRPr="00773E5F" w:rsidRDefault="0055397D" w:rsidP="0055397D">
                        <w:pPr>
                          <w:rPr>
                            <w:rFonts w:ascii="Times New Roman" w:hAnsi="Times New Roman" w:cs="Times New Roman"/>
                            <w:noProof/>
                            <w:color w:val="002060"/>
                            <w:sz w:val="24"/>
                            <w:szCs w:val="24"/>
                            <w:lang w:val="en-US"/>
                          </w:rPr>
                        </w:pPr>
                      </w:p>
                    </w:tc>
                  </w:tr>
                </w:tbl>
                <w:p w14:paraId="316F7926" w14:textId="77777777" w:rsidR="00585F33" w:rsidRPr="00773E5F" w:rsidRDefault="00585F33" w:rsidP="00841D87">
                  <w:pPr>
                    <w:rPr>
                      <w:rFonts w:ascii="Times New Roman" w:hAnsi="Times New Roman" w:cs="Times New Roman"/>
                      <w:noProof/>
                      <w:color w:val="002060"/>
                      <w:lang w:val="en-US"/>
                    </w:rPr>
                  </w:pPr>
                </w:p>
              </w:tc>
            </w:tr>
            <w:tr w:rsidR="00585F33" w:rsidRPr="00773E5F" w14:paraId="788B22DF" w14:textId="77777777" w:rsidTr="00121345">
              <w:tc>
                <w:tcPr>
                  <w:tcW w:w="2286" w:type="dxa"/>
                </w:tcPr>
                <w:p w14:paraId="6A42D6DE" w14:textId="77777777" w:rsidR="00585F33" w:rsidRPr="00773E5F" w:rsidRDefault="00585F33" w:rsidP="00841D87">
                  <w:pPr>
                    <w:rPr>
                      <w:rFonts w:ascii="Times New Roman" w:hAnsi="Times New Roman" w:cs="Times New Roman"/>
                      <w:noProof/>
                      <w:lang w:val="en-US"/>
                    </w:rPr>
                  </w:pPr>
                </w:p>
                <w:p w14:paraId="02318F4A" w14:textId="53CA6835" w:rsidR="008B2860" w:rsidRPr="00773E5F" w:rsidRDefault="008B2860" w:rsidP="00841D87">
                  <w:pPr>
                    <w:rPr>
                      <w:rFonts w:ascii="Times New Roman" w:hAnsi="Times New Roman" w:cs="Times New Roman"/>
                      <w:noProof/>
                      <w:lang w:val="en-US"/>
                    </w:rPr>
                  </w:pPr>
                </w:p>
              </w:tc>
              <w:tc>
                <w:tcPr>
                  <w:tcW w:w="8345" w:type="dxa"/>
                </w:tcPr>
                <w:p w14:paraId="571DF3D6" w14:textId="4C46ADFD" w:rsidR="00773E5F" w:rsidRPr="00773E5F" w:rsidRDefault="00773E5F" w:rsidP="00773E5F">
                  <w:pPr>
                    <w:spacing w:line="257" w:lineRule="auto"/>
                    <w:ind w:right="115"/>
                    <w:rPr>
                      <w:rFonts w:ascii="Times New Roman" w:eastAsia="Times New Roman" w:hAnsi="Times New Roman" w:cs="Times New Roman"/>
                      <w:bCs/>
                      <w:sz w:val="24"/>
                      <w:szCs w:val="24"/>
                    </w:rPr>
                  </w:pPr>
                  <w:r w:rsidRPr="00773E5F">
                    <w:rPr>
                      <w:rFonts w:ascii="Times New Roman" w:eastAsia="Times New Roman" w:hAnsi="Times New Roman" w:cs="Times New Roman"/>
                      <w:b/>
                      <w:color w:val="002060"/>
                      <w:sz w:val="24"/>
                      <w:szCs w:val="24"/>
                    </w:rPr>
                    <w:t xml:space="preserve">                                                Guide Name and details:</w:t>
                  </w:r>
                  <w:r w:rsidRPr="00773E5F">
                    <w:rPr>
                      <w:rFonts w:ascii="Times New Roman" w:eastAsia="Times New Roman" w:hAnsi="Times New Roman" w:cs="Times New Roman"/>
                      <w:bCs/>
                      <w:sz w:val="24"/>
                      <w:szCs w:val="24"/>
                    </w:rPr>
                    <w:t xml:space="preserve"> Dr.</w:t>
                  </w:r>
                  <w:r w:rsidR="007F7060">
                    <w:rPr>
                      <w:rFonts w:ascii="Times New Roman" w:eastAsia="Times New Roman" w:hAnsi="Times New Roman" w:cs="Times New Roman"/>
                      <w:bCs/>
                      <w:sz w:val="24"/>
                      <w:szCs w:val="24"/>
                    </w:rPr>
                    <w:t xml:space="preserve"> </w:t>
                  </w:r>
                  <w:r w:rsidRPr="00773E5F">
                    <w:rPr>
                      <w:rFonts w:ascii="Times New Roman" w:eastAsia="Times New Roman" w:hAnsi="Times New Roman" w:cs="Times New Roman"/>
                      <w:bCs/>
                      <w:sz w:val="24"/>
                      <w:szCs w:val="24"/>
                    </w:rPr>
                    <w:t>M</w:t>
                  </w:r>
                  <w:r w:rsidR="007F7060">
                    <w:rPr>
                      <w:rFonts w:ascii="Times New Roman" w:eastAsia="Times New Roman" w:hAnsi="Times New Roman" w:cs="Times New Roman"/>
                      <w:bCs/>
                      <w:sz w:val="24"/>
                      <w:szCs w:val="24"/>
                    </w:rPr>
                    <w:t>.</w:t>
                  </w:r>
                  <w:r w:rsidRPr="00773E5F">
                    <w:rPr>
                      <w:rFonts w:ascii="Times New Roman" w:eastAsia="Times New Roman" w:hAnsi="Times New Roman" w:cs="Times New Roman"/>
                      <w:bCs/>
                      <w:sz w:val="24"/>
                      <w:szCs w:val="24"/>
                    </w:rPr>
                    <w:t xml:space="preserve"> Kiran Kumar</w:t>
                  </w:r>
                </w:p>
                <w:p w14:paraId="22C0CAB3" w14:textId="2BBDE4F0" w:rsidR="00773E5F" w:rsidRPr="00773E5F" w:rsidRDefault="00773E5F" w:rsidP="00773E5F">
                  <w:pPr>
                    <w:spacing w:line="257" w:lineRule="auto"/>
                    <w:ind w:right="115"/>
                    <w:rPr>
                      <w:rFonts w:ascii="Times New Roman" w:hAnsi="Times New Roman" w:cs="Times New Roman"/>
                      <w:noProof/>
                      <w:lang w:val="en-US"/>
                    </w:rPr>
                  </w:pPr>
                  <w:r w:rsidRPr="00773E5F">
                    <w:rPr>
                      <w:rFonts w:ascii="Times New Roman" w:hAnsi="Times New Roman" w:cs="Times New Roman"/>
                      <w:noProof/>
                      <w:lang w:val="en-US"/>
                    </w:rPr>
                    <w:t xml:space="preserve">                                                                                                    Associate Professor     </w:t>
                  </w:r>
                </w:p>
                <w:p w14:paraId="4252AB87" w14:textId="5E3C263C" w:rsidR="00585F33" w:rsidRPr="00773E5F" w:rsidRDefault="00773E5F" w:rsidP="00841D87">
                  <w:pPr>
                    <w:rPr>
                      <w:rFonts w:ascii="Times New Roman" w:hAnsi="Times New Roman" w:cs="Times New Roman"/>
                      <w:noProof/>
                      <w:lang w:val="en-US"/>
                    </w:rPr>
                  </w:pPr>
                  <w:r w:rsidRPr="00773E5F">
                    <w:rPr>
                      <w:rFonts w:ascii="Times New Roman" w:hAnsi="Times New Roman" w:cs="Times New Roman"/>
                      <w:noProof/>
                      <w:lang w:val="en-US"/>
                    </w:rPr>
                    <w:t xml:space="preserve">                                                                                                    Department of Data Science</w:t>
                  </w:r>
                </w:p>
              </w:tc>
            </w:tr>
          </w:tbl>
          <w:p w14:paraId="51DB3AE2" w14:textId="77777777" w:rsidR="005D084A" w:rsidRPr="00773E5F" w:rsidRDefault="005D084A" w:rsidP="00841D87">
            <w:pPr>
              <w:rPr>
                <w:rFonts w:ascii="Times New Roman" w:hAnsi="Times New Roman" w:cs="Times New Roman"/>
                <w:noProof/>
                <w:lang w:val="en-US"/>
              </w:rPr>
            </w:pPr>
          </w:p>
        </w:tc>
      </w:tr>
    </w:tbl>
    <w:p w14:paraId="266AF28F" w14:textId="174FD64C" w:rsidR="00FE4CE7" w:rsidRPr="00773E5F" w:rsidRDefault="00FE4CE7" w:rsidP="00CE3CB5">
      <w:pPr>
        <w:rPr>
          <w:rFonts w:ascii="Times New Roman" w:hAnsi="Times New Roman" w:cs="Times New Roman"/>
        </w:rPr>
        <w:sectPr w:rsidR="00FE4CE7" w:rsidRPr="00773E5F" w:rsidSect="000D06AA">
          <w:headerReference w:type="default" r:id="rId13"/>
          <w:footerReference w:type="default" r:id="rId14"/>
          <w:pgSz w:w="11906" w:h="16838" w:code="9"/>
          <w:pgMar w:top="504" w:right="1440" w:bottom="504" w:left="1440" w:header="0" w:footer="288" w:gutter="0"/>
          <w:cols w:space="708"/>
          <w:docGrid w:linePitch="360"/>
        </w:sectPr>
      </w:pPr>
    </w:p>
    <w:p w14:paraId="6FE82CD7" w14:textId="065807EC" w:rsidR="00CF295E" w:rsidRPr="00773E5F" w:rsidRDefault="00CF295E">
      <w:pPr>
        <w:rPr>
          <w:rFonts w:ascii="Times New Roman" w:hAnsi="Times New Roman" w:cs="Times New Roman"/>
        </w:rPr>
        <w:sectPr w:rsidR="00CF295E" w:rsidRPr="00773E5F" w:rsidSect="00202CE8">
          <w:type w:val="continuous"/>
          <w:pgSz w:w="11906" w:h="16838"/>
          <w:pgMar w:top="540" w:right="1440" w:bottom="630" w:left="630" w:header="708" w:footer="708" w:gutter="0"/>
          <w:cols w:num="2" w:space="708" w:equalWidth="0">
            <w:col w:w="2536" w:space="708"/>
            <w:col w:w="5780"/>
          </w:cols>
          <w:docGrid w:linePitch="360"/>
        </w:sectPr>
      </w:pPr>
    </w:p>
    <w:p w14:paraId="390D2C97" w14:textId="77777777" w:rsidR="000D06AA" w:rsidRPr="00773E5F" w:rsidRDefault="000D06AA">
      <w:pPr>
        <w:rPr>
          <w:rFonts w:ascii="Times New Roman" w:hAnsi="Times New Roman" w:cs="Times New Roman"/>
        </w:rPr>
      </w:pPr>
    </w:p>
    <w:p w14:paraId="5020338C" w14:textId="77777777" w:rsidR="00773E5F" w:rsidRPr="00773E5F" w:rsidRDefault="00773E5F">
      <w:pPr>
        <w:rPr>
          <w:rFonts w:ascii="Times New Roman" w:hAnsi="Times New Roman" w:cs="Times New Roman"/>
        </w:rPr>
      </w:pPr>
    </w:p>
    <w:sectPr w:rsidR="00773E5F" w:rsidRPr="00773E5F" w:rsidSect="00CF295E">
      <w:type w:val="continuous"/>
      <w:pgSz w:w="11906" w:h="16838"/>
      <w:pgMar w:top="540" w:right="1440" w:bottom="1440" w:left="63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F797D" w14:textId="77777777" w:rsidR="008A7627" w:rsidRDefault="008A7627" w:rsidP="0012476D">
      <w:pPr>
        <w:spacing w:after="0" w:line="240" w:lineRule="auto"/>
      </w:pPr>
      <w:r>
        <w:separator/>
      </w:r>
    </w:p>
  </w:endnote>
  <w:endnote w:type="continuationSeparator" w:id="0">
    <w:p w14:paraId="19173F79" w14:textId="77777777" w:rsidR="008A7627" w:rsidRDefault="008A7627" w:rsidP="00124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9DD2B" w14:textId="77777777" w:rsidR="00472C9E" w:rsidRDefault="00472C9E" w:rsidP="000D06AA">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9E1BF" w14:textId="77777777" w:rsidR="008A7627" w:rsidRDefault="008A7627" w:rsidP="0012476D">
      <w:pPr>
        <w:spacing w:after="0" w:line="240" w:lineRule="auto"/>
      </w:pPr>
      <w:r>
        <w:separator/>
      </w:r>
    </w:p>
  </w:footnote>
  <w:footnote w:type="continuationSeparator" w:id="0">
    <w:p w14:paraId="72F67F31" w14:textId="77777777" w:rsidR="008A7627" w:rsidRDefault="008A7627" w:rsidP="001247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336BB" w14:textId="77777777" w:rsidR="00472C9E" w:rsidRDefault="00472C9E">
    <w:pPr>
      <w:pStyle w:val="Header"/>
    </w:pPr>
  </w:p>
  <w:tbl>
    <w:tblPr>
      <w:tblStyle w:val="TableGrid"/>
      <w:tblW w:w="1062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50"/>
      <w:gridCol w:w="2070"/>
    </w:tblGrid>
    <w:tr w:rsidR="00472C9E" w14:paraId="48840337" w14:textId="77777777" w:rsidTr="00D77173">
      <w:trPr>
        <w:trHeight w:val="1337"/>
      </w:trPr>
      <w:tc>
        <w:tcPr>
          <w:tcW w:w="8550" w:type="dxa"/>
        </w:tcPr>
        <w:p w14:paraId="3617613A" w14:textId="77777777" w:rsidR="00472C9E" w:rsidRPr="00B54B1A" w:rsidRDefault="00472C9E" w:rsidP="00D77173">
          <w:pPr>
            <w:ind w:left="-108" w:right="73"/>
            <w:jc w:val="center"/>
            <w:rPr>
              <w:color w:val="9D3723"/>
              <w:sz w:val="36"/>
              <w:szCs w:val="36"/>
            </w:rPr>
          </w:pPr>
          <w:r w:rsidRPr="00B54B1A">
            <w:rPr>
              <w:rFonts w:ascii="Times New Roman" w:eastAsia="Times New Roman" w:hAnsi="Times New Roman" w:cs="Times New Roman"/>
              <w:b/>
              <w:color w:val="9D3723"/>
              <w:sz w:val="36"/>
              <w:szCs w:val="36"/>
            </w:rPr>
            <w:t>Gokaraju Rangaraju Institute of Engineering and Technology (Autonomous)</w:t>
          </w:r>
        </w:p>
        <w:p w14:paraId="39F9B7E0" w14:textId="77777777" w:rsidR="00472C9E" w:rsidRPr="000D06AA" w:rsidRDefault="00472C9E" w:rsidP="00D77173">
          <w:pPr>
            <w:ind w:left="-108" w:right="73"/>
            <w:jc w:val="center"/>
            <w:rPr>
              <w:color w:val="C00000"/>
              <w:sz w:val="42"/>
              <w:szCs w:val="28"/>
            </w:rPr>
          </w:pPr>
          <w:r w:rsidRPr="00590734">
            <w:rPr>
              <w:rFonts w:ascii="Times New Roman" w:eastAsia="Times New Roman" w:hAnsi="Times New Roman" w:cs="Times New Roman"/>
              <w:b/>
              <w:color w:val="9D3723"/>
              <w:sz w:val="28"/>
              <w:szCs w:val="28"/>
            </w:rPr>
            <w:t>Bachupally, Hyderabad – 500 090, Telangana State</w:t>
          </w:r>
        </w:p>
      </w:tc>
      <w:tc>
        <w:tcPr>
          <w:tcW w:w="2070" w:type="dxa"/>
          <w:vMerge w:val="restart"/>
        </w:tcPr>
        <w:p w14:paraId="3C0FE2FE" w14:textId="77777777" w:rsidR="00472C9E" w:rsidRDefault="00472C9E" w:rsidP="0012476D">
          <w:r w:rsidRPr="008F2A61">
            <w:rPr>
              <w:noProof/>
              <w:lang w:val="en-US"/>
            </w:rPr>
            <w:drawing>
              <wp:inline distT="0" distB="0" distL="0" distR="0" wp14:anchorId="0CA9E073" wp14:editId="2F77AC4C">
                <wp:extent cx="1176670" cy="1097280"/>
                <wp:effectExtent l="0" t="0" r="4445" b="7620"/>
                <wp:docPr id="1835944587" name="Picture 1835944587" descr="C:\Users\admin\Downloads\grie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griet logo.png"/>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176670" cy="1097280"/>
                        </a:xfrm>
                        <a:prstGeom prst="rect">
                          <a:avLst/>
                        </a:prstGeom>
                        <a:noFill/>
                        <a:ln>
                          <a:noFill/>
                        </a:ln>
                      </pic:spPr>
                    </pic:pic>
                  </a:graphicData>
                </a:graphic>
              </wp:inline>
            </w:drawing>
          </w:r>
        </w:p>
      </w:tc>
    </w:tr>
    <w:tr w:rsidR="00472C9E" w14:paraId="7C4B35BB" w14:textId="77777777" w:rsidTr="00D77173">
      <w:tc>
        <w:tcPr>
          <w:tcW w:w="8550" w:type="dxa"/>
        </w:tcPr>
        <w:p w14:paraId="0B7C1FC3" w14:textId="520C15A5" w:rsidR="00472C9E" w:rsidRPr="00B54B1A" w:rsidRDefault="00472C9E" w:rsidP="00D77173">
          <w:pPr>
            <w:jc w:val="center"/>
            <w:rPr>
              <w:sz w:val="36"/>
              <w:szCs w:val="36"/>
            </w:rPr>
          </w:pPr>
          <w:r w:rsidRPr="00B54B1A">
            <w:rPr>
              <w:rFonts w:ascii="Times New Roman" w:eastAsia="Times New Roman" w:hAnsi="Times New Roman" w:cs="Times New Roman"/>
              <w:b/>
              <w:color w:val="9D3723"/>
              <w:sz w:val="36"/>
              <w:szCs w:val="36"/>
            </w:rPr>
            <w:t xml:space="preserve">Department of </w:t>
          </w:r>
          <w:r w:rsidR="007C1A57" w:rsidRPr="00B54B1A">
            <w:rPr>
              <w:rFonts w:ascii="Times New Roman" w:eastAsia="Times New Roman" w:hAnsi="Times New Roman" w:cs="Times New Roman"/>
              <w:b/>
              <w:color w:val="9D3723"/>
              <w:sz w:val="36"/>
              <w:szCs w:val="36"/>
            </w:rPr>
            <w:t>Data Science</w:t>
          </w:r>
        </w:p>
      </w:tc>
      <w:tc>
        <w:tcPr>
          <w:tcW w:w="2070" w:type="dxa"/>
          <w:vMerge/>
        </w:tcPr>
        <w:p w14:paraId="33DB39F5" w14:textId="77777777" w:rsidR="00472C9E" w:rsidRDefault="00472C9E" w:rsidP="0012476D"/>
      </w:tc>
    </w:tr>
  </w:tbl>
  <w:p w14:paraId="6C593CF1" w14:textId="77777777" w:rsidR="00472C9E" w:rsidRPr="000D06AA" w:rsidRDefault="00472C9E" w:rsidP="0012476D">
    <w:pPr>
      <w:pStyle w:val="Heade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4151"/>
    <w:multiLevelType w:val="hybridMultilevel"/>
    <w:tmpl w:val="1F5ED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06054A"/>
    <w:multiLevelType w:val="hybridMultilevel"/>
    <w:tmpl w:val="147AE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6234EE"/>
    <w:multiLevelType w:val="hybridMultilevel"/>
    <w:tmpl w:val="CE36945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941E45"/>
    <w:multiLevelType w:val="hybridMultilevel"/>
    <w:tmpl w:val="0F0EC910"/>
    <w:lvl w:ilvl="0" w:tplc="5C2201BE">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7B0A18"/>
    <w:multiLevelType w:val="hybridMultilevel"/>
    <w:tmpl w:val="B40A52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02B4CF0"/>
    <w:multiLevelType w:val="hybridMultilevel"/>
    <w:tmpl w:val="907EDE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06169FE"/>
    <w:multiLevelType w:val="hybridMultilevel"/>
    <w:tmpl w:val="2B68A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8C4380"/>
    <w:multiLevelType w:val="hybridMultilevel"/>
    <w:tmpl w:val="A5100520"/>
    <w:lvl w:ilvl="0" w:tplc="0FFCB70C">
      <w:start w:val="1"/>
      <w:numFmt w:val="bullet"/>
      <w:lvlText w:val="⚬"/>
      <w:lvlJc w:val="left"/>
      <w:pPr>
        <w:tabs>
          <w:tab w:val="num" w:pos="720"/>
        </w:tabs>
        <w:ind w:left="720" w:hanging="360"/>
      </w:pPr>
      <w:rPr>
        <w:rFonts w:ascii="Segoe UI Symbol" w:hAnsi="Segoe UI Symbol" w:hint="default"/>
      </w:rPr>
    </w:lvl>
    <w:lvl w:ilvl="1" w:tplc="D67029EE" w:tentative="1">
      <w:start w:val="1"/>
      <w:numFmt w:val="bullet"/>
      <w:lvlText w:val="⚬"/>
      <w:lvlJc w:val="left"/>
      <w:pPr>
        <w:tabs>
          <w:tab w:val="num" w:pos="1440"/>
        </w:tabs>
        <w:ind w:left="1440" w:hanging="360"/>
      </w:pPr>
      <w:rPr>
        <w:rFonts w:ascii="Segoe UI Symbol" w:hAnsi="Segoe UI Symbol" w:hint="default"/>
      </w:rPr>
    </w:lvl>
    <w:lvl w:ilvl="2" w:tplc="F0B60B30">
      <w:start w:val="1"/>
      <w:numFmt w:val="bullet"/>
      <w:lvlText w:val="⚬"/>
      <w:lvlJc w:val="left"/>
      <w:pPr>
        <w:tabs>
          <w:tab w:val="num" w:pos="2160"/>
        </w:tabs>
        <w:ind w:left="2160" w:hanging="360"/>
      </w:pPr>
      <w:rPr>
        <w:rFonts w:ascii="Segoe UI Symbol" w:hAnsi="Segoe UI Symbol" w:hint="default"/>
      </w:rPr>
    </w:lvl>
    <w:lvl w:ilvl="3" w:tplc="6AB40D2C" w:tentative="1">
      <w:start w:val="1"/>
      <w:numFmt w:val="bullet"/>
      <w:lvlText w:val="⚬"/>
      <w:lvlJc w:val="left"/>
      <w:pPr>
        <w:tabs>
          <w:tab w:val="num" w:pos="2880"/>
        </w:tabs>
        <w:ind w:left="2880" w:hanging="360"/>
      </w:pPr>
      <w:rPr>
        <w:rFonts w:ascii="Segoe UI Symbol" w:hAnsi="Segoe UI Symbol" w:hint="default"/>
      </w:rPr>
    </w:lvl>
    <w:lvl w:ilvl="4" w:tplc="B4B8AC00" w:tentative="1">
      <w:start w:val="1"/>
      <w:numFmt w:val="bullet"/>
      <w:lvlText w:val="⚬"/>
      <w:lvlJc w:val="left"/>
      <w:pPr>
        <w:tabs>
          <w:tab w:val="num" w:pos="3600"/>
        </w:tabs>
        <w:ind w:left="3600" w:hanging="360"/>
      </w:pPr>
      <w:rPr>
        <w:rFonts w:ascii="Segoe UI Symbol" w:hAnsi="Segoe UI Symbol" w:hint="default"/>
      </w:rPr>
    </w:lvl>
    <w:lvl w:ilvl="5" w:tplc="FC34FCEA" w:tentative="1">
      <w:start w:val="1"/>
      <w:numFmt w:val="bullet"/>
      <w:lvlText w:val="⚬"/>
      <w:lvlJc w:val="left"/>
      <w:pPr>
        <w:tabs>
          <w:tab w:val="num" w:pos="4320"/>
        </w:tabs>
        <w:ind w:left="4320" w:hanging="360"/>
      </w:pPr>
      <w:rPr>
        <w:rFonts w:ascii="Segoe UI Symbol" w:hAnsi="Segoe UI Symbol" w:hint="default"/>
      </w:rPr>
    </w:lvl>
    <w:lvl w:ilvl="6" w:tplc="4872991A" w:tentative="1">
      <w:start w:val="1"/>
      <w:numFmt w:val="bullet"/>
      <w:lvlText w:val="⚬"/>
      <w:lvlJc w:val="left"/>
      <w:pPr>
        <w:tabs>
          <w:tab w:val="num" w:pos="5040"/>
        </w:tabs>
        <w:ind w:left="5040" w:hanging="360"/>
      </w:pPr>
      <w:rPr>
        <w:rFonts w:ascii="Segoe UI Symbol" w:hAnsi="Segoe UI Symbol" w:hint="default"/>
      </w:rPr>
    </w:lvl>
    <w:lvl w:ilvl="7" w:tplc="00A2A6F8" w:tentative="1">
      <w:start w:val="1"/>
      <w:numFmt w:val="bullet"/>
      <w:lvlText w:val="⚬"/>
      <w:lvlJc w:val="left"/>
      <w:pPr>
        <w:tabs>
          <w:tab w:val="num" w:pos="5760"/>
        </w:tabs>
        <w:ind w:left="5760" w:hanging="360"/>
      </w:pPr>
      <w:rPr>
        <w:rFonts w:ascii="Segoe UI Symbol" w:hAnsi="Segoe UI Symbol" w:hint="default"/>
      </w:rPr>
    </w:lvl>
    <w:lvl w:ilvl="8" w:tplc="2A101196" w:tentative="1">
      <w:start w:val="1"/>
      <w:numFmt w:val="bullet"/>
      <w:lvlText w:val="⚬"/>
      <w:lvlJc w:val="left"/>
      <w:pPr>
        <w:tabs>
          <w:tab w:val="num" w:pos="6480"/>
        </w:tabs>
        <w:ind w:left="6480" w:hanging="360"/>
      </w:pPr>
      <w:rPr>
        <w:rFonts w:ascii="Segoe UI Symbol" w:hAnsi="Segoe UI Symbol" w:hint="default"/>
      </w:rPr>
    </w:lvl>
  </w:abstractNum>
  <w:abstractNum w:abstractNumId="8" w15:restartNumberingAfterBreak="0">
    <w:nsid w:val="574671CF"/>
    <w:multiLevelType w:val="hybridMultilevel"/>
    <w:tmpl w:val="DD4431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D851497"/>
    <w:multiLevelType w:val="hybridMultilevel"/>
    <w:tmpl w:val="1BBEBC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5EB03EB8"/>
    <w:multiLevelType w:val="hybridMultilevel"/>
    <w:tmpl w:val="729666D4"/>
    <w:lvl w:ilvl="0" w:tplc="77E86872">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1E6B14"/>
    <w:multiLevelType w:val="hybridMultilevel"/>
    <w:tmpl w:val="6ED09BFA"/>
    <w:lvl w:ilvl="0" w:tplc="247C1C78">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996FEC"/>
    <w:multiLevelType w:val="hybridMultilevel"/>
    <w:tmpl w:val="E92CCBD4"/>
    <w:lvl w:ilvl="0" w:tplc="0E2E3BA6">
      <w:start w:val="1"/>
      <w:numFmt w:val="bullet"/>
      <w:lvlText w:val="•"/>
      <w:lvlJc w:val="left"/>
      <w:pPr>
        <w:ind w:left="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5894BE">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42A282">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62A442">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887334">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366FEA">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02C1AC">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9CE300">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6026AA">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4A07904"/>
    <w:multiLevelType w:val="hybridMultilevel"/>
    <w:tmpl w:val="D90666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7A155D60"/>
    <w:multiLevelType w:val="hybridMultilevel"/>
    <w:tmpl w:val="C6DC5D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F287144"/>
    <w:multiLevelType w:val="hybridMultilevel"/>
    <w:tmpl w:val="A7D05ADC"/>
    <w:lvl w:ilvl="0" w:tplc="4140B258">
      <w:start w:val="1"/>
      <w:numFmt w:val="bullet"/>
      <w:lvlText w:val=""/>
      <w:lvlJc w:val="left"/>
      <w:pPr>
        <w:ind w:left="54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9429665">
    <w:abstractNumId w:val="14"/>
  </w:num>
  <w:num w:numId="2" w16cid:durableId="248854215">
    <w:abstractNumId w:val="13"/>
  </w:num>
  <w:num w:numId="3" w16cid:durableId="178205960">
    <w:abstractNumId w:val="15"/>
  </w:num>
  <w:num w:numId="4" w16cid:durableId="912543270">
    <w:abstractNumId w:val="12"/>
  </w:num>
  <w:num w:numId="5" w16cid:durableId="1028138040">
    <w:abstractNumId w:val="3"/>
  </w:num>
  <w:num w:numId="6" w16cid:durableId="166137896">
    <w:abstractNumId w:val="11"/>
  </w:num>
  <w:num w:numId="7" w16cid:durableId="549728920">
    <w:abstractNumId w:val="10"/>
  </w:num>
  <w:num w:numId="8" w16cid:durableId="178546862">
    <w:abstractNumId w:val="7"/>
  </w:num>
  <w:num w:numId="9" w16cid:durableId="2086565190">
    <w:abstractNumId w:val="6"/>
  </w:num>
  <w:num w:numId="10" w16cid:durableId="341392863">
    <w:abstractNumId w:val="4"/>
  </w:num>
  <w:num w:numId="11" w16cid:durableId="335960895">
    <w:abstractNumId w:val="5"/>
  </w:num>
  <w:num w:numId="12" w16cid:durableId="1762294138">
    <w:abstractNumId w:val="0"/>
  </w:num>
  <w:num w:numId="13" w16cid:durableId="1759476826">
    <w:abstractNumId w:val="8"/>
  </w:num>
  <w:num w:numId="14" w16cid:durableId="1366491701">
    <w:abstractNumId w:val="2"/>
  </w:num>
  <w:num w:numId="15" w16cid:durableId="1432045773">
    <w:abstractNumId w:val="1"/>
  </w:num>
  <w:num w:numId="16" w16cid:durableId="1428947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hdrShapeDefaults>
    <o:shapedefaults v:ext="edit" spidmax="2050" fillcolor="#bdd6ee">
      <v:fill color="#bdd6ee" color2="fill darken(118)" rotate="t" focusposition=".5,.5" focussize="" method="linear sigma" focus="100%" type="gradientRadi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95E"/>
    <w:rsid w:val="000137B8"/>
    <w:rsid w:val="00067A9B"/>
    <w:rsid w:val="00082523"/>
    <w:rsid w:val="000922D8"/>
    <w:rsid w:val="000C0CB6"/>
    <w:rsid w:val="000D06AA"/>
    <w:rsid w:val="000D24C3"/>
    <w:rsid w:val="000F3AB7"/>
    <w:rsid w:val="0010393B"/>
    <w:rsid w:val="00117A56"/>
    <w:rsid w:val="00121345"/>
    <w:rsid w:val="0012476D"/>
    <w:rsid w:val="00146C9E"/>
    <w:rsid w:val="00155C77"/>
    <w:rsid w:val="00183CE1"/>
    <w:rsid w:val="00187ABF"/>
    <w:rsid w:val="001A56CF"/>
    <w:rsid w:val="001A774C"/>
    <w:rsid w:val="001B5C9B"/>
    <w:rsid w:val="001C1E90"/>
    <w:rsid w:val="001C485A"/>
    <w:rsid w:val="001D694F"/>
    <w:rsid w:val="001E3981"/>
    <w:rsid w:val="001F3E9C"/>
    <w:rsid w:val="00202CE8"/>
    <w:rsid w:val="00224960"/>
    <w:rsid w:val="00232690"/>
    <w:rsid w:val="002431F3"/>
    <w:rsid w:val="00243483"/>
    <w:rsid w:val="00247911"/>
    <w:rsid w:val="0026487B"/>
    <w:rsid w:val="00266582"/>
    <w:rsid w:val="002904E3"/>
    <w:rsid w:val="00296764"/>
    <w:rsid w:val="002C4D0F"/>
    <w:rsid w:val="002D2E3B"/>
    <w:rsid w:val="002D4979"/>
    <w:rsid w:val="002D4F0D"/>
    <w:rsid w:val="002E3206"/>
    <w:rsid w:val="002E59D1"/>
    <w:rsid w:val="002F05C9"/>
    <w:rsid w:val="0032373D"/>
    <w:rsid w:val="00330F78"/>
    <w:rsid w:val="00332009"/>
    <w:rsid w:val="00334821"/>
    <w:rsid w:val="00337813"/>
    <w:rsid w:val="00342CD8"/>
    <w:rsid w:val="00346F98"/>
    <w:rsid w:val="003767F6"/>
    <w:rsid w:val="00380CAE"/>
    <w:rsid w:val="003B71FC"/>
    <w:rsid w:val="003C228E"/>
    <w:rsid w:val="00403C08"/>
    <w:rsid w:val="004105F7"/>
    <w:rsid w:val="00410F2C"/>
    <w:rsid w:val="00423C74"/>
    <w:rsid w:val="00447A17"/>
    <w:rsid w:val="004661BC"/>
    <w:rsid w:val="00472C9E"/>
    <w:rsid w:val="00486C18"/>
    <w:rsid w:val="0048768D"/>
    <w:rsid w:val="00487F5A"/>
    <w:rsid w:val="004B57A9"/>
    <w:rsid w:val="004B65D9"/>
    <w:rsid w:val="004C3BD5"/>
    <w:rsid w:val="004C6219"/>
    <w:rsid w:val="004D0FCC"/>
    <w:rsid w:val="004D3F05"/>
    <w:rsid w:val="004F3817"/>
    <w:rsid w:val="00502658"/>
    <w:rsid w:val="00507AA0"/>
    <w:rsid w:val="00553811"/>
    <w:rsid w:val="0055397D"/>
    <w:rsid w:val="0056113C"/>
    <w:rsid w:val="00570318"/>
    <w:rsid w:val="00576821"/>
    <w:rsid w:val="00582ED2"/>
    <w:rsid w:val="00585F33"/>
    <w:rsid w:val="00587183"/>
    <w:rsid w:val="00590734"/>
    <w:rsid w:val="005952DF"/>
    <w:rsid w:val="0059683C"/>
    <w:rsid w:val="005B19F1"/>
    <w:rsid w:val="005B2282"/>
    <w:rsid w:val="005D084A"/>
    <w:rsid w:val="005D2FCC"/>
    <w:rsid w:val="005D3C68"/>
    <w:rsid w:val="005E7A06"/>
    <w:rsid w:val="0060247C"/>
    <w:rsid w:val="0062685A"/>
    <w:rsid w:val="00645260"/>
    <w:rsid w:val="006616E7"/>
    <w:rsid w:val="00664E6D"/>
    <w:rsid w:val="006677E6"/>
    <w:rsid w:val="00667B89"/>
    <w:rsid w:val="00675850"/>
    <w:rsid w:val="00675E9A"/>
    <w:rsid w:val="00677C92"/>
    <w:rsid w:val="00681964"/>
    <w:rsid w:val="00686AA8"/>
    <w:rsid w:val="00686C52"/>
    <w:rsid w:val="00686E84"/>
    <w:rsid w:val="006B1382"/>
    <w:rsid w:val="006C740E"/>
    <w:rsid w:val="0070271B"/>
    <w:rsid w:val="00704D2C"/>
    <w:rsid w:val="007064C8"/>
    <w:rsid w:val="00773E5F"/>
    <w:rsid w:val="00785628"/>
    <w:rsid w:val="007944FD"/>
    <w:rsid w:val="00796762"/>
    <w:rsid w:val="00797911"/>
    <w:rsid w:val="007B0190"/>
    <w:rsid w:val="007B5692"/>
    <w:rsid w:val="007C1A57"/>
    <w:rsid w:val="007C792F"/>
    <w:rsid w:val="007E229B"/>
    <w:rsid w:val="007F7060"/>
    <w:rsid w:val="0080388B"/>
    <w:rsid w:val="00822352"/>
    <w:rsid w:val="008363D6"/>
    <w:rsid w:val="00841D87"/>
    <w:rsid w:val="00850926"/>
    <w:rsid w:val="00862579"/>
    <w:rsid w:val="00864C09"/>
    <w:rsid w:val="00885F81"/>
    <w:rsid w:val="008A0C57"/>
    <w:rsid w:val="008A5E43"/>
    <w:rsid w:val="008A7627"/>
    <w:rsid w:val="008A76A6"/>
    <w:rsid w:val="008B100E"/>
    <w:rsid w:val="008B1243"/>
    <w:rsid w:val="008B2860"/>
    <w:rsid w:val="008B3F89"/>
    <w:rsid w:val="008B6700"/>
    <w:rsid w:val="008E1E5B"/>
    <w:rsid w:val="00900CB5"/>
    <w:rsid w:val="00906E0F"/>
    <w:rsid w:val="00925DAC"/>
    <w:rsid w:val="00940054"/>
    <w:rsid w:val="00954694"/>
    <w:rsid w:val="009703F1"/>
    <w:rsid w:val="009705F9"/>
    <w:rsid w:val="009713A3"/>
    <w:rsid w:val="009870C4"/>
    <w:rsid w:val="009C3E1F"/>
    <w:rsid w:val="009D3774"/>
    <w:rsid w:val="009E3E26"/>
    <w:rsid w:val="00A0079E"/>
    <w:rsid w:val="00A22B1B"/>
    <w:rsid w:val="00A816A7"/>
    <w:rsid w:val="00A8280C"/>
    <w:rsid w:val="00A90823"/>
    <w:rsid w:val="00A92FE5"/>
    <w:rsid w:val="00A9718C"/>
    <w:rsid w:val="00AA04F1"/>
    <w:rsid w:val="00AB090C"/>
    <w:rsid w:val="00AB6608"/>
    <w:rsid w:val="00AC1998"/>
    <w:rsid w:val="00B36969"/>
    <w:rsid w:val="00B40759"/>
    <w:rsid w:val="00B54B1A"/>
    <w:rsid w:val="00B6554A"/>
    <w:rsid w:val="00B73A58"/>
    <w:rsid w:val="00BA0220"/>
    <w:rsid w:val="00BB56C0"/>
    <w:rsid w:val="00BD7CB6"/>
    <w:rsid w:val="00BD7D94"/>
    <w:rsid w:val="00BE2AE7"/>
    <w:rsid w:val="00BE738B"/>
    <w:rsid w:val="00BF1F55"/>
    <w:rsid w:val="00C06A15"/>
    <w:rsid w:val="00C10C3E"/>
    <w:rsid w:val="00C13DD9"/>
    <w:rsid w:val="00C31891"/>
    <w:rsid w:val="00C31AFC"/>
    <w:rsid w:val="00C361A6"/>
    <w:rsid w:val="00C70740"/>
    <w:rsid w:val="00C72655"/>
    <w:rsid w:val="00C7488E"/>
    <w:rsid w:val="00C75732"/>
    <w:rsid w:val="00C77343"/>
    <w:rsid w:val="00C80561"/>
    <w:rsid w:val="00C9414E"/>
    <w:rsid w:val="00CA5BCF"/>
    <w:rsid w:val="00CA6740"/>
    <w:rsid w:val="00CB49FE"/>
    <w:rsid w:val="00CB7AC1"/>
    <w:rsid w:val="00CD09E7"/>
    <w:rsid w:val="00CD44F9"/>
    <w:rsid w:val="00CE1805"/>
    <w:rsid w:val="00CE3CB5"/>
    <w:rsid w:val="00CE554A"/>
    <w:rsid w:val="00CE72F0"/>
    <w:rsid w:val="00CF295E"/>
    <w:rsid w:val="00CF39D3"/>
    <w:rsid w:val="00CF39DF"/>
    <w:rsid w:val="00D110CD"/>
    <w:rsid w:val="00D32582"/>
    <w:rsid w:val="00D36C7B"/>
    <w:rsid w:val="00D41E6B"/>
    <w:rsid w:val="00D50641"/>
    <w:rsid w:val="00D50E71"/>
    <w:rsid w:val="00D5142B"/>
    <w:rsid w:val="00D607B3"/>
    <w:rsid w:val="00D72DF4"/>
    <w:rsid w:val="00D77173"/>
    <w:rsid w:val="00D84827"/>
    <w:rsid w:val="00D852D1"/>
    <w:rsid w:val="00D90E3B"/>
    <w:rsid w:val="00DA5876"/>
    <w:rsid w:val="00DD2CE5"/>
    <w:rsid w:val="00DD74BF"/>
    <w:rsid w:val="00DE3A1E"/>
    <w:rsid w:val="00DF056F"/>
    <w:rsid w:val="00DF130F"/>
    <w:rsid w:val="00DF1D71"/>
    <w:rsid w:val="00DF25F1"/>
    <w:rsid w:val="00E04106"/>
    <w:rsid w:val="00E1599A"/>
    <w:rsid w:val="00E2643C"/>
    <w:rsid w:val="00E42524"/>
    <w:rsid w:val="00E42767"/>
    <w:rsid w:val="00E4324F"/>
    <w:rsid w:val="00E506B0"/>
    <w:rsid w:val="00E5665F"/>
    <w:rsid w:val="00E73E9F"/>
    <w:rsid w:val="00E76D1D"/>
    <w:rsid w:val="00E95A6C"/>
    <w:rsid w:val="00EC1442"/>
    <w:rsid w:val="00ED1332"/>
    <w:rsid w:val="00ED1AF6"/>
    <w:rsid w:val="00ED433B"/>
    <w:rsid w:val="00EF3D24"/>
    <w:rsid w:val="00EF4D27"/>
    <w:rsid w:val="00EF7AAC"/>
    <w:rsid w:val="00F048D3"/>
    <w:rsid w:val="00F201FA"/>
    <w:rsid w:val="00F21E75"/>
    <w:rsid w:val="00F260A6"/>
    <w:rsid w:val="00F462E4"/>
    <w:rsid w:val="00F625CA"/>
    <w:rsid w:val="00F75BBE"/>
    <w:rsid w:val="00F8043D"/>
    <w:rsid w:val="00F96D8A"/>
    <w:rsid w:val="00FA1AA6"/>
    <w:rsid w:val="00FC0EC4"/>
    <w:rsid w:val="00FC2846"/>
    <w:rsid w:val="00FC4309"/>
    <w:rsid w:val="00FE4CE7"/>
    <w:rsid w:val="00FF2CE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bdd6ee">
      <v:fill color="#bdd6ee" color2="fill darken(118)" rotate="t" focusposition=".5,.5" focussize="" method="linear sigma" focus="100%" type="gradientRadial"/>
    </o:shapedefaults>
    <o:shapelayout v:ext="edit">
      <o:idmap v:ext="edit" data="2"/>
    </o:shapelayout>
  </w:shapeDefaults>
  <w:decimalSymbol w:val="."/>
  <w:listSeparator w:val=","/>
  <w14:docId w14:val="617521D5"/>
  <w15:docId w15:val="{02F74B6A-CEDB-41D2-88E9-8F6851E23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95E"/>
    <w:rPr>
      <w:rFonts w:eastAsiaTheme="minorEastAsia"/>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295E"/>
    <w:pPr>
      <w:spacing w:after="0" w:line="240" w:lineRule="auto"/>
    </w:pPr>
    <w:rPr>
      <w:rFonts w:eastAsiaTheme="minorEastAsia"/>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3"/>
    <w:qFormat/>
    <w:rsid w:val="00CF295E"/>
    <w:pPr>
      <w:spacing w:before="200"/>
      <w:ind w:left="864" w:right="864"/>
    </w:pPr>
    <w:rPr>
      <w:i/>
      <w:iCs/>
      <w:color w:val="404040" w:themeColor="text1" w:themeTint="BF"/>
    </w:rPr>
  </w:style>
  <w:style w:type="character" w:customStyle="1" w:styleId="QuoteChar">
    <w:name w:val="Quote Char"/>
    <w:basedOn w:val="DefaultParagraphFont"/>
    <w:link w:val="Quote"/>
    <w:uiPriority w:val="3"/>
    <w:rsid w:val="00CF295E"/>
    <w:rPr>
      <w:rFonts w:eastAsiaTheme="minorEastAsia"/>
      <w:i/>
      <w:iCs/>
      <w:color w:val="404040" w:themeColor="text1" w:themeTint="BF"/>
      <w:kern w:val="0"/>
    </w:rPr>
  </w:style>
  <w:style w:type="paragraph" w:styleId="ListParagraph">
    <w:name w:val="List Paragraph"/>
    <w:basedOn w:val="Normal"/>
    <w:uiPriority w:val="34"/>
    <w:qFormat/>
    <w:rsid w:val="00CF295E"/>
    <w:pPr>
      <w:ind w:left="720"/>
      <w:contextualSpacing/>
    </w:pPr>
  </w:style>
  <w:style w:type="paragraph" w:customStyle="1" w:styleId="BlockHeading">
    <w:name w:val="Block Heading"/>
    <w:basedOn w:val="Normal"/>
    <w:next w:val="BlockText"/>
    <w:uiPriority w:val="3"/>
    <w:qFormat/>
    <w:rsid w:val="00CF295E"/>
    <w:pPr>
      <w:spacing w:after="180" w:line="216" w:lineRule="auto"/>
      <w:ind w:left="288" w:right="288"/>
    </w:pPr>
    <w:rPr>
      <w:rFonts w:asciiTheme="majorHAnsi" w:eastAsiaTheme="majorEastAsia" w:hAnsiTheme="majorHAnsi" w:cstheme="majorBidi"/>
      <w:b/>
      <w:bCs/>
      <w:caps/>
      <w:color w:val="FFFFFF" w:themeColor="background1"/>
      <w:kern w:val="2"/>
      <w:sz w:val="28"/>
      <w:szCs w:val="20"/>
      <w:lang w:val="en-US" w:eastAsia="ja-JP"/>
    </w:rPr>
  </w:style>
  <w:style w:type="paragraph" w:styleId="BlockText">
    <w:name w:val="Block Text"/>
    <w:basedOn w:val="Normal"/>
    <w:uiPriority w:val="3"/>
    <w:unhideWhenUsed/>
    <w:qFormat/>
    <w:rsid w:val="00CF295E"/>
    <w:pPr>
      <w:pBdr>
        <w:top w:val="single" w:sz="2" w:space="10" w:color="4472C4" w:themeColor="accent1" w:frame="1"/>
        <w:left w:val="single" w:sz="2" w:space="10" w:color="4472C4" w:themeColor="accent1" w:frame="1"/>
        <w:bottom w:val="single" w:sz="2" w:space="10" w:color="4472C4" w:themeColor="accent1" w:frame="1"/>
        <w:right w:val="single" w:sz="2" w:space="10" w:color="4472C4" w:themeColor="accent1" w:frame="1"/>
      </w:pBdr>
      <w:ind w:left="1152" w:right="1152"/>
    </w:pPr>
    <w:rPr>
      <w:i/>
      <w:iCs/>
      <w:color w:val="4472C4" w:themeColor="accent1"/>
    </w:rPr>
  </w:style>
  <w:style w:type="paragraph" w:styleId="Header">
    <w:name w:val="header"/>
    <w:basedOn w:val="Normal"/>
    <w:link w:val="HeaderChar"/>
    <w:uiPriority w:val="99"/>
    <w:unhideWhenUsed/>
    <w:rsid w:val="001247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476D"/>
    <w:rPr>
      <w:rFonts w:eastAsiaTheme="minorEastAsia"/>
      <w:kern w:val="0"/>
    </w:rPr>
  </w:style>
  <w:style w:type="paragraph" w:styleId="Footer">
    <w:name w:val="footer"/>
    <w:basedOn w:val="Normal"/>
    <w:link w:val="FooterChar"/>
    <w:uiPriority w:val="99"/>
    <w:unhideWhenUsed/>
    <w:rsid w:val="001247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476D"/>
    <w:rPr>
      <w:rFonts w:eastAsiaTheme="minorEastAsia"/>
      <w:kern w:val="0"/>
    </w:rPr>
  </w:style>
  <w:style w:type="paragraph" w:styleId="Subtitle">
    <w:name w:val="Subtitle"/>
    <w:basedOn w:val="Normal"/>
    <w:link w:val="SubtitleChar"/>
    <w:uiPriority w:val="2"/>
    <w:qFormat/>
    <w:rsid w:val="00862579"/>
    <w:pPr>
      <w:numPr>
        <w:ilvl w:val="1"/>
      </w:numPr>
      <w:spacing w:before="240" w:after="600" w:line="240" w:lineRule="auto"/>
    </w:pPr>
    <w:rPr>
      <w:rFonts w:asciiTheme="majorHAnsi" w:eastAsiaTheme="majorEastAsia" w:hAnsiTheme="majorHAnsi" w:cstheme="majorBidi"/>
      <w:color w:val="5A5A5A" w:themeColor="text1" w:themeTint="A5"/>
      <w:kern w:val="2"/>
      <w:sz w:val="24"/>
      <w:szCs w:val="20"/>
      <w:lang w:val="en-US" w:eastAsia="ja-JP"/>
      <w14:ligatures w14:val="standard"/>
    </w:rPr>
  </w:style>
  <w:style w:type="character" w:customStyle="1" w:styleId="SubtitleChar">
    <w:name w:val="Subtitle Char"/>
    <w:basedOn w:val="DefaultParagraphFont"/>
    <w:link w:val="Subtitle"/>
    <w:uiPriority w:val="2"/>
    <w:rsid w:val="00862579"/>
    <w:rPr>
      <w:rFonts w:asciiTheme="majorHAnsi" w:eastAsiaTheme="majorEastAsia" w:hAnsiTheme="majorHAnsi" w:cstheme="majorBidi"/>
      <w:color w:val="5A5A5A" w:themeColor="text1" w:themeTint="A5"/>
      <w:sz w:val="24"/>
      <w:szCs w:val="20"/>
      <w:lang w:val="en-US" w:eastAsia="ja-JP"/>
      <w14:ligatures w14:val="standard"/>
    </w:rPr>
  </w:style>
  <w:style w:type="character" w:styleId="Hyperlink">
    <w:name w:val="Hyperlink"/>
    <w:basedOn w:val="DefaultParagraphFont"/>
    <w:uiPriority w:val="99"/>
    <w:unhideWhenUsed/>
    <w:rsid w:val="0010393B"/>
    <w:rPr>
      <w:color w:val="0563C1" w:themeColor="hyperlink"/>
      <w:u w:val="single"/>
    </w:rPr>
  </w:style>
  <w:style w:type="paragraph" w:styleId="BalloonText">
    <w:name w:val="Balloon Text"/>
    <w:basedOn w:val="Normal"/>
    <w:link w:val="BalloonTextChar"/>
    <w:uiPriority w:val="99"/>
    <w:semiHidden/>
    <w:unhideWhenUsed/>
    <w:rsid w:val="00553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811"/>
    <w:rPr>
      <w:rFonts w:ascii="Tahoma" w:eastAsiaTheme="minorEastAsia" w:hAnsi="Tahoma" w:cs="Tahoma"/>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218753">
      <w:bodyDiv w:val="1"/>
      <w:marLeft w:val="0"/>
      <w:marRight w:val="0"/>
      <w:marTop w:val="0"/>
      <w:marBottom w:val="0"/>
      <w:divBdr>
        <w:top w:val="none" w:sz="0" w:space="0" w:color="auto"/>
        <w:left w:val="none" w:sz="0" w:space="0" w:color="auto"/>
        <w:bottom w:val="none" w:sz="0" w:space="0" w:color="auto"/>
        <w:right w:val="none" w:sz="0" w:space="0" w:color="auto"/>
      </w:divBdr>
      <w:divsChild>
        <w:div w:id="1927034520">
          <w:marLeft w:val="1152"/>
          <w:marRight w:val="0"/>
          <w:marTop w:val="0"/>
          <w:marBottom w:val="0"/>
          <w:divBdr>
            <w:top w:val="none" w:sz="0" w:space="0" w:color="auto"/>
            <w:left w:val="none" w:sz="0" w:space="0" w:color="auto"/>
            <w:bottom w:val="none" w:sz="0" w:space="0" w:color="auto"/>
            <w:right w:val="none" w:sz="0" w:space="0" w:color="auto"/>
          </w:divBdr>
        </w:div>
        <w:div w:id="1715693957">
          <w:marLeft w:val="1152"/>
          <w:marRight w:val="0"/>
          <w:marTop w:val="0"/>
          <w:marBottom w:val="0"/>
          <w:divBdr>
            <w:top w:val="none" w:sz="0" w:space="0" w:color="auto"/>
            <w:left w:val="none" w:sz="0" w:space="0" w:color="auto"/>
            <w:bottom w:val="none" w:sz="0" w:space="0" w:color="auto"/>
            <w:right w:val="none" w:sz="0" w:space="0" w:color="auto"/>
          </w:divBdr>
        </w:div>
        <w:div w:id="497229732">
          <w:marLeft w:val="1152"/>
          <w:marRight w:val="0"/>
          <w:marTop w:val="0"/>
          <w:marBottom w:val="0"/>
          <w:divBdr>
            <w:top w:val="none" w:sz="0" w:space="0" w:color="auto"/>
            <w:left w:val="none" w:sz="0" w:space="0" w:color="auto"/>
            <w:bottom w:val="none" w:sz="0" w:space="0" w:color="auto"/>
            <w:right w:val="none" w:sz="0" w:space="0" w:color="auto"/>
          </w:divBdr>
        </w:div>
        <w:div w:id="1476607511">
          <w:marLeft w:val="1152"/>
          <w:marRight w:val="0"/>
          <w:marTop w:val="0"/>
          <w:marBottom w:val="0"/>
          <w:divBdr>
            <w:top w:val="none" w:sz="0" w:space="0" w:color="auto"/>
            <w:left w:val="none" w:sz="0" w:space="0" w:color="auto"/>
            <w:bottom w:val="none" w:sz="0" w:space="0" w:color="auto"/>
            <w:right w:val="none" w:sz="0" w:space="0" w:color="auto"/>
          </w:divBdr>
        </w:div>
      </w:divsChild>
    </w:div>
    <w:div w:id="772017387">
      <w:bodyDiv w:val="1"/>
      <w:marLeft w:val="0"/>
      <w:marRight w:val="0"/>
      <w:marTop w:val="0"/>
      <w:marBottom w:val="0"/>
      <w:divBdr>
        <w:top w:val="none" w:sz="0" w:space="0" w:color="auto"/>
        <w:left w:val="none" w:sz="0" w:space="0" w:color="auto"/>
        <w:bottom w:val="none" w:sz="0" w:space="0" w:color="auto"/>
        <w:right w:val="none" w:sz="0" w:space="0" w:color="auto"/>
      </w:divBdr>
      <w:divsChild>
        <w:div w:id="1615674980">
          <w:marLeft w:val="1152"/>
          <w:marRight w:val="0"/>
          <w:marTop w:val="0"/>
          <w:marBottom w:val="0"/>
          <w:divBdr>
            <w:top w:val="none" w:sz="0" w:space="0" w:color="auto"/>
            <w:left w:val="none" w:sz="0" w:space="0" w:color="auto"/>
            <w:bottom w:val="none" w:sz="0" w:space="0" w:color="auto"/>
            <w:right w:val="none" w:sz="0" w:space="0" w:color="auto"/>
          </w:divBdr>
        </w:div>
      </w:divsChild>
    </w:div>
    <w:div w:id="1856574340">
      <w:bodyDiv w:val="1"/>
      <w:marLeft w:val="0"/>
      <w:marRight w:val="0"/>
      <w:marTop w:val="0"/>
      <w:marBottom w:val="0"/>
      <w:divBdr>
        <w:top w:val="none" w:sz="0" w:space="0" w:color="auto"/>
        <w:left w:val="none" w:sz="0" w:space="0" w:color="auto"/>
        <w:bottom w:val="none" w:sz="0" w:space="0" w:color="auto"/>
        <w:right w:val="none" w:sz="0" w:space="0" w:color="auto"/>
      </w:divBdr>
      <w:divsChild>
        <w:div w:id="465901488">
          <w:marLeft w:val="1152"/>
          <w:marRight w:val="0"/>
          <w:marTop w:val="0"/>
          <w:marBottom w:val="0"/>
          <w:divBdr>
            <w:top w:val="none" w:sz="0" w:space="0" w:color="auto"/>
            <w:left w:val="none" w:sz="0" w:space="0" w:color="auto"/>
            <w:bottom w:val="none" w:sz="0" w:space="0" w:color="auto"/>
            <w:right w:val="none" w:sz="0" w:space="0" w:color="auto"/>
          </w:divBdr>
        </w:div>
        <w:div w:id="1157839270">
          <w:marLeft w:val="1152"/>
          <w:marRight w:val="0"/>
          <w:marTop w:val="0"/>
          <w:marBottom w:val="0"/>
          <w:divBdr>
            <w:top w:val="none" w:sz="0" w:space="0" w:color="auto"/>
            <w:left w:val="none" w:sz="0" w:space="0" w:color="auto"/>
            <w:bottom w:val="none" w:sz="0" w:space="0" w:color="auto"/>
            <w:right w:val="none" w:sz="0" w:space="0" w:color="auto"/>
          </w:divBdr>
        </w:div>
        <w:div w:id="1834223657">
          <w:marLeft w:val="1152"/>
          <w:marRight w:val="0"/>
          <w:marTop w:val="0"/>
          <w:marBottom w:val="0"/>
          <w:divBdr>
            <w:top w:val="none" w:sz="0" w:space="0" w:color="auto"/>
            <w:left w:val="none" w:sz="0" w:space="0" w:color="auto"/>
            <w:bottom w:val="none" w:sz="0" w:space="0" w:color="auto"/>
            <w:right w:val="none" w:sz="0" w:space="0" w:color="auto"/>
          </w:divBdr>
        </w:div>
        <w:div w:id="1226263954">
          <w:marLeft w:val="1152"/>
          <w:marRight w:val="0"/>
          <w:marTop w:val="0"/>
          <w:marBottom w:val="0"/>
          <w:divBdr>
            <w:top w:val="none" w:sz="0" w:space="0" w:color="auto"/>
            <w:left w:val="none" w:sz="0" w:space="0" w:color="auto"/>
            <w:bottom w:val="none" w:sz="0" w:space="0" w:color="auto"/>
            <w:right w:val="none" w:sz="0" w:space="0" w:color="auto"/>
          </w:divBdr>
        </w:div>
      </w:divsChild>
    </w:div>
    <w:div w:id="2026903608">
      <w:bodyDiv w:val="1"/>
      <w:marLeft w:val="0"/>
      <w:marRight w:val="0"/>
      <w:marTop w:val="0"/>
      <w:marBottom w:val="0"/>
      <w:divBdr>
        <w:top w:val="none" w:sz="0" w:space="0" w:color="auto"/>
        <w:left w:val="none" w:sz="0" w:space="0" w:color="auto"/>
        <w:bottom w:val="none" w:sz="0" w:space="0" w:color="auto"/>
        <w:right w:val="none" w:sz="0" w:space="0" w:color="auto"/>
      </w:divBdr>
      <w:divsChild>
        <w:div w:id="2045210985">
          <w:marLeft w:val="115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C9D81-7B26-46FA-AC0D-AB219F7E0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Pages>
  <Words>167</Words>
  <Characters>956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Medhansh Kotipalli</cp:lastModifiedBy>
  <cp:revision>4</cp:revision>
  <dcterms:created xsi:type="dcterms:W3CDTF">2025-05-08T10:15:00Z</dcterms:created>
  <dcterms:modified xsi:type="dcterms:W3CDTF">2025-05-08T17:00:00Z</dcterms:modified>
</cp:coreProperties>
</file>