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45F3" w14:textId="6AA60A34" w:rsidR="0007467D" w:rsidRPr="005E514D" w:rsidRDefault="0080069F" w:rsidP="0007467D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sz w:val="24"/>
          <w:szCs w:val="24"/>
          <w:u w:val="single"/>
        </w:rPr>
      </w:pPr>
      <w:r>
        <w:rPr>
          <w:rFonts w:ascii="LiberationSerif" w:hAnsi="LiberationSerif" w:cs="LiberationSerif"/>
          <w:b/>
          <w:sz w:val="24"/>
          <w:szCs w:val="24"/>
          <w:u w:val="single"/>
        </w:rPr>
        <w:t>A</w:t>
      </w:r>
      <w:r w:rsidR="0007467D" w:rsidRPr="005E514D">
        <w:rPr>
          <w:rFonts w:ascii="LiberationSerif" w:hAnsi="LiberationSerif" w:cs="LiberationSerif"/>
          <w:b/>
          <w:sz w:val="24"/>
          <w:szCs w:val="24"/>
          <w:u w:val="single"/>
        </w:rPr>
        <w:t>nalyse et conception des systèmes d’information</w:t>
      </w:r>
      <w:r w:rsidR="00EE5913">
        <w:rPr>
          <w:rFonts w:ascii="LiberationSerif" w:hAnsi="LiberationSerif" w:cs="LiberationSerif"/>
          <w:b/>
          <w:sz w:val="24"/>
          <w:szCs w:val="24"/>
          <w:u w:val="single"/>
        </w:rPr>
        <w:t xml:space="preserve"> (MERISE)</w:t>
      </w:r>
    </w:p>
    <w:p w14:paraId="273A64DA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63BD66A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Etude de cas :</w:t>
      </w:r>
    </w:p>
    <w:p w14:paraId="409D6478" w14:textId="77777777" w:rsidR="0024172A" w:rsidRDefault="0024172A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1E389AF" w14:textId="4DA2D8DC" w:rsidR="0007467D" w:rsidRDefault="0007467D" w:rsidP="00EE591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La société "</w:t>
      </w:r>
      <w:proofErr w:type="spellStart"/>
      <w:r>
        <w:rPr>
          <w:rFonts w:ascii="LiberationSerif" w:hAnsi="LiberationSerif" w:cs="LiberationSerif"/>
          <w:sz w:val="24"/>
          <w:szCs w:val="24"/>
        </w:rPr>
        <w:t>KaafKaaf</w:t>
      </w:r>
      <w:proofErr w:type="spellEnd"/>
      <w:r>
        <w:rPr>
          <w:rFonts w:ascii="LiberationSerif" w:hAnsi="LiberationSerif" w:cs="LiberationSerif"/>
          <w:sz w:val="24"/>
          <w:szCs w:val="24"/>
        </w:rPr>
        <w:t>" désire informatiser son système</w:t>
      </w:r>
      <w:r w:rsidR="00EE5913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de facturation. Les factures devraient se présenter de la façon suivante:</w:t>
      </w:r>
    </w:p>
    <w:p w14:paraId="6125AC34" w14:textId="77777777" w:rsidR="0007467D" w:rsidRDefault="0007467D" w:rsidP="0007467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Sachant</w:t>
      </w:r>
      <w:r>
        <w:rPr>
          <w:rFonts w:ascii="LiberationSerif" w:hAnsi="LiberationSerif" w:cs="LiberationSerif"/>
          <w:noProof/>
          <w:sz w:val="24"/>
          <w:szCs w:val="24"/>
          <w:lang w:eastAsia="fr-FR"/>
        </w:rPr>
        <w:drawing>
          <wp:inline distT="0" distB="0" distL="0" distR="0" wp14:anchorId="0026DFBE" wp14:editId="6E621E6A">
            <wp:extent cx="5706110" cy="4484370"/>
            <wp:effectExtent l="1905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C387A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Sachant que:</w:t>
      </w:r>
    </w:p>
    <w:p w14:paraId="0A7A6E1E" w14:textId="39672099" w:rsidR="0007467D" w:rsidRDefault="0007467D" w:rsidP="00EE591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Un client peut bien sûr recevoir plusieurs factures, mais il est</w:t>
      </w: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uniquement considéré comme</w:t>
      </w:r>
      <w:r w:rsidR="00EE5913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 xml:space="preserve">tel </w:t>
      </w:r>
      <w:r w:rsidR="00EE5913">
        <w:rPr>
          <w:rFonts w:ascii="LiberationSerif" w:hAnsi="LiberationSerif" w:cs="LiberationSerif"/>
          <w:sz w:val="24"/>
          <w:szCs w:val="24"/>
        </w:rPr>
        <w:t>qu’</w:t>
      </w:r>
      <w:r>
        <w:rPr>
          <w:rFonts w:ascii="LiberationSerif" w:hAnsi="LiberationSerif" w:cs="LiberationSerif"/>
          <w:sz w:val="24"/>
          <w:szCs w:val="24"/>
        </w:rPr>
        <w:t>à partir du moment où il reçoit sa première facture.</w:t>
      </w:r>
    </w:p>
    <w:p w14:paraId="15DF277A" w14:textId="445A68B2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>Une facture concerne un et un seul client.</w:t>
      </w:r>
    </w:p>
    <w:p w14:paraId="2CFA3E1A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Tous les articles disponibles sont stockés (p.ex. No=234</w:t>
      </w:r>
      <w:r>
        <w:rPr>
          <w:rFonts w:ascii="Symbol" w:hAnsi="Symbol" w:cs="Symbol"/>
          <w:sz w:val="24"/>
          <w:szCs w:val="24"/>
        </w:rPr>
        <w:t>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LiberationSerif" w:hAnsi="LiberationSerif" w:cs="LiberationSerif"/>
          <w:sz w:val="24"/>
          <w:szCs w:val="24"/>
        </w:rPr>
        <w:t xml:space="preserve">Libellé="Marteau" PU=470 </w:t>
      </w:r>
      <w:proofErr w:type="spellStart"/>
      <w:r>
        <w:rPr>
          <w:rFonts w:ascii="LiberationSerif" w:hAnsi="LiberationSerif" w:cs="LiberationSerif"/>
          <w:sz w:val="24"/>
          <w:szCs w:val="24"/>
        </w:rPr>
        <w:t>Luf</w:t>
      </w:r>
      <w:proofErr w:type="spellEnd"/>
      <w:r>
        <w:rPr>
          <w:rFonts w:ascii="LiberationSerif" w:hAnsi="LiberationSerif" w:cs="LiberationSerif"/>
          <w:sz w:val="24"/>
          <w:szCs w:val="24"/>
        </w:rPr>
        <w:t>.).</w:t>
      </w:r>
    </w:p>
    <w:p w14:paraId="172D2990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Même si un article n'est pas encore considéré par une facture, il existe dans le système</w:t>
      </w:r>
    </w:p>
    <w:p w14:paraId="3AA0430B" w14:textId="77777777" w:rsidR="0007467D" w:rsidRDefault="0007467D" w:rsidP="0007467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D’information.</w:t>
      </w:r>
    </w:p>
    <w:p w14:paraId="3138CCA5" w14:textId="1D9575AF" w:rsidR="0007467D" w:rsidRDefault="0007467D" w:rsidP="0007467D">
      <w:r>
        <w:rPr>
          <w:rFonts w:ascii="DejaVuSans" w:hAnsi="DejaVuSans" w:cs="DejaVuSans"/>
          <w:sz w:val="24"/>
          <w:szCs w:val="24"/>
        </w:rPr>
        <w:t>Créez un MCD</w:t>
      </w:r>
      <w:r w:rsidR="00EE5913">
        <w:rPr>
          <w:rFonts w:ascii="DejaVuSans" w:hAnsi="DejaVuSans" w:cs="DejaVuSans"/>
          <w:sz w:val="24"/>
          <w:szCs w:val="24"/>
        </w:rPr>
        <w:t xml:space="preserve"> (MODELE CONCEPTUEL DE DONNEES)</w:t>
      </w:r>
      <w:r>
        <w:rPr>
          <w:rFonts w:ascii="DejaVuSans" w:hAnsi="DejaVuSans" w:cs="DejaVuSans"/>
          <w:sz w:val="24"/>
          <w:szCs w:val="24"/>
        </w:rPr>
        <w:t>, qui permet de modéliser correctement le système</w:t>
      </w:r>
    </w:p>
    <w:p w14:paraId="6B0FB300" w14:textId="77777777" w:rsidR="0007467D" w:rsidRDefault="0007467D" w:rsidP="0007467D">
      <w:r>
        <w:t xml:space="preserve">  </w:t>
      </w:r>
    </w:p>
    <w:p w14:paraId="5452F7C4" w14:textId="77777777" w:rsidR="0007467D" w:rsidRPr="005E514D" w:rsidRDefault="0007467D" w:rsidP="0007467D">
      <w:pPr>
        <w:jc w:val="right"/>
      </w:pPr>
    </w:p>
    <w:p w14:paraId="0DF80248" w14:textId="77777777" w:rsidR="0007467D" w:rsidRDefault="0007467D" w:rsidP="0007467D"/>
    <w:p w14:paraId="7E7C4318" w14:textId="77777777" w:rsidR="00C20B63" w:rsidRDefault="00C20B63"/>
    <w:sectPr w:rsidR="00C20B63" w:rsidSect="005E514D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7D"/>
    <w:rsid w:val="0007467D"/>
    <w:rsid w:val="0024172A"/>
    <w:rsid w:val="00527597"/>
    <w:rsid w:val="0080069F"/>
    <w:rsid w:val="008F182A"/>
    <w:rsid w:val="00A363C9"/>
    <w:rsid w:val="00C20B63"/>
    <w:rsid w:val="00EE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17B1"/>
  <w15:docId w15:val="{9D6E41F3-FD6E-4C3D-9AA3-6F653D7D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6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4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2025-01-22T10:08:00Z</dcterms:created>
  <dcterms:modified xsi:type="dcterms:W3CDTF">2025-01-22T10:08:00Z</dcterms:modified>
</cp:coreProperties>
</file>