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8FD" w:rsidRDefault="002348FD" w:rsidP="002348F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OBJECTIFS : </w:t>
      </w:r>
    </w:p>
    <w:p w:rsidR="002348FD" w:rsidRDefault="002348FD" w:rsidP="002348F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Mieux appréhender le calcul et les instructions de contrôles en JAVASCRIPT</w:t>
      </w:r>
    </w:p>
    <w:p w:rsidR="002348FD" w:rsidRDefault="002348FD" w:rsidP="002348F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Valide</w:t>
      </w:r>
      <w:r w:rsidR="004550ED">
        <w:rPr>
          <w:b/>
          <w:sz w:val="32"/>
          <w:szCs w:val="32"/>
          <w:u w:val="single"/>
        </w:rPr>
        <w:t>r les acquis de</w:t>
      </w:r>
      <w:r w:rsidR="007E31C4">
        <w:rPr>
          <w:b/>
          <w:sz w:val="32"/>
          <w:szCs w:val="32"/>
          <w:u w:val="single"/>
        </w:rPr>
        <w:t xml:space="preserve">s </w:t>
      </w:r>
      <w:r w:rsidR="004550ED">
        <w:rPr>
          <w:b/>
          <w:sz w:val="32"/>
          <w:szCs w:val="32"/>
          <w:u w:val="single"/>
        </w:rPr>
        <w:t xml:space="preserve"> vidéo</w:t>
      </w:r>
      <w:r w:rsidR="007E31C4">
        <w:rPr>
          <w:b/>
          <w:sz w:val="32"/>
          <w:szCs w:val="32"/>
          <w:u w:val="single"/>
        </w:rPr>
        <w:t>s</w:t>
      </w:r>
      <w:r w:rsidR="004550ED">
        <w:rPr>
          <w:b/>
          <w:sz w:val="32"/>
          <w:szCs w:val="32"/>
          <w:u w:val="single"/>
        </w:rPr>
        <w:t xml:space="preserve"> du </w:t>
      </w:r>
      <w:r w:rsidR="007E31C4">
        <w:rPr>
          <w:b/>
          <w:sz w:val="32"/>
          <w:szCs w:val="32"/>
          <w:u w:val="single"/>
        </w:rPr>
        <w:t xml:space="preserve">cours numéro </w:t>
      </w:r>
      <w:r w:rsidR="004550ED">
        <w:rPr>
          <w:b/>
          <w:sz w:val="32"/>
          <w:szCs w:val="32"/>
          <w:u w:val="single"/>
        </w:rPr>
        <w:t xml:space="preserve"> 2</w:t>
      </w:r>
      <w:r>
        <w:rPr>
          <w:b/>
          <w:sz w:val="32"/>
          <w:szCs w:val="32"/>
          <w:u w:val="single"/>
        </w:rPr>
        <w:t xml:space="preserve"> </w:t>
      </w:r>
    </w:p>
    <w:p w:rsidR="002348FD" w:rsidRDefault="002348FD" w:rsidP="002348FD">
      <w:pPr>
        <w:rPr>
          <w:b/>
          <w:sz w:val="32"/>
          <w:szCs w:val="32"/>
          <w:u w:val="single"/>
        </w:rPr>
      </w:pPr>
    </w:p>
    <w:p w:rsidR="002348FD" w:rsidRPr="002348FD" w:rsidRDefault="002348FD" w:rsidP="00A55B0E">
      <w:pPr>
        <w:jc w:val="center"/>
        <w:rPr>
          <w:b/>
          <w:sz w:val="32"/>
          <w:szCs w:val="32"/>
          <w:u w:val="single"/>
        </w:rPr>
      </w:pPr>
    </w:p>
    <w:p w:rsidR="007E31C4" w:rsidRDefault="00A55B0E">
      <w:pPr>
        <w:rPr>
          <w:sz w:val="32"/>
          <w:szCs w:val="32"/>
        </w:rPr>
      </w:pPr>
      <w:r w:rsidRPr="002348FD">
        <w:rPr>
          <w:sz w:val="32"/>
          <w:szCs w:val="32"/>
        </w:rPr>
        <w:t xml:space="preserve">En utilisant html:5 et JavaScript, concevez un programme permettant  </w:t>
      </w:r>
      <w:r w:rsidR="007E31C4" w:rsidRPr="002348FD">
        <w:rPr>
          <w:sz w:val="32"/>
          <w:szCs w:val="32"/>
        </w:rPr>
        <w:t>à</w:t>
      </w:r>
      <w:r w:rsidRPr="002348FD">
        <w:rPr>
          <w:sz w:val="32"/>
          <w:szCs w:val="32"/>
        </w:rPr>
        <w:t xml:space="preserve"> l’utilisateur</w:t>
      </w:r>
      <w:r w:rsidR="007E31C4">
        <w:rPr>
          <w:sz w:val="32"/>
          <w:szCs w:val="32"/>
        </w:rPr>
        <w:t xml:space="preserve"> de </w:t>
      </w:r>
      <w:r w:rsidRPr="002348FD">
        <w:rPr>
          <w:sz w:val="32"/>
          <w:szCs w:val="32"/>
        </w:rPr>
        <w:t xml:space="preserve"> </w:t>
      </w:r>
      <w:r w:rsidR="007E31C4">
        <w:rPr>
          <w:sz w:val="32"/>
          <w:szCs w:val="32"/>
        </w:rPr>
        <w:t xml:space="preserve"> choisir le type de l’opération arithmétique (+/* -)</w:t>
      </w:r>
    </w:p>
    <w:p w:rsidR="007E31C4" w:rsidRDefault="007E31C4">
      <w:pPr>
        <w:rPr>
          <w:sz w:val="32"/>
          <w:szCs w:val="32"/>
        </w:rPr>
      </w:pPr>
      <w:r>
        <w:rPr>
          <w:sz w:val="32"/>
          <w:szCs w:val="32"/>
        </w:rPr>
        <w:t xml:space="preserve">et de saisir le résultat du calcul , le programme vous affiche si vous avez fait une  bonne ou  mauvaise réponse  </w:t>
      </w:r>
    </w:p>
    <w:p w:rsidR="00A55B0E" w:rsidRDefault="007E31C4" w:rsidP="007E31C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550ED" w:rsidRPr="002348FD" w:rsidRDefault="004550ED" w:rsidP="000419E9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4417695" cy="5842635"/>
            <wp:effectExtent l="1905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584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0E" w:rsidRPr="00A55B0E" w:rsidRDefault="00A55B0E">
      <w:r w:rsidRPr="00A55B0E">
        <w:t xml:space="preserve"> </w:t>
      </w:r>
    </w:p>
    <w:sectPr w:rsidR="00A55B0E" w:rsidRPr="00A55B0E" w:rsidSect="007E31C4">
      <w:headerReference w:type="default" r:id="rId7"/>
      <w:pgSz w:w="11906" w:h="16838"/>
      <w:pgMar w:top="141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B1A" w:rsidRDefault="00B83B1A" w:rsidP="002348FD">
      <w:pPr>
        <w:spacing w:after="0" w:line="240" w:lineRule="auto"/>
      </w:pPr>
      <w:r>
        <w:separator/>
      </w:r>
    </w:p>
  </w:endnote>
  <w:endnote w:type="continuationSeparator" w:id="1">
    <w:p w:rsidR="00B83B1A" w:rsidRDefault="00B83B1A" w:rsidP="00234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B1A" w:rsidRDefault="00B83B1A" w:rsidP="002348FD">
      <w:pPr>
        <w:spacing w:after="0" w:line="240" w:lineRule="auto"/>
      </w:pPr>
      <w:r>
        <w:separator/>
      </w:r>
    </w:p>
  </w:footnote>
  <w:footnote w:type="continuationSeparator" w:id="1">
    <w:p w:rsidR="00B83B1A" w:rsidRDefault="00B83B1A" w:rsidP="00234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8FD" w:rsidRDefault="002348FD" w:rsidP="002348FD">
    <w:pPr>
      <w:pStyle w:val="En-tte"/>
      <w:jc w:val="center"/>
    </w:pPr>
    <w:r w:rsidRPr="002348FD">
      <w:rPr>
        <w:noProof/>
        <w:lang w:eastAsia="fr-FR"/>
      </w:rPr>
      <w:drawing>
        <wp:inline distT="0" distB="0" distL="0" distR="0">
          <wp:extent cx="1904752" cy="798453"/>
          <wp:effectExtent l="19050" t="0" r="248" b="0"/>
          <wp:docPr id="2" name="Image 1" descr="C:\Users\dell\Documents\logo-itsup-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ocuments\logo-itsup-si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796" cy="7984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348FD" w:rsidRDefault="002348FD" w:rsidP="002348FD">
    <w:pPr>
      <w:pStyle w:val="En-tte"/>
      <w:jc w:val="center"/>
    </w:pPr>
  </w:p>
  <w:p w:rsidR="002348FD" w:rsidRDefault="002348FD" w:rsidP="002348FD">
    <w:pPr>
      <w:pStyle w:val="En-tte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A55B0E"/>
    <w:rsid w:val="000419E9"/>
    <w:rsid w:val="000B3AB8"/>
    <w:rsid w:val="002312F3"/>
    <w:rsid w:val="002348FD"/>
    <w:rsid w:val="004550ED"/>
    <w:rsid w:val="007E31C4"/>
    <w:rsid w:val="009B3430"/>
    <w:rsid w:val="00A55B0E"/>
    <w:rsid w:val="00B51F32"/>
    <w:rsid w:val="00B83B1A"/>
    <w:rsid w:val="00C2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B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8F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34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348FD"/>
  </w:style>
  <w:style w:type="paragraph" w:styleId="Pieddepage">
    <w:name w:val="footer"/>
    <w:basedOn w:val="Normal"/>
    <w:link w:val="PieddepageCar"/>
    <w:uiPriority w:val="99"/>
    <w:semiHidden/>
    <w:unhideWhenUsed/>
    <w:rsid w:val="00234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348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2020-03-16T17:36:00Z</dcterms:created>
  <dcterms:modified xsi:type="dcterms:W3CDTF">2020-03-17T18:11:00Z</dcterms:modified>
</cp:coreProperties>
</file>