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D86" w:rsidRDefault="00247D86" w:rsidP="00247D86">
      <w:pPr>
        <w:jc w:val="center"/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fr-FR"/>
        </w:rPr>
        <w:drawing>
          <wp:inline distT="0" distB="0" distL="0" distR="0">
            <wp:extent cx="2529205" cy="1151890"/>
            <wp:effectExtent l="0" t="0" r="0" b="0"/>
            <wp:docPr id="3" name="Image 2" descr="C:\Users\dell\Downloads\LOGO CESA (2)_fichiers\logo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LOGO CESA (2)_fichiers\logo_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OBJECTIFS : 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Mieux appréhender le calcul et les instructions de contrôles en JAVASCRIPT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Valide</w:t>
      </w:r>
      <w:r w:rsidR="004550ED">
        <w:rPr>
          <w:b/>
          <w:sz w:val="32"/>
          <w:szCs w:val="32"/>
          <w:u w:val="single"/>
        </w:rPr>
        <w:t>r les acquis de</w:t>
      </w:r>
      <w:r w:rsidR="007E31C4">
        <w:rPr>
          <w:b/>
          <w:sz w:val="32"/>
          <w:szCs w:val="32"/>
          <w:u w:val="single"/>
        </w:rPr>
        <w:t xml:space="preserve">s </w:t>
      </w:r>
      <w:r w:rsidR="004550ED">
        <w:rPr>
          <w:b/>
          <w:sz w:val="32"/>
          <w:szCs w:val="32"/>
          <w:u w:val="single"/>
        </w:rPr>
        <w:t xml:space="preserve"> vidéo</w:t>
      </w:r>
      <w:r w:rsidR="007E31C4">
        <w:rPr>
          <w:b/>
          <w:sz w:val="32"/>
          <w:szCs w:val="32"/>
          <w:u w:val="single"/>
        </w:rPr>
        <w:t>s</w:t>
      </w:r>
      <w:r w:rsidR="004550ED">
        <w:rPr>
          <w:b/>
          <w:sz w:val="32"/>
          <w:szCs w:val="32"/>
          <w:u w:val="single"/>
        </w:rPr>
        <w:t xml:space="preserve"> du </w:t>
      </w:r>
      <w:r w:rsidR="00247D86">
        <w:rPr>
          <w:b/>
          <w:sz w:val="32"/>
          <w:szCs w:val="32"/>
          <w:u w:val="single"/>
        </w:rPr>
        <w:t xml:space="preserve">TP </w:t>
      </w:r>
      <w:r w:rsidR="007E31C4">
        <w:rPr>
          <w:b/>
          <w:sz w:val="32"/>
          <w:szCs w:val="32"/>
          <w:u w:val="single"/>
        </w:rPr>
        <w:t xml:space="preserve"> </w:t>
      </w:r>
      <w:r w:rsidR="00247D86">
        <w:rPr>
          <w:b/>
          <w:sz w:val="32"/>
          <w:szCs w:val="32"/>
          <w:u w:val="single"/>
        </w:rPr>
        <w:t xml:space="preserve"> numéro 1</w:t>
      </w:r>
      <w:r>
        <w:rPr>
          <w:b/>
          <w:sz w:val="32"/>
          <w:szCs w:val="32"/>
          <w:u w:val="single"/>
        </w:rPr>
        <w:t xml:space="preserve"> </w:t>
      </w:r>
    </w:p>
    <w:p w:rsidR="002348FD" w:rsidRDefault="002348FD" w:rsidP="002348FD">
      <w:pPr>
        <w:rPr>
          <w:b/>
          <w:sz w:val="32"/>
          <w:szCs w:val="32"/>
          <w:u w:val="single"/>
        </w:rPr>
      </w:pPr>
    </w:p>
    <w:p w:rsidR="002348FD" w:rsidRPr="002348FD" w:rsidRDefault="002348FD" w:rsidP="00A55B0E">
      <w:pPr>
        <w:jc w:val="center"/>
        <w:rPr>
          <w:b/>
          <w:sz w:val="32"/>
          <w:szCs w:val="32"/>
          <w:u w:val="single"/>
        </w:rPr>
      </w:pPr>
    </w:p>
    <w:p w:rsidR="00247D86" w:rsidRDefault="00A55B0E" w:rsidP="00247D86">
      <w:pPr>
        <w:rPr>
          <w:sz w:val="32"/>
          <w:szCs w:val="32"/>
        </w:rPr>
      </w:pPr>
      <w:r w:rsidRPr="002348FD">
        <w:rPr>
          <w:sz w:val="32"/>
          <w:szCs w:val="32"/>
        </w:rPr>
        <w:t xml:space="preserve">En utilisant html:5 et JavaScript, concevez un programme permettant  </w:t>
      </w:r>
      <w:r w:rsidR="007E31C4">
        <w:rPr>
          <w:sz w:val="32"/>
          <w:szCs w:val="32"/>
        </w:rPr>
        <w:t>de</w:t>
      </w:r>
      <w:r w:rsidR="00247D86">
        <w:rPr>
          <w:sz w:val="32"/>
          <w:szCs w:val="32"/>
        </w:rPr>
        <w:t xml:space="preserve"> GENERER Deux </w:t>
      </w:r>
      <w:r w:rsidR="007E31C4">
        <w:rPr>
          <w:sz w:val="32"/>
          <w:szCs w:val="32"/>
        </w:rPr>
        <w:t xml:space="preserve"> </w:t>
      </w:r>
      <w:r w:rsidRPr="002348FD">
        <w:rPr>
          <w:sz w:val="32"/>
          <w:szCs w:val="32"/>
        </w:rPr>
        <w:t xml:space="preserve"> </w:t>
      </w:r>
      <w:r w:rsidR="007E31C4">
        <w:rPr>
          <w:sz w:val="32"/>
          <w:szCs w:val="32"/>
        </w:rPr>
        <w:t xml:space="preserve"> </w:t>
      </w:r>
      <w:r w:rsidR="00247D86">
        <w:rPr>
          <w:sz w:val="32"/>
          <w:szCs w:val="32"/>
        </w:rPr>
        <w:t>nombres entiers entre 0 et un nombre maximal :</w:t>
      </w:r>
    </w:p>
    <w:p w:rsidR="00247D86" w:rsidRDefault="00247D86" w:rsidP="00247D86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4619625" cy="2232660"/>
            <wp:effectExtent l="19050" t="0" r="9525" b="0"/>
            <wp:docPr id="4" name="Image 3" descr="D:\courspdf\php\cours_a_distance\di1\programmation_web_cote_client\serie_2\tp1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urspdf\php\cours_a_distance\di1\programmation_web_cote_client\serie_2\tp1_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B0E" w:rsidRDefault="007E31C4" w:rsidP="007E31C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550ED" w:rsidRPr="002348FD" w:rsidRDefault="004550ED" w:rsidP="00247D86">
      <w:pPr>
        <w:rPr>
          <w:sz w:val="32"/>
          <w:szCs w:val="32"/>
        </w:rPr>
      </w:pPr>
    </w:p>
    <w:p w:rsidR="00A55B0E" w:rsidRPr="00A55B0E" w:rsidRDefault="00A55B0E">
      <w:r w:rsidRPr="00A55B0E">
        <w:t xml:space="preserve"> </w:t>
      </w:r>
    </w:p>
    <w:sectPr w:rsidR="00A55B0E" w:rsidRPr="00A55B0E" w:rsidSect="007E31C4">
      <w:headerReference w:type="default" r:id="rId8"/>
      <w:pgSz w:w="11906" w:h="16838"/>
      <w:pgMar w:top="141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0A5" w:rsidRDefault="003E10A5" w:rsidP="002348FD">
      <w:pPr>
        <w:spacing w:after="0" w:line="240" w:lineRule="auto"/>
      </w:pPr>
      <w:r>
        <w:separator/>
      </w:r>
    </w:p>
  </w:endnote>
  <w:endnote w:type="continuationSeparator" w:id="1">
    <w:p w:rsidR="003E10A5" w:rsidRDefault="003E10A5" w:rsidP="00234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0A5" w:rsidRDefault="003E10A5" w:rsidP="002348FD">
      <w:pPr>
        <w:spacing w:after="0" w:line="240" w:lineRule="auto"/>
      </w:pPr>
      <w:r>
        <w:separator/>
      </w:r>
    </w:p>
  </w:footnote>
  <w:footnote w:type="continuationSeparator" w:id="1">
    <w:p w:rsidR="003E10A5" w:rsidRDefault="003E10A5" w:rsidP="00234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48FD" w:rsidRDefault="002348FD" w:rsidP="002348FD">
    <w:pPr>
      <w:pStyle w:val="En-tte"/>
      <w:jc w:val="center"/>
    </w:pPr>
  </w:p>
  <w:p w:rsidR="002348FD" w:rsidRDefault="002348FD" w:rsidP="002348FD">
    <w:pPr>
      <w:pStyle w:val="En-tte"/>
      <w:jc w:val="center"/>
    </w:pPr>
  </w:p>
  <w:p w:rsidR="002348FD" w:rsidRDefault="002348FD" w:rsidP="002348FD">
    <w:pPr>
      <w:pStyle w:val="En-tte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A55B0E"/>
    <w:rsid w:val="000419E9"/>
    <w:rsid w:val="000B3AB8"/>
    <w:rsid w:val="001B5104"/>
    <w:rsid w:val="002312F3"/>
    <w:rsid w:val="002348FD"/>
    <w:rsid w:val="00247D86"/>
    <w:rsid w:val="00281AB3"/>
    <w:rsid w:val="003E10A5"/>
    <w:rsid w:val="004550ED"/>
    <w:rsid w:val="005E7A06"/>
    <w:rsid w:val="00614735"/>
    <w:rsid w:val="00634529"/>
    <w:rsid w:val="007E31C4"/>
    <w:rsid w:val="008E067F"/>
    <w:rsid w:val="009B3430"/>
    <w:rsid w:val="00A55B0E"/>
    <w:rsid w:val="00B51F32"/>
    <w:rsid w:val="00C20B63"/>
    <w:rsid w:val="00C21117"/>
    <w:rsid w:val="00E52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B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8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8F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23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348FD"/>
  </w:style>
  <w:style w:type="paragraph" w:styleId="Pieddepage">
    <w:name w:val="footer"/>
    <w:basedOn w:val="Normal"/>
    <w:link w:val="PieddepageCar"/>
    <w:uiPriority w:val="99"/>
    <w:semiHidden/>
    <w:unhideWhenUsed/>
    <w:rsid w:val="002348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348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2020-03-17T18:12:00Z</dcterms:created>
  <dcterms:modified xsi:type="dcterms:W3CDTF">2020-03-18T16:16:00Z</dcterms:modified>
</cp:coreProperties>
</file>