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70" w:rsidRPr="00141B72" w:rsidRDefault="00577436" w:rsidP="00577436">
      <w:pPr>
        <w:rPr>
          <w:rFonts w:ascii="Britannic Bold" w:hAnsi="Britannic Bold"/>
          <w:sz w:val="40"/>
          <w:szCs w:val="40"/>
          <w:u w:val="single"/>
        </w:rPr>
      </w:pPr>
      <w:r w:rsidRPr="00141B72">
        <w:rPr>
          <w:rFonts w:ascii="Britannic Bold" w:hAnsi="Britannic Bold"/>
          <w:sz w:val="40"/>
          <w:szCs w:val="40"/>
          <w:u w:val="single"/>
        </w:rPr>
        <w:t>Jaypee Institute of Information Technology, Noida</w:t>
      </w:r>
    </w:p>
    <w:p w:rsidR="00577436" w:rsidRDefault="00577436" w:rsidP="00577436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20955</wp:posOffset>
            </wp:positionV>
            <wp:extent cx="1692275" cy="1315720"/>
            <wp:effectExtent l="19050" t="0" r="3175" b="0"/>
            <wp:wrapSquare wrapText="bothSides"/>
            <wp:docPr id="1" name="Picture 0" descr="j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436" w:rsidRPr="00577436" w:rsidRDefault="00577436" w:rsidP="00577436">
      <w:pPr>
        <w:rPr>
          <w:rFonts w:ascii="Britannic Bold" w:hAnsi="Britannic Bold"/>
          <w:sz w:val="40"/>
          <w:szCs w:val="40"/>
        </w:rPr>
      </w:pPr>
    </w:p>
    <w:p w:rsidR="00577436" w:rsidRPr="00577436" w:rsidRDefault="00577436" w:rsidP="00577436">
      <w:pPr>
        <w:rPr>
          <w:rFonts w:ascii="Britannic Bold" w:hAnsi="Britannic Bold"/>
          <w:sz w:val="40"/>
          <w:szCs w:val="40"/>
        </w:rPr>
      </w:pPr>
    </w:p>
    <w:p w:rsidR="00577436" w:rsidRPr="00577436" w:rsidRDefault="00577436" w:rsidP="00577436">
      <w:pPr>
        <w:jc w:val="center"/>
        <w:rPr>
          <w:rFonts w:ascii="Britannic Bold" w:hAnsi="Britannic Bold"/>
          <w:sz w:val="40"/>
          <w:szCs w:val="40"/>
        </w:rPr>
      </w:pPr>
    </w:p>
    <w:p w:rsidR="00577436" w:rsidRPr="00141B72" w:rsidRDefault="00577436" w:rsidP="00577436">
      <w:pPr>
        <w:jc w:val="center"/>
        <w:rPr>
          <w:rFonts w:ascii="Britannic Bold" w:hAnsi="Britannic Bold"/>
          <w:sz w:val="48"/>
          <w:szCs w:val="48"/>
          <w:u w:val="single"/>
        </w:rPr>
      </w:pPr>
      <w:r w:rsidRPr="00141B72">
        <w:rPr>
          <w:rFonts w:ascii="Britannic Bold" w:hAnsi="Britannic Bold"/>
          <w:sz w:val="48"/>
          <w:szCs w:val="48"/>
          <w:u w:val="single"/>
        </w:rPr>
        <w:t>M O T I F    F I N D I N G</w:t>
      </w:r>
    </w:p>
    <w:p w:rsidR="00F62ADD" w:rsidRDefault="00F62ADD" w:rsidP="00577436">
      <w:pPr>
        <w:jc w:val="center"/>
        <w:rPr>
          <w:rFonts w:ascii="Britannic Bold" w:hAnsi="Britannic Bold"/>
          <w:sz w:val="44"/>
          <w:szCs w:val="44"/>
        </w:rPr>
      </w:pPr>
    </w:p>
    <w:p w:rsid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 w:rsidRPr="00577436">
        <w:rPr>
          <w:rFonts w:ascii="Times New Roman" w:eastAsia="Arial Unicode MS" w:hAnsi="Times New Roman" w:cs="Times New Roman"/>
          <w:b/>
          <w:sz w:val="44"/>
          <w:szCs w:val="44"/>
        </w:rPr>
        <w:t xml:space="preserve">Course Name  </w:t>
      </w:r>
      <w:r w:rsidRPr="00577436">
        <w:rPr>
          <w:rFonts w:ascii="Times New Roman" w:eastAsia="Arial Unicode MS" w:hAnsi="Times New Roman" w:cs="Times New Roman"/>
          <w:sz w:val="44"/>
          <w:szCs w:val="44"/>
        </w:rPr>
        <w:t xml:space="preserve">:  15B17CI371 Data Structures Lab </w:t>
      </w:r>
      <w:r w:rsidRPr="00577436">
        <w:rPr>
          <w:rFonts w:ascii="Times New Roman" w:eastAsia="Arial Unicode MS" w:hAnsi="Times New Roman" w:cs="Times New Roman"/>
          <w:b/>
          <w:sz w:val="44"/>
          <w:szCs w:val="44"/>
        </w:rPr>
        <w:t>Semester</w:t>
      </w:r>
      <w:r w:rsidRPr="00577436">
        <w:rPr>
          <w:rFonts w:ascii="Times New Roman" w:eastAsia="Arial Unicode MS" w:hAnsi="Times New Roman" w:cs="Times New Roman"/>
          <w:sz w:val="44"/>
          <w:szCs w:val="44"/>
        </w:rPr>
        <w:t xml:space="preserve"> : III</w:t>
      </w:r>
    </w:p>
    <w:p w:rsidR="00577436" w:rsidRP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 w:rsidRPr="00577436">
        <w:rPr>
          <w:rFonts w:ascii="Times New Roman" w:eastAsia="Arial Unicode MS" w:hAnsi="Times New Roman" w:cs="Times New Roman"/>
          <w:b/>
          <w:sz w:val="44"/>
          <w:szCs w:val="44"/>
        </w:rPr>
        <w:t>Batch</w:t>
      </w:r>
      <w:r w:rsidRPr="00577436">
        <w:rPr>
          <w:rFonts w:ascii="Times New Roman" w:eastAsia="Arial Unicode MS" w:hAnsi="Times New Roman" w:cs="Times New Roman"/>
          <w:sz w:val="44"/>
          <w:szCs w:val="44"/>
        </w:rPr>
        <w:t xml:space="preserve"> : B11</w:t>
      </w:r>
    </w:p>
    <w:p w:rsidR="00577436" w:rsidRP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 w:rsidRPr="00577436">
        <w:rPr>
          <w:rFonts w:ascii="Times New Roman" w:eastAsia="Arial Unicode MS" w:hAnsi="Times New Roman" w:cs="Times New Roman"/>
          <w:b/>
          <w:sz w:val="44"/>
          <w:szCs w:val="44"/>
        </w:rPr>
        <w:t>Students Details</w:t>
      </w:r>
      <w:r w:rsidRPr="00577436">
        <w:rPr>
          <w:rFonts w:ascii="Times New Roman" w:eastAsia="Arial Unicode MS" w:hAnsi="Times New Roman" w:cs="Times New Roman"/>
          <w:sz w:val="44"/>
          <w:szCs w:val="44"/>
        </w:rPr>
        <w:t xml:space="preserve">: </w:t>
      </w:r>
    </w:p>
    <w:p w:rsidR="00577436" w:rsidRP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>1. Abhishek Dalakoti 16104024</w:t>
      </w:r>
    </w:p>
    <w:p w:rsidR="00577436" w:rsidRP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>2. Chhavi Singhal 16104048</w:t>
      </w:r>
    </w:p>
    <w:p w:rsidR="00577436" w:rsidRP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>3. Medha Saha  16104040</w:t>
      </w:r>
    </w:p>
    <w:p w:rsidR="00577436" w:rsidRDefault="00577436" w:rsidP="00577436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 xml:space="preserve">4. Dara Nanda Gopala Krishna </w:t>
      </w:r>
      <w:r w:rsidR="00F62ADD">
        <w:rPr>
          <w:rFonts w:ascii="Times New Roman" w:eastAsia="Arial Unicode MS" w:hAnsi="Times New Roman" w:cs="Times New Roman"/>
          <w:sz w:val="44"/>
          <w:szCs w:val="44"/>
        </w:rPr>
        <w:t>16104056</w:t>
      </w:r>
    </w:p>
    <w:p w:rsidR="00F62ADD" w:rsidRDefault="00F62ADD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F62ADD" w:rsidRDefault="00F62ADD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F62ADD" w:rsidRDefault="00141B72" w:rsidP="00141B72">
      <w:pPr>
        <w:jc w:val="center"/>
        <w:rPr>
          <w:rFonts w:ascii="Britannic Bold" w:eastAsia="Arial Unicode MS" w:hAnsi="Britannic Bold" w:cs="Times New Roman"/>
          <w:sz w:val="52"/>
          <w:szCs w:val="52"/>
          <w:u w:val="single"/>
        </w:rPr>
      </w:pPr>
      <w:r w:rsidRPr="00141B72">
        <w:rPr>
          <w:rFonts w:ascii="Britannic Bold" w:eastAsia="Arial Unicode MS" w:hAnsi="Britannic Bold" w:cs="Times New Roman"/>
          <w:sz w:val="52"/>
          <w:szCs w:val="52"/>
          <w:u w:val="single"/>
        </w:rPr>
        <w:lastRenderedPageBreak/>
        <w:t>TABLE OF CONTENTS</w:t>
      </w:r>
    </w:p>
    <w:p w:rsidR="00141B72" w:rsidRPr="00141B72" w:rsidRDefault="00141B72" w:rsidP="00141B72">
      <w:pPr>
        <w:jc w:val="center"/>
        <w:rPr>
          <w:rFonts w:ascii="Times New Roman" w:eastAsia="Arial Unicode MS" w:hAnsi="Times New Roman" w:cs="Times New Roman"/>
          <w:sz w:val="52"/>
          <w:szCs w:val="52"/>
          <w:u w:val="single"/>
        </w:rPr>
      </w:pPr>
    </w:p>
    <w:p w:rsid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>1. Problem Statement</w:t>
      </w:r>
    </w:p>
    <w:p w:rsid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 xml:space="preserve">2. Introduction </w:t>
      </w:r>
    </w:p>
    <w:p w:rsid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>3. List of Data Structures used in the project</w:t>
      </w:r>
    </w:p>
    <w:p w:rsid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 xml:space="preserve">4. Detailed Design of  the project </w:t>
      </w:r>
    </w:p>
    <w:p w:rsid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 xml:space="preserve">5. Implementation details and results </w:t>
      </w:r>
    </w:p>
    <w:p w:rsidR="00F62ADD" w:rsidRPr="00F62ADD" w:rsidRDefault="00F62ADD" w:rsidP="00F62ADD">
      <w:pPr>
        <w:rPr>
          <w:rFonts w:ascii="Times New Roman" w:eastAsia="Arial Unicode MS" w:hAnsi="Times New Roman" w:cs="Times New Roman"/>
          <w:sz w:val="44"/>
          <w:szCs w:val="44"/>
        </w:rPr>
      </w:pPr>
      <w:r w:rsidRPr="00F62ADD">
        <w:rPr>
          <w:rFonts w:ascii="Times New Roman" w:eastAsia="Arial Unicode MS" w:hAnsi="Times New Roman" w:cs="Times New Roman"/>
          <w:sz w:val="44"/>
          <w:szCs w:val="44"/>
        </w:rPr>
        <w:t xml:space="preserve">6. Conclusion </w:t>
      </w:r>
    </w:p>
    <w:p w:rsidR="00F62ADD" w:rsidRDefault="00F62ADD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Default="00A62DD8" w:rsidP="00577436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A62DD8" w:rsidRPr="00EC74BC" w:rsidRDefault="00EC74BC" w:rsidP="00EC74BC">
      <w:pPr>
        <w:jc w:val="center"/>
        <w:rPr>
          <w:rFonts w:ascii="Britannic Bold" w:eastAsia="Arial Unicode MS" w:hAnsi="Britannic Bold" w:cs="Times New Roman"/>
          <w:sz w:val="52"/>
          <w:szCs w:val="52"/>
          <w:u w:val="single"/>
        </w:rPr>
      </w:pPr>
      <w:r>
        <w:rPr>
          <w:rFonts w:ascii="Britannic Bold" w:eastAsia="Arial Unicode MS" w:hAnsi="Britannic Bold" w:cs="Times New Roman"/>
          <w:sz w:val="52"/>
          <w:szCs w:val="52"/>
          <w:u w:val="single"/>
        </w:rPr>
        <w:lastRenderedPageBreak/>
        <w:t>PROBLEM STATEMENT</w:t>
      </w:r>
    </w:p>
    <w:p w:rsidR="00A62DD8" w:rsidRDefault="00A62DD8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Pr="00EC74BC" w:rsidRDefault="00EC74BC" w:rsidP="00A62DD8">
      <w:pPr>
        <w:rPr>
          <w:rFonts w:ascii="Britannic Bold" w:eastAsia="Arial Unicode MS" w:hAnsi="Britannic Bold" w:cs="Times New Roman"/>
          <w:sz w:val="44"/>
          <w:szCs w:val="44"/>
        </w:rPr>
      </w:pPr>
      <w:r w:rsidRPr="00EC74BC">
        <w:rPr>
          <w:rFonts w:ascii="Britannic Bold" w:eastAsia="Arial Unicode MS" w:hAnsi="Britannic Bold" w:cs="Times New Roman"/>
          <w:sz w:val="44"/>
          <w:szCs w:val="44"/>
        </w:rPr>
        <w:t xml:space="preserve">STATEMENT-1 </w:t>
      </w:r>
    </w:p>
    <w:p w:rsidR="00B368A7" w:rsidRDefault="00B368A7" w:rsidP="00A62DD8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>Given a set of m DNA sequences each of length n –nucleotides ,find the pattern p of length l that is repeated in all the sequences.</w:t>
      </w:r>
    </w:p>
    <w:p w:rsidR="00B368A7" w:rsidRDefault="00B368A7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Pr="00EC74BC" w:rsidRDefault="00EC74BC" w:rsidP="00A62DD8">
      <w:pPr>
        <w:rPr>
          <w:rFonts w:ascii="Britannic Bold" w:eastAsia="Arial Unicode MS" w:hAnsi="Britannic Bold" w:cs="Times New Roman"/>
          <w:sz w:val="44"/>
          <w:szCs w:val="44"/>
        </w:rPr>
      </w:pPr>
      <w:r w:rsidRPr="00EC74BC">
        <w:rPr>
          <w:rFonts w:ascii="Britannic Bold" w:eastAsia="Arial Unicode MS" w:hAnsi="Britannic Bold" w:cs="Times New Roman"/>
          <w:sz w:val="44"/>
          <w:szCs w:val="44"/>
        </w:rPr>
        <w:t>STATEMENT-2</w:t>
      </w:r>
    </w:p>
    <w:p w:rsidR="00B368A7" w:rsidRDefault="00B368A7" w:rsidP="00A62DD8">
      <w:pPr>
        <w:rPr>
          <w:rFonts w:ascii="Times New Roman" w:eastAsia="Arial Unicode MS" w:hAnsi="Times New Roman" w:cs="Times New Roman"/>
          <w:sz w:val="44"/>
          <w:szCs w:val="44"/>
        </w:rPr>
      </w:pPr>
      <w:r>
        <w:rPr>
          <w:rFonts w:ascii="Times New Roman" w:eastAsia="Arial Unicode MS" w:hAnsi="Times New Roman" w:cs="Times New Roman"/>
          <w:sz w:val="44"/>
          <w:szCs w:val="44"/>
        </w:rPr>
        <w:t>Givan a set of l-mers ,construct the set of most probable consensus strings (motif) through profiling.</w:t>
      </w: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A62DD8">
      <w:pPr>
        <w:rPr>
          <w:rFonts w:ascii="Times New Roman" w:eastAsia="Arial Unicode MS" w:hAnsi="Times New Roman" w:cs="Times New Roman"/>
          <w:sz w:val="44"/>
          <w:szCs w:val="44"/>
        </w:rPr>
      </w:pPr>
    </w:p>
    <w:p w:rsidR="00EC74BC" w:rsidRDefault="00EC74BC" w:rsidP="00EC74BC">
      <w:pPr>
        <w:jc w:val="center"/>
        <w:rPr>
          <w:rFonts w:ascii="Britannic Bold" w:eastAsia="Arial Unicode MS" w:hAnsi="Britannic Bold" w:cs="Times New Roman"/>
          <w:sz w:val="56"/>
          <w:szCs w:val="56"/>
          <w:u w:val="single"/>
        </w:rPr>
      </w:pPr>
      <w:r w:rsidRPr="00EC74BC">
        <w:rPr>
          <w:rFonts w:ascii="Britannic Bold" w:eastAsia="Arial Unicode MS" w:hAnsi="Britannic Bold" w:cs="Times New Roman"/>
          <w:sz w:val="56"/>
          <w:szCs w:val="56"/>
          <w:u w:val="single"/>
        </w:rPr>
        <w:lastRenderedPageBreak/>
        <w:t>INTRODUCTION</w:t>
      </w:r>
    </w:p>
    <w:p w:rsidR="00EC74BC" w:rsidRPr="00EC74BC" w:rsidRDefault="00EC74BC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Many immunity genes in the genome have strings that are reminiscent of TCGGGGATTTCC, located upstream of the genes’ start. These short strings, called </w:t>
      </w:r>
      <w:r w:rsidRPr="00EC74BC">
        <w:rPr>
          <w:rFonts w:ascii="Times New Roman" w:eastAsia="Arial Unicode MS" w:hAnsi="Times New Roman" w:cs="Times New Roman"/>
          <w:i/>
          <w:iCs/>
          <w:sz w:val="40"/>
          <w:szCs w:val="40"/>
        </w:rPr>
        <w:t>NF-</w:t>
      </w:r>
      <w:r w:rsidRPr="00EC74BC">
        <w:rPr>
          <w:rFonts w:ascii="Times New Roman" w:eastAsia="Arial Unicode MS" w:hAnsi="Times New Roman" w:cs="Times New Roman"/>
          <w:i/>
          <w:iCs/>
          <w:sz w:val="40"/>
          <w:szCs w:val="40"/>
          <w:lang w:val="el-GR"/>
        </w:rPr>
        <w:t>κ</w:t>
      </w:r>
      <w:r w:rsidRPr="00EC74BC">
        <w:rPr>
          <w:rFonts w:ascii="Times New Roman" w:eastAsia="Arial Unicode MS" w:hAnsi="Times New Roman" w:cs="Times New Roman"/>
          <w:i/>
          <w:iCs/>
          <w:sz w:val="40"/>
          <w:szCs w:val="40"/>
        </w:rPr>
        <w:t>B binding sites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, are examples of </w:t>
      </w:r>
      <w:r w:rsidRPr="00EC74BC">
        <w:rPr>
          <w:rFonts w:ascii="Times New Roman" w:eastAsia="Arial Unicode MS" w:hAnsi="Times New Roman" w:cs="Times New Roman"/>
          <w:i/>
          <w:iCs/>
          <w:sz w:val="40"/>
          <w:szCs w:val="40"/>
        </w:rPr>
        <w:t>regulatory motifs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. These regulatory motifs turn on immunity and other genes. </w:t>
      </w:r>
    </w:p>
    <w:p w:rsidR="00EC74BC" w:rsidRPr="00EC74BC" w:rsidRDefault="00EC74BC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Proteins known as </w:t>
      </w:r>
      <w:r w:rsidRPr="00EC74BC">
        <w:rPr>
          <w:rFonts w:ascii="Times New Roman" w:eastAsia="Arial Unicode MS" w:hAnsi="Times New Roman" w:cs="Times New Roman"/>
          <w:i/>
          <w:iCs/>
          <w:sz w:val="40"/>
          <w:szCs w:val="40"/>
        </w:rPr>
        <w:t xml:space="preserve">transcription factors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bind to these motifs, encouraging RNA polymers to transcribe the downstream genes.</w:t>
      </w:r>
    </w:p>
    <w:p w:rsidR="00195203" w:rsidRDefault="00EC74BC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 w:rsidRPr="00EC74BC">
        <w:rPr>
          <w:rFonts w:ascii="Times New Roman" w:eastAsia="Arial Unicode MS" w:hAnsi="Times New Roman" w:cs="Times New Roman"/>
          <w:bCs/>
          <w:i/>
          <w:iCs/>
          <w:sz w:val="40"/>
          <w:szCs w:val="40"/>
        </w:rPr>
        <w:t xml:space="preserve">Motif finding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is the problem of discovering such motifs without any prior knowledge of how the motif looks.</w:t>
      </w:r>
    </w:p>
    <w:p w:rsidR="00195203" w:rsidRPr="00195203" w:rsidRDefault="00195203" w:rsidP="00195203">
      <w:pPr>
        <w:jc w:val="center"/>
        <w:rPr>
          <w:rFonts w:ascii="Britannic Bold" w:eastAsia="Arial Unicode MS" w:hAnsi="Britannic Bold" w:cs="Times New Roman"/>
          <w:sz w:val="40"/>
          <w:szCs w:val="40"/>
          <w:lang w:val="en-IN"/>
        </w:rPr>
      </w:pPr>
      <w:r w:rsidRPr="00195203">
        <w:rPr>
          <w:rFonts w:ascii="Britannic Bold" w:eastAsia="Arial Unicode MS" w:hAnsi="Britannic Bold" w:cs="Times New Roman"/>
          <w:sz w:val="40"/>
          <w:szCs w:val="40"/>
          <w:lang w:val="en-IN"/>
        </w:rPr>
        <w:t>Seven random sequences</w:t>
      </w:r>
    </w:p>
    <w:p w:rsidR="00195203" w:rsidRPr="00195203" w:rsidRDefault="00195203" w:rsidP="00195203">
      <w:pPr>
        <w:jc w:val="center"/>
        <w:rPr>
          <w:rFonts w:ascii="Times New Roman" w:eastAsia="Arial Unicode MS" w:hAnsi="Times New Roman" w:cs="Times New Roman"/>
          <w:sz w:val="36"/>
          <w:szCs w:val="36"/>
          <w:lang w:val="en-IN"/>
        </w:rPr>
      </w:pPr>
      <w:r w:rsidRPr="00195203">
        <w:rPr>
          <w:rFonts w:ascii="Times New Roman" w:eastAsia="Arial Unicode MS" w:hAnsi="Times New Roman" w:cs="Times New Roman"/>
          <w:sz w:val="36"/>
          <w:szCs w:val="36"/>
          <w:lang w:val="en-IN"/>
        </w:rPr>
        <w:t>CGGGGCTGGGTCGTCACATTCCCCTTTCGATA TTTGAGGGTGCCCAATAACCAAAGCGGACAAA GGGATGCCGTTTGACGACCTAAATCAACGGCC AAGGCCAGGAGCGCCTTTGCTGGTTCTACCTG AATTTTCTAAAAAGATTATAATGTCGGTCCTC CTGCTGTACAACTGAGATCATGCTGCTTCAAC TACATGATCTTTTGTGGATGAGGGAATGATGC</w:t>
      </w:r>
    </w:p>
    <w:p w:rsidR="00195203" w:rsidRDefault="00195203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 xml:space="preserve">Figure </w:t>
      </w:r>
      <w:r w:rsidR="00EC74BC" w:rsidRPr="00EC74BC">
        <w:rPr>
          <w:rFonts w:ascii="Times New Roman" w:eastAsia="Arial Unicode MS" w:hAnsi="Times New Roman" w:cs="Times New Roman"/>
          <w:sz w:val="40"/>
          <w:szCs w:val="40"/>
        </w:rPr>
        <w:t>presents seven 32-nucleotide DNA sequences generated ran</w:t>
      </w:r>
      <w:r>
        <w:rPr>
          <w:rFonts w:ascii="Times New Roman" w:eastAsia="Arial Unicode MS" w:hAnsi="Times New Roman" w:cs="Times New Roman"/>
          <w:sz w:val="40"/>
          <w:szCs w:val="40"/>
        </w:rPr>
        <w:t xml:space="preserve">domly. Also shown in below figure </w:t>
      </w:r>
      <w:r w:rsidR="00EC74BC" w:rsidRPr="00EC74BC">
        <w:rPr>
          <w:rFonts w:ascii="Times New Roman" w:eastAsia="Arial Unicode MS" w:hAnsi="Times New Roman" w:cs="Times New Roman"/>
          <w:sz w:val="40"/>
          <w:szCs w:val="40"/>
        </w:rPr>
        <w:t>are the</w:t>
      </w:r>
      <w:r>
        <w:rPr>
          <w:rFonts w:ascii="Times New Roman" w:eastAsia="Arial Unicode MS" w:hAnsi="Times New Roman" w:cs="Times New Roman"/>
          <w:sz w:val="40"/>
          <w:szCs w:val="40"/>
        </w:rPr>
        <w:t xml:space="preserve"> same sequences with the “hidden</w:t>
      </w:r>
      <w:r w:rsidR="00EC74BC" w:rsidRPr="00EC74BC">
        <w:rPr>
          <w:rFonts w:ascii="Times New Roman" w:eastAsia="Arial Unicode MS" w:hAnsi="Times New Roman" w:cs="Times New Roman"/>
          <w:sz w:val="40"/>
          <w:szCs w:val="40"/>
        </w:rPr>
        <w:t xml:space="preserve">” pattern </w:t>
      </w:r>
    </w:p>
    <w:p w:rsidR="00195203" w:rsidRDefault="00EC74BC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 w:rsidRPr="00EC74BC">
        <w:rPr>
          <w:rFonts w:ascii="Times New Roman" w:eastAsia="Arial Unicode MS" w:hAnsi="Times New Roman" w:cs="Times New Roman"/>
          <w:sz w:val="40"/>
          <w:szCs w:val="40"/>
        </w:rPr>
        <w:lastRenderedPageBreak/>
        <w:t>P = ATGCAACT of length l = 8 implanted at random positions.</w:t>
      </w:r>
    </w:p>
    <w:p w:rsidR="00195203" w:rsidRPr="00195203" w:rsidRDefault="00195203" w:rsidP="00195203">
      <w:pPr>
        <w:jc w:val="center"/>
        <w:rPr>
          <w:rFonts w:ascii="Britannic Bold" w:eastAsia="Arial Unicode MS" w:hAnsi="Britannic Bold" w:cs="Times New Roman"/>
          <w:sz w:val="40"/>
          <w:szCs w:val="40"/>
        </w:rPr>
      </w:pPr>
      <w:r w:rsidRPr="00195203">
        <w:rPr>
          <w:rFonts w:ascii="Britannic Bold" w:eastAsia="Arial Unicode MS" w:hAnsi="Britannic Bold" w:cs="Times New Roman"/>
          <w:sz w:val="40"/>
          <w:szCs w:val="40"/>
        </w:rPr>
        <w:t>The same DNA sequences with the implanted pattern ATGCAACT</w:t>
      </w:r>
    </w:p>
    <w:p w:rsidR="00195203" w:rsidRPr="00195203" w:rsidRDefault="00195203" w:rsidP="00195203">
      <w:pPr>
        <w:jc w:val="center"/>
        <w:rPr>
          <w:rFonts w:ascii="Times New Roman" w:eastAsia="Arial Unicode MS" w:hAnsi="Times New Roman" w:cs="Times New Roman"/>
          <w:sz w:val="32"/>
          <w:szCs w:val="32"/>
        </w:rPr>
      </w:pPr>
      <w:r w:rsidRPr="00195203">
        <w:rPr>
          <w:rFonts w:ascii="Times New Roman" w:eastAsia="Arial Unicode MS" w:hAnsi="Times New Roman" w:cs="Times New Roman"/>
          <w:sz w:val="32"/>
          <w:szCs w:val="32"/>
        </w:rPr>
        <w:t>CGGGGCTATGCAACTGGGTCGTCACATTCCCCTTTCGATA TTTGAGGGTGCCCAATAAATGCAACTCCAAAGCGGACAAA GGATGCAACTGATGCCGTTTGACGACCTAAATCAACGGCC AAGGATGCAACTCCAGGAGCGCCTTTGCTGGTTCTACCTG AATTTTCTAAAAAGATTATAATGTCGGTCCATGCAACTTC CTGCTGTACAACTGAGATCATGCTGCATGCAACTTTCAAC TACATGATCTTTTGATGCAACTTGGATGAGGGAATGATGC</w:t>
      </w:r>
    </w:p>
    <w:p w:rsidR="00EC74BC" w:rsidRDefault="00EC74BC" w:rsidP="00EC74BC">
      <w:pPr>
        <w:rPr>
          <w:rFonts w:ascii="Times New Roman" w:eastAsia="Arial Unicode MS" w:hAnsi="Times New Roman" w:cs="Times New Roman"/>
          <w:sz w:val="40"/>
          <w:szCs w:val="40"/>
        </w:rPr>
      </w:pP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Suppose you do not know what the pattern P is, or where in each sequence it 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 xml:space="preserve">has been implanted. We have to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 xml:space="preserve">reconstruct P 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>by analyzing the DNA sequences.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We could simply count the number of times each l-mer, or string of length l, occurs in the sample. Since there are only 7 · (32 + 8) = 280 nucleotides in the sample, it is unlikely that any 8-mer other than the implanted pattern appears more than once.9 After counting all 8-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 xml:space="preserve">mer occurrences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we will observe that, although most 8-mers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 xml:space="preserve">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appear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 xml:space="preserve">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in</w:t>
      </w:r>
      <w:r w:rsidR="00195203">
        <w:rPr>
          <w:rFonts w:ascii="Times New Roman" w:eastAsia="Arial Unicode MS" w:hAnsi="Times New Roman" w:cs="Times New Roman"/>
          <w:sz w:val="40"/>
          <w:szCs w:val="40"/>
        </w:rPr>
        <w:t xml:space="preserve"> 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the sample just once (with a few appearing twice), there is one 8-mer that appears in the sample suspiciously many times—seven or more. This overrepresented 8-mer is the</w:t>
      </w:r>
      <w:r w:rsidR="00C90B05">
        <w:rPr>
          <w:rFonts w:ascii="Times New Roman" w:eastAsia="Arial Unicode MS" w:hAnsi="Times New Roman" w:cs="Times New Roman"/>
          <w:sz w:val="40"/>
          <w:szCs w:val="40"/>
        </w:rPr>
        <w:t xml:space="preserve"> pattern P we are trying to ﬁnd</w:t>
      </w:r>
      <w:r w:rsidRPr="00EC74BC">
        <w:rPr>
          <w:rFonts w:ascii="Times New Roman" w:eastAsia="Arial Unicode MS" w:hAnsi="Times New Roman" w:cs="Times New Roman"/>
          <w:sz w:val="40"/>
          <w:szCs w:val="40"/>
        </w:rPr>
        <w:t>.</w:t>
      </w:r>
    </w:p>
    <w:p w:rsidR="00C90B05" w:rsidRPr="00C90B05" w:rsidRDefault="00EA696C" w:rsidP="00C90B05">
      <w:pPr>
        <w:jc w:val="center"/>
        <w:rPr>
          <w:rFonts w:ascii="Britannic Bold" w:eastAsia="Arial Unicode MS" w:hAnsi="Britannic Bold" w:cs="Times New Roman"/>
          <w:sz w:val="52"/>
          <w:szCs w:val="52"/>
          <w:u w:val="single"/>
        </w:rPr>
      </w:pPr>
      <w:r>
        <w:rPr>
          <w:rFonts w:ascii="Britannic Bold" w:eastAsia="Arial Unicode MS" w:hAnsi="Britannic Bold" w:cs="Times New Roman"/>
          <w:sz w:val="52"/>
          <w:szCs w:val="52"/>
          <w:u w:val="single"/>
        </w:rPr>
        <w:lastRenderedPageBreak/>
        <w:t>DATA STRUCTURES USED</w:t>
      </w:r>
    </w:p>
    <w:p w:rsidR="00C90B05" w:rsidRDefault="00C90B05" w:rsidP="00C90B05">
      <w:pPr>
        <w:rPr>
          <w:rFonts w:ascii="Britannic Bold" w:eastAsia="Arial Unicode MS" w:hAnsi="Britannic Bold" w:cs="Times New Roman"/>
          <w:sz w:val="40"/>
          <w:szCs w:val="40"/>
        </w:rPr>
      </w:pPr>
    </w:p>
    <w:p w:rsidR="00C90B05" w:rsidRDefault="00C90B05" w:rsidP="00C90B05">
      <w:pPr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  <w:r w:rsidRPr="00C90B05">
        <w:rPr>
          <w:rFonts w:ascii="Britannic Bold" w:eastAsia="Arial Unicode MS" w:hAnsi="Britannic Bold" w:cs="Times New Roman"/>
          <w:sz w:val="40"/>
          <w:szCs w:val="40"/>
        </w:rPr>
        <w:t>ARRAYS</w:t>
      </w:r>
      <w:r>
        <w:rPr>
          <w:rFonts w:ascii="Times New Roman" w:eastAsia="Arial Unicode MS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n </w:t>
      </w:r>
      <w:r w:rsidRPr="00C90B0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array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is a </w:t>
      </w:r>
      <w:r w:rsidRPr="00C90B0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data structure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consisting of a collection of elements (values or variables), each identified by at least one </w:t>
      </w:r>
      <w:r w:rsidRPr="00C90B0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array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index or key. An </w:t>
      </w:r>
      <w:r w:rsidRPr="00C90B0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array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is stored so that the position of each element can be computed from its index tuple by a mathematical formula</w:t>
      </w:r>
      <w:r w:rsidRPr="00C90B05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.</w:t>
      </w:r>
    </w:p>
    <w:p w:rsidR="00C90B05" w:rsidRDefault="00C90B05" w:rsidP="00C90B05">
      <w:pPr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</w:p>
    <w:p w:rsidR="00C90B05" w:rsidRDefault="00C90B05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C90B05">
        <w:rPr>
          <w:rFonts w:ascii="Britannic Bold" w:hAnsi="Britannic Bold" w:cs="Times New Roman"/>
          <w:bCs/>
          <w:color w:val="222222"/>
          <w:sz w:val="40"/>
          <w:szCs w:val="40"/>
          <w:shd w:val="clear" w:color="auto" w:fill="FFFFFF"/>
        </w:rPr>
        <w:t>T</w:t>
      </w:r>
      <w:r>
        <w:rPr>
          <w:rFonts w:ascii="Britannic Bold" w:hAnsi="Britannic Bold" w:cs="Times New Roman"/>
          <w:bCs/>
          <w:color w:val="222222"/>
          <w:sz w:val="40"/>
          <w:szCs w:val="40"/>
          <w:shd w:val="clear" w:color="auto" w:fill="FFFFFF"/>
        </w:rPr>
        <w:t>ERNARY SEARCH TREE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is a type of </w:t>
      </w:r>
      <w:r w:rsidRPr="00C90B05">
        <w:rPr>
          <w:rFonts w:ascii="Times New Roman" w:hAnsi="Times New Roman" w:cs="Times New Roman"/>
          <w:sz w:val="36"/>
          <w:szCs w:val="36"/>
          <w:shd w:val="clear" w:color="auto" w:fill="FFFFFF"/>
        </w:rPr>
        <w:t>tr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ee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(sometimes called a </w:t>
      </w:r>
      <w:r w:rsidRPr="00C90B05">
        <w:rPr>
          <w:rFonts w:ascii="Times New Roman" w:hAnsi="Times New Roman" w:cs="Times New Roman"/>
          <w:i/>
          <w:iCs/>
          <w:color w:val="222222"/>
          <w:sz w:val="36"/>
          <w:szCs w:val="36"/>
          <w:shd w:val="clear" w:color="auto" w:fill="FFFFFF"/>
        </w:rPr>
        <w:t>prefix tree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 where nodes are arranged in a manner similar to a </w:t>
      </w:r>
      <w:hyperlink r:id="rId5" w:tooltip="Binary search tree" w:history="1">
        <w:r w:rsidRPr="00C90B05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binary search tree</w:t>
        </w:r>
      </w:hyperlink>
      <w:r w:rsidRPr="00C90B05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</w:t>
      </w:r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but with up to three children rather than the binary tree's limit of two. Like other prefix trees, a ternary search tree can be used as </w:t>
      </w:r>
      <w:r w:rsidRPr="00C90B05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an </w:t>
      </w:r>
      <w:hyperlink r:id="rId6" w:tooltip="Associative map" w:history="1">
        <w:r w:rsidRPr="00C90B05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associative map</w:t>
        </w:r>
      </w:hyperlink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structure with the ability for incremental </w:t>
      </w:r>
      <w:hyperlink r:id="rId7" w:tooltip="String search" w:history="1">
        <w:r w:rsidRPr="00C90B05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string search</w:t>
        </w:r>
      </w:hyperlink>
      <w:r w:rsidRPr="00C90B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. However, ternary search trees are more space efficient compared to standard prefix trees, at the cost of speed. Common applications for ternary search trees </w:t>
      </w:r>
      <w:r w:rsidRPr="00C90B05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include </w:t>
      </w:r>
      <w:hyperlink r:id="rId8" w:tooltip="Spell-check" w:history="1">
        <w:r w:rsidRPr="00C90B05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spell-checking</w:t>
        </w:r>
      </w:hyperlink>
      <w:r w:rsidRPr="00C90B05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 and </w:t>
      </w:r>
      <w:hyperlink r:id="rId9" w:tooltip="Auto-completion" w:history="1">
        <w:r w:rsidRPr="00C90B05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auto-completion</w:t>
        </w:r>
      </w:hyperlink>
      <w:r w:rsidRPr="00C90B05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:rsidR="00EA696C" w:rsidRDefault="00EA696C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EA696C" w:rsidRDefault="00EA696C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EA696C" w:rsidRDefault="00EA696C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EA696C" w:rsidRDefault="00EA696C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EA696C" w:rsidRDefault="00EA696C" w:rsidP="00C90B05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EA696C" w:rsidRPr="00897981" w:rsidRDefault="00EA696C" w:rsidP="00EA696C">
      <w:pPr>
        <w:jc w:val="center"/>
        <w:rPr>
          <w:rFonts w:ascii="Britannic Bold" w:hAnsi="Britannic Bold" w:cs="Times New Roman"/>
          <w:color w:val="000000" w:themeColor="text1"/>
          <w:sz w:val="52"/>
          <w:szCs w:val="52"/>
          <w:u w:val="single"/>
          <w:shd w:val="clear" w:color="auto" w:fill="FFFFFF"/>
        </w:rPr>
      </w:pPr>
      <w:r w:rsidRPr="00897981">
        <w:rPr>
          <w:rFonts w:ascii="Britannic Bold" w:hAnsi="Britannic Bold" w:cs="Times New Roman"/>
          <w:color w:val="000000" w:themeColor="text1"/>
          <w:sz w:val="52"/>
          <w:szCs w:val="52"/>
          <w:u w:val="single"/>
          <w:shd w:val="clear" w:color="auto" w:fill="FFFFFF"/>
        </w:rPr>
        <w:lastRenderedPageBreak/>
        <w:t>DETAILED DESIGN OF THE PROJECT</w:t>
      </w:r>
    </w:p>
    <w:p w:rsidR="00897981" w:rsidRPr="00897981" w:rsidRDefault="00897981" w:rsidP="00897981">
      <w:pPr>
        <w:jc w:val="center"/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</w:pPr>
      <w:r w:rsidRPr="00897981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>Superposition of the seven highlighted 8-mers</w:t>
      </w:r>
    </w:p>
    <w:p w:rsidR="00897981" w:rsidRPr="00897981" w:rsidRDefault="00897981" w:rsidP="0089798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CGGGGCT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ATcCAgCT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GGGTCGTCACATTCCCCTT... TTTGAGGGTGCCCAATAA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ggGCAACT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CCAAAGCGGACAAA GG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ATGgAtCT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GATGCCGTTTGACGACCTA... AAGG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AaGCAACc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CCAGGAGCGCCTTTGCTGG... AATTTTCTAAAAAGATTATAATGTCGGTCC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tTGgAACT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TC CTGCTGTACAACTGAGATCATGCTGC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ATGCcAtT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TTCAAC TACATGATCTTTTG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ATGgcACT</w:t>
      </w:r>
      <w:r w:rsidRPr="008979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TGGATGAGGGAATGATGC</w:t>
      </w:r>
    </w:p>
    <w:p w:rsidR="00897981" w:rsidRPr="00897981" w:rsidRDefault="00897981" w:rsidP="00897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97981" w:rsidRDefault="00897981" w:rsidP="00897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 C C A G C T </w:t>
      </w:r>
    </w:p>
    <w:p w:rsidR="00897981" w:rsidRDefault="00897981" w:rsidP="00897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 G G C A A C T</w:t>
      </w:r>
    </w:p>
    <w:p w:rsidR="00DF6D23" w:rsidRDefault="00897981" w:rsidP="00DF6D2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T G G A T C T </w:t>
      </w:r>
    </w:p>
    <w:p w:rsidR="00DF6D23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6D23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 xml:space="preserve">ALIGNMENT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A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G C A A C C</w:t>
      </w:r>
    </w:p>
    <w:p w:rsidR="00897981" w:rsidRDefault="002A43CD" w:rsidP="002A43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3CD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 xml:space="preserve">MATRIX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G G A A C T</w:t>
      </w:r>
    </w:p>
    <w:p w:rsidR="00897981" w:rsidRDefault="00897981" w:rsidP="00897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T G C C A T T </w:t>
      </w:r>
    </w:p>
    <w:p w:rsidR="00DF6D23" w:rsidRDefault="00897981" w:rsidP="0089798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 G G C A C T </w:t>
      </w:r>
    </w:p>
    <w:p w:rsidR="00DF6D23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     </w:t>
      </w:r>
      <w:r w:rsidRPr="00DF6D23"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0 0 </w:t>
      </w:r>
    </w:p>
    <w:p w:rsidR="00DF6D23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6D23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>PROFILE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6D23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5 0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 </w:t>
      </w:r>
    </w:p>
    <w:p w:rsidR="00DF6D23" w:rsidRDefault="002A43CD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43CD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>MATRIX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6D23" w:rsidRPr="00DF6D23"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  <w:t>G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 w:rsidR="00DF6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</w:p>
    <w:p w:rsidR="00DF6D23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    </w:t>
      </w:r>
      <w:r w:rsidRPr="00DF6D23">
        <w:rPr>
          <w:rFonts w:ascii="Britannic Bold" w:hAnsi="Britannic Bold" w:cs="Times New Roman"/>
          <w:color w:val="000000" w:themeColor="text1"/>
          <w:sz w:val="32"/>
          <w:szCs w:val="32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</w:t>
      </w:r>
    </w:p>
    <w:p w:rsidR="00DF6D23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:rsidR="00897981" w:rsidRPr="00897981" w:rsidRDefault="00DF6D23" w:rsidP="00DF6D2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6D23">
        <w:rPr>
          <w:rFonts w:ascii="Britannic Bold" w:hAnsi="Britannic Bold" w:cs="Times New Roman"/>
          <w:color w:val="000000" w:themeColor="text1"/>
          <w:sz w:val="36"/>
          <w:szCs w:val="36"/>
          <w:shd w:val="clear" w:color="auto" w:fill="FFFFFF"/>
        </w:rPr>
        <w:t xml:space="preserve">CONSENSUS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</w:t>
      </w:r>
      <w:r w:rsidR="00897981" w:rsidRPr="0089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T G C A A C T</w:t>
      </w:r>
    </w:p>
    <w:p w:rsidR="008A1B94" w:rsidRDefault="00897981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The alignment matrix, proﬁle matrix and consensus string formed from the 8-mers starting at positions</w:t>
      </w:r>
    </w:p>
    <w:p w:rsidR="00897981" w:rsidRPr="00897981" w:rsidRDefault="00897981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89798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s = (8,19</w:t>
      </w:r>
      <w:r w:rsidR="008A1B9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,3,5,31,27,15)  as shown above.</w:t>
      </w:r>
    </w:p>
    <w:p w:rsidR="00EA696C" w:rsidRDefault="008A1B94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From  above exam</w:t>
      </w:r>
      <w:r w:rsidR="00897981" w:rsidRPr="0089798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ple, to alignment matrix, to proﬁle, and, ﬁnally, to consensus string. If s = (8,19,3,5,31,27,15) is an array of starting posi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tions for 8-mers</w:t>
      </w:r>
      <w:r w:rsidR="00897981" w:rsidRPr="0089798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, then Score(s) = 5 + 5 + 6 + 4 + 5 + 5 + 6 + 6 = 42.</w:t>
      </w:r>
    </w:p>
    <w:p w:rsidR="001C3453" w:rsidRPr="00141B72" w:rsidRDefault="001C3453" w:rsidP="008A1B94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:rsidR="00141B72" w:rsidRPr="00141B72" w:rsidRDefault="00141B72" w:rsidP="00141B72">
      <w:pPr>
        <w:pStyle w:val="NormalWeb"/>
        <w:shd w:val="clear" w:color="auto" w:fill="FFFFFF"/>
        <w:spacing w:before="0" w:beforeAutospacing="0" w:after="158" w:afterAutospacing="0"/>
        <w:jc w:val="both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</w:t>
      </w:r>
      <w:r w:rsidRPr="00141B72">
        <w:rPr>
          <w:color w:val="000000"/>
          <w:sz w:val="36"/>
          <w:szCs w:val="36"/>
        </w:rPr>
        <w:t>ach node in a ternary searc</w:t>
      </w:r>
      <w:r>
        <w:rPr>
          <w:color w:val="000000"/>
          <w:sz w:val="36"/>
          <w:szCs w:val="36"/>
        </w:rPr>
        <w:t>h tree contains only 3 pointers-</w:t>
      </w:r>
      <w:r w:rsidRPr="00141B72">
        <w:rPr>
          <w:color w:val="000000"/>
          <w:sz w:val="36"/>
          <w:szCs w:val="36"/>
        </w:rPr>
        <w:br/>
        <w:t xml:space="preserve">1. The left pointer points to the node whose value is less than the </w:t>
      </w:r>
      <w:r>
        <w:rPr>
          <w:color w:val="000000"/>
          <w:sz w:val="36"/>
          <w:szCs w:val="36"/>
        </w:rPr>
        <w:t xml:space="preserve">   value </w:t>
      </w:r>
      <w:r w:rsidRPr="00141B72">
        <w:rPr>
          <w:color w:val="000000"/>
          <w:sz w:val="36"/>
          <w:szCs w:val="36"/>
        </w:rPr>
        <w:t>in the current node.</w:t>
      </w:r>
      <w:r w:rsidRPr="00141B72">
        <w:rPr>
          <w:color w:val="000000"/>
          <w:sz w:val="36"/>
          <w:szCs w:val="36"/>
        </w:rPr>
        <w:br/>
        <w:t>2. The equal pointer points to the node whose value is equal to the value in the current node.</w:t>
      </w:r>
      <w:r w:rsidRPr="00141B72">
        <w:rPr>
          <w:color w:val="000000"/>
          <w:sz w:val="36"/>
          <w:szCs w:val="36"/>
        </w:rPr>
        <w:br/>
        <w:t>3. The right pointer points to the node whose value is greater than the value in the current node.</w:t>
      </w:r>
    </w:p>
    <w:p w:rsidR="00141B72" w:rsidRPr="00141B72" w:rsidRDefault="00141B72" w:rsidP="00141B72">
      <w:pPr>
        <w:pStyle w:val="NormalWeb"/>
        <w:shd w:val="clear" w:color="auto" w:fill="FFFFFF"/>
        <w:spacing w:before="0" w:beforeAutospacing="0" w:after="158" w:afterAutospacing="0"/>
        <w:jc w:val="both"/>
        <w:textAlignment w:val="baseline"/>
        <w:rPr>
          <w:color w:val="000000"/>
          <w:sz w:val="36"/>
          <w:szCs w:val="36"/>
        </w:rPr>
      </w:pPr>
      <w:r w:rsidRPr="00141B72">
        <w:rPr>
          <w:color w:val="000000"/>
          <w:sz w:val="36"/>
          <w:szCs w:val="36"/>
        </w:rPr>
        <w:t>Apart from above three pointers, each node has a field to indicate data(character in case of dictionary) and another field to mark end of a string.</w:t>
      </w: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P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Britannic Bold" w:hAnsi="Britannic Bold" w:cs="Times New Roman"/>
          <w:b/>
          <w:color w:val="000000" w:themeColor="text1"/>
          <w:sz w:val="48"/>
          <w:szCs w:val="48"/>
          <w:u w:val="single"/>
          <w:shd w:val="clear" w:color="auto" w:fill="FFFFFF"/>
        </w:rPr>
      </w:pPr>
      <w:r w:rsidRPr="00141B72">
        <w:rPr>
          <w:rFonts w:ascii="Britannic Bold" w:hAnsi="Britannic Bold" w:cs="Times New Roman"/>
          <w:b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 xml:space="preserve">IMPLEMENTATION  DETAILS AND RESULTS </w:t>
      </w: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We have implemented these problem statements using arrays and ternery search tree and were have to find our motif.</w:t>
      </w: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8A1B94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Default="00141B72" w:rsidP="00141B72">
      <w:pPr>
        <w:jc w:val="center"/>
        <w:rPr>
          <w:rFonts w:ascii="Britannic Bold" w:hAnsi="Britannic Bold" w:cs="Times New Roman"/>
          <w:color w:val="000000" w:themeColor="text1"/>
          <w:sz w:val="52"/>
          <w:szCs w:val="52"/>
          <w:u w:val="single"/>
          <w:shd w:val="clear" w:color="auto" w:fill="FFFFFF"/>
        </w:rPr>
      </w:pPr>
      <w:r w:rsidRPr="00141B72">
        <w:rPr>
          <w:rFonts w:ascii="Britannic Bold" w:hAnsi="Britannic Bold" w:cs="Times New Roman"/>
          <w:color w:val="000000" w:themeColor="text1"/>
          <w:sz w:val="52"/>
          <w:szCs w:val="52"/>
          <w:u w:val="single"/>
          <w:shd w:val="clear" w:color="auto" w:fill="FFFFFF"/>
        </w:rPr>
        <w:lastRenderedPageBreak/>
        <w:t>CONCLUSION</w:t>
      </w:r>
    </w:p>
    <w:p w:rsidR="00141B72" w:rsidRDefault="00141B72" w:rsidP="00141B72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:rsidR="00141B72" w:rsidRPr="00141B72" w:rsidRDefault="00141B72" w:rsidP="00141B72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Hence we were able to solve both the problem statements using arrays and ternary search tree and were able to find our motif.</w:t>
      </w:r>
    </w:p>
    <w:p w:rsidR="00141B72" w:rsidRPr="00141B72" w:rsidRDefault="00141B72" w:rsidP="00141B72">
      <w:pPr>
        <w:jc w:val="center"/>
        <w:rPr>
          <w:rFonts w:ascii="Britannic Bold" w:hAnsi="Britannic Bold" w:cs="Times New Roman"/>
          <w:color w:val="000000" w:themeColor="text1"/>
          <w:sz w:val="52"/>
          <w:szCs w:val="52"/>
          <w:u w:val="single"/>
          <w:shd w:val="clear" w:color="auto" w:fill="FFFFFF"/>
        </w:rPr>
      </w:pPr>
    </w:p>
    <w:sectPr w:rsidR="00141B72" w:rsidRPr="00141B72" w:rsidSect="0055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577436"/>
    <w:rsid w:val="00141B72"/>
    <w:rsid w:val="00195203"/>
    <w:rsid w:val="001C3453"/>
    <w:rsid w:val="002A43CD"/>
    <w:rsid w:val="00552173"/>
    <w:rsid w:val="00554870"/>
    <w:rsid w:val="00577436"/>
    <w:rsid w:val="005E67CD"/>
    <w:rsid w:val="00897981"/>
    <w:rsid w:val="008A1B94"/>
    <w:rsid w:val="00A62DD8"/>
    <w:rsid w:val="00B368A7"/>
    <w:rsid w:val="00C90B05"/>
    <w:rsid w:val="00DF6D23"/>
    <w:rsid w:val="00EA696C"/>
    <w:rsid w:val="00EC74BC"/>
    <w:rsid w:val="00F6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90B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ll-ch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ring_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sociative_m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inary_search_tre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Auto-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2017-11-23T05:56:00Z</dcterms:created>
  <dcterms:modified xsi:type="dcterms:W3CDTF">2017-11-23T13:18:00Z</dcterms:modified>
</cp:coreProperties>
</file>