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DAC" w:rsidRPr="005C32E7" w:rsidRDefault="00D32DAC" w:rsidP="00D32DAC">
      <w:pPr>
        <w:pStyle w:val="11"/>
        <w:outlineLvl w:val="1"/>
      </w:pPr>
      <w:bookmarkStart w:id="0" w:name="_GoBack"/>
      <w:bookmarkEnd w:id="0"/>
      <w:r w:rsidRPr="005C32E7">
        <w:t>Девочка чумазая</w:t>
      </w:r>
      <w:r w:rsidRPr="005C32E7">
        <w:br/>
      </w:r>
      <w:r w:rsidRPr="005C32E7">
        <w:rPr>
          <w:b w:val="0"/>
          <w:i/>
          <w:sz w:val="18"/>
          <w:szCs w:val="18"/>
        </w:rPr>
        <w:t>Агния Барто, Павел Барто</w:t>
      </w:r>
    </w:p>
    <w:p w:rsidR="00D32DAC" w:rsidRPr="005C32E7" w:rsidRDefault="00D32DAC" w:rsidP="00D32DAC">
      <w:pPr>
        <w:spacing w:after="0" w:line="240" w:lineRule="auto"/>
        <w:ind w:left="5103"/>
        <w:jc w:val="both"/>
        <w:rPr>
          <w:szCs w:val="28"/>
        </w:rPr>
      </w:pP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— Ах ты, девочка чумазая,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где ты руки так измазала?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Черные ладошки;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на локтях — дорожки.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— Я на солнышке лежала,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руки кверху</w:t>
      </w:r>
      <w:r w:rsidRPr="005C32E7">
        <w:rPr>
          <w:szCs w:val="28"/>
          <w:lang w:val="be-BY"/>
        </w:rPr>
        <w:t xml:space="preserve"> </w:t>
      </w:r>
      <w:r w:rsidRPr="005C32E7">
        <w:rPr>
          <w:szCs w:val="28"/>
        </w:rPr>
        <w:t>держала.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Вот они и загорели.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— Ах ты, девочка чумазая,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где ты носик так измазала?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Кончик носа </w:t>
      </w:r>
      <w:r w:rsidRPr="005C32E7">
        <w:rPr>
          <w:szCs w:val="28"/>
        </w:rPr>
        <w:t>чёрный</w:t>
      </w:r>
      <w:r w:rsidRPr="005C32E7">
        <w:rPr>
          <w:szCs w:val="28"/>
        </w:rPr>
        <w:t>,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будто </w:t>
      </w:r>
      <w:r w:rsidRPr="005C32E7">
        <w:rPr>
          <w:szCs w:val="28"/>
        </w:rPr>
        <w:t>закопчённый</w:t>
      </w:r>
      <w:r w:rsidRPr="005C32E7">
        <w:rPr>
          <w:szCs w:val="28"/>
        </w:rPr>
        <w:t>.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— Я на солнышке лежала,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нос кверху держала.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Вот он и загорел.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— Ах ты, девочка чумазая,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ноги в полосы измазала,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не девочка, а зебра,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ноги — как у негра.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— Я на солнышке лежала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пятки кверху держала.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Вот они и загорели.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— </w:t>
      </w:r>
      <w:proofErr w:type="gramStart"/>
      <w:r w:rsidRPr="005C32E7">
        <w:rPr>
          <w:szCs w:val="28"/>
        </w:rPr>
        <w:t>Ой</w:t>
      </w:r>
      <w:proofErr w:type="gramEnd"/>
      <w:r w:rsidRPr="005C32E7">
        <w:rPr>
          <w:szCs w:val="28"/>
        </w:rPr>
        <w:t xml:space="preserve"> ли, так ли?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Так ли дело было?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Отмоем все до капли.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Ну-ка, дайте мыло!</w:t>
      </w:r>
    </w:p>
    <w:p w:rsidR="00D32DAC" w:rsidRDefault="00D32DAC" w:rsidP="00D32DAC">
      <w:pPr>
        <w:spacing w:after="0" w:line="240" w:lineRule="auto"/>
        <w:ind w:left="2832"/>
        <w:jc w:val="both"/>
        <w:rPr>
          <w:szCs w:val="28"/>
        </w:rPr>
      </w:pP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Мы е</w:t>
      </w:r>
      <w:r>
        <w:rPr>
          <w:szCs w:val="28"/>
        </w:rPr>
        <w:t>ё</w:t>
      </w:r>
      <w:r w:rsidRPr="005C32E7">
        <w:rPr>
          <w:szCs w:val="28"/>
        </w:rPr>
        <w:t xml:space="preserve"> </w:t>
      </w:r>
      <w:r w:rsidRPr="005C32E7">
        <w:rPr>
          <w:szCs w:val="28"/>
        </w:rPr>
        <w:t>ототрём</w:t>
      </w:r>
      <w:r w:rsidRPr="005C32E7">
        <w:rPr>
          <w:szCs w:val="28"/>
        </w:rPr>
        <w:t>.</w:t>
      </w:r>
    </w:p>
    <w:p w:rsidR="00D32DAC" w:rsidRPr="005C32E7" w:rsidRDefault="00D32DAC" w:rsidP="00D32DAC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br w:type="page"/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Громко девочка кричала,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как увидела мочалу,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царапалась, как кошка: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— Не трогайте ладошки!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Они не будут белые: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они же загорелые!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А ладошки-то отмылись.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Оттирали губкой нос —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разобиделась до слез: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— Ой, мой бедный носик!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Он мыла не выносит!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Он не будет белый: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он же загорелый!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А нос тоже отмылся.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Отмывали полосы —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кричала громким голосом: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— Ой, боюсь щекотки!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Уберите </w:t>
      </w:r>
      <w:r w:rsidRPr="005C32E7">
        <w:rPr>
          <w:szCs w:val="28"/>
        </w:rPr>
        <w:t>щётки</w:t>
      </w:r>
      <w:r w:rsidRPr="005C32E7">
        <w:rPr>
          <w:szCs w:val="28"/>
        </w:rPr>
        <w:t>!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Не будут пятки белые,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они же загорелые!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А пятки тоже отмылись.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— Вот теперь ты белая.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Ничуть не загорелая.</w:t>
      </w:r>
    </w:p>
    <w:p w:rsidR="00D32DAC" w:rsidRPr="005C32E7" w:rsidRDefault="00D32DAC" w:rsidP="00D32DA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Это была грязь.</w:t>
      </w:r>
    </w:p>
    <w:sectPr w:rsidR="00D32DAC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B24" w:rsidRDefault="00550B24" w:rsidP="00BB305B">
      <w:pPr>
        <w:spacing w:after="0" w:line="240" w:lineRule="auto"/>
      </w:pPr>
      <w:r>
        <w:separator/>
      </w:r>
    </w:p>
  </w:endnote>
  <w:endnote w:type="continuationSeparator" w:id="0">
    <w:p w:rsidR="00550B24" w:rsidRDefault="00550B2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2DA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2DA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2DA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2DA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2DA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2DA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B24" w:rsidRDefault="00550B24" w:rsidP="00BB305B">
      <w:pPr>
        <w:spacing w:after="0" w:line="240" w:lineRule="auto"/>
      </w:pPr>
      <w:r>
        <w:separator/>
      </w:r>
    </w:p>
  </w:footnote>
  <w:footnote w:type="continuationSeparator" w:id="0">
    <w:p w:rsidR="00550B24" w:rsidRDefault="00550B2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AC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50B24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32DAC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32DA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32DA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32DA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32DA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BBD16-0E1F-4ABD-987C-8C43B7B26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Девочка чумазая</dc:title>
  <dc:creator>Барто А.; Барто П.</dc:creator>
  <cp:lastModifiedBy>Олеся</cp:lastModifiedBy>
  <cp:revision>1</cp:revision>
  <dcterms:created xsi:type="dcterms:W3CDTF">2016-03-15T09:09:00Z</dcterms:created>
  <dcterms:modified xsi:type="dcterms:W3CDTF">2016-03-15T09:12:00Z</dcterms:modified>
  <cp:category>Произведения поэтов русских</cp:category>
  <dc:language>рус.</dc:language>
</cp:coreProperties>
</file>