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61" w:rsidRPr="00BF5EB7" w:rsidRDefault="00315F61" w:rsidP="00315F6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Снег да снег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Блок</w:t>
      </w:r>
    </w:p>
    <w:p w:rsidR="00315F61" w:rsidRPr="00BF5EB7" w:rsidRDefault="00315F61" w:rsidP="00315F61">
      <w:pPr>
        <w:spacing w:after="0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Снег да снег. Всю избу занесло.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Снег белеет кругом по колено.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Так морозно, светло и бело!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Только черные, черные стены...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дыханье выходит из губ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Застывающим в воздухе паром.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Вон дымок выползает из труб;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Вот в окошке сидят с самоваром;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Старый дедушка сел у стола,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Наклонился и дует на блюдце;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Вон и бабушка с печки сползла,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кругом ребятишки смеются.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Притаились, ребята, глядят,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Как играет с котятами кошка...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Вдруг ребята пискливых котят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Побросали обратно в лукошко...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Прочь от до</w:t>
      </w:r>
      <w:bookmarkStart w:id="0" w:name="_GoBack"/>
      <w:bookmarkEnd w:id="0"/>
      <w:r w:rsidRPr="00BF5EB7">
        <w:rPr>
          <w:rFonts w:cs="Times New Roman"/>
          <w:szCs w:val="28"/>
        </w:rPr>
        <w:t>ма на снежный простор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 салазках они покатили.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Оглашается криками двор —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Великана из снега слепили!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Палку в нос, провертели глаза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надели лохматую шапку.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стоит он, ребячья гроза, —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Вот </w:t>
      </w:r>
      <w:r w:rsidRPr="00BF5EB7">
        <w:rPr>
          <w:rFonts w:cs="Times New Roman"/>
          <w:szCs w:val="28"/>
        </w:rPr>
        <w:t>возьмёт</w:t>
      </w:r>
      <w:r w:rsidRPr="00BF5EB7">
        <w:rPr>
          <w:rFonts w:cs="Times New Roman"/>
          <w:szCs w:val="28"/>
        </w:rPr>
        <w:t>, вот ухватит в охапку!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хохочут ребята, кричат,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Великан у них вышел на славу!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 старуха глядит на внучат,</w:t>
      </w:r>
    </w:p>
    <w:p w:rsidR="00315F61" w:rsidRPr="00BF5EB7" w:rsidRDefault="00315F61" w:rsidP="00315F61">
      <w:pPr>
        <w:spacing w:after="0"/>
        <w:ind w:left="226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Не перечит ребячьему нраву.</w:t>
      </w:r>
    </w:p>
    <w:sectPr w:rsidR="00315F6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85" w:rsidRDefault="006C5185" w:rsidP="00BB305B">
      <w:pPr>
        <w:spacing w:after="0" w:line="240" w:lineRule="auto"/>
      </w:pPr>
      <w:r>
        <w:separator/>
      </w:r>
    </w:p>
  </w:endnote>
  <w:endnote w:type="continuationSeparator" w:id="0">
    <w:p w:rsidR="006C5185" w:rsidRDefault="006C518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5F6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5F6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5F6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5F6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15F6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15F6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85" w:rsidRDefault="006C5185" w:rsidP="00BB305B">
      <w:pPr>
        <w:spacing w:after="0" w:line="240" w:lineRule="auto"/>
      </w:pPr>
      <w:r>
        <w:separator/>
      </w:r>
    </w:p>
  </w:footnote>
  <w:footnote w:type="continuationSeparator" w:id="0">
    <w:p w:rsidR="006C5185" w:rsidRDefault="006C518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61"/>
    <w:rsid w:val="0015338B"/>
    <w:rsid w:val="001B3739"/>
    <w:rsid w:val="001B7733"/>
    <w:rsid w:val="00226794"/>
    <w:rsid w:val="00310E12"/>
    <w:rsid w:val="00315F61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C5185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15F6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15F6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15F6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15F6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EA7FB-A053-43C2-8E27-4209164F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 да снег</dc:title>
  <dc:creator>Блок А.</dc:creator>
  <cp:lastModifiedBy>Олеся</cp:lastModifiedBy>
  <cp:revision>1</cp:revision>
  <dcterms:created xsi:type="dcterms:W3CDTF">2016-03-15T12:30:00Z</dcterms:created>
  <dcterms:modified xsi:type="dcterms:W3CDTF">2016-03-15T12:31:00Z</dcterms:modified>
  <cp:category>Произведения поэтов русских</cp:category>
  <dc:language>рус.</dc:language>
</cp:coreProperties>
</file>