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A67" w:rsidRPr="00495A67" w:rsidRDefault="00B6544E" w:rsidP="00495A67">
      <w:pPr>
        <w:pStyle w:val="11"/>
        <w:outlineLvl w:val="1"/>
        <w:rPr>
          <w:rFonts w:eastAsia="Times New Roman"/>
          <w:b w:val="0"/>
          <w:i/>
          <w:sz w:val="20"/>
          <w:szCs w:val="24"/>
          <w:lang w:eastAsia="ru-RU"/>
        </w:rPr>
      </w:pPr>
      <w:r w:rsidRPr="00585D94">
        <w:rPr>
          <w:rFonts w:eastAsia="Times New Roman"/>
          <w:lang w:eastAsia="ru-RU"/>
        </w:rPr>
        <w:t>Конь</w:t>
      </w:r>
      <w:r w:rsidRPr="00585D94">
        <w:rPr>
          <w:rFonts w:eastAsia="Times New Roman"/>
          <w:lang w:eastAsia="ru-RU"/>
        </w:rPr>
        <w:br/>
      </w:r>
      <w:r w:rsidRPr="00B6544E">
        <w:rPr>
          <w:rFonts w:eastAsia="Times New Roman"/>
          <w:b w:val="0"/>
          <w:i/>
          <w:sz w:val="20"/>
          <w:szCs w:val="24"/>
          <w:lang w:eastAsia="ru-RU"/>
        </w:rPr>
        <w:t>Е</w:t>
      </w:r>
      <w:r>
        <w:rPr>
          <w:rFonts w:eastAsia="Times New Roman"/>
          <w:b w:val="0"/>
          <w:i/>
          <w:sz w:val="20"/>
          <w:szCs w:val="24"/>
          <w:lang w:eastAsia="ru-RU"/>
        </w:rPr>
        <w:t>вгений</w:t>
      </w:r>
      <w:r w:rsidRPr="00B6544E">
        <w:rPr>
          <w:rFonts w:eastAsia="Times New Roman"/>
          <w:b w:val="0"/>
          <w:i/>
          <w:sz w:val="20"/>
          <w:szCs w:val="24"/>
          <w:lang w:eastAsia="ru-RU"/>
        </w:rPr>
        <w:t xml:space="preserve"> Чарушин</w:t>
      </w:r>
      <w:r>
        <w:rPr>
          <w:rFonts w:eastAsia="Times New Roman"/>
          <w:b w:val="0"/>
          <w:i/>
          <w:sz w:val="20"/>
          <w:szCs w:val="24"/>
          <w:lang w:eastAsia="ru-RU"/>
        </w:rPr>
        <w:t xml:space="preserve"> и</w:t>
      </w:r>
      <w:r w:rsidRPr="00B6544E">
        <w:rPr>
          <w:rFonts w:eastAsia="Times New Roman"/>
          <w:b w:val="0"/>
          <w:i/>
          <w:sz w:val="20"/>
          <w:szCs w:val="24"/>
          <w:lang w:eastAsia="ru-RU"/>
        </w:rPr>
        <w:t xml:space="preserve"> Е. </w:t>
      </w:r>
      <w:proofErr w:type="spellStart"/>
      <w:r w:rsidRPr="00B6544E">
        <w:rPr>
          <w:rFonts w:eastAsia="Times New Roman"/>
          <w:b w:val="0"/>
          <w:i/>
          <w:sz w:val="20"/>
          <w:szCs w:val="24"/>
          <w:lang w:eastAsia="ru-RU"/>
        </w:rPr>
        <w:t>Шумская</w:t>
      </w:r>
      <w:proofErr w:type="spellEnd"/>
      <w:r w:rsidR="00495A67">
        <w:rPr>
          <w:rFonts w:eastAsia="Times New Roman"/>
          <w:b w:val="0"/>
          <w:i/>
          <w:sz w:val="20"/>
          <w:szCs w:val="24"/>
          <w:lang w:eastAsia="ru-RU"/>
        </w:rPr>
        <w:br/>
        <w:t>(из цикла «Шутки»)</w:t>
      </w:r>
      <w:bookmarkStart w:id="0" w:name="_GoBack"/>
      <w:bookmarkEnd w:id="0"/>
    </w:p>
    <w:p w:rsidR="00B6544E" w:rsidRPr="00585D94" w:rsidRDefault="00B6544E" w:rsidP="00B6544E">
      <w:pPr>
        <w:spacing w:after="0" w:line="240" w:lineRule="auto"/>
        <w:jc w:val="both"/>
        <w:rPr>
          <w:rFonts w:eastAsia="Times New Roman" w:cs="Arial"/>
          <w:sz w:val="32"/>
          <w:szCs w:val="32"/>
        </w:rPr>
      </w:pPr>
    </w:p>
    <w:p w:rsidR="00B6544E" w:rsidRPr="00B6544E" w:rsidRDefault="00B6544E" w:rsidP="00B6544E">
      <w:pPr>
        <w:spacing w:after="0" w:line="240" w:lineRule="auto"/>
        <w:ind w:left="2124"/>
        <w:jc w:val="both"/>
        <w:rPr>
          <w:rFonts w:eastAsia="Times New Roman"/>
          <w:szCs w:val="32"/>
        </w:rPr>
      </w:pPr>
      <w:r w:rsidRPr="00B6544E">
        <w:rPr>
          <w:rFonts w:eastAsia="Times New Roman" w:cs="Arial"/>
          <w:szCs w:val="32"/>
        </w:rPr>
        <w:t>Вот так чудо! Вот так конь!</w:t>
      </w:r>
      <w:r w:rsidRPr="00B6544E">
        <w:rPr>
          <w:rFonts w:eastAsia="Times New Roman"/>
          <w:szCs w:val="32"/>
        </w:rPr>
        <w:t> </w:t>
      </w:r>
    </w:p>
    <w:p w:rsidR="00B6544E" w:rsidRPr="00B6544E" w:rsidRDefault="00B6544E" w:rsidP="00B6544E">
      <w:pPr>
        <w:spacing w:after="0" w:line="240" w:lineRule="auto"/>
        <w:ind w:left="2124"/>
        <w:jc w:val="both"/>
        <w:rPr>
          <w:rFonts w:eastAsia="Times New Roman" w:cs="Arial"/>
          <w:szCs w:val="32"/>
        </w:rPr>
      </w:pPr>
      <w:r w:rsidRPr="00B6544E">
        <w:rPr>
          <w:rFonts w:eastAsia="Times New Roman" w:cs="Arial"/>
          <w:szCs w:val="32"/>
        </w:rPr>
        <w:t>Алый гребень, как огонь.</w:t>
      </w:r>
      <w:r w:rsidRPr="00B6544E">
        <w:rPr>
          <w:rFonts w:eastAsia="Times New Roman"/>
          <w:szCs w:val="32"/>
        </w:rPr>
        <w:t> </w:t>
      </w:r>
    </w:p>
    <w:p w:rsidR="00B6544E" w:rsidRPr="00B6544E" w:rsidRDefault="00B6544E" w:rsidP="00B6544E">
      <w:pPr>
        <w:spacing w:after="0" w:line="240" w:lineRule="auto"/>
        <w:ind w:left="2124"/>
        <w:jc w:val="both"/>
        <w:rPr>
          <w:rFonts w:eastAsia="Times New Roman" w:cs="Arial"/>
          <w:szCs w:val="32"/>
        </w:rPr>
      </w:pPr>
      <w:r w:rsidRPr="00B6544E">
        <w:rPr>
          <w:rFonts w:eastAsia="Times New Roman" w:cs="Arial"/>
          <w:szCs w:val="32"/>
        </w:rPr>
        <w:t>Бубенцами конь бренчит,</w:t>
      </w:r>
      <w:r w:rsidRPr="00B6544E">
        <w:rPr>
          <w:rFonts w:eastAsia="Times New Roman"/>
          <w:szCs w:val="32"/>
        </w:rPr>
        <w:t> </w:t>
      </w:r>
    </w:p>
    <w:p w:rsidR="00B6544E" w:rsidRPr="00B6544E" w:rsidRDefault="00B6544E" w:rsidP="00B6544E">
      <w:pPr>
        <w:spacing w:after="0" w:line="240" w:lineRule="auto"/>
        <w:ind w:left="2124"/>
        <w:jc w:val="both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t>«</w:t>
      </w:r>
      <w:r w:rsidRPr="00B6544E">
        <w:rPr>
          <w:rFonts w:eastAsia="Times New Roman" w:cs="Arial"/>
          <w:szCs w:val="32"/>
        </w:rPr>
        <w:t>Ку-ка-ре-ку</w:t>
      </w:r>
      <w:r>
        <w:rPr>
          <w:rFonts w:eastAsia="Times New Roman" w:cs="Arial"/>
          <w:szCs w:val="32"/>
        </w:rPr>
        <w:t>»</w:t>
      </w:r>
      <w:r w:rsidRPr="00B6544E">
        <w:rPr>
          <w:rFonts w:eastAsia="Times New Roman" w:cs="Arial"/>
          <w:szCs w:val="32"/>
        </w:rPr>
        <w:t xml:space="preserve"> он кричит.</w:t>
      </w:r>
    </w:p>
    <w:p w:rsidR="00B6544E" w:rsidRPr="00B6544E" w:rsidRDefault="00B6544E" w:rsidP="00B6544E">
      <w:pPr>
        <w:spacing w:after="0" w:line="240" w:lineRule="auto"/>
        <w:ind w:left="2124"/>
        <w:jc w:val="both"/>
        <w:rPr>
          <w:rFonts w:eastAsia="Times New Roman" w:cs="Arial"/>
          <w:szCs w:val="32"/>
        </w:rPr>
      </w:pPr>
    </w:p>
    <w:p w:rsidR="00B6544E" w:rsidRPr="00B6544E" w:rsidRDefault="00B6544E" w:rsidP="00B6544E">
      <w:pPr>
        <w:spacing w:after="0" w:line="240" w:lineRule="auto"/>
        <w:ind w:left="4956" w:firstLine="708"/>
        <w:jc w:val="both"/>
        <w:rPr>
          <w:rFonts w:eastAsia="Times New Roman"/>
          <w:szCs w:val="32"/>
        </w:rPr>
      </w:pPr>
      <w:r w:rsidRPr="00B6544E">
        <w:rPr>
          <w:rFonts w:eastAsia="Times New Roman" w:cs="Arial"/>
          <w:szCs w:val="32"/>
        </w:rPr>
        <w:t>(петушок)</w:t>
      </w:r>
    </w:p>
    <w:sectPr w:rsidR="00B6544E" w:rsidRPr="00B6544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DC1" w:rsidRDefault="00F91DC1" w:rsidP="00BB305B">
      <w:pPr>
        <w:spacing w:after="0" w:line="240" w:lineRule="auto"/>
      </w:pPr>
      <w:r>
        <w:separator/>
      </w:r>
    </w:p>
  </w:endnote>
  <w:endnote w:type="continuationSeparator" w:id="0">
    <w:p w:rsidR="00F91DC1" w:rsidRDefault="00F91DC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C441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C441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6544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6544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95A6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95A6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DC1" w:rsidRDefault="00F91DC1" w:rsidP="00BB305B">
      <w:pPr>
        <w:spacing w:after="0" w:line="240" w:lineRule="auto"/>
      </w:pPr>
      <w:r>
        <w:separator/>
      </w:r>
    </w:p>
  </w:footnote>
  <w:footnote w:type="continuationSeparator" w:id="0">
    <w:p w:rsidR="00F91DC1" w:rsidRDefault="00F91DC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44E"/>
    <w:rsid w:val="0015338B"/>
    <w:rsid w:val="001B3739"/>
    <w:rsid w:val="001B7733"/>
    <w:rsid w:val="00226794"/>
    <w:rsid w:val="00310E12"/>
    <w:rsid w:val="0039181F"/>
    <w:rsid w:val="0040592E"/>
    <w:rsid w:val="00495A67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6544E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91DC1"/>
    <w:rsid w:val="00FB1466"/>
    <w:rsid w:val="00FC1084"/>
    <w:rsid w:val="00FC191F"/>
    <w:rsid w:val="00FC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6544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6544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6544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6544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10B93-B100-4482-A0FF-B62F9D51C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16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Конь</dc:title>
  <dc:creator>Чарушин Е.;Шумская Е.</dc:creator>
  <cp:lastModifiedBy>Олеся</cp:lastModifiedBy>
  <cp:revision>3</cp:revision>
  <dcterms:created xsi:type="dcterms:W3CDTF">2016-03-22T13:42:00Z</dcterms:created>
  <dcterms:modified xsi:type="dcterms:W3CDTF">2016-03-22T15:03:00Z</dcterms:modified>
  <cp:category>Произведения поэтов русских</cp:category>
  <dc:language>рус.</dc:language>
</cp:coreProperties>
</file>