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EB" w:rsidRPr="00BF5EB7" w:rsidRDefault="00D335EB" w:rsidP="00D335EB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Великан и мышь</w:t>
      </w:r>
      <w:r w:rsidRPr="00BF5EB7">
        <w:br/>
      </w:r>
      <w:r w:rsidRPr="00BF5EB7">
        <w:rPr>
          <w:b w:val="0"/>
          <w:i/>
          <w:sz w:val="20"/>
          <w:szCs w:val="20"/>
        </w:rPr>
        <w:t>А</w:t>
      </w:r>
      <w:r>
        <w:rPr>
          <w:b w:val="0"/>
          <w:i/>
          <w:sz w:val="20"/>
          <w:szCs w:val="20"/>
        </w:rPr>
        <w:t>ль</w:t>
      </w:r>
      <w:r w:rsidR="00174EF6">
        <w:rPr>
          <w:b w:val="0"/>
          <w:i/>
          <w:sz w:val="20"/>
          <w:szCs w:val="20"/>
        </w:rPr>
        <w:t>в</w:t>
      </w:r>
      <w:r>
        <w:rPr>
          <w:b w:val="0"/>
          <w:i/>
          <w:sz w:val="20"/>
          <w:szCs w:val="20"/>
        </w:rPr>
        <w:t>ин</w:t>
      </w:r>
      <w:r w:rsidR="00174EF6">
        <w:rPr>
          <w:b w:val="0"/>
          <w:i/>
          <w:sz w:val="20"/>
          <w:szCs w:val="20"/>
        </w:rPr>
        <w:t xml:space="preserve"> </w:t>
      </w:r>
      <w:r w:rsidRPr="00BF5EB7">
        <w:rPr>
          <w:b w:val="0"/>
          <w:i/>
          <w:sz w:val="20"/>
          <w:szCs w:val="20"/>
        </w:rPr>
        <w:t>Фройденберг</w:t>
      </w:r>
      <w:proofErr w:type="gramStart"/>
      <w:r>
        <w:rPr>
          <w:b w:val="0"/>
          <w:i/>
          <w:sz w:val="20"/>
          <w:szCs w:val="20"/>
        </w:rPr>
        <w:br/>
      </w:r>
      <w:r w:rsidRPr="00BF5EB7">
        <w:rPr>
          <w:b w:val="0"/>
          <w:i/>
          <w:sz w:val="20"/>
          <w:szCs w:val="20"/>
        </w:rPr>
        <w:t>П</w:t>
      </w:r>
      <w:proofErr w:type="gramEnd"/>
      <w:r w:rsidRPr="00BF5EB7">
        <w:rPr>
          <w:b w:val="0"/>
          <w:i/>
          <w:sz w:val="20"/>
          <w:szCs w:val="20"/>
        </w:rPr>
        <w:t>ер</w:t>
      </w:r>
      <w:r>
        <w:rPr>
          <w:b w:val="0"/>
          <w:i/>
          <w:sz w:val="20"/>
          <w:szCs w:val="20"/>
        </w:rPr>
        <w:t>ев</w:t>
      </w:r>
      <w:r w:rsidR="007166A6">
        <w:rPr>
          <w:b w:val="0"/>
          <w:i/>
          <w:sz w:val="20"/>
          <w:szCs w:val="20"/>
        </w:rPr>
        <w:t>ёл</w:t>
      </w:r>
      <w:r w:rsidRPr="00BF5EB7">
        <w:rPr>
          <w:b w:val="0"/>
          <w:i/>
          <w:sz w:val="20"/>
          <w:szCs w:val="20"/>
        </w:rPr>
        <w:t xml:space="preserve"> с немецкого Ю</w:t>
      </w:r>
      <w:r w:rsidR="00174EF6">
        <w:rPr>
          <w:b w:val="0"/>
          <w:i/>
          <w:sz w:val="20"/>
          <w:szCs w:val="20"/>
        </w:rPr>
        <w:t>ри</w:t>
      </w:r>
      <w:r w:rsidR="007166A6">
        <w:rPr>
          <w:b w:val="0"/>
          <w:i/>
          <w:sz w:val="20"/>
          <w:szCs w:val="20"/>
        </w:rPr>
        <w:t>й</w:t>
      </w:r>
      <w:r>
        <w:rPr>
          <w:b w:val="0"/>
          <w:i/>
          <w:sz w:val="20"/>
          <w:szCs w:val="20"/>
        </w:rPr>
        <w:t xml:space="preserve"> </w:t>
      </w:r>
      <w:r w:rsidRPr="00BF5EB7">
        <w:rPr>
          <w:b w:val="0"/>
          <w:i/>
          <w:sz w:val="20"/>
          <w:szCs w:val="20"/>
        </w:rPr>
        <w:t>Кори</w:t>
      </w:r>
      <w:r w:rsidR="007166A6">
        <w:rPr>
          <w:b w:val="0"/>
          <w:i/>
          <w:sz w:val="20"/>
          <w:szCs w:val="20"/>
        </w:rPr>
        <w:t>нец</w:t>
      </w:r>
      <w:bookmarkStart w:id="0" w:name="_GoBack"/>
      <w:bookmarkEnd w:id="0"/>
    </w:p>
    <w:p w:rsidR="00D335EB" w:rsidRPr="00BF5EB7" w:rsidRDefault="00D335EB" w:rsidP="00D335EB">
      <w:pPr>
        <w:pStyle w:val="11"/>
      </w:pPr>
    </w:p>
    <w:p w:rsidR="00D335EB" w:rsidRPr="00BF5EB7" w:rsidRDefault="00D335EB" w:rsidP="00D335EB">
      <w:pPr>
        <w:jc w:val="center"/>
      </w:pP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Тсс! Тихо! Слушайте, ребята!</w:t>
      </w: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Жил великан один когда-то.</w:t>
      </w: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 xml:space="preserve">Во сне вздохнул он </w:t>
      </w:r>
      <w:proofErr w:type="gramStart"/>
      <w:r w:rsidRPr="00BF5EB7">
        <w:rPr>
          <w:bCs/>
          <w:szCs w:val="28"/>
        </w:rPr>
        <w:t>что есть сил</w:t>
      </w:r>
      <w:proofErr w:type="gramEnd"/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И мышь — живую! — проглотил.</w:t>
      </w: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Бедняга побежал к врачу: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—</w:t>
      </w:r>
      <w:r w:rsidRPr="00BF5EB7">
        <w:rPr>
          <w:szCs w:val="28"/>
        </w:rPr>
        <w:tab/>
      </w:r>
      <w:r w:rsidRPr="00BF5EB7">
        <w:rPr>
          <w:bCs/>
          <w:szCs w:val="28"/>
        </w:rPr>
        <w:t>Я мышку съел! Я не шучу!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Помилуйте, какие шутки,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Она пищит в мо</w:t>
      </w:r>
      <w:r w:rsidR="00BF11A4">
        <w:rPr>
          <w:bCs/>
          <w:szCs w:val="28"/>
        </w:rPr>
        <w:t>ё</w:t>
      </w:r>
      <w:r w:rsidRPr="00BF5EB7">
        <w:rPr>
          <w:bCs/>
          <w:szCs w:val="28"/>
        </w:rPr>
        <w:t>м желудке!..</w:t>
      </w: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Был врач умнейший человек</w:t>
      </w:r>
    </w:p>
    <w:p w:rsidR="00D335EB" w:rsidRPr="00BF5EB7" w:rsidRDefault="00D335EB" w:rsidP="00D335EB">
      <w:pPr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Он строго глянул из-под век: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—</w:t>
      </w:r>
      <w:r w:rsidRPr="00BF5EB7">
        <w:rPr>
          <w:szCs w:val="28"/>
        </w:rPr>
        <w:tab/>
      </w:r>
      <w:r w:rsidRPr="00BF5EB7">
        <w:rPr>
          <w:bCs/>
          <w:szCs w:val="28"/>
        </w:rPr>
        <w:t>Откройте рот! Скажите «а».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Живую мышь? Зачем? Когда?</w:t>
      </w:r>
    </w:p>
    <w:p w:rsidR="00174EF6" w:rsidRDefault="00174EF6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Сейчас? Так что же вы сидите!</w:t>
      </w:r>
    </w:p>
    <w:p w:rsidR="00D335EB" w:rsidRPr="00BF5EB7" w:rsidRDefault="00D335EB" w:rsidP="00D335EB">
      <w:pPr>
        <w:tabs>
          <w:tab w:val="left" w:pos="658"/>
        </w:tabs>
        <w:spacing w:after="0" w:line="240" w:lineRule="auto"/>
        <w:ind w:left="1701" w:firstLine="709"/>
        <w:rPr>
          <w:bCs/>
          <w:szCs w:val="28"/>
        </w:rPr>
      </w:pPr>
      <w:r w:rsidRPr="00BF5EB7">
        <w:rPr>
          <w:bCs/>
          <w:szCs w:val="28"/>
        </w:rPr>
        <w:t>Идите кошку проглотите!</w:t>
      </w:r>
    </w:p>
    <w:sectPr w:rsidR="00D335E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28" w:rsidRDefault="00914228" w:rsidP="00BB305B">
      <w:pPr>
        <w:spacing w:after="0" w:line="240" w:lineRule="auto"/>
      </w:pPr>
      <w:r>
        <w:separator/>
      </w:r>
    </w:p>
  </w:endnote>
  <w:endnote w:type="continuationSeparator" w:id="0">
    <w:p w:rsidR="00914228" w:rsidRDefault="009142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35E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35E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35E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35E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66A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66A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28" w:rsidRDefault="00914228" w:rsidP="00BB305B">
      <w:pPr>
        <w:spacing w:after="0" w:line="240" w:lineRule="auto"/>
      </w:pPr>
      <w:r>
        <w:separator/>
      </w:r>
    </w:p>
  </w:footnote>
  <w:footnote w:type="continuationSeparator" w:id="0">
    <w:p w:rsidR="00914228" w:rsidRDefault="009142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B"/>
    <w:rsid w:val="0015338B"/>
    <w:rsid w:val="00174EF6"/>
    <w:rsid w:val="001B3739"/>
    <w:rsid w:val="001B7733"/>
    <w:rsid w:val="00226794"/>
    <w:rsid w:val="00310E12"/>
    <w:rsid w:val="0039181F"/>
    <w:rsid w:val="0040592E"/>
    <w:rsid w:val="004F5AC8"/>
    <w:rsid w:val="005028F6"/>
    <w:rsid w:val="00536688"/>
    <w:rsid w:val="005A657C"/>
    <w:rsid w:val="005B3CE5"/>
    <w:rsid w:val="005E3F33"/>
    <w:rsid w:val="005F3A80"/>
    <w:rsid w:val="006C1F9A"/>
    <w:rsid w:val="007166A6"/>
    <w:rsid w:val="007F06E6"/>
    <w:rsid w:val="007F47C6"/>
    <w:rsid w:val="00854F6C"/>
    <w:rsid w:val="008F0F59"/>
    <w:rsid w:val="00914228"/>
    <w:rsid w:val="0093322C"/>
    <w:rsid w:val="0096164A"/>
    <w:rsid w:val="00B07F42"/>
    <w:rsid w:val="00BB305B"/>
    <w:rsid w:val="00BB3A5B"/>
    <w:rsid w:val="00BF11A4"/>
    <w:rsid w:val="00BF3769"/>
    <w:rsid w:val="00C80B62"/>
    <w:rsid w:val="00C9220F"/>
    <w:rsid w:val="00D335EB"/>
    <w:rsid w:val="00D7450E"/>
    <w:rsid w:val="00E75545"/>
    <w:rsid w:val="00EA0B8C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35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35E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3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3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35E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35E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3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3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F8EAE-0520-45BE-BEF6-8C6D2E33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Великан и мышь</dc:title>
  <dc:creator>Фройденберг А.</dc:creator>
  <cp:keywords>Коринец Ю.</cp:keywords>
  <cp:lastModifiedBy>Олеся</cp:lastModifiedBy>
  <cp:revision>4</cp:revision>
  <dcterms:created xsi:type="dcterms:W3CDTF">2016-03-11T08:01:00Z</dcterms:created>
  <dcterms:modified xsi:type="dcterms:W3CDTF">2016-10-11T11:43:00Z</dcterms:modified>
  <cp:category>Произведения поэтов зарубежных</cp:category>
  <dc:language>рус.</dc:language>
</cp:coreProperties>
</file>