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12" w:rsidRPr="005C32E7" w:rsidRDefault="00D82E12" w:rsidP="00101256">
      <w:pPr>
        <w:pStyle w:val="11"/>
        <w:outlineLvl w:val="1"/>
        <w:rPr>
          <w:b w:val="0"/>
          <w:sz w:val="28"/>
          <w:szCs w:val="28"/>
        </w:rPr>
      </w:pPr>
      <w:r w:rsidRPr="005C32E7">
        <w:t>Маша не плачет</w:t>
      </w:r>
      <w:r w:rsidRPr="005C32E7">
        <w:br/>
      </w:r>
      <w:r w:rsidR="00101256" w:rsidRPr="00101256">
        <w:rPr>
          <w:b w:val="0"/>
          <w:i/>
          <w:sz w:val="20"/>
          <w:szCs w:val="20"/>
        </w:rPr>
        <w:t>Сильва Капутикян</w:t>
      </w:r>
      <w:proofErr w:type="gramStart"/>
      <w:r w:rsidR="00101256">
        <w:rPr>
          <w:b w:val="0"/>
          <w:i/>
          <w:sz w:val="20"/>
          <w:szCs w:val="20"/>
        </w:rPr>
        <w:br/>
      </w:r>
      <w:r w:rsidR="00101256" w:rsidRPr="00101256">
        <w:rPr>
          <w:b w:val="0"/>
          <w:i/>
          <w:sz w:val="20"/>
          <w:szCs w:val="20"/>
        </w:rPr>
        <w:t>П</w:t>
      </w:r>
      <w:proofErr w:type="gramEnd"/>
      <w:r w:rsidR="00101256" w:rsidRPr="00101256">
        <w:rPr>
          <w:b w:val="0"/>
          <w:i/>
          <w:sz w:val="20"/>
          <w:szCs w:val="20"/>
        </w:rPr>
        <w:t>еревела с армянского Татьяна Спендиарова</w:t>
      </w:r>
    </w:p>
    <w:p w:rsidR="00D82E12" w:rsidRPr="005C32E7" w:rsidRDefault="00D82E12" w:rsidP="00D82E12">
      <w:pPr>
        <w:pStyle w:val="a7"/>
        <w:jc w:val="both"/>
        <w:rPr>
          <w:b w:val="0"/>
          <w:sz w:val="28"/>
          <w:szCs w:val="28"/>
        </w:rPr>
      </w:pPr>
    </w:p>
    <w:p w:rsidR="00D82E12" w:rsidRPr="005C32E7" w:rsidRDefault="00D82E12" w:rsidP="00D82E12">
      <w:pPr>
        <w:pStyle w:val="a7"/>
        <w:jc w:val="both"/>
        <w:rPr>
          <w:b w:val="0"/>
          <w:sz w:val="28"/>
          <w:szCs w:val="28"/>
        </w:rPr>
      </w:pP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Полно плакать,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Тише,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Тише!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А не то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Полкан услышит.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Скажет: «Гав,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Кто плачет тут?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Машей тут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Кого зовут?»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«Убирайся,</w:t>
      </w:r>
      <w:r w:rsidR="00DE10FD">
        <w:rPr>
          <w:b w:val="0"/>
          <w:sz w:val="28"/>
          <w:szCs w:val="28"/>
        </w:rPr>
        <w:t xml:space="preserve"> </w:t>
      </w:r>
      <w:r w:rsidRPr="005C32E7">
        <w:rPr>
          <w:b w:val="0"/>
          <w:sz w:val="28"/>
          <w:szCs w:val="28"/>
        </w:rPr>
        <w:t>— скажем,</w:t>
      </w:r>
      <w:r w:rsidR="00DE10FD">
        <w:rPr>
          <w:b w:val="0"/>
          <w:sz w:val="28"/>
          <w:szCs w:val="28"/>
        </w:rPr>
        <w:t xml:space="preserve"> </w:t>
      </w:r>
      <w:bookmarkStart w:id="0" w:name="_GoBack"/>
      <w:bookmarkEnd w:id="0"/>
      <w:r w:rsidRPr="005C32E7">
        <w:rPr>
          <w:b w:val="0"/>
          <w:sz w:val="28"/>
          <w:szCs w:val="28"/>
        </w:rPr>
        <w:t>—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Прочь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Уж не плачет</w:t>
      </w:r>
    </w:p>
    <w:p w:rsidR="00D82E12" w:rsidRPr="005C32E7" w:rsidRDefault="00D82E12" w:rsidP="00D82E12">
      <w:pPr>
        <w:pStyle w:val="a7"/>
        <w:ind w:left="3540"/>
        <w:jc w:val="both"/>
        <w:rPr>
          <w:b w:val="0"/>
          <w:sz w:val="28"/>
          <w:szCs w:val="28"/>
        </w:rPr>
      </w:pPr>
      <w:r w:rsidRPr="005C32E7">
        <w:rPr>
          <w:b w:val="0"/>
          <w:sz w:val="28"/>
          <w:szCs w:val="28"/>
        </w:rPr>
        <w:t>Наша дочь!»</w:t>
      </w:r>
    </w:p>
    <w:sectPr w:rsidR="00D82E12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8B1" w:rsidRDefault="007F08B1" w:rsidP="00BB305B">
      <w:pPr>
        <w:spacing w:after="0" w:line="240" w:lineRule="auto"/>
      </w:pPr>
      <w:r>
        <w:separator/>
      </w:r>
    </w:p>
  </w:endnote>
  <w:endnote w:type="continuationSeparator" w:id="0">
    <w:p w:rsidR="007F08B1" w:rsidRDefault="007F08B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2E1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2E1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82E1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82E1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E10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E10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8B1" w:rsidRDefault="007F08B1" w:rsidP="00BB305B">
      <w:pPr>
        <w:spacing w:after="0" w:line="240" w:lineRule="auto"/>
      </w:pPr>
      <w:r>
        <w:separator/>
      </w:r>
    </w:p>
  </w:footnote>
  <w:footnote w:type="continuationSeparator" w:id="0">
    <w:p w:rsidR="007F08B1" w:rsidRDefault="007F08B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12"/>
    <w:rsid w:val="00060590"/>
    <w:rsid w:val="00101256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08B1"/>
    <w:rsid w:val="007F47C6"/>
    <w:rsid w:val="00854F6C"/>
    <w:rsid w:val="008F0F59"/>
    <w:rsid w:val="0093322C"/>
    <w:rsid w:val="0096164A"/>
    <w:rsid w:val="00B07F42"/>
    <w:rsid w:val="00B6773D"/>
    <w:rsid w:val="00BB305B"/>
    <w:rsid w:val="00BF3769"/>
    <w:rsid w:val="00C80B62"/>
    <w:rsid w:val="00C9220F"/>
    <w:rsid w:val="00D7450E"/>
    <w:rsid w:val="00D82E12"/>
    <w:rsid w:val="00DE10F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82E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82E1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82E1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82E1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82E1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82E12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82E1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82E1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E92AF-5870-4638-A5E5-4BB0C0C1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Маша не плачет</dc:title>
  <dc:creator>Капутикян С.</dc:creator>
  <cp:keywords>Спендиарова Т.</cp:keywords>
  <cp:lastModifiedBy>Олеся</cp:lastModifiedBy>
  <cp:revision>4</cp:revision>
  <dcterms:created xsi:type="dcterms:W3CDTF">2016-03-10T19:48:00Z</dcterms:created>
  <dcterms:modified xsi:type="dcterms:W3CDTF">2016-10-11T06:35:00Z</dcterms:modified>
  <cp:category>Произведения поэтов зарубежных</cp:category>
  <dc:language>рус.</dc:language>
</cp:coreProperties>
</file>