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FE" w:rsidRPr="00653CD5" w:rsidRDefault="00C042FE" w:rsidP="00C042FE">
      <w:pPr>
        <w:pStyle w:val="1"/>
        <w:ind w:firstLine="709"/>
        <w:contextualSpacing/>
        <w:outlineLvl w:val="1"/>
        <w:rPr>
          <w:sz w:val="20"/>
          <w:szCs w:val="20"/>
          <w:lang w:val="en-US"/>
        </w:rPr>
      </w:pPr>
      <w:r w:rsidRPr="00B335FD">
        <w:t>Зачем мыши хвост?</w:t>
      </w:r>
      <w:r w:rsidRPr="00B335FD">
        <w:br/>
      </w:r>
      <w:r w:rsidR="00653CD5">
        <w:rPr>
          <w:b w:val="0"/>
          <w:i/>
          <w:sz w:val="20"/>
          <w:szCs w:val="20"/>
        </w:rPr>
        <w:t>Юрий Казаков</w:t>
      </w:r>
    </w:p>
    <w:p w:rsidR="00C042FE" w:rsidRPr="00B335FD" w:rsidRDefault="00C042FE" w:rsidP="00653CD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Хоть </w:t>
      </w:r>
      <w:r w:rsidR="00653CD5">
        <w:t>Алёше</w:t>
      </w:r>
      <w:r>
        <w:t xml:space="preserve"> было пять лет — он был такой умный, что я даже боялся его.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Как увидит меня, так и спросит о ч</w:t>
      </w:r>
      <w:r w:rsidR="00653CD5">
        <w:t>ё</w:t>
      </w:r>
      <w:r>
        <w:t>м-нибудь таком, чего я не знаю.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«Угадай!» — говорит.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Я думаю, думаю и никак угадать не могу!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Так и на этот раз.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Сидел я как-то в один прекрасный летний день у раскрытого окна и читал книгу. Слышу: бежит кто-то по дорожке во весь дух. Потом слышу: лезет к подоконнику снаружи и пыхтит. Только я успел голову повернуть, как появилс</w:t>
      </w:r>
      <w:bookmarkStart w:id="0" w:name="_GoBack"/>
      <w:bookmarkEnd w:id="0"/>
      <w:r>
        <w:t xml:space="preserve">я в окне </w:t>
      </w:r>
      <w:r w:rsidR="00653CD5">
        <w:t>Алёша</w:t>
      </w:r>
      <w:r>
        <w:t xml:space="preserve"> и так хитро на меня посмотрел, что я вздрогнул и даже книгу закрыл.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«Ну, — думаю, — так и есть! Сейчас опять о ч</w:t>
      </w:r>
      <w:r w:rsidR="00653CD5">
        <w:t>ё</w:t>
      </w:r>
      <w:r>
        <w:t>м-нибудь спросит, чего я не знаю».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Только я так подумал, вдруг </w:t>
      </w:r>
      <w:r w:rsidR="00653CD5">
        <w:t>Алёша</w:t>
      </w:r>
      <w:r>
        <w:t xml:space="preserve"> как крикнет: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А вот скажи — знаешь?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Что? — спросил я. — Что знаю?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А вот скажи, зачем мыши хвост, знаешь?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А я растерялся и молчу. «В самом деле, — думаю, — зачем?» Подумал я, подумал и говорю: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Нет, — говорю, — не знаю. А ты знаешь? Скажи!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Хитрый какой! — закричал </w:t>
      </w:r>
      <w:r w:rsidR="00653CD5">
        <w:t>Алёша</w:t>
      </w:r>
      <w:r>
        <w:t>. — Так я тебе сразу и сказал! Сам думай!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Да я, — говорю, — вс</w:t>
      </w:r>
      <w:r w:rsidR="00653CD5">
        <w:t>ё</w:t>
      </w:r>
      <w:r>
        <w:t xml:space="preserve"> передумал, ничего не получается.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Ну, тогда я тебе завтра скажу. А ты пока </w:t>
      </w:r>
      <w:r w:rsidR="00653CD5">
        <w:t>ещё</w:t>
      </w:r>
      <w:r>
        <w:t xml:space="preserve"> подумай. Я и сам три дня думал, пока догадался!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Убежал </w:t>
      </w:r>
      <w:r w:rsidR="00653CD5">
        <w:t>Алёша</w:t>
      </w:r>
      <w:r>
        <w:t>, а я стал думать.</w:t>
      </w:r>
    </w:p>
    <w:p w:rsidR="006E73AC" w:rsidRDefault="006E73AC" w:rsidP="00653CD5">
      <w:pPr>
        <w:spacing w:after="0" w:line="240" w:lineRule="auto"/>
        <w:ind w:firstLine="709"/>
        <w:jc w:val="both"/>
      </w:pPr>
      <w:proofErr w:type="gramStart"/>
      <w:r>
        <w:t>Ну</w:t>
      </w:r>
      <w:proofErr w:type="gramEnd"/>
      <w:r>
        <w:t xml:space="preserve"> зачем, например, хвост корове? Чтобы по бокам и по спине себя стегать, разных мух и слепней отгонять.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И лошади — для того же самого.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А собаке? Ну, это всем известно — для радости и любви. Если она хвостом виляет, </w:t>
      </w:r>
      <w:proofErr w:type="gramStart"/>
      <w:r>
        <w:t>значит</w:t>
      </w:r>
      <w:proofErr w:type="gramEnd"/>
      <w:r>
        <w:t xml:space="preserve"> любит тебя и радуется.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Даже обезьяне известно, зачем нужен хвост! Она хвостом за ветки дерева цепляется. Зацепится, висит вниз головой, а сама всеми четырьмя руками бананы уплетает за обе щеки.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А у мыши хвост как будто совсем даже лишний. Он и не болтается, не виляет, крючком не загибается, а просто волочится за ней, как </w:t>
      </w:r>
      <w:r w:rsidR="00653CD5">
        <w:t>верёвочка</w:t>
      </w:r>
      <w:r>
        <w:t xml:space="preserve">. И если зимой она по снегу </w:t>
      </w:r>
      <w:r>
        <w:lastRenderedPageBreak/>
        <w:t>пробежит, то между следов от е</w:t>
      </w:r>
      <w:r w:rsidR="00653CD5">
        <w:t>ё</w:t>
      </w:r>
      <w:r>
        <w:t xml:space="preserve"> лапок как раз посередине — бороздка от хвоста. Будто маленький-маленький человечек разогнался и поехал потом на одной лыже.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Ничего я не придумал и </w:t>
      </w:r>
      <w:r w:rsidR="00653CD5">
        <w:t>пошёл</w:t>
      </w:r>
      <w:r>
        <w:t xml:space="preserve"> на улицу. «Спрошу, — думаю, — у какого-нибудь умного человека».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Только вышел, гляжу, </w:t>
      </w:r>
      <w:r w:rsidR="00653CD5">
        <w:t>идёт</w:t>
      </w:r>
      <w:r>
        <w:t xml:space="preserve"> умный человек. Человек как человек, только по лицу сразу видно, что умный.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Так и так, — говорю, — объясните мне, зачем мыши хвост?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Засмеялся умный человек и отвечает: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А затем, что у всех зверей есть хвост. Один только человек без хвоста, а у остальных — хвост!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Ну и обрадовался же я!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«А и в самом деле, — думаю, — у всех зверей хвосты. Даже у зайца и у медведя есть хвосты, только маленькие. И у птиц, и у рыб, и у китов — у всех. До чего же просто!» — решил я и со спокойной совестью </w:t>
      </w:r>
      <w:r w:rsidR="00653CD5">
        <w:t>пошёл</w:t>
      </w:r>
      <w:r>
        <w:t xml:space="preserve"> домой.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На другой день опять явился </w:t>
      </w:r>
      <w:r w:rsidR="00653CD5">
        <w:t>Алёша</w:t>
      </w:r>
      <w:r>
        <w:t>, залез из сада на подоконник и с любопытством уставился на меня.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Ну как, угадал?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</w:t>
      </w:r>
      <w:r w:rsidR="00653CD5">
        <w:t>Ещё</w:t>
      </w:r>
      <w:r>
        <w:t xml:space="preserve"> бы! — сказал я.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Ну и зачем?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</w:t>
      </w:r>
      <w:r w:rsidR="00653CD5">
        <w:t xml:space="preserve"> </w:t>
      </w:r>
      <w:r>
        <w:t>А затем,— важно сказал я, — что ни зверь, ни птица, ни рыба...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Но </w:t>
      </w:r>
      <w:r w:rsidR="00653CD5">
        <w:t>Алёша</w:t>
      </w:r>
      <w:r>
        <w:t xml:space="preserve"> больше и слушать не стал, спрыгнул на землю и закричал.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Эх ты! — закричал он и запрыгал на одной ножке. — И не знаешь! И не знаешь! И не знаешь! А хвост ей — для кота!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Как для кота?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А вот как! Кот ка-а-</w:t>
      </w:r>
      <w:proofErr w:type="spellStart"/>
      <w:r>
        <w:t>ак</w:t>
      </w:r>
      <w:proofErr w:type="spellEnd"/>
      <w:r>
        <w:t xml:space="preserve"> на </w:t>
      </w:r>
      <w:r w:rsidR="00653CD5">
        <w:t>неё</w:t>
      </w:r>
      <w:r>
        <w:t xml:space="preserve"> прыгнет! А она от него в норку — юрк! Что? Скажешь, не так?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Значит, она в норку спрячется...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Вот тебе и значит! Она сама уже в норке, а хвост у </w:t>
      </w:r>
      <w:r w:rsidR="00653CD5">
        <w:t>неё</w:t>
      </w:r>
      <w:r>
        <w:t xml:space="preserve"> снаружи! Кот е</w:t>
      </w:r>
      <w:r w:rsidR="00653CD5">
        <w:t>ё</w:t>
      </w:r>
      <w:r>
        <w:t xml:space="preserve"> за хвост — цап! Попа-а-</w:t>
      </w:r>
      <w:proofErr w:type="spellStart"/>
      <w:r>
        <w:t>алась</w:t>
      </w:r>
      <w:proofErr w:type="spellEnd"/>
      <w:r>
        <w:t>! Вот зачем ей хвост. А ты думал?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Да-а</w:t>
      </w:r>
      <w:proofErr w:type="gramEnd"/>
      <w:r>
        <w:t>, — грустно согласился я. — Вот, значит, зачем ей хвост. Бедная мышка!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Вовсе и не бедная! — радостно крикнул в ответ </w:t>
      </w:r>
      <w:r w:rsidR="00653CD5">
        <w:t>Алёша</w:t>
      </w:r>
      <w:r>
        <w:t xml:space="preserve">. — А ты знаешь, </w:t>
      </w:r>
      <w:proofErr w:type="gramStart"/>
      <w:r>
        <w:t>коту</w:t>
      </w:r>
      <w:proofErr w:type="gramEnd"/>
      <w:r>
        <w:t xml:space="preserve"> зачем хвост?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Ну? Зачем?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Не скажу! Сам догадайся!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скажи! — стал просить я. — Пожалуйста!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lastRenderedPageBreak/>
        <w:t>— Сказать? Ну ладно, так и быть... А коту хвост — для мыши! Догадался?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Ничего не понимаю, — сознался я.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Эх ты! Кот как мышь ловит? Ляжет, к земле </w:t>
      </w:r>
      <w:r w:rsidR="00653CD5">
        <w:t>прижмётся</w:t>
      </w:r>
      <w:r>
        <w:t>... Вот ни за что не заметишь! А хвост у него шевелится туда-сюда, туда-сюда, так и ходит! Это он для того шевелится, чтобы мышь его заметила и скорей бежать! Ну? Понял теперь?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Здорово! — догадался, наконец, и я. — Значит, у мыши хвост для кота, а у кота — для мыши? Здорово!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</w:t>
      </w:r>
      <w:r w:rsidR="00653CD5">
        <w:t>Ещё</w:t>
      </w:r>
      <w:r>
        <w:t xml:space="preserve"> бы! — согласился </w:t>
      </w:r>
      <w:r w:rsidR="00653CD5">
        <w:t>Алёша</w:t>
      </w:r>
      <w:r>
        <w:t>.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>— Ну, ты молодец! Сам придумал?</w:t>
      </w:r>
    </w:p>
    <w:p w:rsidR="006E73AC" w:rsidRDefault="006E73AC" w:rsidP="00653CD5">
      <w:pPr>
        <w:spacing w:after="0" w:line="240" w:lineRule="auto"/>
        <w:ind w:firstLine="709"/>
        <w:jc w:val="both"/>
      </w:pPr>
      <w:r>
        <w:t xml:space="preserve">— А кто же </w:t>
      </w:r>
      <w:r w:rsidR="00653CD5">
        <w:t>ещё</w:t>
      </w:r>
      <w:r>
        <w:t xml:space="preserve">? — гордо ответил </w:t>
      </w:r>
      <w:r w:rsidR="00653CD5">
        <w:t>Алёша</w:t>
      </w:r>
      <w:r>
        <w:t xml:space="preserve">. — Я </w:t>
      </w:r>
      <w:r w:rsidR="00653CD5">
        <w:t>ещё</w:t>
      </w:r>
      <w:r>
        <w:t xml:space="preserve"> и не такое придумаю, </w:t>
      </w:r>
      <w:r w:rsidR="00653CD5">
        <w:t>нипочём</w:t>
      </w:r>
      <w:r>
        <w:t xml:space="preserve"> не отгадаешь!</w:t>
      </w:r>
    </w:p>
    <w:p w:rsidR="00310E12" w:rsidRDefault="00653CD5" w:rsidP="00653CD5">
      <w:pPr>
        <w:spacing w:after="0" w:line="240" w:lineRule="auto"/>
        <w:ind w:firstLine="709"/>
        <w:jc w:val="both"/>
      </w:pPr>
      <w:r>
        <w:t>Алёша</w:t>
      </w:r>
      <w:r w:rsidR="006E73AC">
        <w:t xml:space="preserve"> шмыгнул носом и убежал придумывать новые загадки.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AA" w:rsidRDefault="00171AAA" w:rsidP="00BB305B">
      <w:pPr>
        <w:spacing w:after="0" w:line="240" w:lineRule="auto"/>
      </w:pPr>
      <w:r>
        <w:separator/>
      </w:r>
    </w:p>
  </w:endnote>
  <w:endnote w:type="continuationSeparator" w:id="0">
    <w:p w:rsidR="00171AAA" w:rsidRDefault="00171A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BBFA65" wp14:editId="4D81C81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3C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3C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498EF6" wp14:editId="08FE263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3C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3C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89DBE" wp14:editId="6CD843E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53C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53C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AA" w:rsidRDefault="00171AAA" w:rsidP="00BB305B">
      <w:pPr>
        <w:spacing w:after="0" w:line="240" w:lineRule="auto"/>
      </w:pPr>
      <w:r>
        <w:separator/>
      </w:r>
    </w:p>
  </w:footnote>
  <w:footnote w:type="continuationSeparator" w:id="0">
    <w:p w:rsidR="00171AAA" w:rsidRDefault="00171A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FE"/>
    <w:rsid w:val="00022E77"/>
    <w:rsid w:val="00044F41"/>
    <w:rsid w:val="0006154A"/>
    <w:rsid w:val="000C66CC"/>
    <w:rsid w:val="00113222"/>
    <w:rsid w:val="0015338B"/>
    <w:rsid w:val="00171AAA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53CD5"/>
    <w:rsid w:val="006C1F9A"/>
    <w:rsid w:val="006D2082"/>
    <w:rsid w:val="006E3599"/>
    <w:rsid w:val="006E73AC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042FE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952AA-A34C-4FD2-97B0-04F1D9B2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Зачем мыши хвост</dc:title>
  <dc:creator>Казаков Ю.</dc:creator>
  <cp:lastModifiedBy>FER</cp:lastModifiedBy>
  <cp:revision>4</cp:revision>
  <dcterms:created xsi:type="dcterms:W3CDTF">2016-07-25T02:59:00Z</dcterms:created>
  <dcterms:modified xsi:type="dcterms:W3CDTF">2016-07-28T12:15:00Z</dcterms:modified>
  <cp:category>Произведения писателей русских</cp:category>
  <dc:language>рус.</dc:language>
</cp:coreProperties>
</file>