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B9" w:rsidRPr="00DF68B9" w:rsidRDefault="00DF68B9" w:rsidP="00DF68B9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Дуют ветры</w:t>
      </w:r>
      <w:r>
        <w:t>…</w:t>
      </w:r>
      <w:r w:rsidRPr="005C32E7">
        <w:br/>
      </w:r>
      <w:r w:rsidRPr="00DF68B9">
        <w:rPr>
          <w:b w:val="0"/>
          <w:i/>
          <w:sz w:val="20"/>
          <w:szCs w:val="20"/>
        </w:rPr>
        <w:t>Алексей Кольцов</w:t>
      </w:r>
      <w:r w:rsidR="006431A5">
        <w:rPr>
          <w:b w:val="0"/>
          <w:i/>
          <w:sz w:val="20"/>
          <w:szCs w:val="20"/>
        </w:rPr>
        <w:br/>
      </w:r>
      <w:bookmarkStart w:id="0" w:name="_GoBack"/>
      <w:bookmarkEnd w:id="0"/>
      <w:r w:rsidRPr="00DF68B9">
        <w:rPr>
          <w:b w:val="0"/>
          <w:i/>
          <w:sz w:val="20"/>
          <w:szCs w:val="20"/>
        </w:rPr>
        <w:t>(из стихотворения «Русская песня)»</w:t>
      </w:r>
    </w:p>
    <w:p w:rsidR="00DF68B9" w:rsidRDefault="00DF68B9" w:rsidP="00DF68B9">
      <w:pPr>
        <w:spacing w:after="0" w:line="240" w:lineRule="auto"/>
        <w:ind w:left="3540"/>
        <w:jc w:val="both"/>
        <w:rPr>
          <w:szCs w:val="28"/>
        </w:rPr>
      </w:pP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Дуют ветры,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Ветры буйные,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Ходят тучи,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Тучи тёмные.</w:t>
      </w:r>
    </w:p>
    <w:p w:rsidR="00DF68B9" w:rsidRDefault="00DF68B9" w:rsidP="00DF68B9">
      <w:pPr>
        <w:spacing w:after="0" w:line="240" w:lineRule="auto"/>
        <w:ind w:left="3540"/>
        <w:jc w:val="both"/>
        <w:rPr>
          <w:szCs w:val="28"/>
        </w:rPr>
      </w:pP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Не видать в них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Света белого;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Не видать в них</w:t>
      </w:r>
    </w:p>
    <w:p w:rsidR="00DF68B9" w:rsidRPr="005C32E7" w:rsidRDefault="00DF68B9" w:rsidP="00DF68B9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Солнца красного.</w:t>
      </w:r>
    </w:p>
    <w:sectPr w:rsidR="00DF68B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882" w:rsidRDefault="005D7882" w:rsidP="00BB305B">
      <w:pPr>
        <w:spacing w:after="0" w:line="240" w:lineRule="auto"/>
      </w:pPr>
      <w:r>
        <w:separator/>
      </w:r>
    </w:p>
  </w:endnote>
  <w:endnote w:type="continuationSeparator" w:id="0">
    <w:p w:rsidR="005D7882" w:rsidRDefault="005D788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68B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68B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68B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68B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31A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31A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882" w:rsidRDefault="005D7882" w:rsidP="00BB305B">
      <w:pPr>
        <w:spacing w:after="0" w:line="240" w:lineRule="auto"/>
      </w:pPr>
      <w:r>
        <w:separator/>
      </w:r>
    </w:p>
  </w:footnote>
  <w:footnote w:type="continuationSeparator" w:id="0">
    <w:p w:rsidR="005D7882" w:rsidRDefault="005D788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B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D7882"/>
    <w:rsid w:val="005E3F33"/>
    <w:rsid w:val="005F3A80"/>
    <w:rsid w:val="006431A5"/>
    <w:rsid w:val="006C1F9A"/>
    <w:rsid w:val="007F06E6"/>
    <w:rsid w:val="007F47C6"/>
    <w:rsid w:val="00854F6C"/>
    <w:rsid w:val="008F0F59"/>
    <w:rsid w:val="00920A0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F68B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68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68B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68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68B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25C58-252B-4DF4-BC6B-AF1FAEF2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Дуют ветры…</dc:title>
  <dc:creator>Кольцов А.</dc:creator>
  <cp:lastModifiedBy>Олеся</cp:lastModifiedBy>
  <cp:revision>2</cp:revision>
  <dcterms:created xsi:type="dcterms:W3CDTF">2016-03-16T12:37:00Z</dcterms:created>
  <dcterms:modified xsi:type="dcterms:W3CDTF">2016-03-23T06:46:00Z</dcterms:modified>
  <cp:category>Произведения поэтов русских</cp:category>
  <dc:language>рус.</dc:language>
</cp:coreProperties>
</file>