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D6" w:rsidRPr="00D03ED6" w:rsidRDefault="00D03ED6" w:rsidP="00D03ED6">
      <w:pPr>
        <w:pStyle w:val="1"/>
        <w:outlineLvl w:val="1"/>
        <w:rPr>
          <w:b w:val="0"/>
          <w:i/>
          <w:color w:val="262626" w:themeColor="text1" w:themeTint="D9"/>
          <w:sz w:val="18"/>
          <w:szCs w:val="18"/>
          <w:lang w:val="be-BY"/>
        </w:rPr>
      </w:pPr>
      <w:proofErr w:type="spellStart"/>
      <w:r w:rsidRPr="00D03ED6">
        <w:rPr>
          <w:color w:val="262626" w:themeColor="text1" w:themeTint="D9"/>
          <w:lang w:val="be-BY"/>
        </w:rPr>
        <w:t>Курачка-рабка</w:t>
      </w:r>
      <w:proofErr w:type="spellEnd"/>
      <w:r w:rsidRPr="00D03ED6">
        <w:rPr>
          <w:color w:val="262626" w:themeColor="text1" w:themeTint="D9"/>
          <w:lang w:val="be-BY"/>
        </w:rPr>
        <w:br/>
      </w:r>
      <w:r w:rsidRPr="00D03ED6">
        <w:rPr>
          <w:b w:val="0"/>
          <w:i/>
          <w:color w:val="262626" w:themeColor="text1" w:themeTint="D9"/>
          <w:sz w:val="18"/>
          <w:szCs w:val="18"/>
          <w:lang w:val="be-BY"/>
        </w:rPr>
        <w:t>Беларуская народная казка</w:t>
      </w:r>
      <w:r w:rsidR="00E01D86">
        <w:rPr>
          <w:b w:val="0"/>
          <w:i/>
          <w:color w:val="262626" w:themeColor="text1" w:themeTint="D9"/>
          <w:sz w:val="18"/>
          <w:szCs w:val="18"/>
          <w:lang w:val="be-BY"/>
        </w:rPr>
        <w:t>.</w:t>
      </w:r>
      <w:r>
        <w:rPr>
          <w:b w:val="0"/>
          <w:i/>
          <w:color w:val="262626" w:themeColor="text1" w:themeTint="D9"/>
          <w:sz w:val="18"/>
          <w:szCs w:val="18"/>
          <w:lang w:val="be-BY"/>
        </w:rPr>
        <w:t>.</w:t>
      </w:r>
    </w:p>
    <w:p w:rsidR="00D03ED6" w:rsidRPr="00D03ED6" w:rsidRDefault="00D03ED6" w:rsidP="00D03ED6">
      <w:pPr>
        <w:jc w:val="center"/>
        <w:rPr>
          <w:rFonts w:ascii="Verdana" w:hAnsi="Verdana"/>
          <w:color w:val="262626" w:themeColor="text1" w:themeTint="D9"/>
          <w:lang w:val="be-BY"/>
        </w:rPr>
      </w:pPr>
    </w:p>
    <w:p w:rsidR="00D03ED6" w:rsidRPr="00D03ED6" w:rsidRDefault="00D03ED6" w:rsidP="00D03ED6">
      <w:pPr>
        <w:spacing w:after="0" w:line="240" w:lineRule="auto"/>
        <w:ind w:firstLine="708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Жыў дзед, жыла бабка. Была ў іх курачка-рабка. Нанесла курачка яечак поўны падпечак. Сабрала бабка яечкі ў чарапіцу ды паставіла на паліцу. Мыш</w:t>
      </w:r>
      <w:bookmarkStart w:id="0" w:name="_GoBack"/>
      <w:bookmarkEnd w:id="0"/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ка бегла, хвосцікам махнула, чарапіца ўпала, яечкі пабіліся.</w:t>
      </w:r>
    </w:p>
    <w:p w:rsidR="00D03ED6" w:rsidRPr="00D03ED6" w:rsidRDefault="00D03ED6" w:rsidP="00D03ED6">
      <w:pPr>
        <w:spacing w:after="0" w:line="240" w:lineRule="auto"/>
        <w:ind w:firstLine="708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Плача дзед, плача бабка, курачка кудахча, вароты скрыпяць, трэскі ляцяць, сарокі трашчаць, гусі крычаць, сабакі брэшуць.</w:t>
      </w:r>
    </w:p>
    <w:p w:rsidR="00D03ED6" w:rsidRPr="00D03ED6" w:rsidRDefault="00D03ED6" w:rsidP="00D03ED6">
      <w:pPr>
        <w:spacing w:after="0" w:line="240" w:lineRule="auto"/>
        <w:ind w:firstLine="708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Ідзе воўк:</w:t>
      </w:r>
    </w:p>
    <w:p w:rsidR="00D03ED6" w:rsidRPr="00D03ED6" w:rsidRDefault="00D03ED6" w:rsidP="00D03ED6">
      <w:pPr>
        <w:spacing w:after="0" w:line="240" w:lineRule="auto"/>
        <w:ind w:firstLine="708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— Дзедка, бабка, чаго вы плачаце?</w:t>
      </w:r>
    </w:p>
    <w:p w:rsidR="00D03ED6" w:rsidRPr="00D03ED6" w:rsidRDefault="00D03ED6" w:rsidP="00D03ED6">
      <w:pPr>
        <w:spacing w:after="0" w:line="240" w:lineRule="auto"/>
        <w:ind w:firstLine="708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— Як жа нам не плакаць? Была ў нас курачка-рабка. Нанесла курачка яечак поўны падпечак. Сабрала бабка яечкі ў чарапіцу ды паставіла на паліцу. Мышка бегла, хвосцікам махнула, чарапіца ўпала, яечкі пабіліся.</w:t>
      </w:r>
    </w:p>
    <w:p w:rsidR="00D03ED6" w:rsidRPr="00D03ED6" w:rsidRDefault="00D03ED6" w:rsidP="00D03ED6">
      <w:pPr>
        <w:spacing w:after="0" w:line="240" w:lineRule="auto"/>
        <w:ind w:firstLine="708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I воўк завыў.</w:t>
      </w:r>
    </w:p>
    <w:p w:rsidR="00D03ED6" w:rsidRPr="00D03ED6" w:rsidRDefault="00D03ED6" w:rsidP="00D03ED6">
      <w:pPr>
        <w:spacing w:after="0" w:line="240" w:lineRule="auto"/>
        <w:ind w:firstLine="708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Ідзе мядзведзь:</w:t>
      </w:r>
    </w:p>
    <w:p w:rsidR="00D03ED6" w:rsidRPr="00D03ED6" w:rsidRDefault="00D03ED6" w:rsidP="00D03ED6">
      <w:pPr>
        <w:spacing w:after="0" w:line="240" w:lineRule="auto"/>
        <w:ind w:firstLine="708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— Воўк, чаго выеш?</w:t>
      </w:r>
    </w:p>
    <w:p w:rsidR="00D03ED6" w:rsidRPr="00D03ED6" w:rsidRDefault="00D03ED6" w:rsidP="00D03ED6">
      <w:pPr>
        <w:spacing w:after="0" w:line="240" w:lineRule="auto"/>
        <w:ind w:firstLine="708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— Як жа мне не выць? Жыў дзед, жыла бабка. Была ў іх курачка-рабка. Нанесла курачка яечак поўны падпечак. Сабрала бабка яечкі ў чарапіцу ды паставіла на паліцу. Мышка бегла, хвосцікам махнула, чарапіца ўпала, яечкі пабіліся. Плача дзед, плача бабка, курачка кудахча, вароты скрыпяць, трэскі ляцяць, сарокі трашчаць, гусі крычаць, сабакі брэшуць. А я брахаць не ўмею, дык і завыў.</w:t>
      </w:r>
    </w:p>
    <w:p w:rsidR="00D03ED6" w:rsidRPr="00D03ED6" w:rsidRDefault="00D03ED6" w:rsidP="00D03ED6">
      <w:pPr>
        <w:spacing w:after="0" w:line="240" w:lineRule="auto"/>
        <w:ind w:firstLine="708"/>
        <w:jc w:val="both"/>
        <w:rPr>
          <w:rFonts w:ascii="Verdana" w:hAnsi="Verdana"/>
          <w:color w:val="262626" w:themeColor="text1" w:themeTint="D9"/>
          <w:sz w:val="28"/>
          <w:szCs w:val="28"/>
          <w:lang w:val="be-BY"/>
        </w:rPr>
      </w:pPr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Выслухаў мядзведзь казку і адарваў сабе хвост.</w:t>
      </w:r>
    </w:p>
    <w:p w:rsidR="00D03ED6" w:rsidRPr="00D03ED6" w:rsidRDefault="00D03ED6" w:rsidP="00D03ED6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snapToGrid w:val="0"/>
          <w:color w:val="262626" w:themeColor="text1" w:themeTint="D9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be-BY" w:eastAsia="x-none" w:bidi="x-none"/>
        </w:rPr>
      </w:pPr>
      <w:r w:rsidRPr="00D03ED6">
        <w:rPr>
          <w:rFonts w:ascii="Verdana" w:hAnsi="Verdana"/>
          <w:color w:val="262626" w:themeColor="text1" w:themeTint="D9"/>
          <w:sz w:val="28"/>
          <w:szCs w:val="28"/>
          <w:lang w:val="be-BY"/>
        </w:rPr>
        <w:t>З таго часу і жыве з куртатым хвастом.</w:t>
      </w:r>
    </w:p>
    <w:p w:rsidR="00C972F1" w:rsidRPr="00D03ED6" w:rsidRDefault="00E01D86">
      <w:pPr>
        <w:rPr>
          <w:lang w:val="x-none"/>
        </w:rPr>
      </w:pPr>
    </w:p>
    <w:sectPr w:rsidR="00C972F1" w:rsidRPr="00D03ED6" w:rsidSect="00D03E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65"/>
    <w:rsid w:val="0048701F"/>
    <w:rsid w:val="00B3688F"/>
    <w:rsid w:val="00C25D65"/>
    <w:rsid w:val="00D03ED6"/>
    <w:rsid w:val="00E0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"/>
    <w:link w:val="10"/>
    <w:qFormat/>
    <w:rsid w:val="00D03ED6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0">
    <w:name w:val="Заголовок1 Знак"/>
    <w:basedOn w:val="a0"/>
    <w:link w:val="1"/>
    <w:rsid w:val="00D03ED6"/>
    <w:rPr>
      <w:rFonts w:ascii="Verdana" w:eastAsiaTheme="majorEastAsia" w:hAnsi="Verdana" w:cstheme="majorBidi"/>
      <w:b/>
      <w:bCs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03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"/>
    <w:link w:val="10"/>
    <w:qFormat/>
    <w:rsid w:val="00D03ED6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0">
    <w:name w:val="Заголовок1 Знак"/>
    <w:basedOn w:val="a0"/>
    <w:link w:val="1"/>
    <w:rsid w:val="00D03ED6"/>
    <w:rPr>
      <w:rFonts w:ascii="Verdana" w:eastAsiaTheme="majorEastAsia" w:hAnsi="Verdana" w:cstheme="majorBidi"/>
      <w:b/>
      <w:bCs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03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967</Characters>
  <Application>Microsoft Office Word</Application>
  <DocSecurity>0</DocSecurity>
  <Lines>8</Lines>
  <Paragraphs>2</Paragraphs>
  <ScaleCrop>false</ScaleCrop>
  <Company>Windows 7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4</cp:revision>
  <dcterms:created xsi:type="dcterms:W3CDTF">2015-11-04T09:14:00Z</dcterms:created>
  <dcterms:modified xsi:type="dcterms:W3CDTF">2016-01-19T06:10:00Z</dcterms:modified>
</cp:coreProperties>
</file>