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17" w:rsidRPr="00BF5EB7" w:rsidRDefault="00AA4217" w:rsidP="00AA4217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BF5EB7">
        <w:rPr>
          <w:rFonts w:eastAsia="Times New Roman"/>
          <w:lang w:eastAsia="ru-RU"/>
        </w:rPr>
        <w:t>Встреча зимы</w:t>
      </w:r>
      <w:r w:rsidRPr="00BF5EB7">
        <w:rPr>
          <w:rFonts w:eastAsia="Times New Roman"/>
          <w:lang w:eastAsia="ru-RU"/>
        </w:rPr>
        <w:br/>
      </w:r>
      <w:r w:rsidRPr="00BF5EB7">
        <w:rPr>
          <w:rFonts w:eastAsia="Times New Roman"/>
          <w:b w:val="0"/>
          <w:i/>
          <w:sz w:val="20"/>
          <w:szCs w:val="20"/>
          <w:lang w:eastAsia="ru-RU"/>
        </w:rPr>
        <w:t>Иван Никитин (отрывок</w:t>
      </w:r>
      <w:r>
        <w:rPr>
          <w:rFonts w:eastAsia="Times New Roman"/>
          <w:b w:val="0"/>
          <w:i/>
          <w:sz w:val="20"/>
          <w:szCs w:val="20"/>
          <w:lang w:eastAsia="ru-RU"/>
        </w:rPr>
        <w:t>)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...Здравствуй, гостья-зима!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Просим милости к нам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Песни севера петь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По лесам и степям.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Есть раздолье у нас —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Где угодно гуляй;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Строй мосты по рекам</w:t>
      </w:r>
      <w:bookmarkStart w:id="0" w:name="_GoBack"/>
      <w:bookmarkEnd w:id="0"/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И ковры расстилай.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Нам не стать привыкать —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Пусть мороз твой трещит: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Наша русская кровь</w:t>
      </w:r>
    </w:p>
    <w:p w:rsidR="00AA4217" w:rsidRPr="00BF5EB7" w:rsidRDefault="00AA4217" w:rsidP="00AA4217">
      <w:pPr>
        <w:spacing w:after="0" w:line="240" w:lineRule="auto"/>
        <w:ind w:left="2835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На морозе горит!</w:t>
      </w:r>
    </w:p>
    <w:sectPr w:rsidR="00AA4217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843" w:rsidRDefault="00A46843" w:rsidP="00BB305B">
      <w:pPr>
        <w:spacing w:after="0" w:line="240" w:lineRule="auto"/>
      </w:pPr>
      <w:r>
        <w:separator/>
      </w:r>
    </w:p>
  </w:endnote>
  <w:endnote w:type="continuationSeparator" w:id="0">
    <w:p w:rsidR="00A46843" w:rsidRDefault="00A4684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421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421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421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421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421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421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843" w:rsidRDefault="00A46843" w:rsidP="00BB305B">
      <w:pPr>
        <w:spacing w:after="0" w:line="240" w:lineRule="auto"/>
      </w:pPr>
      <w:r>
        <w:separator/>
      </w:r>
    </w:p>
  </w:footnote>
  <w:footnote w:type="continuationSeparator" w:id="0">
    <w:p w:rsidR="00A46843" w:rsidRDefault="00A4684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21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46843"/>
    <w:rsid w:val="00AA4217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A421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A421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A421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A421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6DB29-D631-4021-964E-6CFD3D07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Встреча зимы</dc:title>
  <dc:creator>Никитин И.</dc:creator>
  <cp:lastModifiedBy>Олеся</cp:lastModifiedBy>
  <cp:revision>1</cp:revision>
  <dcterms:created xsi:type="dcterms:W3CDTF">2016-03-21T15:08:00Z</dcterms:created>
  <dcterms:modified xsi:type="dcterms:W3CDTF">2016-03-21T15:09:00Z</dcterms:modified>
  <cp:category>Произведения поэтов русских</cp:category>
  <dc:language>рус.</dc:language>
</cp:coreProperties>
</file>