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4C" w:rsidRPr="000A44B6" w:rsidRDefault="003A134C" w:rsidP="003A134C">
      <w:pPr>
        <w:pStyle w:val="a7"/>
        <w:outlineLvl w:val="1"/>
        <w:rPr>
          <w:b w:val="0"/>
          <w:i/>
          <w:sz w:val="20"/>
          <w:szCs w:val="20"/>
        </w:rPr>
      </w:pPr>
      <w:r w:rsidRPr="000A44B6">
        <w:t>Буква</w:t>
      </w:r>
      <w:r>
        <w:t xml:space="preserve"> «</w:t>
      </w:r>
      <w:r w:rsidRPr="000A44B6">
        <w:t>ты»</w:t>
      </w:r>
      <w:r w:rsidRPr="000A44B6">
        <w:br/>
      </w:r>
      <w:r>
        <w:rPr>
          <w:b w:val="0"/>
          <w:i/>
          <w:sz w:val="20"/>
          <w:szCs w:val="20"/>
        </w:rPr>
        <w:t xml:space="preserve">Л. </w:t>
      </w:r>
      <w:r w:rsidRPr="000A44B6">
        <w:rPr>
          <w:b w:val="0"/>
          <w:i/>
          <w:sz w:val="20"/>
          <w:szCs w:val="20"/>
        </w:rPr>
        <w:t>Пантелеев</w:t>
      </w:r>
      <w:r>
        <w:rPr>
          <w:b w:val="0"/>
          <w:i/>
          <w:sz w:val="20"/>
          <w:szCs w:val="20"/>
        </w:rPr>
        <w:t xml:space="preserve"> (Еремеев Алексей Иванович)</w:t>
      </w:r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Учил я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когда-то одну маленькую девочку читать и писать.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Девочку звали Иринушка,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было ей четыре года пять месяцев,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 была она большая умница.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За каких-нибудь десять дней мы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одолели с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всю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русскую азбуку,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могли уже свободно читать и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папа</w:t>
      </w:r>
      <w:r>
        <w:rPr>
          <w:rFonts w:cs="Times New Roman"/>
          <w:b w:val="0"/>
          <w:sz w:val="28"/>
          <w:szCs w:val="28"/>
        </w:rPr>
        <w:t xml:space="preserve">», </w:t>
      </w:r>
      <w:r w:rsidRPr="000A44B6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», </w:t>
      </w:r>
      <w:r w:rsidRPr="000A44B6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Саша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и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и оставалась у нас невыученной одна только, самая последняя буква</w:t>
      </w:r>
      <w:r>
        <w:rPr>
          <w:rFonts w:cs="Times New Roman"/>
          <w:b w:val="0"/>
          <w:sz w:val="28"/>
          <w:szCs w:val="28"/>
        </w:rPr>
        <w:t xml:space="preserve"> —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».</w:t>
      </w:r>
      <w:proofErr w:type="gramEnd"/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тут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вот,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этой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последней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буковке,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мы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вдруг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Иринушкой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 споткнулись.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Я,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как всегда,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показал ей букву,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дал </w:t>
      </w:r>
      <w:proofErr w:type="gramStart"/>
      <w:r w:rsidRPr="000A44B6">
        <w:rPr>
          <w:rFonts w:cs="Times New Roman"/>
          <w:b w:val="0"/>
          <w:sz w:val="28"/>
          <w:szCs w:val="28"/>
        </w:rPr>
        <w:t>ей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как следует е</w:t>
      </w:r>
      <w:r w:rsidR="00CF315A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 рассмотреть и сказал: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А это вот, Иринушка,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Иринушка с удивлением на меня посмотрела и говорит: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="00CF315A">
        <w:rPr>
          <w:rFonts w:cs="Times New Roman"/>
          <w:b w:val="0"/>
          <w:sz w:val="28"/>
          <w:szCs w:val="28"/>
        </w:rPr>
        <w:t>Буква «т</w:t>
      </w:r>
      <w:r w:rsidRPr="000A44B6">
        <w:rPr>
          <w:rFonts w:cs="Times New Roman"/>
          <w:b w:val="0"/>
          <w:sz w:val="28"/>
          <w:szCs w:val="28"/>
        </w:rPr>
        <w:t>ы</w:t>
      </w:r>
      <w:r w:rsidR="00CF315A"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Почему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 Что за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 Я же сказал тебе: это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 xml:space="preserve">Буква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Да не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 xml:space="preserve">Она </w:t>
      </w:r>
      <w:r w:rsidR="00AE0B61" w:rsidRPr="000A44B6">
        <w:rPr>
          <w:rFonts w:cs="Times New Roman"/>
          <w:b w:val="0"/>
          <w:sz w:val="28"/>
          <w:szCs w:val="28"/>
        </w:rPr>
        <w:t>ещё</w:t>
      </w:r>
      <w:r w:rsidRPr="000A44B6">
        <w:rPr>
          <w:rFonts w:cs="Times New Roman"/>
          <w:b w:val="0"/>
          <w:sz w:val="28"/>
          <w:szCs w:val="28"/>
        </w:rPr>
        <w:t xml:space="preserve"> больше удивилась и говорит: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Я и говорю: ты.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Да не я, а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 xml:space="preserve">Не ты, а буква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Ох,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Иринушка,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Иринушка!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Наверное,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мы,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голубушка, с тобой немного переучились.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Неужели </w:t>
      </w:r>
      <w:proofErr w:type="gramStart"/>
      <w:r w:rsidRPr="000A44B6">
        <w:rPr>
          <w:rFonts w:cs="Times New Roman"/>
          <w:b w:val="0"/>
          <w:sz w:val="28"/>
          <w:szCs w:val="28"/>
        </w:rPr>
        <w:t>ты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в самом деле не понимаешь,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что это не я, а что это буква так называется: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говорит,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почему не понимаю? Я понимаю.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Что ты понимаешь?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Это не ты, а это буква так называется: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Фу!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0A44B6">
        <w:rPr>
          <w:rFonts w:cs="Times New Roman"/>
          <w:b w:val="0"/>
          <w:sz w:val="28"/>
          <w:szCs w:val="28"/>
        </w:rPr>
        <w:t>Ну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в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самом деле,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ну что ты с ней поделаешь?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0A44B6">
        <w:rPr>
          <w:rFonts w:cs="Times New Roman"/>
          <w:b w:val="0"/>
          <w:sz w:val="28"/>
          <w:szCs w:val="28"/>
        </w:rPr>
        <w:t>Как же,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скажите на милость,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ей объяснить,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что я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это не я,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не ты, она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не она и что вообще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 —</w:t>
      </w:r>
      <w:r w:rsidRPr="000A44B6">
        <w:rPr>
          <w:rFonts w:cs="Times New Roman"/>
          <w:b w:val="0"/>
          <w:sz w:val="28"/>
          <w:szCs w:val="28"/>
        </w:rPr>
        <w:t xml:space="preserve"> это только буква.</w:t>
      </w:r>
      <w:proofErr w:type="gramEnd"/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Ну,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вот что,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 xml:space="preserve">сказал </w:t>
      </w:r>
      <w:proofErr w:type="gramStart"/>
      <w:r w:rsidRPr="000A44B6">
        <w:rPr>
          <w:rFonts w:cs="Times New Roman"/>
          <w:b w:val="0"/>
          <w:sz w:val="28"/>
          <w:szCs w:val="28"/>
        </w:rPr>
        <w:t>я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наконец,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ну, давай, скажи как будто про себя: я! Понимаешь? Про себя. Как ты про себя говоришь.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 поняла как будто. Кивнула. Потом спрашивает: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Говорить?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Ну, ну... Конечно.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Вижу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молчит. Опустила голову. Губами шевелит.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Я говорю:</w:t>
      </w:r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Ну, что же ты?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lastRenderedPageBreak/>
        <w:t xml:space="preserve">— </w:t>
      </w:r>
      <w:r w:rsidRPr="000A44B6">
        <w:rPr>
          <w:rFonts w:cs="Times New Roman"/>
          <w:b w:val="0"/>
          <w:sz w:val="28"/>
          <w:szCs w:val="28"/>
        </w:rPr>
        <w:t>Я сказала.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А я не слышал, что ты сказала.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Ты же мне велел про себя говорить. Вот я потихоньку и говорю.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Что же ты говоришь?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 xml:space="preserve">Она оглянулась и </w:t>
      </w:r>
      <w:r w:rsidR="00AE0B61" w:rsidRPr="000A44B6">
        <w:rPr>
          <w:rFonts w:cs="Times New Roman"/>
          <w:b w:val="0"/>
          <w:sz w:val="28"/>
          <w:szCs w:val="28"/>
        </w:rPr>
        <w:t>шёпотом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на ухо мне: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Ты!..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Я не выдержал, вскочил, схватился за голову и забегал по комнате.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Внутри у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меня уже вс</w:t>
      </w:r>
      <w:r w:rsidR="00AE0B61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 кипело,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как вода в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чайнике.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А бедная Иринушка сидела,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склонившись над</w:t>
      </w:r>
      <w:r>
        <w:rPr>
          <w:rFonts w:cs="Times New Roman"/>
          <w:b w:val="0"/>
          <w:sz w:val="28"/>
          <w:szCs w:val="28"/>
        </w:rPr>
        <w:t xml:space="preserve"> </w:t>
      </w:r>
      <w:r w:rsidR="00AE0B61" w:rsidRPr="000A44B6">
        <w:rPr>
          <w:rFonts w:cs="Times New Roman"/>
          <w:b w:val="0"/>
          <w:sz w:val="28"/>
          <w:szCs w:val="28"/>
        </w:rPr>
        <w:t>букварём</w:t>
      </w:r>
      <w:r w:rsidRPr="000A44B6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искоса посматривала 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меня 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жалобно сопела.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Ей,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наверно, было стыдно, что она такая бестолковая. Но и мне тоже было стыдно,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что я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большой человек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не могу научить маленького человека правильно читать такую простую букву, как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Наконец я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придумал вс</w:t>
      </w:r>
      <w:r w:rsidR="00AE0B61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>-таки.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быстро </w:t>
      </w:r>
      <w:r w:rsidR="00AE0B61" w:rsidRPr="000A44B6">
        <w:rPr>
          <w:rFonts w:cs="Times New Roman"/>
          <w:b w:val="0"/>
          <w:sz w:val="28"/>
          <w:szCs w:val="28"/>
        </w:rPr>
        <w:t>подошёл</w:t>
      </w:r>
      <w:r w:rsidRPr="000A44B6">
        <w:rPr>
          <w:rFonts w:cs="Times New Roman"/>
          <w:b w:val="0"/>
          <w:sz w:val="28"/>
          <w:szCs w:val="28"/>
        </w:rPr>
        <w:t xml:space="preserve"> к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девочке,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ткнул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е</w:t>
      </w:r>
      <w:r w:rsidR="00AE0B61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 пальцем в нос и спрашиваю: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Это кто?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 говорит: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Это я.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Ну вот... Понимаешь? А это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 говорит: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Понимаю...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 xml:space="preserve">А у самой уж, вижу, и губы </w:t>
      </w:r>
      <w:proofErr w:type="gramStart"/>
      <w:r w:rsidRPr="000A44B6">
        <w:rPr>
          <w:rFonts w:cs="Times New Roman"/>
          <w:b w:val="0"/>
          <w:sz w:val="28"/>
          <w:szCs w:val="28"/>
        </w:rPr>
        <w:t>дрожат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и носик сморщился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вот-вот заплачет.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Что же ты,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я спрашиваю,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понимаешь?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Понимаю,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говорит,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что это я.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Правильно! Молодец! А это вот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».</w:t>
      </w:r>
      <w:r w:rsidRPr="000A44B6">
        <w:rPr>
          <w:rFonts w:cs="Times New Roman"/>
          <w:b w:val="0"/>
          <w:sz w:val="28"/>
          <w:szCs w:val="28"/>
        </w:rPr>
        <w:t xml:space="preserve"> Ясно?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Ясно,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говорит.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Это буква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Да не ты, а я!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 я, а ты.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 я, а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 ты, а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».</w:t>
      </w:r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0A44B6">
        <w:rPr>
          <w:rFonts w:cs="Times New Roman"/>
          <w:b w:val="0"/>
          <w:sz w:val="28"/>
          <w:szCs w:val="28"/>
        </w:rPr>
        <w:t>господи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боже мой, а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0A44B6">
        <w:rPr>
          <w:rFonts w:cs="Times New Roman"/>
          <w:b w:val="0"/>
          <w:sz w:val="28"/>
          <w:szCs w:val="28"/>
        </w:rPr>
        <w:t>господи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боже мой, а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Я опять вскочил и опять забегал по комнате.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Нет такой буквы!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закричал я.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Пойми ты, бестолковая девчонка! </w:t>
      </w:r>
      <w:proofErr w:type="gramStart"/>
      <w:r w:rsidRPr="000A44B6">
        <w:rPr>
          <w:rFonts w:cs="Times New Roman"/>
          <w:b w:val="0"/>
          <w:sz w:val="28"/>
          <w:szCs w:val="28"/>
        </w:rPr>
        <w:t>Нет и не может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быть такой буквы! Есть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».</w:t>
      </w:r>
      <w:r w:rsidRPr="000A44B6">
        <w:rPr>
          <w:rFonts w:cs="Times New Roman"/>
          <w:b w:val="0"/>
          <w:sz w:val="28"/>
          <w:szCs w:val="28"/>
        </w:rPr>
        <w:t xml:space="preserve"> Понимаешь?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 xml:space="preserve">! Изволь повторять за мной: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 xml:space="preserve">!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 xml:space="preserve">! </w:t>
      </w: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!..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lastRenderedPageBreak/>
        <w:t xml:space="preserve">— </w:t>
      </w:r>
      <w:r w:rsidRPr="000A44B6">
        <w:rPr>
          <w:rFonts w:cs="Times New Roman"/>
          <w:b w:val="0"/>
          <w:sz w:val="28"/>
          <w:szCs w:val="28"/>
        </w:rPr>
        <w:t>Ты,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ты,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ты,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пролепе</w:t>
      </w:r>
      <w:bookmarkStart w:id="0" w:name="_GoBack"/>
      <w:bookmarkEnd w:id="0"/>
      <w:r w:rsidRPr="000A44B6">
        <w:rPr>
          <w:rFonts w:cs="Times New Roman"/>
          <w:b w:val="0"/>
          <w:sz w:val="28"/>
          <w:szCs w:val="28"/>
        </w:rPr>
        <w:t>тала она,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едва разжимая губы. Потом уронила голову на стол и заплакала.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Да так громко и так жалобно,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что весь мой гнев сразу остыл. Мне стало жалко е</w:t>
      </w:r>
      <w:r w:rsidR="00AE0B61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>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Хорошо,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сказал я.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Как видно, мы с тобой и в самом деле немного заработались.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Возьми свои книги и тетрадки и можешь идти гулять. На сегодня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хватит.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кое-как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запихала в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сумочку </w:t>
      </w:r>
      <w:r w:rsidR="00AE0B61" w:rsidRPr="000A44B6">
        <w:rPr>
          <w:rFonts w:cs="Times New Roman"/>
          <w:b w:val="0"/>
          <w:sz w:val="28"/>
          <w:szCs w:val="28"/>
        </w:rPr>
        <w:t>своё</w:t>
      </w:r>
      <w:r w:rsidRPr="000A44B6">
        <w:rPr>
          <w:rFonts w:cs="Times New Roman"/>
          <w:b w:val="0"/>
          <w:sz w:val="28"/>
          <w:szCs w:val="28"/>
        </w:rPr>
        <w:t xml:space="preserve"> барахлишко и,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слова </w:t>
      </w:r>
      <w:proofErr w:type="gramStart"/>
      <w:r w:rsidRPr="000A44B6">
        <w:rPr>
          <w:rFonts w:cs="Times New Roman"/>
          <w:b w:val="0"/>
          <w:sz w:val="28"/>
          <w:szCs w:val="28"/>
        </w:rPr>
        <w:t>мне</w:t>
      </w:r>
      <w:proofErr w:type="gramEnd"/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не сказав, спотыкаясь и всхлипывая вышла из комнаты.</w:t>
      </w:r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 xml:space="preserve">А я, оставшись один, задумался: что же делать? Как же </w:t>
      </w:r>
      <w:proofErr w:type="gramStart"/>
      <w:r w:rsidRPr="000A44B6">
        <w:rPr>
          <w:rFonts w:cs="Times New Roman"/>
          <w:b w:val="0"/>
          <w:sz w:val="28"/>
          <w:szCs w:val="28"/>
        </w:rPr>
        <w:t>мы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в конце концов </w:t>
      </w:r>
      <w:r w:rsidR="00AE0B61" w:rsidRPr="000A44B6">
        <w:rPr>
          <w:rFonts w:cs="Times New Roman"/>
          <w:b w:val="0"/>
          <w:sz w:val="28"/>
          <w:szCs w:val="28"/>
        </w:rPr>
        <w:t>перешагнём</w:t>
      </w:r>
      <w:r w:rsidRPr="000A44B6">
        <w:rPr>
          <w:rFonts w:cs="Times New Roman"/>
          <w:b w:val="0"/>
          <w:sz w:val="28"/>
          <w:szCs w:val="28"/>
        </w:rPr>
        <w:t xml:space="preserve"> через эту проклятую букву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Ладно,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решил я.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0A44B6">
        <w:rPr>
          <w:rFonts w:cs="Times New Roman"/>
          <w:b w:val="0"/>
          <w:sz w:val="28"/>
          <w:szCs w:val="28"/>
        </w:rPr>
        <w:t xml:space="preserve"> Забудем о ней. Ну е</w:t>
      </w:r>
      <w:r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. </w:t>
      </w:r>
      <w:r w:rsidR="001442D0" w:rsidRPr="000A44B6">
        <w:rPr>
          <w:rFonts w:cs="Times New Roman"/>
          <w:b w:val="0"/>
          <w:sz w:val="28"/>
          <w:szCs w:val="28"/>
        </w:rPr>
        <w:t>Начнём</w:t>
      </w:r>
      <w:r w:rsidRPr="000A44B6">
        <w:rPr>
          <w:rFonts w:cs="Times New Roman"/>
          <w:b w:val="0"/>
          <w:sz w:val="28"/>
          <w:szCs w:val="28"/>
        </w:rPr>
        <w:t xml:space="preserve"> следующий урок прямо с чтения. Может быть, так лучше будет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 xml:space="preserve">И на другой день, когда Иринушка, </w:t>
      </w:r>
      <w:r w:rsidR="001442D0" w:rsidRPr="000A44B6">
        <w:rPr>
          <w:rFonts w:cs="Times New Roman"/>
          <w:b w:val="0"/>
          <w:sz w:val="28"/>
          <w:szCs w:val="28"/>
        </w:rPr>
        <w:t>весёлая</w:t>
      </w:r>
      <w:r w:rsidRPr="000A44B6">
        <w:rPr>
          <w:rFonts w:cs="Times New Roman"/>
          <w:b w:val="0"/>
          <w:sz w:val="28"/>
          <w:szCs w:val="28"/>
        </w:rPr>
        <w:t xml:space="preserve"> и раскрасневшаяся после игры, пришла на урок,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я не стал ей напоминать о </w:t>
      </w:r>
      <w:proofErr w:type="gramStart"/>
      <w:r w:rsidRPr="000A44B6">
        <w:rPr>
          <w:rFonts w:cs="Times New Roman"/>
          <w:b w:val="0"/>
          <w:sz w:val="28"/>
          <w:szCs w:val="28"/>
        </w:rPr>
        <w:t>вчерашнем</w:t>
      </w:r>
      <w:proofErr w:type="gramEnd"/>
      <w:r w:rsidRPr="000A44B6">
        <w:rPr>
          <w:rFonts w:cs="Times New Roman"/>
          <w:b w:val="0"/>
          <w:sz w:val="28"/>
          <w:szCs w:val="28"/>
        </w:rPr>
        <w:t>, а просто посадил е</w:t>
      </w:r>
      <w:r w:rsidR="001442D0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 за букварь, открыл первую попавшуюся страницу и сказал: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А ну, сударыня, давайте-ка, почитайте мне что-нибудь.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 xml:space="preserve">как всегда перед чтением, </w:t>
      </w:r>
      <w:r w:rsidR="001442D0" w:rsidRPr="000A44B6">
        <w:rPr>
          <w:rFonts w:cs="Times New Roman"/>
          <w:b w:val="0"/>
          <w:sz w:val="28"/>
          <w:szCs w:val="28"/>
        </w:rPr>
        <w:t>поёрзала</w:t>
      </w:r>
      <w:r w:rsidRPr="000A44B6">
        <w:rPr>
          <w:rFonts w:cs="Times New Roman"/>
          <w:b w:val="0"/>
          <w:sz w:val="28"/>
          <w:szCs w:val="28"/>
        </w:rPr>
        <w:t xml:space="preserve"> на стуле, вздохнула, уткнулась 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пальцем 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носиком в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страницу и,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пошевелив губами,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бегло и не переводя дыхания, прочла: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proofErr w:type="spellStart"/>
      <w:r w:rsidRPr="000A44B6">
        <w:rPr>
          <w:rFonts w:cs="Times New Roman"/>
          <w:b w:val="0"/>
          <w:sz w:val="28"/>
          <w:szCs w:val="28"/>
        </w:rPr>
        <w:t>Тыкову</w:t>
      </w:r>
      <w:proofErr w:type="spellEnd"/>
      <w:r w:rsidRPr="000A44B6">
        <w:rPr>
          <w:rFonts w:cs="Times New Roman"/>
          <w:b w:val="0"/>
          <w:sz w:val="28"/>
          <w:szCs w:val="28"/>
        </w:rPr>
        <w:t xml:space="preserve"> дали </w:t>
      </w:r>
      <w:proofErr w:type="spellStart"/>
      <w:r w:rsidRPr="000A44B6">
        <w:rPr>
          <w:rFonts w:cs="Times New Roman"/>
          <w:b w:val="0"/>
          <w:sz w:val="28"/>
          <w:szCs w:val="28"/>
        </w:rPr>
        <w:t>тыблоко</w:t>
      </w:r>
      <w:proofErr w:type="spellEnd"/>
      <w:r w:rsidRPr="000A44B6">
        <w:rPr>
          <w:rFonts w:cs="Times New Roman"/>
          <w:b w:val="0"/>
          <w:sz w:val="28"/>
          <w:szCs w:val="28"/>
        </w:rPr>
        <w:t>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От удивления я даже на стуле подскочил: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 xml:space="preserve">Что такое? Какому </w:t>
      </w:r>
      <w:proofErr w:type="spellStart"/>
      <w:r w:rsidRPr="000A44B6">
        <w:rPr>
          <w:rFonts w:cs="Times New Roman"/>
          <w:b w:val="0"/>
          <w:sz w:val="28"/>
          <w:szCs w:val="28"/>
        </w:rPr>
        <w:t>Тыкову</w:t>
      </w:r>
      <w:proofErr w:type="spellEnd"/>
      <w:r w:rsidRPr="000A44B6">
        <w:rPr>
          <w:rFonts w:cs="Times New Roman"/>
          <w:b w:val="0"/>
          <w:sz w:val="28"/>
          <w:szCs w:val="28"/>
        </w:rPr>
        <w:t xml:space="preserve">? Какое </w:t>
      </w:r>
      <w:proofErr w:type="spellStart"/>
      <w:r w:rsidRPr="000A44B6">
        <w:rPr>
          <w:rFonts w:cs="Times New Roman"/>
          <w:b w:val="0"/>
          <w:sz w:val="28"/>
          <w:szCs w:val="28"/>
        </w:rPr>
        <w:t>тыблоко</w:t>
      </w:r>
      <w:proofErr w:type="spellEnd"/>
      <w:r w:rsidRPr="000A44B6">
        <w:rPr>
          <w:rFonts w:cs="Times New Roman"/>
          <w:b w:val="0"/>
          <w:sz w:val="28"/>
          <w:szCs w:val="28"/>
        </w:rPr>
        <w:t xml:space="preserve">? Что </w:t>
      </w:r>
      <w:r w:rsidR="001442D0" w:rsidRPr="000A44B6">
        <w:rPr>
          <w:rFonts w:cs="Times New Roman"/>
          <w:b w:val="0"/>
          <w:sz w:val="28"/>
          <w:szCs w:val="28"/>
        </w:rPr>
        <w:t>ещё</w:t>
      </w:r>
      <w:r w:rsidRPr="000A44B6">
        <w:rPr>
          <w:rFonts w:cs="Times New Roman"/>
          <w:b w:val="0"/>
          <w:sz w:val="28"/>
          <w:szCs w:val="28"/>
        </w:rPr>
        <w:t xml:space="preserve"> за </w:t>
      </w:r>
      <w:proofErr w:type="spellStart"/>
      <w:r w:rsidRPr="000A44B6">
        <w:rPr>
          <w:rFonts w:cs="Times New Roman"/>
          <w:b w:val="0"/>
          <w:sz w:val="28"/>
          <w:szCs w:val="28"/>
        </w:rPr>
        <w:t>тыблоко</w:t>
      </w:r>
      <w:proofErr w:type="spellEnd"/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Посмотрел в букварь, а там черным по белому написано: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«</w:t>
      </w:r>
      <w:r w:rsidRPr="000A44B6">
        <w:rPr>
          <w:rFonts w:cs="Times New Roman"/>
          <w:b w:val="0"/>
          <w:sz w:val="28"/>
          <w:szCs w:val="28"/>
        </w:rPr>
        <w:t>Якову дали яблоко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Вам смешно? Я тоже, конечно, посмеялся. А потом говорю: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 xml:space="preserve">Яблоко, Иринушка! Яблоко, а не </w:t>
      </w:r>
      <w:proofErr w:type="spellStart"/>
      <w:r w:rsidRPr="000A44B6">
        <w:rPr>
          <w:rFonts w:cs="Times New Roman"/>
          <w:b w:val="0"/>
          <w:sz w:val="28"/>
          <w:szCs w:val="28"/>
        </w:rPr>
        <w:t>тыблоко</w:t>
      </w:r>
      <w:proofErr w:type="spellEnd"/>
      <w:r w:rsidRPr="000A44B6">
        <w:rPr>
          <w:rFonts w:cs="Times New Roman"/>
          <w:b w:val="0"/>
          <w:sz w:val="28"/>
          <w:szCs w:val="28"/>
        </w:rPr>
        <w:t>!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Она удивилась и говорит: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Яблоко? Так значит, это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?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уже хотел сказать: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Ну конечно,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</w:t>
      </w:r>
      <w:r w:rsidRPr="000A44B6">
        <w:rPr>
          <w:rFonts w:cs="Times New Roman"/>
          <w:b w:val="0"/>
          <w:sz w:val="28"/>
          <w:szCs w:val="28"/>
        </w:rPr>
        <w:t>!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А потом спохватился и думаю: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Нет,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голубушка!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Знаем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мы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вас.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Если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скажу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 xml:space="preserve">» — </w:t>
      </w:r>
      <w:r w:rsidRPr="000A44B6">
        <w:rPr>
          <w:rFonts w:cs="Times New Roman"/>
          <w:b w:val="0"/>
          <w:sz w:val="28"/>
          <w:szCs w:val="28"/>
        </w:rPr>
        <w:t>значит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 xml:space="preserve">опять пошло-поехало? Нет, уж сейчас мы на эту удочку не </w:t>
      </w:r>
      <w:r w:rsidR="001442D0" w:rsidRPr="000A44B6">
        <w:rPr>
          <w:rFonts w:cs="Times New Roman"/>
          <w:b w:val="0"/>
          <w:sz w:val="28"/>
          <w:szCs w:val="28"/>
        </w:rPr>
        <w:t>попадёмся</w:t>
      </w:r>
      <w:r>
        <w:rPr>
          <w:rFonts w:cs="Times New Roman"/>
          <w:b w:val="0"/>
          <w:sz w:val="28"/>
          <w:szCs w:val="28"/>
        </w:rPr>
        <w:t>».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0A44B6">
        <w:rPr>
          <w:rFonts w:cs="Times New Roman"/>
          <w:b w:val="0"/>
          <w:sz w:val="28"/>
          <w:szCs w:val="28"/>
        </w:rPr>
        <w:t>И я сказал:</w:t>
      </w:r>
    </w:p>
    <w:p w:rsidR="003A134C" w:rsidRPr="000A44B6" w:rsidRDefault="003A134C" w:rsidP="003A134C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0A44B6">
        <w:rPr>
          <w:rFonts w:cs="Times New Roman"/>
          <w:b w:val="0"/>
          <w:sz w:val="28"/>
          <w:szCs w:val="28"/>
        </w:rPr>
        <w:t>Да, правильно. Это буква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».</w:t>
      </w:r>
    </w:p>
    <w:p w:rsidR="00310E12" w:rsidRDefault="003A134C" w:rsidP="003A134C">
      <w:pPr>
        <w:pStyle w:val="a7"/>
        <w:ind w:firstLine="709"/>
        <w:jc w:val="both"/>
      </w:pPr>
      <w:r w:rsidRPr="000A44B6">
        <w:rPr>
          <w:rFonts w:cs="Times New Roman"/>
          <w:b w:val="0"/>
          <w:sz w:val="28"/>
          <w:szCs w:val="28"/>
        </w:rPr>
        <w:t>Конечно,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очень-то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хорошо говорить неправду.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Даже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очень нехорошо говорить неправду. Но что же поделаешь! Если бы я сказал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а не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>»,</w:t>
      </w:r>
      <w:r w:rsidRPr="000A44B6">
        <w:rPr>
          <w:rFonts w:cs="Times New Roman"/>
          <w:b w:val="0"/>
          <w:sz w:val="28"/>
          <w:szCs w:val="28"/>
        </w:rPr>
        <w:t xml:space="preserve"> кто знает,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чем 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вс</w:t>
      </w:r>
      <w:r w:rsidR="001442D0">
        <w:rPr>
          <w:rFonts w:cs="Times New Roman"/>
          <w:b w:val="0"/>
          <w:sz w:val="28"/>
          <w:szCs w:val="28"/>
        </w:rPr>
        <w:t>ё</w:t>
      </w:r>
      <w:r w:rsidRPr="000A44B6">
        <w:rPr>
          <w:rFonts w:cs="Times New Roman"/>
          <w:b w:val="0"/>
          <w:sz w:val="28"/>
          <w:szCs w:val="28"/>
        </w:rPr>
        <w:t xml:space="preserve"> это кончилось.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0A44B6">
        <w:rPr>
          <w:rFonts w:cs="Times New Roman"/>
          <w:b w:val="0"/>
          <w:sz w:val="28"/>
          <w:szCs w:val="28"/>
        </w:rPr>
        <w:t>И,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может быть,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бедная Иринушка так всю жизнь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говорила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бы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0A44B6">
        <w:rPr>
          <w:rFonts w:cs="Times New Roman"/>
          <w:b w:val="0"/>
          <w:sz w:val="28"/>
          <w:szCs w:val="28"/>
        </w:rPr>
        <w:t>вместо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яблоко</w:t>
      </w:r>
      <w:r>
        <w:rPr>
          <w:rFonts w:cs="Times New Roman"/>
          <w:b w:val="0"/>
          <w:sz w:val="28"/>
          <w:szCs w:val="28"/>
        </w:rPr>
        <w:t xml:space="preserve">» — </w:t>
      </w:r>
      <w:proofErr w:type="spellStart"/>
      <w:r w:rsidRPr="000A44B6">
        <w:rPr>
          <w:rFonts w:cs="Times New Roman"/>
          <w:b w:val="0"/>
          <w:sz w:val="28"/>
          <w:szCs w:val="28"/>
        </w:rPr>
        <w:t>тыблоко</w:t>
      </w:r>
      <w:proofErr w:type="spellEnd"/>
      <w:r w:rsidRPr="000A44B6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0A44B6">
        <w:rPr>
          <w:rFonts w:cs="Times New Roman"/>
          <w:b w:val="0"/>
          <w:sz w:val="28"/>
          <w:szCs w:val="28"/>
        </w:rPr>
        <w:t>вместо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ярмарка</w:t>
      </w:r>
      <w:r>
        <w:rPr>
          <w:rFonts w:cs="Times New Roman"/>
          <w:b w:val="0"/>
          <w:sz w:val="28"/>
          <w:szCs w:val="28"/>
        </w:rPr>
        <w:t xml:space="preserve">» </w:t>
      </w:r>
      <w:r>
        <w:rPr>
          <w:rFonts w:cs="Times New Roman"/>
          <w:b w:val="0"/>
          <w:sz w:val="28"/>
          <w:szCs w:val="28"/>
        </w:rPr>
        <w:lastRenderedPageBreak/>
        <w:t>—</w:t>
      </w:r>
      <w:r w:rsidRPr="000A44B6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0A44B6">
        <w:rPr>
          <w:rFonts w:cs="Times New Roman"/>
          <w:b w:val="0"/>
          <w:sz w:val="28"/>
          <w:szCs w:val="28"/>
        </w:rPr>
        <w:t>тырмарка</w:t>
      </w:r>
      <w:proofErr w:type="spellEnd"/>
      <w:r w:rsidRPr="000A44B6">
        <w:rPr>
          <w:rFonts w:cs="Times New Roman"/>
          <w:b w:val="0"/>
          <w:sz w:val="28"/>
          <w:szCs w:val="28"/>
        </w:rPr>
        <w:t>, вместо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якорь</w:t>
      </w:r>
      <w:r>
        <w:rPr>
          <w:rFonts w:cs="Times New Roman"/>
          <w:b w:val="0"/>
          <w:sz w:val="28"/>
          <w:szCs w:val="28"/>
        </w:rPr>
        <w:t>» —</w:t>
      </w:r>
      <w:r w:rsidRPr="000A44B6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0A44B6">
        <w:rPr>
          <w:rFonts w:cs="Times New Roman"/>
          <w:b w:val="0"/>
          <w:sz w:val="28"/>
          <w:szCs w:val="28"/>
        </w:rPr>
        <w:t>тыкорь</w:t>
      </w:r>
      <w:proofErr w:type="spellEnd"/>
      <w:r w:rsidRPr="000A44B6">
        <w:rPr>
          <w:rFonts w:cs="Times New Roman"/>
          <w:b w:val="0"/>
          <w:sz w:val="28"/>
          <w:szCs w:val="28"/>
        </w:rPr>
        <w:t xml:space="preserve"> и вместо</w:t>
      </w:r>
      <w:r>
        <w:rPr>
          <w:rFonts w:cs="Times New Roman"/>
          <w:b w:val="0"/>
          <w:sz w:val="28"/>
          <w:szCs w:val="28"/>
        </w:rPr>
        <w:t xml:space="preserve"> «</w:t>
      </w:r>
      <w:r w:rsidRPr="000A44B6">
        <w:rPr>
          <w:rFonts w:cs="Times New Roman"/>
          <w:b w:val="0"/>
          <w:sz w:val="28"/>
          <w:szCs w:val="28"/>
        </w:rPr>
        <w:t>язык</w:t>
      </w:r>
      <w:r>
        <w:rPr>
          <w:rFonts w:cs="Times New Roman"/>
          <w:b w:val="0"/>
          <w:sz w:val="28"/>
          <w:szCs w:val="28"/>
        </w:rPr>
        <w:t>» —</w:t>
      </w:r>
      <w:r w:rsidRPr="000A44B6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0A44B6">
        <w:rPr>
          <w:rFonts w:cs="Times New Roman"/>
          <w:b w:val="0"/>
          <w:sz w:val="28"/>
          <w:szCs w:val="28"/>
        </w:rPr>
        <w:t>тызык</w:t>
      </w:r>
      <w:proofErr w:type="spellEnd"/>
      <w:r w:rsidRPr="000A44B6">
        <w:rPr>
          <w:rFonts w:cs="Times New Roman"/>
          <w:b w:val="0"/>
          <w:sz w:val="28"/>
          <w:szCs w:val="28"/>
        </w:rPr>
        <w:t>.</w:t>
      </w:r>
      <w:proofErr w:type="gramEnd"/>
      <w:r w:rsidRPr="000A44B6">
        <w:rPr>
          <w:rFonts w:cs="Times New Roman"/>
          <w:b w:val="0"/>
          <w:sz w:val="28"/>
          <w:szCs w:val="28"/>
        </w:rPr>
        <w:t xml:space="preserve"> А Иринушка, слава богу, выросла уже большая, выговаривает все буквы правильно, как полагается, и пишет мне письма без одной ошибки.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31" w:rsidRDefault="00597A31" w:rsidP="00BB305B">
      <w:pPr>
        <w:spacing w:after="0" w:line="240" w:lineRule="auto"/>
      </w:pPr>
      <w:r>
        <w:separator/>
      </w:r>
    </w:p>
  </w:endnote>
  <w:endnote w:type="continuationSeparator" w:id="0">
    <w:p w:rsidR="00597A31" w:rsidRDefault="00597A3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42D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42D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42D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42D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42D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42D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31" w:rsidRDefault="00597A31" w:rsidP="00BB305B">
      <w:pPr>
        <w:spacing w:after="0" w:line="240" w:lineRule="auto"/>
      </w:pPr>
      <w:r>
        <w:separator/>
      </w:r>
    </w:p>
  </w:footnote>
  <w:footnote w:type="continuationSeparator" w:id="0">
    <w:p w:rsidR="00597A31" w:rsidRDefault="00597A3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4C"/>
    <w:rsid w:val="00022E77"/>
    <w:rsid w:val="00044F41"/>
    <w:rsid w:val="0006154A"/>
    <w:rsid w:val="00113222"/>
    <w:rsid w:val="001442D0"/>
    <w:rsid w:val="0015338B"/>
    <w:rsid w:val="0017776C"/>
    <w:rsid w:val="001B3739"/>
    <w:rsid w:val="001B7733"/>
    <w:rsid w:val="00226794"/>
    <w:rsid w:val="00310E12"/>
    <w:rsid w:val="0034168F"/>
    <w:rsid w:val="0039181F"/>
    <w:rsid w:val="003A134C"/>
    <w:rsid w:val="003B197D"/>
    <w:rsid w:val="0040592E"/>
    <w:rsid w:val="005028F6"/>
    <w:rsid w:val="00536688"/>
    <w:rsid w:val="0058365A"/>
    <w:rsid w:val="00597A31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43FD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E0B61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F315A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A13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A134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A13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A134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E1F6C-53E9-450B-8FEE-AA696EE2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36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Буква ты</dc:title>
  <dc:creator>Пантелеев Л.</dc:creator>
  <cp:lastModifiedBy>FER</cp:lastModifiedBy>
  <cp:revision>5</cp:revision>
  <dcterms:created xsi:type="dcterms:W3CDTF">2016-08-01T11:05:00Z</dcterms:created>
  <dcterms:modified xsi:type="dcterms:W3CDTF">2016-08-01T16:28:00Z</dcterms:modified>
  <cp:category>Произведения писателей русских</cp:category>
  <dc:language>рус.</dc:language>
</cp:coreProperties>
</file>