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DA" w:rsidRPr="00B70DDA" w:rsidRDefault="00B70DDA" w:rsidP="00B70DDA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C32E7">
        <w:rPr>
          <w:rFonts w:eastAsia="Times New Roman"/>
          <w:lang w:eastAsia="ru-RU"/>
        </w:rPr>
        <w:t>Месяц, месяц</w:t>
      </w:r>
      <w:r w:rsidRPr="005C32E7">
        <w:rPr>
          <w:rFonts w:eastAsia="Times New Roman"/>
          <w:lang w:eastAsia="ru-RU"/>
        </w:rPr>
        <w:br/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>А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 xml:space="preserve">лександр 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>Пушкин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br/>
        <w:t>(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 xml:space="preserve">отрывок из «Сказки о 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>мёртвой</w:t>
      </w:r>
      <w:r w:rsidRPr="00B70DDA">
        <w:rPr>
          <w:rFonts w:eastAsia="Times New Roman"/>
          <w:b w:val="0"/>
          <w:i/>
          <w:sz w:val="20"/>
          <w:szCs w:val="24"/>
          <w:lang w:eastAsia="ru-RU"/>
        </w:rPr>
        <w:t xml:space="preserve"> царевне и семи богатырях»)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Месяц, месяц, мой дружок, 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Позолоченный рожок! 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Ты встаёшь во тьме глубокой, 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Круглолицый, светлоокий, 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И, обычай твой любя, </w:t>
      </w:r>
    </w:p>
    <w:p w:rsidR="00B70DDA" w:rsidRPr="005C32E7" w:rsidRDefault="00B70DDA" w:rsidP="00B70DDA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Зв</w:t>
      </w:r>
      <w:r>
        <w:rPr>
          <w:rFonts w:eastAsia="Times New Roman" w:cs="Arial"/>
          <w:szCs w:val="28"/>
        </w:rPr>
        <w:t>ё</w:t>
      </w:r>
      <w:r w:rsidRPr="005C32E7">
        <w:rPr>
          <w:rFonts w:eastAsia="Times New Roman" w:cs="Arial"/>
          <w:szCs w:val="28"/>
        </w:rPr>
        <w:t>зды смотрят на теб</w:t>
      </w:r>
      <w:bookmarkStart w:id="0" w:name="_GoBack"/>
      <w:bookmarkEnd w:id="0"/>
      <w:r w:rsidRPr="005C32E7">
        <w:rPr>
          <w:rFonts w:eastAsia="Times New Roman" w:cs="Arial"/>
          <w:szCs w:val="28"/>
        </w:rPr>
        <w:t>я... </w:t>
      </w:r>
    </w:p>
    <w:sectPr w:rsidR="00B70DD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3BD" w:rsidRDefault="005563BD" w:rsidP="00BB305B">
      <w:pPr>
        <w:spacing w:after="0" w:line="240" w:lineRule="auto"/>
      </w:pPr>
      <w:r>
        <w:separator/>
      </w:r>
    </w:p>
  </w:endnote>
  <w:endnote w:type="continuationSeparator" w:id="0">
    <w:p w:rsidR="005563BD" w:rsidRDefault="005563B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0D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0D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0D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0D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0D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0D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3BD" w:rsidRDefault="005563BD" w:rsidP="00BB305B">
      <w:pPr>
        <w:spacing w:after="0" w:line="240" w:lineRule="auto"/>
      </w:pPr>
      <w:r>
        <w:separator/>
      </w:r>
    </w:p>
  </w:footnote>
  <w:footnote w:type="continuationSeparator" w:id="0">
    <w:p w:rsidR="005563BD" w:rsidRDefault="005563B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D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63BD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70DDA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0D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0DD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0D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0DD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85432-2BC9-433D-91C6-0F3AD0D8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Месяц, месяц</dc:title>
  <dc:creator>Пушкин А.</dc:creator>
  <cp:lastModifiedBy>Олеся</cp:lastModifiedBy>
  <cp:revision>1</cp:revision>
  <dcterms:created xsi:type="dcterms:W3CDTF">2016-03-22T07:52:00Z</dcterms:created>
  <dcterms:modified xsi:type="dcterms:W3CDTF">2016-03-22T07:53:00Z</dcterms:modified>
  <cp:category>Произведения поэтов русских</cp:category>
  <dc:language>рус.</dc:language>
</cp:coreProperties>
</file>