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AF" w:rsidRPr="007A09AF" w:rsidRDefault="007A09AF" w:rsidP="007A09AF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bookmarkStart w:id="0" w:name="_Toc404383578"/>
      <w:bookmarkStart w:id="1" w:name="_Toc404466388"/>
      <w:r w:rsidRPr="007425DE">
        <w:rPr>
          <w:rFonts w:eastAsia="Times New Roman"/>
          <w:lang w:eastAsia="ru-RU"/>
        </w:rPr>
        <w:t>Ветер, ветер!</w:t>
      </w:r>
      <w:r w:rsidRPr="007425DE">
        <w:rPr>
          <w:rFonts w:eastAsia="Times New Roman"/>
          <w:lang w:eastAsia="ru-RU"/>
        </w:rPr>
        <w:br/>
      </w:r>
      <w:r w:rsidRPr="007A09AF">
        <w:rPr>
          <w:rFonts w:eastAsia="Times New Roman"/>
          <w:b w:val="0"/>
          <w:i/>
          <w:sz w:val="20"/>
          <w:szCs w:val="24"/>
          <w:lang w:eastAsia="ru-RU"/>
        </w:rPr>
        <w:t>А</w:t>
      </w:r>
      <w:r w:rsidRPr="007A09AF">
        <w:rPr>
          <w:rFonts w:eastAsia="Times New Roman"/>
          <w:b w:val="0"/>
          <w:i/>
          <w:sz w:val="20"/>
          <w:szCs w:val="24"/>
          <w:lang w:eastAsia="ru-RU"/>
        </w:rPr>
        <w:t xml:space="preserve">лександр </w:t>
      </w:r>
      <w:r w:rsidRPr="007A09AF">
        <w:rPr>
          <w:rFonts w:eastAsia="Times New Roman"/>
          <w:b w:val="0"/>
          <w:i/>
          <w:sz w:val="20"/>
          <w:szCs w:val="24"/>
          <w:lang w:eastAsia="ru-RU"/>
        </w:rPr>
        <w:t>Пушкин</w:t>
      </w:r>
      <w:r w:rsidRPr="007A09AF">
        <w:rPr>
          <w:rFonts w:eastAsia="Times New Roman"/>
          <w:b w:val="0"/>
          <w:i/>
          <w:sz w:val="20"/>
          <w:szCs w:val="24"/>
          <w:lang w:eastAsia="ru-RU"/>
        </w:rPr>
        <w:br/>
        <w:t>(</w:t>
      </w:r>
      <w:r w:rsidRPr="007A09AF">
        <w:rPr>
          <w:rFonts w:eastAsia="Times New Roman"/>
          <w:b w:val="0"/>
          <w:i/>
          <w:sz w:val="20"/>
          <w:szCs w:val="24"/>
          <w:lang w:eastAsia="ru-RU"/>
        </w:rPr>
        <w:t xml:space="preserve">отрывок из «Сказки о </w:t>
      </w:r>
      <w:r w:rsidRPr="007A09AF">
        <w:rPr>
          <w:rFonts w:eastAsia="Times New Roman"/>
          <w:b w:val="0"/>
          <w:i/>
          <w:sz w:val="20"/>
          <w:szCs w:val="24"/>
          <w:lang w:eastAsia="ru-RU"/>
        </w:rPr>
        <w:t>мёртвой</w:t>
      </w:r>
      <w:r w:rsidRPr="007A09AF">
        <w:rPr>
          <w:rFonts w:eastAsia="Times New Roman"/>
          <w:b w:val="0"/>
          <w:i/>
          <w:sz w:val="20"/>
          <w:szCs w:val="24"/>
          <w:lang w:eastAsia="ru-RU"/>
        </w:rPr>
        <w:t xml:space="preserve"> царевне и семи богатырях»)</w:t>
      </w:r>
      <w:bookmarkEnd w:id="0"/>
      <w:bookmarkEnd w:id="1"/>
    </w:p>
    <w:p w:rsidR="007A09AF" w:rsidRPr="007425DE" w:rsidRDefault="007A09AF" w:rsidP="007A09AF">
      <w:pPr>
        <w:spacing w:after="0" w:line="240" w:lineRule="auto"/>
        <w:jc w:val="both"/>
        <w:rPr>
          <w:rFonts w:eastAsia="Times New Roman" w:cs="Arial"/>
          <w:sz w:val="32"/>
          <w:szCs w:val="32"/>
        </w:rPr>
      </w:pPr>
    </w:p>
    <w:p w:rsidR="007A09AF" w:rsidRPr="007D5839" w:rsidRDefault="007A09AF" w:rsidP="007A09AF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7D5839">
        <w:rPr>
          <w:rFonts w:eastAsia="Times New Roman" w:cs="Arial"/>
          <w:szCs w:val="28"/>
        </w:rPr>
        <w:t>Ветер, ветер! Ты могуч,</w:t>
      </w:r>
      <w:r w:rsidRPr="007D5839">
        <w:rPr>
          <w:rFonts w:eastAsia="Times New Roman"/>
          <w:szCs w:val="28"/>
        </w:rPr>
        <w:t> </w:t>
      </w:r>
    </w:p>
    <w:p w:rsidR="007A09AF" w:rsidRPr="007D5839" w:rsidRDefault="007A09AF" w:rsidP="007A09AF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7D5839">
        <w:rPr>
          <w:rFonts w:eastAsia="Times New Roman" w:cs="Arial"/>
          <w:szCs w:val="28"/>
        </w:rPr>
        <w:t>Ты гоняешь стаи туч,</w:t>
      </w:r>
      <w:r w:rsidRPr="007D5839">
        <w:rPr>
          <w:rFonts w:eastAsia="Times New Roman"/>
          <w:szCs w:val="28"/>
        </w:rPr>
        <w:t> </w:t>
      </w:r>
    </w:p>
    <w:p w:rsidR="007A09AF" w:rsidRPr="007D5839" w:rsidRDefault="007A09AF" w:rsidP="007A09AF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7D5839">
        <w:rPr>
          <w:rFonts w:eastAsia="Times New Roman" w:cs="Arial"/>
          <w:szCs w:val="28"/>
        </w:rPr>
        <w:t>Ты волнуешь сине море,</w:t>
      </w:r>
      <w:r w:rsidRPr="007D5839">
        <w:rPr>
          <w:rFonts w:eastAsia="Times New Roman"/>
          <w:szCs w:val="28"/>
        </w:rPr>
        <w:t> </w:t>
      </w:r>
    </w:p>
    <w:p w:rsidR="007A09AF" w:rsidRPr="007D5839" w:rsidRDefault="007A09AF" w:rsidP="007A09AF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7D5839">
        <w:rPr>
          <w:rFonts w:eastAsia="Times New Roman" w:cs="Arial"/>
          <w:szCs w:val="28"/>
        </w:rPr>
        <w:t>Всюду веешь на просторе.</w:t>
      </w:r>
      <w:r w:rsidRPr="007D5839">
        <w:rPr>
          <w:rFonts w:eastAsia="Times New Roman"/>
          <w:szCs w:val="28"/>
        </w:rPr>
        <w:t> </w:t>
      </w:r>
    </w:p>
    <w:p w:rsidR="007A09AF" w:rsidRPr="007D5839" w:rsidRDefault="007A09AF" w:rsidP="007A09AF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7D5839">
        <w:rPr>
          <w:rFonts w:eastAsia="Times New Roman" w:cs="Arial"/>
          <w:szCs w:val="28"/>
        </w:rPr>
        <w:t>Не боишься никого,</w:t>
      </w:r>
      <w:r w:rsidRPr="007D5839">
        <w:rPr>
          <w:rFonts w:eastAsia="Times New Roman"/>
          <w:szCs w:val="28"/>
        </w:rPr>
        <w:t> </w:t>
      </w:r>
    </w:p>
    <w:p w:rsidR="007A09AF" w:rsidRPr="007D5839" w:rsidRDefault="007A09AF" w:rsidP="007A09AF">
      <w:pPr>
        <w:spacing w:after="0" w:line="240" w:lineRule="auto"/>
        <w:ind w:left="2832"/>
        <w:jc w:val="both"/>
        <w:rPr>
          <w:rFonts w:eastAsia="Times New Roman"/>
          <w:szCs w:val="28"/>
        </w:rPr>
      </w:pPr>
      <w:r w:rsidRPr="007D5839">
        <w:rPr>
          <w:rFonts w:eastAsia="Times New Roman" w:cs="Arial"/>
          <w:szCs w:val="28"/>
        </w:rPr>
        <w:t>Кроме Бога одного...</w:t>
      </w:r>
      <w:r w:rsidRPr="007D5839">
        <w:rPr>
          <w:rFonts w:eastAsia="Times New Roman"/>
          <w:szCs w:val="28"/>
        </w:rPr>
        <w:t> </w:t>
      </w:r>
      <w:bookmarkStart w:id="2" w:name="_GoBack"/>
      <w:bookmarkEnd w:id="2"/>
    </w:p>
    <w:sectPr w:rsidR="007A09AF" w:rsidRPr="007D583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027" w:rsidRDefault="00ED2027" w:rsidP="00BB305B">
      <w:pPr>
        <w:spacing w:after="0" w:line="240" w:lineRule="auto"/>
      </w:pPr>
      <w:r>
        <w:separator/>
      </w:r>
    </w:p>
  </w:endnote>
  <w:endnote w:type="continuationSeparator" w:id="0">
    <w:p w:rsidR="00ED2027" w:rsidRDefault="00ED202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A09A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A09A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A09A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A09A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A09A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A09A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027" w:rsidRDefault="00ED2027" w:rsidP="00BB305B">
      <w:pPr>
        <w:spacing w:after="0" w:line="240" w:lineRule="auto"/>
      </w:pPr>
      <w:r>
        <w:separator/>
      </w:r>
    </w:p>
  </w:footnote>
  <w:footnote w:type="continuationSeparator" w:id="0">
    <w:p w:rsidR="00ED2027" w:rsidRDefault="00ED202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A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A09AF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D2027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09A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09A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09A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09A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8ADE7-1606-4B0D-B347-FB765E2C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Ветер, ветер!</dc:title>
  <dc:creator>Пушкин А.</dc:creator>
  <cp:lastModifiedBy>Олеся</cp:lastModifiedBy>
  <cp:revision>1</cp:revision>
  <dcterms:created xsi:type="dcterms:W3CDTF">2016-03-22T07:31:00Z</dcterms:created>
  <dcterms:modified xsi:type="dcterms:W3CDTF">2016-03-22T07:33:00Z</dcterms:modified>
  <cp:category>Произведения поэтов русских</cp:category>
  <dc:language>рус.</dc:language>
</cp:coreProperties>
</file>