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B5" w:rsidRPr="00BF5EB7" w:rsidRDefault="006E1EB5" w:rsidP="006E1EB5">
      <w:pPr>
        <w:pStyle w:val="a7"/>
        <w:outlineLvl w:val="1"/>
        <w:rPr>
          <w:b w:val="0"/>
          <w:i/>
          <w:noProof/>
          <w:sz w:val="20"/>
          <w:szCs w:val="20"/>
          <w:lang w:eastAsia="ru-RU"/>
        </w:rPr>
      </w:pPr>
      <w:r w:rsidRPr="00BF5EB7">
        <w:rPr>
          <w:noProof/>
          <w:lang w:eastAsia="ru-RU"/>
        </w:rPr>
        <w:t>Считалки, скороговорки</w:t>
      </w:r>
      <w:r w:rsidRPr="00BF5EB7">
        <w:rPr>
          <w:noProof/>
          <w:lang w:eastAsia="ru-RU"/>
        </w:rPr>
        <w:br/>
      </w:r>
      <w:r w:rsidRPr="00BF5EB7">
        <w:rPr>
          <w:b w:val="0"/>
          <w:i/>
          <w:noProof/>
          <w:sz w:val="20"/>
          <w:szCs w:val="20"/>
          <w:lang w:eastAsia="ru-RU"/>
        </w:rPr>
        <w:t>Генрих Сапгир</w:t>
      </w:r>
    </w:p>
    <w:p w:rsidR="006E1EB5" w:rsidRDefault="006E1EB5" w:rsidP="006E1EB5">
      <w:pPr>
        <w:spacing w:after="0" w:line="240" w:lineRule="auto"/>
        <w:rPr>
          <w:noProof/>
          <w:szCs w:val="28"/>
        </w:rPr>
      </w:pPr>
    </w:p>
    <w:p w:rsidR="006E1EB5" w:rsidRDefault="006E1EB5" w:rsidP="006E1EB5">
      <w:pPr>
        <w:spacing w:after="0" w:line="240" w:lineRule="auto"/>
        <w:rPr>
          <w:noProof/>
          <w:szCs w:val="28"/>
        </w:rPr>
      </w:pP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</w:p>
    <w:p w:rsidR="006E1EB5" w:rsidRDefault="006E1EB5" w:rsidP="006E1EB5">
      <w:pPr>
        <w:spacing w:after="0" w:line="240" w:lineRule="auto"/>
        <w:rPr>
          <w:noProof/>
          <w:szCs w:val="28"/>
        </w:rPr>
        <w:sectPr w:rsidR="006E1EB5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lastRenderedPageBreak/>
        <w:t>— Что везешь,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Автомашина?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— Все, что есть 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На букву «А».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Вот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Арбузы,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Апельсины,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Абрикосы</w:t>
      </w:r>
    </w:p>
    <w:p w:rsidR="00A52553" w:rsidRDefault="00A52553" w:rsidP="00A52553">
      <w:pPr>
        <w:spacing w:after="0" w:line="240" w:lineRule="auto"/>
        <w:ind w:left="708"/>
        <w:rPr>
          <w:noProof/>
          <w:szCs w:val="28"/>
        </w:rPr>
      </w:pPr>
      <w:r>
        <w:rPr>
          <w:noProof/>
          <w:szCs w:val="28"/>
        </w:rPr>
        <w:t>И Айва</w:t>
      </w:r>
    </w:p>
    <w:p w:rsidR="006E1EB5" w:rsidRPr="00BF5EB7" w:rsidRDefault="006E1EB5" w:rsidP="00A52553">
      <w:pPr>
        <w:spacing w:after="0" w:line="240" w:lineRule="auto"/>
        <w:rPr>
          <w:noProof/>
          <w:szCs w:val="28"/>
        </w:rPr>
      </w:pP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Барабан,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Труба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И бубен.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Бык,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Баран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И белый пудель — 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Что играют,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Не пойму: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 — Гав!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 — Бе! 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 — Му!</w:t>
      </w:r>
    </w:p>
    <w:p w:rsidR="006E1EB5" w:rsidRPr="00BF5EB7" w:rsidRDefault="006E1EB5" w:rsidP="006E1EB5">
      <w:pPr>
        <w:spacing w:after="0" w:line="240" w:lineRule="auto"/>
        <w:ind w:left="708"/>
        <w:rPr>
          <w:noProof/>
          <w:szCs w:val="28"/>
        </w:rPr>
      </w:pPr>
    </w:p>
    <w:p w:rsidR="006E1EB5" w:rsidRPr="00BF5EB7" w:rsidRDefault="006E1EB5" w:rsidP="00A52553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 xml:space="preserve">Дятел, дятел — </w:t>
      </w:r>
    </w:p>
    <w:p w:rsidR="006E1EB5" w:rsidRPr="00BF5EB7" w:rsidRDefault="006E1EB5" w:rsidP="00A52553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Мой приятель</w:t>
      </w:r>
    </w:p>
    <w:p w:rsidR="006E1EB5" w:rsidRPr="00BF5EB7" w:rsidRDefault="006E1EB5" w:rsidP="00A52553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Дуб долбит,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Как долотом,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Помоги мне,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Дядя дятел,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Для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Скворцов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Построить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Дом.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За поселком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У проселка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В поле пела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>Перепё</w:t>
      </w:r>
      <w:r w:rsidRPr="00BF5EB7">
        <w:rPr>
          <w:noProof/>
          <w:szCs w:val="28"/>
        </w:rPr>
        <w:t>лка.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Перепел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Прилетел,</w:t>
      </w:r>
    </w:p>
    <w:p w:rsidR="006E1EB5" w:rsidRPr="00BF5EB7" w:rsidRDefault="006E1EB5" w:rsidP="006E1EB5">
      <w:pPr>
        <w:spacing w:after="0" w:line="240" w:lineRule="auto"/>
        <w:rPr>
          <w:noProof/>
          <w:szCs w:val="28"/>
        </w:rPr>
      </w:pPr>
      <w:r w:rsidRPr="00BF5EB7">
        <w:rPr>
          <w:noProof/>
          <w:szCs w:val="28"/>
        </w:rPr>
        <w:t>Переп</w:t>
      </w:r>
      <w:r>
        <w:rPr>
          <w:noProof/>
          <w:szCs w:val="28"/>
        </w:rPr>
        <w:t>ё</w:t>
      </w:r>
      <w:r w:rsidRPr="00BF5EB7">
        <w:rPr>
          <w:noProof/>
          <w:szCs w:val="28"/>
        </w:rPr>
        <w:t>лку</w:t>
      </w:r>
    </w:p>
    <w:p w:rsidR="006E1EB5" w:rsidRDefault="006E1EB5" w:rsidP="006E1EB5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 xml:space="preserve">Перепел. </w:t>
      </w:r>
    </w:p>
    <w:p w:rsidR="006E1EB5" w:rsidRDefault="006E1EB5" w:rsidP="006E1EB5">
      <w:pPr>
        <w:spacing w:after="0" w:line="240" w:lineRule="auto"/>
        <w:rPr>
          <w:noProof/>
          <w:szCs w:val="28"/>
        </w:rPr>
      </w:pPr>
    </w:p>
    <w:p w:rsidR="006E1EB5" w:rsidRDefault="006E1EB5" w:rsidP="006E1EB5">
      <w:pPr>
        <w:spacing w:after="0" w:line="240" w:lineRule="auto"/>
        <w:rPr>
          <w:noProof/>
          <w:szCs w:val="28"/>
        </w:rPr>
        <w:sectPr w:rsidR="006E1EB5" w:rsidSect="006E1EB5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:rsidR="00A52553" w:rsidRDefault="00A52553" w:rsidP="00A52553">
      <w:pPr>
        <w:spacing w:after="0" w:line="240" w:lineRule="auto"/>
        <w:ind w:left="708"/>
        <w:rPr>
          <w:noProof/>
          <w:szCs w:val="28"/>
        </w:rPr>
      </w:pP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Подогрела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Чайка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Чайник,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Пригласила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Девять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Чаек: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 — Приходите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 xml:space="preserve">Все на чай! — </w:t>
      </w:r>
    </w:p>
    <w:p w:rsidR="00A52553" w:rsidRPr="00BF5EB7" w:rsidRDefault="00A52553" w:rsidP="00A52553">
      <w:pPr>
        <w:spacing w:after="0" w:line="240" w:lineRule="auto"/>
        <w:ind w:left="708"/>
        <w:rPr>
          <w:noProof/>
          <w:szCs w:val="28"/>
        </w:rPr>
      </w:pPr>
      <w:r w:rsidRPr="00BF5EB7">
        <w:rPr>
          <w:noProof/>
          <w:szCs w:val="28"/>
        </w:rPr>
        <w:t>Сколько Чаек?</w:t>
      </w:r>
    </w:p>
    <w:p w:rsidR="00310E12" w:rsidRDefault="00A52553" w:rsidP="00A52553">
      <w:pPr>
        <w:ind w:firstLine="708"/>
      </w:pPr>
      <w:bookmarkStart w:id="0" w:name="_GoBack"/>
      <w:bookmarkEnd w:id="0"/>
      <w:r w:rsidRPr="00BF5EB7">
        <w:rPr>
          <w:noProof/>
          <w:szCs w:val="28"/>
        </w:rPr>
        <w:t>Отвечай!</w:t>
      </w:r>
    </w:p>
    <w:sectPr w:rsidR="00310E12" w:rsidSect="006E1EB5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BFA" w:rsidRDefault="00213BFA" w:rsidP="00BB305B">
      <w:pPr>
        <w:spacing w:after="0" w:line="240" w:lineRule="auto"/>
      </w:pPr>
      <w:r>
        <w:separator/>
      </w:r>
    </w:p>
  </w:endnote>
  <w:endnote w:type="continuationSeparator" w:id="0">
    <w:p w:rsidR="00213BFA" w:rsidRDefault="00213B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C2667B" wp14:editId="57E2582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1EB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1EB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5D6182" wp14:editId="167283A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1EB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1EB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280AE" wp14:editId="267F5E3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25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25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BFA" w:rsidRDefault="00213BFA" w:rsidP="00BB305B">
      <w:pPr>
        <w:spacing w:after="0" w:line="240" w:lineRule="auto"/>
      </w:pPr>
      <w:r>
        <w:separator/>
      </w:r>
    </w:p>
  </w:footnote>
  <w:footnote w:type="continuationSeparator" w:id="0">
    <w:p w:rsidR="00213BFA" w:rsidRDefault="00213B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B5"/>
    <w:rsid w:val="0015338B"/>
    <w:rsid w:val="001B3739"/>
    <w:rsid w:val="001B7733"/>
    <w:rsid w:val="00213BFA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1EB5"/>
    <w:rsid w:val="007F06E6"/>
    <w:rsid w:val="007F47C6"/>
    <w:rsid w:val="00854F6C"/>
    <w:rsid w:val="008F0F59"/>
    <w:rsid w:val="0093322C"/>
    <w:rsid w:val="0096164A"/>
    <w:rsid w:val="00A52553"/>
    <w:rsid w:val="00B07F42"/>
    <w:rsid w:val="00BB305B"/>
    <w:rsid w:val="00BF3769"/>
    <w:rsid w:val="00C1441D"/>
    <w:rsid w:val="00C80B62"/>
    <w:rsid w:val="00C85151"/>
    <w:rsid w:val="00C9220F"/>
    <w:rsid w:val="00D65EE5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1EB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1EB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1EB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1EB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7207-7F22-4701-9F0E-1A6BFFB6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Считалки, скороговорки</dc:title>
  <dc:creator>Сапгир Г.</dc:creator>
  <cp:lastModifiedBy>Олеся</cp:lastModifiedBy>
  <cp:revision>2</cp:revision>
  <dcterms:created xsi:type="dcterms:W3CDTF">2016-03-22T08:23:00Z</dcterms:created>
  <dcterms:modified xsi:type="dcterms:W3CDTF">2016-03-22T10:10:00Z</dcterms:modified>
  <cp:category>Произведения поэтов русских</cp:category>
  <dc:language>рус.</dc:language>
</cp:coreProperties>
</file>