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4B1" w:rsidRPr="009F04B1" w:rsidRDefault="009F04B1" w:rsidP="00974B8A">
      <w:pPr>
        <w:pStyle w:val="1"/>
        <w:outlineLvl w:val="1"/>
        <w:rPr>
          <w:i/>
          <w:iCs/>
        </w:rPr>
      </w:pPr>
      <w:r w:rsidRPr="009F04B1">
        <w:t>Сестрица Алёнушка</w:t>
      </w:r>
      <w:r w:rsidRPr="009F04B1">
        <w:br/>
        <w:t>и братец Иванушка</w:t>
      </w:r>
      <w:r w:rsidRPr="009F04B1">
        <w:br/>
      </w:r>
      <w:r w:rsidRPr="009F04B1">
        <w:rPr>
          <w:b w:val="0"/>
          <w:i/>
          <w:iCs/>
          <w:sz w:val="18"/>
          <w:szCs w:val="18"/>
        </w:rPr>
        <w:t xml:space="preserve">Русская народная </w:t>
      </w:r>
      <w:r w:rsidR="004B16B0">
        <w:rPr>
          <w:b w:val="0"/>
          <w:i/>
          <w:iCs/>
          <w:sz w:val="18"/>
          <w:szCs w:val="18"/>
        </w:rPr>
        <w:t>сказка в обработке А. Толстого.</w:t>
      </w:r>
      <w:bookmarkStart w:id="0" w:name="_GoBack"/>
      <w:bookmarkEnd w:id="0"/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4"/>
          <w:sz w:val="28"/>
          <w:szCs w:val="28"/>
        </w:rPr>
        <w:t xml:space="preserve">Жили-были старик да старуха. У них </w:t>
      </w:r>
      <w:r w:rsidRPr="009F04B1">
        <w:rPr>
          <w:rFonts w:ascii="Verdana" w:hAnsi="Verdana"/>
          <w:spacing w:val="3"/>
          <w:sz w:val="28"/>
          <w:szCs w:val="28"/>
        </w:rPr>
        <w:t>были дочка Алёнушка да сынок Иванушка.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1"/>
          <w:sz w:val="28"/>
          <w:szCs w:val="28"/>
        </w:rPr>
      </w:pPr>
      <w:r w:rsidRPr="009F04B1">
        <w:rPr>
          <w:rFonts w:ascii="Verdana" w:hAnsi="Verdana"/>
          <w:spacing w:val="13"/>
          <w:sz w:val="28"/>
          <w:szCs w:val="28"/>
        </w:rPr>
        <w:t xml:space="preserve">Старик со старухой умерли. Остались </w:t>
      </w:r>
      <w:r w:rsidRPr="009F04B1">
        <w:rPr>
          <w:rFonts w:ascii="Verdana" w:hAnsi="Verdana"/>
          <w:spacing w:val="1"/>
          <w:sz w:val="28"/>
          <w:szCs w:val="28"/>
        </w:rPr>
        <w:t>Алёнушка да Иванушка одни-одинёшеньки.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-7"/>
          <w:sz w:val="28"/>
          <w:szCs w:val="28"/>
        </w:rPr>
      </w:pPr>
      <w:r w:rsidRPr="009F04B1">
        <w:rPr>
          <w:rFonts w:ascii="Verdana" w:hAnsi="Verdana"/>
          <w:spacing w:val="-1"/>
          <w:sz w:val="28"/>
          <w:szCs w:val="28"/>
        </w:rPr>
        <w:t>Пошла Алёнушка на работу и братца с со</w:t>
      </w:r>
      <w:r w:rsidRPr="009F04B1">
        <w:rPr>
          <w:rFonts w:ascii="Verdana" w:hAnsi="Verdana"/>
          <w:spacing w:val="-1"/>
          <w:sz w:val="28"/>
          <w:szCs w:val="28"/>
        </w:rPr>
        <w:softHyphen/>
      </w:r>
      <w:r w:rsidRPr="009F04B1">
        <w:rPr>
          <w:rFonts w:ascii="Verdana" w:hAnsi="Verdana"/>
          <w:spacing w:val="6"/>
          <w:sz w:val="28"/>
          <w:szCs w:val="28"/>
        </w:rPr>
        <w:t xml:space="preserve">бой взяла. Идут они по дальнему пути, по </w:t>
      </w:r>
      <w:r w:rsidRPr="009F04B1">
        <w:rPr>
          <w:rFonts w:ascii="Verdana" w:hAnsi="Verdana"/>
          <w:spacing w:val="-7"/>
          <w:sz w:val="28"/>
          <w:szCs w:val="28"/>
        </w:rPr>
        <w:t>широкому полю, и захотелось Иванушке пить.</w:t>
      </w:r>
    </w:p>
    <w:p w:rsidR="009F04B1" w:rsidRPr="009F04B1" w:rsidRDefault="004B16B0" w:rsidP="004B16B0">
      <w:pPr>
        <w:numPr>
          <w:ilvl w:val="0"/>
          <w:numId w:val="1"/>
        </w:numPr>
        <w:tabs>
          <w:tab w:val="left" w:pos="50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pacing w:val="8"/>
          <w:sz w:val="28"/>
          <w:szCs w:val="28"/>
        </w:rPr>
        <w:t xml:space="preserve"> </w:t>
      </w:r>
      <w:r w:rsidR="009F04B1" w:rsidRPr="009F04B1">
        <w:rPr>
          <w:rFonts w:ascii="Verdana" w:hAnsi="Verdana"/>
          <w:spacing w:val="8"/>
          <w:sz w:val="28"/>
          <w:szCs w:val="28"/>
        </w:rPr>
        <w:t>Сестрица Алёнушка, я пить хочу!</w:t>
      </w:r>
    </w:p>
    <w:p w:rsidR="009F04B1" w:rsidRPr="009F04B1" w:rsidRDefault="004B16B0" w:rsidP="004B16B0">
      <w:pPr>
        <w:numPr>
          <w:ilvl w:val="0"/>
          <w:numId w:val="1"/>
        </w:numPr>
        <w:tabs>
          <w:tab w:val="left" w:pos="504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pacing w:val="6"/>
          <w:sz w:val="28"/>
          <w:szCs w:val="28"/>
        </w:rPr>
        <w:t xml:space="preserve"> </w:t>
      </w:r>
      <w:r w:rsidR="009F04B1" w:rsidRPr="009F04B1">
        <w:rPr>
          <w:rFonts w:ascii="Verdana" w:hAnsi="Verdana"/>
          <w:spacing w:val="6"/>
          <w:sz w:val="28"/>
          <w:szCs w:val="28"/>
        </w:rPr>
        <w:t>Подожди, братец, дойдём до колодца.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7"/>
          <w:sz w:val="28"/>
          <w:szCs w:val="28"/>
        </w:rPr>
      </w:pPr>
      <w:r w:rsidRPr="009F04B1">
        <w:rPr>
          <w:rFonts w:ascii="Verdana" w:hAnsi="Verdana"/>
          <w:spacing w:val="1"/>
          <w:sz w:val="28"/>
          <w:szCs w:val="28"/>
        </w:rPr>
        <w:t>Шли, шли — солнце высо</w:t>
      </w:r>
      <w:r w:rsidR="00974B8A">
        <w:rPr>
          <w:rFonts w:ascii="Verdana" w:hAnsi="Verdana"/>
          <w:spacing w:val="1"/>
          <w:sz w:val="28"/>
          <w:szCs w:val="28"/>
        </w:rPr>
        <w:t>́</w:t>
      </w:r>
      <w:r w:rsidRPr="009F04B1">
        <w:rPr>
          <w:rFonts w:ascii="Verdana" w:hAnsi="Verdana"/>
          <w:spacing w:val="1"/>
          <w:sz w:val="28"/>
          <w:szCs w:val="28"/>
        </w:rPr>
        <w:t>ко, колодец да</w:t>
      </w:r>
      <w:r w:rsidR="00974B8A">
        <w:rPr>
          <w:rFonts w:ascii="Verdana" w:hAnsi="Verdana"/>
          <w:spacing w:val="6"/>
          <w:sz w:val="28"/>
          <w:szCs w:val="28"/>
        </w:rPr>
        <w:t>лё</w:t>
      </w:r>
      <w:r w:rsidRPr="009F04B1">
        <w:rPr>
          <w:rFonts w:ascii="Verdana" w:hAnsi="Verdana"/>
          <w:spacing w:val="6"/>
          <w:sz w:val="28"/>
          <w:szCs w:val="28"/>
        </w:rPr>
        <w:t xml:space="preserve">ко, жар донимает, пот выступает. Стоит </w:t>
      </w:r>
      <w:r w:rsidRPr="009F04B1">
        <w:rPr>
          <w:rFonts w:ascii="Verdana" w:hAnsi="Verdana"/>
          <w:spacing w:val="7"/>
          <w:sz w:val="28"/>
          <w:szCs w:val="28"/>
        </w:rPr>
        <w:t>коровье копытце полно водицы.</w:t>
      </w:r>
    </w:p>
    <w:p w:rsidR="009F04B1" w:rsidRPr="009F04B1" w:rsidRDefault="009F04B1" w:rsidP="004B16B0">
      <w:pPr>
        <w:tabs>
          <w:tab w:val="left" w:pos="490"/>
        </w:tabs>
        <w:spacing w:after="0" w:line="240" w:lineRule="auto"/>
        <w:ind w:firstLine="709"/>
        <w:jc w:val="both"/>
        <w:rPr>
          <w:rFonts w:ascii="Verdana" w:hAnsi="Verdana"/>
          <w:spacing w:val="-7"/>
          <w:sz w:val="28"/>
          <w:szCs w:val="28"/>
        </w:rPr>
      </w:pPr>
      <w:r w:rsidRPr="009F04B1">
        <w:rPr>
          <w:rFonts w:ascii="Verdana" w:hAnsi="Verdana"/>
          <w:sz w:val="28"/>
          <w:szCs w:val="28"/>
        </w:rPr>
        <w:t>— Сестрица Алёнушка, хлебну я из копыт</w:t>
      </w:r>
      <w:r w:rsidRPr="009F04B1">
        <w:rPr>
          <w:rFonts w:ascii="Verdana" w:hAnsi="Verdana"/>
          <w:spacing w:val="-7"/>
          <w:sz w:val="28"/>
          <w:szCs w:val="28"/>
        </w:rPr>
        <w:t>ца!</w:t>
      </w:r>
    </w:p>
    <w:p w:rsidR="009F04B1" w:rsidRPr="009F04B1" w:rsidRDefault="009F04B1" w:rsidP="004B16B0">
      <w:pPr>
        <w:tabs>
          <w:tab w:val="left" w:pos="504"/>
        </w:tabs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— Не пей, братец, телёночком станешь!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Братец послушался, пошли дальше.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Солнце высо</w:t>
      </w:r>
      <w:r w:rsidR="00974B8A">
        <w:rPr>
          <w:rFonts w:ascii="Verdana" w:hAnsi="Verdana"/>
          <w:spacing w:val="3"/>
          <w:sz w:val="28"/>
          <w:szCs w:val="28"/>
        </w:rPr>
        <w:t>́ко, колодец далё</w:t>
      </w:r>
      <w:r w:rsidRPr="009F04B1">
        <w:rPr>
          <w:rFonts w:ascii="Verdana" w:hAnsi="Verdana"/>
          <w:spacing w:val="3"/>
          <w:sz w:val="28"/>
          <w:szCs w:val="28"/>
        </w:rPr>
        <w:t>ко, жар донимает, пот выступает. Стоит лошадиное копытце полно водицы.</w:t>
      </w:r>
    </w:p>
    <w:p w:rsidR="009F04B1" w:rsidRPr="009F04B1" w:rsidRDefault="009F04B1" w:rsidP="004B16B0">
      <w:pPr>
        <w:tabs>
          <w:tab w:val="left" w:pos="490"/>
        </w:tabs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— Сестрица Алёнушка, напьюсь я из копытца!</w:t>
      </w:r>
    </w:p>
    <w:p w:rsidR="009F04B1" w:rsidRPr="009F04B1" w:rsidRDefault="009F04B1" w:rsidP="004B16B0">
      <w:pPr>
        <w:tabs>
          <w:tab w:val="left" w:pos="487"/>
        </w:tabs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— Не пей, братец, жеребёночком станешь! Вздохнул Иванушка, опять пошли дальше. Идут, идут — солнце высоко, колодец далеко, жар донимает, пот выступает. Стоит козье копытце полно водицы. Иванушка говорит: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— Сестрица Алёнушка, мочи нет: напьюсь я из копытца!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— Не пей, братец, козлёночком станешь! Не послушался Иванушка и напился из козьего копытца.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Напился — и стал козлёночком...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Зовёт Алёнушка братца, а вместо Иванушки бежит за ней беленький козлёночек.</w:t>
      </w:r>
    </w:p>
    <w:p w:rsidR="00974B8A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Залилась Алёнушка слезами, села под стожок — плачет, а козлёночек возле неё скачет.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В ту пору ехал мимо купец: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— О чем, красная девица, плачешь? Рассказала ему Алёнушка про свою беду. Купец ей говорит: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— Поди, за меня замуж. Я тебя наряжу в злато-серебро, и козлёночек будет жить с нами.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Алёнушка подумала, подумала и пошла за купца замуж.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lastRenderedPageBreak/>
        <w:t>Стали они жить-поживать, и козлёночек с ними живёт, ест-пьёт с Алёнушкой из одной чашки.</w:t>
      </w:r>
    </w:p>
    <w:p w:rsidR="00DA337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Один раз купца не было дома. Откуда ни возьмись, приходит ведьма: стала под Алёнушкою окошко и так-то ласково начала звать её купаться на реку.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Привела ведьма Алёнушку на реку. Кинулась на неё, привязала Алёнушке на шею камень и бросила её в воду.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А сама оборотилась Алёнушкой, нарядилась в её платье и пришла в её хоромы. Никто ведьму не распознал. Купец вернулся — и тот не распознал.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Одному козлёночку все было ведомо. Повесил он голову, не пьёт, не ест. Утром и вечером ходит по бережку около воды и зовёт: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Алёнушка, сестрица моя!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Выплынь, выплынь на бережок...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</w:p>
    <w:p w:rsidR="009F6A1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Узнала об этом ведьма и стала просить мужа — зарежь да зарежь козлёнка...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Купцу жалко было козлёночка, привык он к нему. А ведьма так пристаёт, так упрашивает — делать нечего, купец согласился: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— Ну, зарежь его...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Велела ведьма разложить костры высокие, греть котлы чугунные, точить ножи булатные...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Козлёночек проведал, что ему недолго жить, и говорит названому отцу: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— Перед смертью пусти меня на речку сходить, водицы испить, кишочки прополоскать.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— Ну, сходи.</w:t>
      </w:r>
    </w:p>
    <w:p w:rsidR="003B774C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Побежал козлёночек на речку, стал на берегу и жалобнёшенько закричал:</w:t>
      </w:r>
    </w:p>
    <w:p w:rsidR="003B774C" w:rsidRDefault="003B774C" w:rsidP="004B16B0">
      <w:pPr>
        <w:spacing w:after="0" w:line="240" w:lineRule="auto"/>
        <w:ind w:firstLine="709"/>
        <w:rPr>
          <w:rFonts w:ascii="Verdana" w:hAnsi="Verdana"/>
          <w:spacing w:val="3"/>
          <w:sz w:val="28"/>
          <w:szCs w:val="28"/>
        </w:rPr>
      </w:pP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Алёнушка, сестрица моя!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Выплынь, выплынь на бережок.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Костры горят высокие,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Котлы кипят чугунные,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Ножи точат булатные,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Хотят меня зарезати!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Алёнушка из реки ему отвечает: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lastRenderedPageBreak/>
        <w:t>Ах, братец мой Иванушка!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Тяжёл камень на дно тянет,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Шелкова́ трава ноги спутала,</w:t>
      </w:r>
    </w:p>
    <w:p w:rsid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Жёлты пески на груди легли.</w:t>
      </w:r>
    </w:p>
    <w:p w:rsidR="00C737BC" w:rsidRPr="009F04B1" w:rsidRDefault="00C737BC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А ведьма ищет козлёночка, не может найти и посылает слугу: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— Пойди найди козлёнка, приведи его ко мне.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Пришёл слуга на реку и видит: по берегу бегает козлёночек и жалобнёшенько зовёт: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Алёнушка, сестрица моя!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Выплынь, выплынь на бережок.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Костры горят высокие,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Котлы кипят чугунные,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Ножи точат булатные,</w:t>
      </w:r>
    </w:p>
    <w:p w:rsidR="00C737BC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Хотят меня зарезати!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А из реки ему отвечают: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Ах, братец мой Иванушка!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Тяжёл камень на дно тянет,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Шелкова́ трава ноги спутала,</w:t>
      </w:r>
    </w:p>
    <w:p w:rsid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Жёлты пески на груди легли.</w:t>
      </w:r>
    </w:p>
    <w:p w:rsidR="004B16B0" w:rsidRPr="009F04B1" w:rsidRDefault="004B16B0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Слуга побежал домой и рассказал купцу про то, что слышал на речке. Собрали народ, пошли на реку, закинули сети шелко́вые и вытащили Алёнушку на берег. Сняли камень с шеи, окунули её в ключевую воду, одели её в нарядное платье. Алёнушка ожила и стала краше, чем была.</w:t>
      </w:r>
    </w:p>
    <w:p w:rsidR="009F04B1" w:rsidRPr="009F04B1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А козлёночек от радости три раза перекинулся через голову и обернулся мальчиком Иванушкой.</w:t>
      </w:r>
    </w:p>
    <w:p w:rsidR="002B6382" w:rsidRDefault="009F04B1" w:rsidP="004B16B0">
      <w:pPr>
        <w:spacing w:after="0" w:line="240" w:lineRule="auto"/>
        <w:ind w:firstLine="709"/>
        <w:jc w:val="both"/>
        <w:rPr>
          <w:rFonts w:ascii="Verdana" w:hAnsi="Verdana"/>
          <w:spacing w:val="3"/>
          <w:sz w:val="28"/>
          <w:szCs w:val="28"/>
        </w:rPr>
      </w:pPr>
      <w:r w:rsidRPr="009F04B1">
        <w:rPr>
          <w:rFonts w:ascii="Verdana" w:hAnsi="Verdana"/>
          <w:spacing w:val="3"/>
          <w:sz w:val="28"/>
          <w:szCs w:val="28"/>
        </w:rPr>
        <w:t>Злую ведьму привязали к лошадиному хвосту и пустили в чистое поле.</w:t>
      </w:r>
    </w:p>
    <w:sectPr w:rsidR="002B6382" w:rsidSect="003F7AD9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C62800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65535"/>
        <w:numFmt w:val="bullet"/>
        <w:lvlText w:val="—"/>
        <w:legacy w:legacy="1" w:legacySpace="0" w:legacyIndent="214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F1"/>
    <w:rsid w:val="000F62F1"/>
    <w:rsid w:val="002B6382"/>
    <w:rsid w:val="003B774C"/>
    <w:rsid w:val="003C40EA"/>
    <w:rsid w:val="003F7AD9"/>
    <w:rsid w:val="0048701F"/>
    <w:rsid w:val="004B16B0"/>
    <w:rsid w:val="00974B8A"/>
    <w:rsid w:val="009F04B1"/>
    <w:rsid w:val="009F6A11"/>
    <w:rsid w:val="00B3688F"/>
    <w:rsid w:val="00C737BC"/>
    <w:rsid w:val="00DA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4B1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"/>
    <w:link w:val="10"/>
    <w:qFormat/>
    <w:rsid w:val="009F04B1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0">
    <w:name w:val="Заголовок1 Знак"/>
    <w:basedOn w:val="a0"/>
    <w:link w:val="1"/>
    <w:rsid w:val="009F04B1"/>
    <w:rPr>
      <w:rFonts w:eastAsiaTheme="majorEastAsia" w:cstheme="majorBidi"/>
      <w:b/>
      <w:bCs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9F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4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4B1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"/>
    <w:link w:val="10"/>
    <w:qFormat/>
    <w:rsid w:val="009F04B1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0">
    <w:name w:val="Заголовок1 Знак"/>
    <w:basedOn w:val="a0"/>
    <w:link w:val="1"/>
    <w:rsid w:val="009F04B1"/>
    <w:rPr>
      <w:rFonts w:eastAsiaTheme="majorEastAsia" w:cstheme="majorBidi"/>
      <w:b/>
      <w:bCs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9F0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04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589</Words>
  <Characters>3359</Characters>
  <Application>Microsoft Office Word</Application>
  <DocSecurity>0</DocSecurity>
  <Lines>27</Lines>
  <Paragraphs>7</Paragraphs>
  <ScaleCrop>false</ScaleCrop>
  <Company>Windows 7</Company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Олеся</cp:lastModifiedBy>
  <cp:revision>10</cp:revision>
  <dcterms:created xsi:type="dcterms:W3CDTF">2016-01-12T09:13:00Z</dcterms:created>
  <dcterms:modified xsi:type="dcterms:W3CDTF">2016-01-19T06:22:00Z</dcterms:modified>
</cp:coreProperties>
</file>