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322" w:rsidRPr="00585D94" w:rsidRDefault="003B6322" w:rsidP="003B6322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bookmarkStart w:id="0" w:name="_GoBack"/>
      <w:r w:rsidRPr="00585D94">
        <w:rPr>
          <w:rFonts w:eastAsia="Times New Roman"/>
          <w:lang w:val="be-BY" w:eastAsia="ru-RU"/>
        </w:rPr>
        <w:t>Шчупак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Міхась Скрыпка</w:t>
      </w:r>
    </w:p>
    <w:p w:rsidR="003B6322" w:rsidRPr="00585D94" w:rsidRDefault="003B6322" w:rsidP="003B6322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3B6322" w:rsidRDefault="003B6322" w:rsidP="003B632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Рачка, сажалка, рака</w:t>
      </w:r>
      <w:r w:rsidRPr="00585D94">
        <w:rPr>
          <w:rFonts w:eastAsia="Times New Roman" w:cs="Times New Roman"/>
          <w:szCs w:val="28"/>
          <w:lang w:val="be-BY"/>
        </w:rPr>
        <w:br/>
        <w:t>добра знаюць шчупака.</w:t>
      </w:r>
      <w:r w:rsidRPr="00585D94">
        <w:rPr>
          <w:rFonts w:eastAsia="Times New Roman" w:cs="Times New Roman"/>
          <w:szCs w:val="28"/>
          <w:lang w:val="be-BY"/>
        </w:rPr>
        <w:br/>
        <w:t>Ён плыве за ўсіх шпарчэй,</w:t>
      </w:r>
      <w:r w:rsidRPr="00585D94">
        <w:rPr>
          <w:rFonts w:eastAsia="Times New Roman" w:cs="Times New Roman"/>
          <w:szCs w:val="28"/>
          <w:lang w:val="be-BY"/>
        </w:rPr>
        <w:br/>
        <w:t>рыбкам гора: не ўцячэш.</w:t>
      </w:r>
      <w:r w:rsidRPr="00585D94">
        <w:rPr>
          <w:rFonts w:eastAsia="Times New Roman" w:cs="Times New Roman"/>
          <w:szCs w:val="28"/>
          <w:lang w:val="be-BY"/>
        </w:rPr>
        <w:br/>
        <w:t>Ды пражэрлівы такі</w:t>
      </w:r>
      <w:r w:rsidRPr="00585D94">
        <w:rPr>
          <w:rFonts w:eastAsia="Times New Roman" w:cs="Times New Roman"/>
          <w:szCs w:val="28"/>
          <w:lang w:val="be-BY"/>
        </w:rPr>
        <w:br/>
        <w:t>сам трапляе на кручкі.</w:t>
      </w:r>
      <w:r w:rsidRPr="00585D94">
        <w:rPr>
          <w:rFonts w:eastAsia="Times New Roman" w:cs="Times New Roman"/>
          <w:szCs w:val="28"/>
          <w:lang w:val="be-BY"/>
        </w:rPr>
        <w:br/>
        <w:t>На жыўца,</w:t>
      </w:r>
      <w:r w:rsidRPr="00585D94">
        <w:rPr>
          <w:rFonts w:eastAsia="Times New Roman" w:cs="Times New Roman"/>
          <w:szCs w:val="28"/>
          <w:lang w:val="be-BY"/>
        </w:rPr>
        <w:br/>
        <w:t>часамі ў нерат —</w:t>
      </w:r>
      <w:r w:rsidRPr="00585D94">
        <w:rPr>
          <w:rFonts w:eastAsia="Times New Roman" w:cs="Times New Roman"/>
          <w:szCs w:val="28"/>
          <w:lang w:val="be-BY"/>
        </w:rPr>
        <w:br/>
        <w:t>ні назад тады, ні ўперад.</w:t>
      </w:r>
    </w:p>
    <w:p w:rsidR="00886AEA" w:rsidRDefault="00886AEA" w:rsidP="003B6322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886AEA" w:rsidRPr="00585D94" w:rsidRDefault="00886AEA" w:rsidP="00886AEA">
      <w:pPr>
        <w:spacing w:after="0" w:line="240" w:lineRule="auto"/>
        <w:ind w:left="2832"/>
        <w:jc w:val="right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1975 г.</w:t>
      </w:r>
      <w:bookmarkEnd w:id="0"/>
    </w:p>
    <w:sectPr w:rsidR="00886AEA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FD5" w:rsidRDefault="00050FD5" w:rsidP="00BB305B">
      <w:pPr>
        <w:spacing w:after="0" w:line="240" w:lineRule="auto"/>
      </w:pPr>
      <w:r>
        <w:separator/>
      </w:r>
    </w:p>
  </w:endnote>
  <w:endnote w:type="continuationSeparator" w:id="0">
    <w:p w:rsidR="00050FD5" w:rsidRDefault="00050FD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991546" wp14:editId="58D1F665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B632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B632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E663FA" wp14:editId="669614C8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B632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B632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A827E1" wp14:editId="1C0EB9C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A4E6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A4E6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FD5" w:rsidRDefault="00050FD5" w:rsidP="00BB305B">
      <w:pPr>
        <w:spacing w:after="0" w:line="240" w:lineRule="auto"/>
      </w:pPr>
      <w:r>
        <w:separator/>
      </w:r>
    </w:p>
  </w:footnote>
  <w:footnote w:type="continuationSeparator" w:id="0">
    <w:p w:rsidR="00050FD5" w:rsidRDefault="00050FD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322"/>
    <w:rsid w:val="00050FD5"/>
    <w:rsid w:val="001B3739"/>
    <w:rsid w:val="001B7733"/>
    <w:rsid w:val="00226794"/>
    <w:rsid w:val="00310E12"/>
    <w:rsid w:val="0039181F"/>
    <w:rsid w:val="003B6322"/>
    <w:rsid w:val="0040592E"/>
    <w:rsid w:val="004C015F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886AEA"/>
    <w:rsid w:val="0093322C"/>
    <w:rsid w:val="0096164A"/>
    <w:rsid w:val="009A4E6B"/>
    <w:rsid w:val="00B07F42"/>
    <w:rsid w:val="00BB305B"/>
    <w:rsid w:val="00BF3769"/>
    <w:rsid w:val="00C80B62"/>
    <w:rsid w:val="00C9220F"/>
    <w:rsid w:val="00E75545"/>
    <w:rsid w:val="00E77DC4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B632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B632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B632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B632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73C2A-3E79-4C70-93E6-12A46BDB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Шчупак</dc:title>
  <dc:creator>Скрыпка М.</dc:creator>
  <cp:lastModifiedBy>Олеся</cp:lastModifiedBy>
  <cp:revision>5</cp:revision>
  <dcterms:created xsi:type="dcterms:W3CDTF">2016-03-06T10:00:00Z</dcterms:created>
  <dcterms:modified xsi:type="dcterms:W3CDTF">2016-05-05T15:24:00Z</dcterms:modified>
  <cp:category>Произведения поэтов белорусских</cp:category>
  <dc:language>бел.</dc:language>
</cp:coreProperties>
</file>