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F1" w:rsidRPr="00681872" w:rsidRDefault="00C423F1" w:rsidP="00C423F1">
      <w:pPr>
        <w:pStyle w:val="11"/>
        <w:outlineLvl w:val="1"/>
        <w:rPr>
          <w:b w:val="0"/>
          <w:i/>
          <w:sz w:val="20"/>
          <w:szCs w:val="20"/>
        </w:rPr>
      </w:pPr>
      <w:r w:rsidRPr="00A15938">
        <w:t>У Вари был чиж</w:t>
      </w:r>
      <w:r w:rsidR="00681872">
        <w:t>…</w:t>
      </w:r>
      <w:r>
        <w:br/>
      </w:r>
      <w:r w:rsidRPr="00AB6ED8">
        <w:rPr>
          <w:rStyle w:val="a7"/>
          <w:b w:val="0"/>
          <w:sz w:val="18"/>
          <w:szCs w:val="18"/>
        </w:rPr>
        <w:t>Лев</w:t>
      </w:r>
      <w:r w:rsidR="00681872" w:rsidRPr="00681872">
        <w:rPr>
          <w:rStyle w:val="a7"/>
          <w:b w:val="0"/>
          <w:sz w:val="18"/>
          <w:szCs w:val="18"/>
        </w:rPr>
        <w:t xml:space="preserve"> </w:t>
      </w:r>
      <w:r w:rsidR="00681872" w:rsidRPr="00AB6ED8">
        <w:rPr>
          <w:rStyle w:val="a7"/>
          <w:b w:val="0"/>
          <w:sz w:val="18"/>
          <w:szCs w:val="18"/>
        </w:rPr>
        <w:t>Толстой</w:t>
      </w:r>
    </w:p>
    <w:p w:rsidR="00C423F1" w:rsidRDefault="00C423F1" w:rsidP="00C423F1">
      <w:pPr>
        <w:spacing w:after="0" w:line="240" w:lineRule="auto"/>
        <w:ind w:firstLine="709"/>
        <w:jc w:val="both"/>
        <w:rPr>
          <w:szCs w:val="28"/>
        </w:rPr>
      </w:pPr>
    </w:p>
    <w:p w:rsidR="00C423F1" w:rsidRPr="00A15938" w:rsidRDefault="00C423F1" w:rsidP="00C423F1">
      <w:pPr>
        <w:spacing w:after="0" w:line="240" w:lineRule="auto"/>
        <w:ind w:firstLine="709"/>
        <w:jc w:val="both"/>
        <w:rPr>
          <w:szCs w:val="28"/>
        </w:rPr>
      </w:pPr>
      <w:r w:rsidRPr="00A15938">
        <w:rPr>
          <w:szCs w:val="28"/>
        </w:rPr>
        <w:t>У Вари был чиж. Чиж жил в</w:t>
      </w:r>
      <w:r>
        <w:rPr>
          <w:szCs w:val="28"/>
        </w:rPr>
        <w:t xml:space="preserve"> </w:t>
      </w:r>
      <w:r w:rsidRPr="00A15938">
        <w:rPr>
          <w:szCs w:val="28"/>
        </w:rPr>
        <w:t>клетке и ни разу не пел. Варя</w:t>
      </w:r>
      <w:r>
        <w:rPr>
          <w:szCs w:val="28"/>
        </w:rPr>
        <w:t xml:space="preserve"> </w:t>
      </w:r>
      <w:r w:rsidRPr="00A15938">
        <w:rPr>
          <w:szCs w:val="28"/>
        </w:rPr>
        <w:t>пришла к чижу:</w:t>
      </w:r>
    </w:p>
    <w:p w:rsidR="00C423F1" w:rsidRPr="00A15938" w:rsidRDefault="00C423F1" w:rsidP="00C423F1">
      <w:pPr>
        <w:spacing w:after="0" w:line="240" w:lineRule="auto"/>
        <w:ind w:firstLine="709"/>
        <w:jc w:val="both"/>
        <w:rPr>
          <w:szCs w:val="28"/>
        </w:rPr>
      </w:pPr>
      <w:r w:rsidRPr="00A15938">
        <w:rPr>
          <w:szCs w:val="28"/>
        </w:rPr>
        <w:t>— Пора тебе, чиж, петь.</w:t>
      </w:r>
    </w:p>
    <w:p w:rsidR="00310E12" w:rsidRDefault="00C423F1" w:rsidP="00C423F1">
      <w:pPr>
        <w:spacing w:after="0" w:line="240" w:lineRule="auto"/>
        <w:ind w:firstLine="709"/>
        <w:jc w:val="both"/>
      </w:pPr>
      <w:r w:rsidRPr="00A15938">
        <w:rPr>
          <w:szCs w:val="28"/>
        </w:rPr>
        <w:t>— Пусти меня на волю, на</w:t>
      </w:r>
      <w:r>
        <w:rPr>
          <w:szCs w:val="28"/>
        </w:rPr>
        <w:t xml:space="preserve"> </w:t>
      </w:r>
      <w:r w:rsidRPr="00A15938">
        <w:rPr>
          <w:szCs w:val="28"/>
        </w:rPr>
        <w:t>воле буду</w:t>
      </w:r>
      <w:bookmarkStart w:id="0" w:name="_GoBack"/>
      <w:bookmarkEnd w:id="0"/>
      <w:r w:rsidRPr="00A15938">
        <w:rPr>
          <w:szCs w:val="28"/>
        </w:rPr>
        <w:t xml:space="preserve"> весь день петь.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A4B" w:rsidRDefault="006D0A4B" w:rsidP="00BB305B">
      <w:pPr>
        <w:spacing w:after="0" w:line="240" w:lineRule="auto"/>
      </w:pPr>
      <w:r>
        <w:separator/>
      </w:r>
    </w:p>
  </w:endnote>
  <w:endnote w:type="continuationSeparator" w:id="0">
    <w:p w:rsidR="006D0A4B" w:rsidRDefault="006D0A4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23F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23F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23F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23F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8187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8187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A4B" w:rsidRDefault="006D0A4B" w:rsidP="00BB305B">
      <w:pPr>
        <w:spacing w:after="0" w:line="240" w:lineRule="auto"/>
      </w:pPr>
      <w:r>
        <w:separator/>
      </w:r>
    </w:p>
  </w:footnote>
  <w:footnote w:type="continuationSeparator" w:id="0">
    <w:p w:rsidR="006D0A4B" w:rsidRDefault="006D0A4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F1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1E44"/>
    <w:rsid w:val="0058365A"/>
    <w:rsid w:val="005A657C"/>
    <w:rsid w:val="005B3CE5"/>
    <w:rsid w:val="005E3F33"/>
    <w:rsid w:val="005F3A80"/>
    <w:rsid w:val="006130E4"/>
    <w:rsid w:val="00621163"/>
    <w:rsid w:val="006458AB"/>
    <w:rsid w:val="00681872"/>
    <w:rsid w:val="006C1F9A"/>
    <w:rsid w:val="006D0A4B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423F1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423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423F1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C423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423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423F1"/>
    <w:rPr>
      <w:rFonts w:eastAsiaTheme="majorEastAsia" w:cstheme="majorBidi"/>
      <w:b/>
      <w:bCs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C423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F2B7-197E-4D0B-9FBD-68632999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Вари был чиж</dc:title>
  <dc:creator>Толстой Л.</dc:creator>
  <cp:lastModifiedBy>FER</cp:lastModifiedBy>
  <cp:revision>3</cp:revision>
  <dcterms:created xsi:type="dcterms:W3CDTF">2016-08-04T08:31:00Z</dcterms:created>
  <dcterms:modified xsi:type="dcterms:W3CDTF">2016-08-04T09:03:00Z</dcterms:modified>
  <cp:category>Произведения писателей русских</cp:category>
  <dc:language>рус.</dc:language>
</cp:coreProperties>
</file>