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67" w:rsidRPr="00696767" w:rsidRDefault="00696767" w:rsidP="00696767">
      <w:pPr>
        <w:pStyle w:val="2"/>
        <w:rPr>
          <w:i/>
          <w:lang w:val="be-BY"/>
        </w:rPr>
      </w:pPr>
      <w:bookmarkStart w:id="0" w:name="_GoBack"/>
      <w:r w:rsidRPr="00696767">
        <w:rPr>
          <w:lang w:val="be-BY"/>
        </w:rPr>
        <w:t>Ай, люлі-люлі-люлечкі</w:t>
      </w:r>
      <w:bookmarkEnd w:id="0"/>
      <w:r w:rsidRPr="00696767">
        <w:rPr>
          <w:sz w:val="28"/>
          <w:szCs w:val="28"/>
          <w:lang w:val="be-BY"/>
        </w:rPr>
        <w:br/>
      </w:r>
      <w:r w:rsidRPr="00696767">
        <w:rPr>
          <w:b w:val="0"/>
          <w:i/>
          <w:sz w:val="20"/>
          <w:szCs w:val="18"/>
          <w:lang w:val="be-BY"/>
        </w:rPr>
        <w:t>Беларуская народная</w:t>
      </w:r>
    </w:p>
    <w:p w:rsidR="00696767" w:rsidRPr="00696767" w:rsidRDefault="00696767" w:rsidP="00696767">
      <w:pPr>
        <w:spacing w:after="0" w:line="240" w:lineRule="auto"/>
        <w:rPr>
          <w:szCs w:val="28"/>
          <w:lang w:val="be-BY"/>
        </w:rPr>
      </w:pPr>
    </w:p>
    <w:p w:rsidR="00696767" w:rsidRPr="00696767" w:rsidRDefault="00696767" w:rsidP="00696767">
      <w:pPr>
        <w:spacing w:after="0" w:line="240" w:lineRule="auto"/>
        <w:rPr>
          <w:szCs w:val="28"/>
          <w:lang w:val="be-BY"/>
        </w:rPr>
      </w:pPr>
    </w:p>
    <w:p w:rsidR="00696767" w:rsidRPr="00696767" w:rsidRDefault="00696767" w:rsidP="00696767">
      <w:pPr>
        <w:spacing w:after="0" w:line="240" w:lineRule="auto"/>
        <w:ind w:left="3402"/>
        <w:rPr>
          <w:szCs w:val="28"/>
          <w:lang w:val="be-BY"/>
        </w:rPr>
      </w:pPr>
    </w:p>
    <w:p w:rsidR="00696767" w:rsidRPr="00696767" w:rsidRDefault="00696767" w:rsidP="00696767">
      <w:pPr>
        <w:spacing w:after="0" w:line="240" w:lineRule="auto"/>
        <w:ind w:left="3402"/>
        <w:rPr>
          <w:szCs w:val="28"/>
          <w:lang w:val="be-BY"/>
        </w:rPr>
      </w:pPr>
    </w:p>
    <w:p w:rsidR="00696767" w:rsidRPr="00696767" w:rsidRDefault="00696767" w:rsidP="00696767">
      <w:pPr>
        <w:spacing w:after="0" w:line="240" w:lineRule="auto"/>
        <w:ind w:left="3402"/>
        <w:rPr>
          <w:szCs w:val="28"/>
          <w:lang w:val="be-BY"/>
        </w:rPr>
      </w:pPr>
    </w:p>
    <w:p w:rsidR="00696767" w:rsidRPr="00696767" w:rsidRDefault="00696767" w:rsidP="00696767">
      <w:pPr>
        <w:spacing w:after="0" w:line="240" w:lineRule="auto"/>
        <w:ind w:left="2835"/>
        <w:rPr>
          <w:szCs w:val="28"/>
          <w:lang w:val="be-BY"/>
        </w:rPr>
      </w:pPr>
      <w:r w:rsidRPr="00696767">
        <w:rPr>
          <w:szCs w:val="28"/>
          <w:lang w:val="be-BY"/>
        </w:rPr>
        <w:t>Ай, люлі-люлі-люлечкі,</w:t>
      </w:r>
    </w:p>
    <w:p w:rsidR="00696767" w:rsidRPr="00696767" w:rsidRDefault="00696767" w:rsidP="00696767">
      <w:pPr>
        <w:spacing w:after="0" w:line="240" w:lineRule="auto"/>
        <w:ind w:left="2835"/>
        <w:rPr>
          <w:szCs w:val="28"/>
          <w:lang w:val="be-BY"/>
        </w:rPr>
      </w:pPr>
      <w:r w:rsidRPr="00696767">
        <w:rPr>
          <w:szCs w:val="28"/>
          <w:lang w:val="be-BY"/>
        </w:rPr>
        <w:t>Прыляцелі гулечкі,</w:t>
      </w:r>
    </w:p>
    <w:p w:rsidR="00696767" w:rsidRPr="00696767" w:rsidRDefault="00696767" w:rsidP="00696767">
      <w:pPr>
        <w:spacing w:after="0" w:line="240" w:lineRule="auto"/>
        <w:ind w:left="2835"/>
        <w:rPr>
          <w:szCs w:val="28"/>
          <w:lang w:val="be-BY"/>
        </w:rPr>
      </w:pPr>
      <w:r w:rsidRPr="00696767">
        <w:rPr>
          <w:szCs w:val="28"/>
          <w:lang w:val="be-BY"/>
        </w:rPr>
        <w:t>Сталі яны буркаваць:</w:t>
      </w:r>
    </w:p>
    <w:p w:rsidR="00696767" w:rsidRPr="00696767" w:rsidRDefault="00696767" w:rsidP="00696767">
      <w:pPr>
        <w:spacing w:after="0" w:line="240" w:lineRule="auto"/>
        <w:ind w:left="2835"/>
        <w:rPr>
          <w:szCs w:val="28"/>
          <w:lang w:val="be-BY"/>
        </w:rPr>
      </w:pPr>
      <w:r w:rsidRPr="00696767">
        <w:rPr>
          <w:szCs w:val="28"/>
          <w:lang w:val="be-BY"/>
        </w:rPr>
        <w:t>— Чым дзіцятка гадаваць?</w:t>
      </w:r>
    </w:p>
    <w:p w:rsidR="00696767" w:rsidRPr="00696767" w:rsidRDefault="00696767" w:rsidP="00696767">
      <w:pPr>
        <w:spacing w:after="0" w:line="240" w:lineRule="auto"/>
        <w:ind w:left="2835"/>
        <w:rPr>
          <w:szCs w:val="28"/>
          <w:lang w:val="be-BY"/>
        </w:rPr>
      </w:pPr>
      <w:r w:rsidRPr="00696767">
        <w:rPr>
          <w:szCs w:val="28"/>
          <w:lang w:val="be-BY"/>
        </w:rPr>
        <w:t>— Пакарміце малачком,</w:t>
      </w:r>
    </w:p>
    <w:p w:rsidR="00696767" w:rsidRPr="00696767" w:rsidRDefault="00696767" w:rsidP="00696767">
      <w:pPr>
        <w:spacing w:after="0" w:line="240" w:lineRule="auto"/>
        <w:ind w:left="2835"/>
        <w:rPr>
          <w:szCs w:val="28"/>
          <w:lang w:val="be-BY"/>
        </w:rPr>
      </w:pPr>
      <w:r w:rsidRPr="00696767">
        <w:rPr>
          <w:szCs w:val="28"/>
          <w:lang w:val="be-BY"/>
        </w:rPr>
        <w:t>Саладзенькім піражком.</w:t>
      </w:r>
    </w:p>
    <w:sectPr w:rsidR="00696767" w:rsidRPr="0069676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34B" w:rsidRDefault="00ED734B" w:rsidP="00BB305B">
      <w:pPr>
        <w:spacing w:after="0" w:line="240" w:lineRule="auto"/>
      </w:pPr>
      <w:r>
        <w:separator/>
      </w:r>
    </w:p>
  </w:endnote>
  <w:endnote w:type="continuationSeparator" w:id="0">
    <w:p w:rsidR="00ED734B" w:rsidRDefault="00ED734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676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676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676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676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676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676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34B" w:rsidRDefault="00ED734B" w:rsidP="00BB305B">
      <w:pPr>
        <w:spacing w:after="0" w:line="240" w:lineRule="auto"/>
      </w:pPr>
      <w:r>
        <w:separator/>
      </w:r>
    </w:p>
  </w:footnote>
  <w:footnote w:type="continuationSeparator" w:id="0">
    <w:p w:rsidR="00ED734B" w:rsidRDefault="00ED734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6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96767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D734B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696767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9676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696767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9676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FDE78-486D-467B-85AB-21DA8F60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Ай, люлі-люлі-люлечкі</dc:title>
  <dc:creator>народное</dc:creator>
  <cp:lastModifiedBy>Олеся</cp:lastModifiedBy>
  <cp:revision>1</cp:revision>
  <dcterms:created xsi:type="dcterms:W3CDTF">2016-03-26T14:14:00Z</dcterms:created>
  <dcterms:modified xsi:type="dcterms:W3CDTF">2016-03-26T14:15:00Z</dcterms:modified>
  <cp:category>Песенки и потешки Белорусские народные</cp:category>
  <dc:language>бел.</dc:language>
</cp:coreProperties>
</file>