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D82" w:rsidRPr="00B96D82" w:rsidRDefault="00B96D82" w:rsidP="00B96D82">
      <w:pPr>
        <w:pStyle w:val="2"/>
        <w:rPr>
          <w:i/>
          <w:sz w:val="18"/>
          <w:szCs w:val="18"/>
          <w:lang w:val="be-BY"/>
        </w:rPr>
      </w:pPr>
      <w:r w:rsidRPr="00B96D82">
        <w:rPr>
          <w:lang w:val="be-BY"/>
        </w:rPr>
        <w:t>Божая</w:t>
      </w:r>
      <w:r w:rsidRPr="00B96D82">
        <w:rPr>
          <w:sz w:val="28"/>
          <w:szCs w:val="28"/>
          <w:lang w:val="be-BY"/>
        </w:rPr>
        <w:t xml:space="preserve"> </w:t>
      </w:r>
      <w:r w:rsidRPr="00B96D82">
        <w:rPr>
          <w:lang w:val="be-BY"/>
        </w:rPr>
        <w:t>кароўка</w:t>
      </w:r>
      <w:r w:rsidRPr="00B96D82">
        <w:rPr>
          <w:sz w:val="28"/>
          <w:szCs w:val="28"/>
          <w:lang w:val="be-BY"/>
        </w:rPr>
        <w:br/>
      </w:r>
      <w:r w:rsidRPr="00B96D82">
        <w:rPr>
          <w:b w:val="0"/>
          <w:i/>
          <w:sz w:val="20"/>
          <w:szCs w:val="18"/>
          <w:lang w:val="be-BY"/>
        </w:rPr>
        <w:t>Беларуская народная</w:t>
      </w:r>
    </w:p>
    <w:p w:rsidR="00B96D82" w:rsidRPr="00B96D82" w:rsidRDefault="00B96D82" w:rsidP="00B96D82">
      <w:pPr>
        <w:spacing w:after="0" w:line="240" w:lineRule="auto"/>
        <w:jc w:val="center"/>
        <w:rPr>
          <w:szCs w:val="28"/>
          <w:lang w:val="be-BY"/>
        </w:rPr>
      </w:pPr>
    </w:p>
    <w:p w:rsidR="00B96D82" w:rsidRPr="00B96D82" w:rsidRDefault="00B96D82" w:rsidP="00B96D82">
      <w:pPr>
        <w:spacing w:after="0" w:line="240" w:lineRule="auto"/>
        <w:ind w:left="2832"/>
        <w:rPr>
          <w:szCs w:val="28"/>
          <w:lang w:val="be-BY"/>
        </w:rPr>
      </w:pPr>
      <w:r w:rsidRPr="00B96D82">
        <w:rPr>
          <w:szCs w:val="28"/>
          <w:lang w:val="be-BY"/>
        </w:rPr>
        <w:t>Божая кароўка,</w:t>
      </w:r>
    </w:p>
    <w:p w:rsidR="00B96D82" w:rsidRPr="00B96D82" w:rsidRDefault="00B96D82" w:rsidP="00B96D82">
      <w:pPr>
        <w:spacing w:after="0" w:line="240" w:lineRule="auto"/>
        <w:ind w:left="2832"/>
        <w:rPr>
          <w:szCs w:val="28"/>
          <w:lang w:val="be-BY"/>
        </w:rPr>
      </w:pPr>
      <w:r w:rsidRPr="00B96D82">
        <w:rPr>
          <w:szCs w:val="28"/>
          <w:lang w:val="be-BY"/>
        </w:rPr>
        <w:t>Што заўтра будзе? —</w:t>
      </w:r>
    </w:p>
    <w:p w:rsidR="00B96D82" w:rsidRPr="00B96D82" w:rsidRDefault="00B96D82" w:rsidP="00B96D82">
      <w:pPr>
        <w:spacing w:after="0" w:line="240" w:lineRule="auto"/>
        <w:ind w:left="2832"/>
        <w:rPr>
          <w:szCs w:val="28"/>
          <w:lang w:val="be-BY"/>
        </w:rPr>
      </w:pPr>
      <w:r w:rsidRPr="00B96D82">
        <w:rPr>
          <w:szCs w:val="28"/>
          <w:lang w:val="be-BY"/>
        </w:rPr>
        <w:t>Дождж ці пагода,</w:t>
      </w:r>
      <w:bookmarkStart w:id="0" w:name="_GoBack"/>
      <w:bookmarkEnd w:id="0"/>
    </w:p>
    <w:p w:rsidR="00B96D82" w:rsidRPr="00B96D82" w:rsidRDefault="00B96D82" w:rsidP="00B96D82">
      <w:pPr>
        <w:spacing w:after="0" w:line="240" w:lineRule="auto"/>
        <w:ind w:left="2832"/>
        <w:rPr>
          <w:szCs w:val="28"/>
          <w:lang w:val="be-BY"/>
        </w:rPr>
      </w:pPr>
      <w:r w:rsidRPr="00B96D82">
        <w:rPr>
          <w:szCs w:val="28"/>
          <w:lang w:val="be-BY"/>
        </w:rPr>
        <w:t>Пень ці калода?</w:t>
      </w:r>
    </w:p>
    <w:p w:rsidR="00B96D82" w:rsidRPr="00B96D82" w:rsidRDefault="00B96D82" w:rsidP="00B96D82">
      <w:pPr>
        <w:spacing w:after="0" w:line="240" w:lineRule="auto"/>
        <w:ind w:left="2832"/>
        <w:rPr>
          <w:szCs w:val="28"/>
          <w:lang w:val="be-BY"/>
        </w:rPr>
      </w:pPr>
      <w:r w:rsidRPr="00B96D82">
        <w:rPr>
          <w:szCs w:val="28"/>
          <w:lang w:val="be-BY"/>
        </w:rPr>
        <w:t>Пагода — ляці,</w:t>
      </w:r>
    </w:p>
    <w:p w:rsidR="00B96D82" w:rsidRPr="00B96D82" w:rsidRDefault="00B96D82" w:rsidP="00B96D82">
      <w:pPr>
        <w:spacing w:after="0" w:line="240" w:lineRule="auto"/>
        <w:ind w:left="2832"/>
        <w:rPr>
          <w:szCs w:val="28"/>
          <w:lang w:val="be-BY"/>
        </w:rPr>
      </w:pPr>
      <w:r w:rsidRPr="00B96D82">
        <w:rPr>
          <w:szCs w:val="28"/>
          <w:lang w:val="be-BY"/>
        </w:rPr>
        <w:t>Дождж — сядзі.</w:t>
      </w:r>
    </w:p>
    <w:sectPr w:rsidR="00B96D82" w:rsidRPr="00B96D8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F11" w:rsidRDefault="00D56F11" w:rsidP="00BB305B">
      <w:pPr>
        <w:spacing w:after="0" w:line="240" w:lineRule="auto"/>
      </w:pPr>
      <w:r>
        <w:separator/>
      </w:r>
    </w:p>
  </w:endnote>
  <w:endnote w:type="continuationSeparator" w:id="0">
    <w:p w:rsidR="00D56F11" w:rsidRDefault="00D56F1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96D8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96D8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96D8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96D8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96D8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96D8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F11" w:rsidRDefault="00D56F11" w:rsidP="00BB305B">
      <w:pPr>
        <w:spacing w:after="0" w:line="240" w:lineRule="auto"/>
      </w:pPr>
      <w:r>
        <w:separator/>
      </w:r>
    </w:p>
  </w:footnote>
  <w:footnote w:type="continuationSeparator" w:id="0">
    <w:p w:rsidR="00D56F11" w:rsidRDefault="00D56F1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D82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96D82"/>
    <w:rsid w:val="00BB305B"/>
    <w:rsid w:val="00BF3769"/>
    <w:rsid w:val="00C1441D"/>
    <w:rsid w:val="00C80B62"/>
    <w:rsid w:val="00C85151"/>
    <w:rsid w:val="00C9220F"/>
    <w:rsid w:val="00D53562"/>
    <w:rsid w:val="00D56F11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B96D82"/>
    <w:pPr>
      <w:spacing w:after="0" w:line="240" w:lineRule="auto"/>
      <w:jc w:val="center"/>
      <w:outlineLvl w:val="1"/>
    </w:pPr>
    <w:rPr>
      <w:rFonts w:eastAsiaTheme="majorEastAsia" w:cstheme="majorBidi"/>
      <w:b/>
      <w:bCs/>
      <w:sz w:val="44"/>
      <w:szCs w:val="4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96D82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B96D82"/>
    <w:pPr>
      <w:spacing w:after="0" w:line="240" w:lineRule="auto"/>
      <w:jc w:val="center"/>
      <w:outlineLvl w:val="1"/>
    </w:pPr>
    <w:rPr>
      <w:rFonts w:eastAsiaTheme="majorEastAsia" w:cstheme="majorBidi"/>
      <w:b/>
      <w:bCs/>
      <w:sz w:val="44"/>
      <w:szCs w:val="4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96D82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4D1D2-1915-46DA-AB8F-B810E2E4A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Божая кароўка</dc:title>
  <dc:creator>народное</dc:creator>
  <cp:lastModifiedBy>Олеся</cp:lastModifiedBy>
  <cp:revision>1</cp:revision>
  <dcterms:created xsi:type="dcterms:W3CDTF">2016-03-26T14:19:00Z</dcterms:created>
  <dcterms:modified xsi:type="dcterms:W3CDTF">2016-03-26T14:20:00Z</dcterms:modified>
  <cp:category>Песенки и потешки Белорусские народные</cp:category>
  <dc:language>бел.</dc:language>
</cp:coreProperties>
</file>