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E7" w:rsidRPr="003D45E7" w:rsidRDefault="003D45E7" w:rsidP="003D45E7">
      <w:pPr>
        <w:pStyle w:val="2"/>
        <w:rPr>
          <w:rStyle w:val="12"/>
          <w:lang w:val="be-BY"/>
        </w:rPr>
      </w:pPr>
      <w:r w:rsidRPr="003D45E7">
        <w:rPr>
          <w:rStyle w:val="12"/>
          <w:b/>
          <w:lang w:val="be-BY"/>
        </w:rPr>
        <w:t>Іграў я на дудцы</w:t>
      </w:r>
      <w:r w:rsidRPr="003D45E7">
        <w:rPr>
          <w:rStyle w:val="12"/>
          <w:b/>
          <w:lang w:val="be-BY"/>
        </w:rPr>
        <w:br/>
      </w:r>
      <w:r w:rsidRPr="003D45E7">
        <w:rPr>
          <w:b w:val="0"/>
          <w:i/>
          <w:sz w:val="20"/>
          <w:szCs w:val="18"/>
          <w:lang w:val="be-BY"/>
        </w:rPr>
        <w:t>Беларуская народная</w:t>
      </w:r>
    </w:p>
    <w:p w:rsidR="003D45E7" w:rsidRPr="003D45E7" w:rsidRDefault="003D45E7" w:rsidP="003D45E7">
      <w:pPr>
        <w:spacing w:after="0" w:line="240" w:lineRule="auto"/>
        <w:rPr>
          <w:szCs w:val="28"/>
          <w:lang w:val="be-BY"/>
        </w:rPr>
      </w:pP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Іграў я на дудцы,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Седзячы на будцы.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Ту-лю, ту-лю, ту-лю-лю,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Ту-лю-лю!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Грае мая дудка,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Пяе весялушка.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Ту-лю, ту-лю, ту-лю-лю,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Ту-лю-лю</w:t>
      </w:r>
      <w:bookmarkStart w:id="0" w:name="_GoBack"/>
      <w:bookmarkEnd w:id="0"/>
      <w:r w:rsidRPr="003D45E7">
        <w:rPr>
          <w:szCs w:val="28"/>
          <w:lang w:val="be-BY"/>
        </w:rPr>
        <w:t>!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Як зайграла дудка —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Прыбег скакаць Юрка.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Ту-лю, ту-лю, ту-лю-лю,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Ту-лю-лю!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А за Юркам Янка,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А за Янкам Танька.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Ту-лю, ту-лю, ту-лю-лю,</w:t>
      </w:r>
    </w:p>
    <w:p w:rsidR="003D45E7" w:rsidRPr="003D45E7" w:rsidRDefault="003D45E7" w:rsidP="003D45E7">
      <w:pPr>
        <w:spacing w:after="0" w:line="240" w:lineRule="auto"/>
        <w:ind w:left="2832"/>
        <w:rPr>
          <w:szCs w:val="28"/>
          <w:lang w:val="be-BY"/>
        </w:rPr>
      </w:pPr>
      <w:r w:rsidRPr="003D45E7">
        <w:rPr>
          <w:szCs w:val="28"/>
          <w:lang w:val="be-BY"/>
        </w:rPr>
        <w:t>Ту-лю-лю!</w:t>
      </w:r>
    </w:p>
    <w:sectPr w:rsidR="003D45E7" w:rsidRPr="003D45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4E" w:rsidRDefault="0070674E" w:rsidP="00BB305B">
      <w:pPr>
        <w:spacing w:after="0" w:line="240" w:lineRule="auto"/>
      </w:pPr>
      <w:r>
        <w:separator/>
      </w:r>
    </w:p>
  </w:endnote>
  <w:endnote w:type="continuationSeparator" w:id="0">
    <w:p w:rsidR="0070674E" w:rsidRDefault="0070674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45E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45E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45E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45E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45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45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4E" w:rsidRDefault="0070674E" w:rsidP="00BB305B">
      <w:pPr>
        <w:spacing w:after="0" w:line="240" w:lineRule="auto"/>
      </w:pPr>
      <w:r>
        <w:separator/>
      </w:r>
    </w:p>
  </w:footnote>
  <w:footnote w:type="continuationSeparator" w:id="0">
    <w:p w:rsidR="0070674E" w:rsidRDefault="0070674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E7"/>
    <w:rsid w:val="0015338B"/>
    <w:rsid w:val="001B3739"/>
    <w:rsid w:val="001B7733"/>
    <w:rsid w:val="00226794"/>
    <w:rsid w:val="00310E12"/>
    <w:rsid w:val="0039181F"/>
    <w:rsid w:val="003D45E7"/>
    <w:rsid w:val="0040592E"/>
    <w:rsid w:val="005028F6"/>
    <w:rsid w:val="00536688"/>
    <w:rsid w:val="005A657C"/>
    <w:rsid w:val="005B3CE5"/>
    <w:rsid w:val="005E3F33"/>
    <w:rsid w:val="005F3A80"/>
    <w:rsid w:val="006C1F9A"/>
    <w:rsid w:val="0070674E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3D45E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D45E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3D45E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3D45E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3D45E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D45E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3D45E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3D45E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79367-3217-479C-8BF7-95097446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Іграў я на дудцы</dc:title>
  <dc:creator>народное</dc:creator>
  <cp:lastModifiedBy>Олеся</cp:lastModifiedBy>
  <cp:revision>1</cp:revision>
  <dcterms:created xsi:type="dcterms:W3CDTF">2016-03-26T14:34:00Z</dcterms:created>
  <dcterms:modified xsi:type="dcterms:W3CDTF">2016-03-26T14:35:00Z</dcterms:modified>
  <cp:category>Песенки и потешки Белорусские народные</cp:category>
  <dc:language>бел.</dc:language>
</cp:coreProperties>
</file>