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D0" w:rsidRPr="00E805FF" w:rsidRDefault="00E805FF" w:rsidP="00987BD0">
      <w:pPr>
        <w:pStyle w:val="a9"/>
        <w:outlineLvl w:val="1"/>
        <w:rPr>
          <w:b w:val="0"/>
          <w:i/>
          <w:color w:val="262626" w:themeColor="text1" w:themeTint="D9"/>
          <w:sz w:val="20"/>
          <w:szCs w:val="20"/>
          <w:lang w:val="be-BY"/>
        </w:rPr>
      </w:pPr>
      <w:r w:rsidRPr="00E805FF">
        <w:rPr>
          <w:rStyle w:val="a8"/>
          <w:i w:val="0"/>
          <w:color w:val="262626" w:themeColor="text1" w:themeTint="D9"/>
          <w:lang w:val="be-BY"/>
        </w:rPr>
        <w:t>Коцік</w:t>
      </w:r>
      <w:r w:rsidR="00987BD0" w:rsidRPr="00E805FF">
        <w:rPr>
          <w:rStyle w:val="a8"/>
          <w:i w:val="0"/>
          <w:color w:val="262626" w:themeColor="text1" w:themeTint="D9"/>
          <w:lang w:val="be-BY"/>
        </w:rPr>
        <w:t xml:space="preserve"> Петрык i мышка</w:t>
      </w:r>
      <w:r w:rsidR="00987BD0" w:rsidRPr="00E805FF">
        <w:rPr>
          <w:rStyle w:val="a8"/>
          <w:i w:val="0"/>
          <w:color w:val="262626" w:themeColor="text1" w:themeTint="D9"/>
          <w:lang w:val="be-BY"/>
        </w:rPr>
        <w:br/>
      </w:r>
      <w:r w:rsidR="00987BD0" w:rsidRPr="00E805FF">
        <w:rPr>
          <w:b w:val="0"/>
          <w:i/>
          <w:color w:val="262626" w:themeColor="text1" w:themeTint="D9"/>
          <w:sz w:val="20"/>
          <w:szCs w:val="20"/>
          <w:lang w:val="be-BY"/>
        </w:rPr>
        <w:t>Беларуская народ</w:t>
      </w:r>
      <w:bookmarkStart w:id="0" w:name="_GoBack"/>
      <w:bookmarkEnd w:id="0"/>
      <w:r w:rsidR="00987BD0" w:rsidRPr="00E805FF">
        <w:rPr>
          <w:b w:val="0"/>
          <w:i/>
          <w:color w:val="262626" w:themeColor="text1" w:themeTint="D9"/>
          <w:sz w:val="20"/>
          <w:szCs w:val="20"/>
          <w:lang w:val="be-BY"/>
        </w:rPr>
        <w:t>ная казка</w:t>
      </w:r>
    </w:p>
    <w:p w:rsidR="00987BD0" w:rsidRPr="00E805FF" w:rsidRDefault="00987BD0" w:rsidP="00987BD0">
      <w:pPr>
        <w:pStyle w:val="a9"/>
        <w:ind w:firstLine="709"/>
        <w:rPr>
          <w:b w:val="0"/>
          <w:color w:val="262626" w:themeColor="text1" w:themeTint="D9"/>
          <w:sz w:val="28"/>
          <w:szCs w:val="28"/>
          <w:lang w:val="be-BY"/>
        </w:rPr>
      </w:pP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Аднаго разу коцік Петрык захацеў мышку злавіць. Ён быў яшчэ маленькі, але чуў ад дарослых катоў, што яны заўсёды ловяць мыш</w:t>
      </w:r>
      <w:r w:rsid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э</w:t>
      </w: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й. I Петрыку вельмі ж захацелася стаць хутчэй дарослым.</w:t>
      </w:r>
      <w:r w:rsidRPr="00E805FF">
        <w:rPr>
          <w:color w:val="262626" w:themeColor="text1" w:themeTint="D9"/>
          <w:sz w:val="28"/>
          <w:szCs w:val="28"/>
          <w:lang w:val="be-BY"/>
        </w:rPr>
        <w:t xml:space="preserve"> 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Пайшоў ён у гумно. Хадзіў сюды-туды — нікога няма. Раптам у кутку нешта зашамацела. Петрык скокнуў туды і ўбачыў маленькае зверанятка.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Ты хто? — спытаў Петрык.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Мышка.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Вось ты мне і патрэбная.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Навошта?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Я не ведаю навошта, але ведаю, што катам трэба лавіць мышэй.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Мышка пасмялела і кажа: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Каты ловяць мышэй, каб гуляць з імі ў ката і мышку. Хочаш, навучу цябе?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Хачу, — сказаў коцік.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— Тады стань у куток, заплюшчы вочы і лічы да трох, а потым лаві мяне.</w:t>
      </w:r>
    </w:p>
    <w:p w:rsidR="00987BD0" w:rsidRPr="00E805FF" w:rsidRDefault="00987BD0" w:rsidP="00987BD0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E805FF">
        <w:rPr>
          <w:rFonts w:ascii="Verdana" w:hAnsi="Verdana"/>
          <w:color w:val="262626" w:themeColor="text1" w:themeTint="D9"/>
          <w:sz w:val="28"/>
          <w:szCs w:val="28"/>
          <w:lang w:val="be-BY"/>
        </w:rPr>
        <w:t>Спадабалася гульня Петрыку. Ён стаў у куток, заплюшчыў вочы, а калі далічыў да трох, мышкі было ўжо не дагнаць...</w:t>
      </w:r>
    </w:p>
    <w:sectPr w:rsidR="00987BD0" w:rsidRPr="00E805F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A59" w:rsidRDefault="00821A59" w:rsidP="00BB305B">
      <w:pPr>
        <w:spacing w:after="0" w:line="240" w:lineRule="auto"/>
      </w:pPr>
      <w:r>
        <w:separator/>
      </w:r>
    </w:p>
  </w:endnote>
  <w:endnote w:type="continuationSeparator" w:id="0">
    <w:p w:rsidR="00821A59" w:rsidRDefault="00821A5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7BD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7BD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7BD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7BD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05F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05F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A59" w:rsidRDefault="00821A59" w:rsidP="00BB305B">
      <w:pPr>
        <w:spacing w:after="0" w:line="240" w:lineRule="auto"/>
      </w:pPr>
      <w:r>
        <w:separator/>
      </w:r>
    </w:p>
  </w:footnote>
  <w:footnote w:type="continuationSeparator" w:id="0">
    <w:p w:rsidR="00821A59" w:rsidRDefault="00821A5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D0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1A59"/>
    <w:rsid w:val="00845782"/>
    <w:rsid w:val="00854F6C"/>
    <w:rsid w:val="008D6EAD"/>
    <w:rsid w:val="008F0F59"/>
    <w:rsid w:val="00917CA9"/>
    <w:rsid w:val="0093322C"/>
    <w:rsid w:val="0096164A"/>
    <w:rsid w:val="00987BD0"/>
    <w:rsid w:val="00A867C2"/>
    <w:rsid w:val="00B07F42"/>
    <w:rsid w:val="00B20DEB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805FF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8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987BD0"/>
    <w:rPr>
      <w:i/>
      <w:iCs/>
    </w:rPr>
  </w:style>
  <w:style w:type="paragraph" w:customStyle="1" w:styleId="a9">
    <w:name w:val="Заголовок"/>
    <w:basedOn w:val="a"/>
    <w:link w:val="aa"/>
    <w:qFormat/>
    <w:rsid w:val="00987BD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987BD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8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987BD0"/>
    <w:rPr>
      <w:i/>
      <w:iCs/>
    </w:rPr>
  </w:style>
  <w:style w:type="paragraph" w:customStyle="1" w:styleId="a9">
    <w:name w:val="Заголовок"/>
    <w:basedOn w:val="a"/>
    <w:link w:val="aa"/>
    <w:qFormat/>
    <w:rsid w:val="00987BD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987BD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F838F-E240-4B79-AAD1-969813B6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Коцiк Петрык i мышка</dc:title>
  <dc:creator>народное</dc:creator>
  <cp:lastModifiedBy>Олеся</cp:lastModifiedBy>
  <cp:revision>2</cp:revision>
  <dcterms:created xsi:type="dcterms:W3CDTF">2016-05-02T09:54:00Z</dcterms:created>
  <dcterms:modified xsi:type="dcterms:W3CDTF">2016-05-03T11:48:00Z</dcterms:modified>
  <cp:category>Сказки народные белорусские</cp:category>
  <dc:language>бел.</dc:language>
</cp:coreProperties>
</file>